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noSpellErr="1" wp14:textId="30588D27">
      <w:bookmarkStart w:name="_GoBack" w:id="0"/>
      <w:bookmarkEnd w:id="0"/>
      <w:r w:rsidR="7247F29F">
        <w:rPr/>
        <w:t>Michael Smith</w:t>
      </w:r>
    </w:p>
    <w:p w:rsidR="7247F29F" w:rsidP="7247F29F" w:rsidRDefault="7247F29F" w14:noSpellErr="1" w14:paraId="15EA00BD" w14:textId="313D45B3">
      <w:pPr>
        <w:pStyle w:val="Normal"/>
      </w:pPr>
      <w:r w:rsidR="7247F29F">
        <w:rPr/>
        <w:t>CSE 460</w:t>
      </w:r>
    </w:p>
    <w:p w:rsidR="7247F29F" w:rsidP="7247F29F" w:rsidRDefault="7247F29F" w14:noSpellErr="1" w14:paraId="644AB63A" w14:textId="231FF2B3">
      <w:pPr>
        <w:pStyle w:val="Normal"/>
      </w:pPr>
      <w:r w:rsidR="7247F29F">
        <w:rPr/>
        <w:t>Homework 3</w:t>
      </w:r>
    </w:p>
    <w:p w:rsidR="7247F29F" w:rsidP="7247F29F" w:rsidRDefault="7247F29F" w14:noSpellErr="1" w14:paraId="36FA1891" w14:textId="34F06760">
      <w:pPr>
        <w:pStyle w:val="Normal"/>
      </w:pPr>
      <w:r w:rsidR="7247F29F">
        <w:rPr/>
        <w:t>2/13/18</w:t>
      </w:r>
    </w:p>
    <w:p w:rsidR="7247F29F" w:rsidP="7247F29F" w:rsidRDefault="7247F29F" w14:noSpellErr="1" w14:paraId="35668187" w14:textId="7A2987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47F29F">
        <w:rPr/>
        <w:t>Total Points: 60</w:t>
      </w:r>
    </w:p>
    <w:p w:rsidR="7247F29F" w:rsidP="7247F29F" w:rsidRDefault="7247F29F" w14:paraId="24586FAA" w14:textId="04D22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247F29F" w:rsidP="7247F29F" w:rsidRDefault="7247F29F" w14:noSpellErr="1" w14:paraId="46341972" w14:textId="4F5745C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( 10 points )</w:t>
      </w: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The aging algorithm with a = 1/2 is being used to predict run times. The previous four runs, from oldest to most recent are 40, 20, 40, and 15 msec. What is the next run time? </w:t>
      </w:r>
    </w:p>
    <w:p w:rsidR="7247F29F" w:rsidP="7247F29F" w:rsidRDefault="7247F29F" w14:noSpellErr="1" w14:paraId="037BE99A" w14:textId="688E218B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Using the four previous run times, the prediction is able to be produced:</w:t>
      </w:r>
    </w:p>
    <w:p w:rsidR="7247F29F" w:rsidP="7247F29F" w:rsidRDefault="7247F29F" w14:noSpellErr="1" w14:paraId="1299219A" w14:textId="2971C9FB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(((40+20)/2+40)/2+15)/2</w:t>
      </w:r>
    </w:p>
    <w:p w:rsidR="7247F29F" w:rsidP="7247F29F" w:rsidRDefault="7247F29F" w14:noSpellErr="1" w14:paraId="0A923A2A" w14:textId="754DAEFE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= ((30+40)/2+15)/2</w:t>
      </w:r>
    </w:p>
    <w:p w:rsidR="7247F29F" w:rsidP="7247F29F" w:rsidRDefault="7247F29F" w14:noSpellErr="1" w14:paraId="01AE6274" w14:textId="3D0A4BC3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=(</w:t>
      </w:r>
      <w:proofErr w:type="gram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35+15)/2</w:t>
      </w:r>
    </w:p>
    <w:p w:rsidR="7247F29F" w:rsidP="7247F29F" w:rsidRDefault="7247F29F" w14:noSpellErr="1" w14:paraId="56AFEC50" w14:textId="187CB97D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= </w:t>
      </w:r>
      <w:r w:rsidRPr="7247F29F" w:rsidR="7247F29F">
        <w:rPr>
          <w:rFonts w:ascii="Times New Roman" w:hAnsi="Times New Roman" w:eastAsia="Times New Roman" w:cs="Times New Roman"/>
          <w:noProof w:val="0"/>
          <w:u w:val="single"/>
          <w:lang w:val="en-US"/>
        </w:rPr>
        <w:t>25</w:t>
      </w:r>
    </w:p>
    <w:p w:rsidR="7247F29F" w:rsidP="7247F29F" w:rsidRDefault="7247F29F" w14:noSpellErr="1" w14:paraId="199812BF" w14:textId="6C1B4DAC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While using the previous two run times, the prediction becomes</w:t>
      </w:r>
    </w:p>
    <w:p w:rsidR="7247F29F" w:rsidP="7247F29F" w:rsidRDefault="7247F29F" w14:noSpellErr="1" w14:paraId="00260F78" w14:textId="4B59AE9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(40_15)/2</w:t>
      </w:r>
    </w:p>
    <w:p w:rsidR="7247F29F" w:rsidP="7247F29F" w:rsidRDefault="7247F29F" w14:noSpellErr="1" w14:paraId="5006CF30" w14:textId="18AB415C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= </w:t>
      </w:r>
      <w:r w:rsidRPr="7247F29F" w:rsidR="7247F29F">
        <w:rPr>
          <w:rFonts w:ascii="Times New Roman" w:hAnsi="Times New Roman" w:eastAsia="Times New Roman" w:cs="Times New Roman"/>
          <w:noProof w:val="0"/>
          <w:u w:val="single"/>
          <w:lang w:val="en-US"/>
        </w:rPr>
        <w:t>27.5</w:t>
      </w:r>
    </w:p>
    <w:p w:rsidR="7247F29F" w:rsidP="7247F29F" w:rsidRDefault="7247F29F" w14:noSpellErr="1" w14:paraId="521E2E1C" w14:textId="40D59B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singl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( 10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points ) </w:t>
      </w: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Measurement of a certain system have shown that the average process runs for a time T before blocking on I/O. A process switch requires a time S, which is effectively wasted </w:t>
      </w: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 overhead</w:t>
      </w:r>
      <w:proofErr w:type="gram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). For round robin scheduling with quantum Q, give a formula for the CPU efficiency for each of the following.</w:t>
      </w:r>
    </w:p>
    <w:p w:rsidR="7247F29F" w:rsidP="7247F29F" w:rsidRDefault="7247F29F" w14:noSpellErr="1" w14:paraId="2C612B7F" w14:textId="3547A11A">
      <w:pPr>
        <w:numPr>
          <w:ilvl w:val="1"/>
          <w:numId w:val="1"/>
        </w:numPr>
        <w:bidi w:val="0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Q = infinity</w:t>
      </w:r>
    </w:p>
    <w:p w:rsidR="7247F29F" w:rsidP="7247F29F" w:rsidRDefault="7247F29F" w14:noSpellErr="1" w14:paraId="5838CEAD" w14:textId="48CF9DD6">
      <w:pPr>
        <w:numPr>
          <w:ilvl w:val="1"/>
          <w:numId w:val="1"/>
        </w:numPr>
        <w:bidi w:val="0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Q &gt; T</w:t>
      </w:r>
    </w:p>
    <w:p w:rsidR="7247F29F" w:rsidP="7247F29F" w:rsidRDefault="7247F29F" w14:noSpellErr="1" w14:paraId="4B5C441D" w14:textId="54EDB0AC">
      <w:pPr>
        <w:numPr>
          <w:ilvl w:val="1"/>
          <w:numId w:val="1"/>
        </w:numPr>
        <w:bidi w:val="0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S &lt; Q &lt; T</w:t>
      </w:r>
    </w:p>
    <w:p w:rsidR="7247F29F" w:rsidP="7247F29F" w:rsidRDefault="7247F29F" w14:noSpellErr="1" w14:paraId="61FAF3AF" w14:textId="3C6BBA0E">
      <w:pPr>
        <w:numPr>
          <w:ilvl w:val="1"/>
          <w:numId w:val="1"/>
        </w:numPr>
        <w:bidi w:val="0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Q = S</w:t>
      </w:r>
    </w:p>
    <w:p w:rsidR="7247F29F" w:rsidP="7247F29F" w:rsidRDefault="7247F29F" w14:noSpellErr="1" w14:paraId="271255A0" w14:textId="14885E9B">
      <w:pPr>
        <w:numPr>
          <w:ilvl w:val="1"/>
          <w:numId w:val="1"/>
        </w:numPr>
        <w:bidi w:val="0"/>
        <w:rPr>
          <w:sz w:val="22"/>
          <w:szCs w:val="22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Q nearly 0</w:t>
      </w:r>
    </w:p>
    <w:p w:rsidR="7247F29F" w:rsidP="7247F29F" w:rsidRDefault="7247F29F" w14:noSpellErr="1" w14:paraId="4D98B45E" w14:textId="6DDC39D6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Number of times switch = (T/Q)</w:t>
      </w:r>
    </w:p>
    <w:p w:rsidR="7247F29F" w:rsidP="7247F29F" w:rsidRDefault="7247F29F" w14:noSpellErr="1" w14:paraId="066DE2B9" w14:textId="1DF01EED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Time Wasted switching = (T/</w:t>
      </w: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Q)*</w:t>
      </w:r>
      <w:proofErr w:type="gramEnd"/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S</w:t>
      </w:r>
    </w:p>
    <w:p w:rsidR="7247F29F" w:rsidP="7247F29F" w:rsidRDefault="7247F29F" w14:noSpellErr="1" w14:paraId="4E0DE985" w14:textId="0AE5141E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So</w:t>
      </w:r>
      <w:proofErr w:type="gramEnd"/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efficiency becomes = T / (T + ST/Q)</w:t>
      </w:r>
    </w:p>
    <w:p w:rsidR="7247F29F" w:rsidP="7247F29F" w:rsidRDefault="7247F29F" w14:noSpellErr="1" w14:paraId="6DDE964F" w14:textId="344D68C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S = 0 while the CPU 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efficiency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is T/T = 100%</w:t>
      </w:r>
    </w:p>
    <w:p w:rsidR="7247F29F" w:rsidP="7247F29F" w:rsidRDefault="7247F29F" w14:noSpellErr="1" w14:paraId="574E1F62" w14:textId="6825EA9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S = 0 while the CPU 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efficiency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is T/T = 100%</w:t>
      </w:r>
    </w:p>
    <w:p w:rsidR="7247F29F" w:rsidP="7247F29F" w:rsidRDefault="7247F29F" w14:noSpellErr="1" w14:paraId="0244FBD8" w14:textId="401CA4B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Using the efficiency equation,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T / (T + ST/Q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), the value would vary between 100% to 50% depending on how much less Q is than T.</w:t>
      </w:r>
    </w:p>
    <w:p w:rsidR="7247F29F" w:rsidP="7247F29F" w:rsidRDefault="7247F29F" w14:noSpellErr="1" w14:paraId="1E17B20A" w14:textId="6300A42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S = Q so the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efficiency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becomes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T / (T + ST/Q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)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= T /(2T) = 50%</w:t>
      </w:r>
    </w:p>
    <w:p w:rsidR="7247F29F" w:rsidP="7247F29F" w:rsidRDefault="7247F29F" w14:noSpellErr="1" w14:paraId="00D819E2" w14:textId="07B8FF9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With Q ~= 0 the efficiency becomes 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T / (T + ST/Q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>)</w:t>
      </w:r>
      <w:r w:rsidRPr="7247F29F" w:rsidR="7247F29F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= T / ~infinity = Undefined or 0%</w:t>
      </w:r>
    </w:p>
    <w:p w:rsidR="7247F29F" w:rsidP="7247F29F" w:rsidRDefault="7247F29F" w14:noSpellErr="1" w14:paraId="46A39615" w14:textId="69220D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u w:val="none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( 20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points ) </w:t>
      </w: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Write a multithreaded program using SDL threads or POSIX threads. The program uses a number of threads to multiply two matrices. The multiplication of an M X L </w:t>
      </w: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matrix</w:t>
      </w:r>
      <w:proofErr w:type="gram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A and an L X N matrix B gives an M X N matrix C, and is given by the formula,</w:t>
      </w:r>
    </w:p>
    <w:p w:rsidR="7247F29F" w:rsidP="7247F29F" w:rsidRDefault="7247F29F" w14:paraId="400F7257" w14:textId="22D89BE6">
      <w:pPr>
        <w:bidi w:val="0"/>
        <w:ind w:left="1440" w:firstLine="720"/>
      </w:pPr>
      <w:r>
        <w:drawing>
          <wp:inline wp14:editId="4318FD93" wp14:anchorId="42CA9772">
            <wp:extent cx="3152775" cy="542925"/>
            <wp:effectExtent l="0" t="0" r="0" b="0"/>
            <wp:docPr id="1797450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511c34f466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paraId="0D619E38" w14:textId="505F7009">
      <w:pPr>
        <w:pStyle w:val="Normal"/>
        <w:bidi w:val="0"/>
        <w:ind w:left="1440" w:firstLine="0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Basically, each element </w:t>
      </w:r>
      <w:proofErr w:type="spell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C</w:t>
      </w:r>
      <w:r w:rsidRPr="7247F29F" w:rsidR="7247F29F">
        <w:rPr>
          <w:rFonts w:ascii="Times New Roman" w:hAnsi="Times New Roman" w:eastAsia="Times New Roman" w:cs="Times New Roman"/>
          <w:noProof w:val="0"/>
          <w:vertAlign w:val="subscript"/>
          <w:lang w:val="en-US"/>
        </w:rPr>
        <w:t>ij</w:t>
      </w:r>
      <w:proofErr w:type="spell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is the dot product of the </w:t>
      </w:r>
      <w:proofErr w:type="spell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i-th</w:t>
      </w:r>
      <w:proofErr w:type="spell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row vector of A with the j-</w:t>
      </w:r>
      <w:proofErr w:type="spell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th</w:t>
      </w:r>
      <w:proofErr w:type="spell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column vector of B. The program uses one thread to calculate a dot product. Therefore, it totally needs M x N threads to calculate all the elements of matrix C. </w:t>
      </w:r>
    </w:p>
    <w:p w:rsidR="7247F29F" w:rsidP="7247F29F" w:rsidRDefault="7247F29F" w14:paraId="1D14989D" w14:textId="037F9828">
      <w:pPr>
        <w:pStyle w:val="Normal"/>
        <w:bidi w:val="0"/>
        <w:ind w:left="720" w:firstLine="0"/>
      </w:pPr>
      <w:r>
        <w:drawing>
          <wp:inline wp14:editId="3E8D02A8" wp14:anchorId="2232B199">
            <wp:extent cx="5076825" cy="6216520"/>
            <wp:effectExtent l="0" t="0" r="0" b="0"/>
            <wp:docPr id="4022708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09c9bfdb2f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paraId="2531AF1B" w14:textId="0992ACFE">
      <w:pPr>
        <w:pStyle w:val="Normal"/>
        <w:bidi w:val="0"/>
        <w:ind w:left="720" w:firstLine="0"/>
      </w:pPr>
      <w:r>
        <w:drawing>
          <wp:inline wp14:editId="27DA95F8" wp14:anchorId="199253F2">
            <wp:extent cx="5238750" cy="6044712"/>
            <wp:effectExtent l="0" t="0" r="0" b="0"/>
            <wp:docPr id="1720206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7b69907c16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paraId="039E4D79" w14:textId="0F3148C0">
      <w:pPr>
        <w:pStyle w:val="Normal"/>
        <w:bidi w:val="0"/>
        <w:ind w:left="720" w:firstLine="0"/>
      </w:pPr>
      <w:r>
        <w:drawing>
          <wp:inline wp14:editId="479C0F6D" wp14:anchorId="27259152">
            <wp:extent cx="5286375" cy="1409700"/>
            <wp:effectExtent l="0" t="0" r="0" b="0"/>
            <wp:docPr id="15332826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981fa4076c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noSpellErr="1" w14:paraId="426D7308" w14:textId="3023261F">
      <w:pPr>
        <w:pStyle w:val="Normal"/>
        <w:bidi w:val="0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Output</w:t>
      </w:r>
    </w:p>
    <w:p w:rsidR="7247F29F" w:rsidP="7247F29F" w:rsidRDefault="7247F29F" w14:noSpellErr="1" w14:paraId="54A125E8" w14:textId="5EAAC167">
      <w:pPr>
        <w:pStyle w:val="Normal"/>
        <w:bidi w:val="0"/>
        <w:ind w:left="720" w:firstLine="0"/>
      </w:pPr>
      <w:r>
        <w:drawing>
          <wp:inline wp14:editId="534AFB0D" wp14:anchorId="421C6A91">
            <wp:extent cx="4572000" cy="3581400"/>
            <wp:effectExtent l="0" t="0" r="0" b="0"/>
            <wp:docPr id="13211168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33f983ec33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noSpellErr="1" w14:paraId="7777A9BB" w14:textId="67946356">
      <w:pPr>
        <w:pStyle w:val="ListParagraph"/>
        <w:numPr>
          <w:ilvl w:val="0"/>
          <w:numId w:val="1"/>
        </w:numPr>
        <w:bidi w:val="0"/>
        <w:rPr>
          <w:noProof w:val="0"/>
          <w:sz w:val="22"/>
          <w:szCs w:val="22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( 20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points ) </w:t>
      </w: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In the class the implementation of the readers-writers problem using SDL threads has been presented. However, the read and write tasks of the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reader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thread and the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writer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thread are not given. Implement these tasks as reading and writing of a file named </w:t>
      </w:r>
      <w:r w:rsidRPr="7247F29F" w:rsidR="7247F29F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counter.txt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, which contains an integer counter. </w:t>
      </w: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A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reader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thread</w:t>
      </w:r>
      <w:proofErr w:type="gramEnd"/>
    </w:p>
    <w:p w:rsidR="7247F29F" w:rsidP="7247F29F" w:rsidRDefault="7247F29F" w14:noSpellErr="1" w14:paraId="13B8A1A3" w14:textId="0EA7F82C">
      <w:pPr>
        <w:bidi w:val="0"/>
        <w:ind w:left="360" w:firstLine="360"/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reads the counter from the file, and</w:t>
      </w:r>
    </w:p>
    <w:p w:rsidR="7247F29F" w:rsidP="7247F29F" w:rsidRDefault="7247F29F" w14:noSpellErr="1" w14:paraId="3E161D4E" w14:textId="6097F470">
      <w:pPr>
        <w:bidi w:val="0"/>
        <w:ind w:left="360" w:firstLine="360"/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prints out its thread name and the value of the counter.</w:t>
      </w:r>
    </w:p>
    <w:p w:rsidR="7247F29F" w:rsidP="7247F29F" w:rsidRDefault="7247F29F" w14:noSpellErr="1" w14:paraId="52A4E344" w14:textId="5A253BF8">
      <w:pPr>
        <w:bidi w:val="0"/>
        <w:ind w:left="720"/>
      </w:pPr>
      <w:r>
        <w:br/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A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writer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proofErr w:type="gram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thread</w:t>
      </w:r>
      <w:proofErr w:type="gramEnd"/>
    </w:p>
    <w:p w:rsidR="7247F29F" w:rsidP="7247F29F" w:rsidRDefault="7247F29F" w14:noSpellErr="1" w14:paraId="2B47ED63" w14:textId="3D87D6FB">
      <w:pPr>
        <w:bidi w:val="0"/>
        <w:ind w:left="360" w:firstLine="360"/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increments the value of the counter in the file,</w:t>
      </w:r>
    </w:p>
    <w:p w:rsidR="7247F29F" w:rsidP="7247F29F" w:rsidRDefault="7247F29F" w14:noSpellErr="1" w14:paraId="4F88DDFA" w14:textId="27296E1F">
      <w:pPr>
        <w:bidi w:val="0"/>
        <w:ind w:left="360" w:firstLine="360"/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prints out its thread name and the new value of the counter.</w:t>
      </w:r>
    </w:p>
    <w:p w:rsidR="7247F29F" w:rsidP="7247F29F" w:rsidRDefault="7247F29F" w14:paraId="6F99BA86" w14:textId="60BB1549">
      <w:pPr>
        <w:pStyle w:val="Normal"/>
        <w:bidi w:val="0"/>
        <w:ind w:left="360" w:firstLine="0"/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Each thread repeats its task indefinitely in a random amount of time between 0 and 3000 </w:t>
      </w:r>
      <w:proofErr w:type="spellStart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ms.</w:t>
      </w:r>
      <w:proofErr w:type="spellEnd"/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Your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main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program should create 20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reader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threads and 3 </w:t>
      </w:r>
      <w:r w:rsidRPr="7247F29F" w:rsidR="7247F29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writer</w:t>
      </w: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 threads. </w:t>
      </w:r>
    </w:p>
    <w:p w:rsidR="7247F29F" w:rsidP="7247F29F" w:rsidRDefault="7247F29F" w14:noSpellErr="1" w14:paraId="5B617605" w14:textId="6E62CED2">
      <w:pPr>
        <w:pStyle w:val="Normal"/>
        <w:bidi w:val="0"/>
        <w:ind w:left="360" w:firstLine="0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Code:</w:t>
      </w:r>
    </w:p>
    <w:p w:rsidR="7247F29F" w:rsidP="7247F29F" w:rsidRDefault="7247F29F" w14:paraId="17AA58D0" w14:textId="77DC674B">
      <w:pPr>
        <w:pStyle w:val="Normal"/>
        <w:bidi w:val="0"/>
        <w:ind w:left="360" w:firstLine="0"/>
      </w:pPr>
      <w:r>
        <w:drawing>
          <wp:inline wp14:editId="28A0E2DB" wp14:anchorId="6096313A">
            <wp:extent cx="5086350" cy="5812972"/>
            <wp:effectExtent l="0" t="0" r="0" b="0"/>
            <wp:docPr id="517264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8cc2f5f6c2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paraId="760715AD" w14:textId="27F32952">
      <w:pPr>
        <w:pStyle w:val="Normal"/>
        <w:bidi w:val="0"/>
        <w:ind w:left="360" w:firstLine="0"/>
      </w:pPr>
      <w:r>
        <w:drawing>
          <wp:inline wp14:editId="60617125" wp14:anchorId="684B55D1">
            <wp:extent cx="4908906" cy="6266688"/>
            <wp:effectExtent l="0" t="0" r="0" b="0"/>
            <wp:docPr id="6069729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cbe5e88ead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06" cy="62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paraId="75015E36" w14:textId="0F56A0CC">
      <w:pPr>
        <w:pStyle w:val="Normal"/>
        <w:bidi w:val="0"/>
        <w:ind w:left="360" w:firstLine="0"/>
      </w:pPr>
      <w:r>
        <w:drawing>
          <wp:inline wp14:editId="3BAA221B" wp14:anchorId="408B8E49">
            <wp:extent cx="4572000" cy="4524375"/>
            <wp:effectExtent l="0" t="0" r="0" b="0"/>
            <wp:docPr id="20970205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8b99aec2a8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noSpellErr="1" w14:paraId="01F53A46" w14:textId="74F71674">
      <w:pPr>
        <w:pStyle w:val="Normal"/>
        <w:bidi w:val="0"/>
        <w:ind w:left="360" w:firstLine="0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>Output</w:t>
      </w:r>
    </w:p>
    <w:p w:rsidR="7247F29F" w:rsidP="7247F29F" w:rsidRDefault="7247F29F" w14:paraId="0B63EF97" w14:textId="4BD6347E">
      <w:pPr>
        <w:pStyle w:val="Normal"/>
        <w:bidi w:val="0"/>
        <w:ind w:left="360" w:firstLine="0"/>
      </w:pPr>
      <w:r>
        <w:drawing>
          <wp:inline wp14:editId="65261DCF" wp14:anchorId="7D0D2BC6">
            <wp:extent cx="4381500" cy="4572000"/>
            <wp:effectExtent l="0" t="0" r="0" b="0"/>
            <wp:docPr id="7850152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f1890a33f9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7F29F" w:rsidP="7247F29F" w:rsidRDefault="7247F29F" w14:noSpellErr="1" w14:paraId="0982C2E0" w14:textId="5699E08F">
      <w:pPr>
        <w:pStyle w:val="Normal"/>
        <w:bidi w:val="0"/>
        <w:ind w:left="360" w:firstLine="0"/>
        <w:rPr>
          <w:rFonts w:ascii="Times New Roman" w:hAnsi="Times New Roman" w:eastAsia="Times New Roman" w:cs="Times New Roman"/>
          <w:noProof w:val="0"/>
          <w:lang w:val="en-US"/>
        </w:rPr>
      </w:pPr>
      <w:r w:rsidRPr="7247F29F" w:rsidR="7247F29F">
        <w:rPr>
          <w:rFonts w:ascii="Times New Roman" w:hAnsi="Times New Roman" w:eastAsia="Times New Roman" w:cs="Times New Roman"/>
          <w:noProof w:val="0"/>
          <w:lang w:val="en-US"/>
        </w:rPr>
        <w:t xml:space="preserve">Report: I was able to complete each section of the homework assignment, while producing correct results. I believe I have earned a 60/60 grade.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D5C34B"/>
  <w15:docId w15:val="{916c9c7c-d13f-4250-9562-14fe7d61d43e}"/>
  <w:rsids>
    <w:rsidRoot w:val="7247F29F"/>
    <w:rsid w:val="7247F2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414a97bc2eb4335" /><Relationship Type="http://schemas.openxmlformats.org/officeDocument/2006/relationships/image" Target="/media/image.png" Id="Ref511c34f4664123" /><Relationship Type="http://schemas.openxmlformats.org/officeDocument/2006/relationships/image" Target="/media/image2.png" Id="Rea09c9bfdb2f4bdb" /><Relationship Type="http://schemas.openxmlformats.org/officeDocument/2006/relationships/image" Target="/media/image3.png" Id="Ra47b69907c16414a" /><Relationship Type="http://schemas.openxmlformats.org/officeDocument/2006/relationships/image" Target="/media/image4.png" Id="R13981fa4076c44cc" /><Relationship Type="http://schemas.openxmlformats.org/officeDocument/2006/relationships/image" Target="/media/image5.png" Id="R0233f983ec33483c" /><Relationship Type="http://schemas.openxmlformats.org/officeDocument/2006/relationships/image" Target="/media/image6.png" Id="Rc58cc2f5f6c2459f" /><Relationship Type="http://schemas.openxmlformats.org/officeDocument/2006/relationships/image" Target="/media/image7.png" Id="R1fcbe5e88ead451a" /><Relationship Type="http://schemas.openxmlformats.org/officeDocument/2006/relationships/image" Target="/media/image8.png" Id="Rb58b99aec2a845b0" /><Relationship Type="http://schemas.openxmlformats.org/officeDocument/2006/relationships/image" Target="/media/image9.png" Id="Rfbf1890a33f94ca4" /><Relationship Type="http://schemas.openxmlformats.org/officeDocument/2006/relationships/numbering" Target="/word/numbering.xml" Id="R4787b52546d346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2018-02-14T00:27:06.7607452Z</dcterms:modified>
  <lastModifiedBy>Mike Smith</lastModifiedBy>
</coreProperties>
</file>