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 xml:space="preserve">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w:t>
      </w:r>
      <w:r>
        <w:rPr>
          <w:lang w:val="en-US"/>
        </w:rPr>
        <w:t>1997</w:t>
      </w:r>
      <w:r>
        <w:rPr>
          <w:lang w:val="en-US"/>
        </w:rPr>
        <w:t>,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appeared in the valuation made of the castle and its contents before its sale in 1982 (National Records of Scotland 1974–1997),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w:t>
      </w:r>
      <w:r>
        <w:rPr>
          <w:lang w:val="en-US"/>
        </w:rPr>
        <w:t>1</w:t>
      </w:r>
      <w:r>
        <w:rPr>
          <w:lang w:val="en-US"/>
        </w:rPr>
        <w:t>:17).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Ray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pPr>
      <w:r>
        <w:rPr>
          <w:lang w:val="en-US"/>
        </w:rPr>
        <w:t xml:space="preserve">National Records of Scotland. 1974–1997. Records of the Carnegie United Kingdom Trust 1890–2011: Papers relating to Skibo Castle: Valuation of Pictures, Furniture and Books in Castle. Reference GD281/140. </w:t>
      </w:r>
      <w:hyperlink r:id="rId12">
        <w:r>
          <w:rPr>
            <w:rStyle w:val="Hyperlink"/>
            <w:lang w:val="en-US"/>
          </w:rPr>
          <w:t>https://catalogue.nrscotland.gov.uk/nrsonlinecatalogue/details.aspx?reference=GD281/140/9</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hyperlink r:id="rId13">
        <w:r>
          <w:rPr>
            <w:lang w:val="en-US"/>
          </w:rPr>
          <w:t xml:space="preserve">Taylor, Michael P. 2022a. </w:t>
        </w:r>
      </w:hyperlink>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4">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5">
        <w:r>
          <w:rPr>
            <w:rStyle w:val="Hyperlink"/>
            <w:lang w:val="en-US"/>
          </w:rPr>
          <w:t>doi:10.59350/h5xm3-0q551</w:t>
        </w:r>
      </w:hyperlink>
      <w:r>
        <w:rPr>
          <w:lang w:val="en-US"/>
        </w:rPr>
        <w:t xml:space="preserve"> — </w:t>
      </w:r>
      <w:hyperlink r:id="rId16">
        <w:r>
          <w:rPr>
            <w:rStyle w:val="Hyperlink"/>
            <w:lang w:val="en-US"/>
          </w:rPr>
          <w:t>https://svpow.com/2022/11/23/putative-atlantal-ribs-of-diplodocus/</w:t>
        </w:r>
      </w:hyperlink>
      <w:r>
        <w:rPr>
          <w:lang w:val="en-US"/>
        </w:rPr>
        <w:t xml:space="preserve">, archived at </w:t>
      </w:r>
      <w:hyperlink r:id="rId17">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8">
        <w:r>
          <w:rPr>
            <w:rStyle w:val="Hyperlink"/>
            <w:lang w:val="en-US"/>
          </w:rPr>
          <w:t>https://svpow.com/2024/04/27/atlantal-ribs-of-the-carnegie-diplodocus-moscow-and-vienna-casts/</w:t>
        </w:r>
      </w:hyperlink>
      <w:r>
        <w:rPr>
          <w:lang w:val="en-US"/>
        </w:rPr>
        <w:t xml:space="preserve">, archived at </w:t>
      </w:r>
      <w:hyperlink r:id="rId19">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w:t>
      </w:r>
      <w:r>
        <w:rPr>
          <w:lang w:val="en-US"/>
        </w:rPr>
        <w:t>I</w:t>
      </w:r>
      <w:r>
        <w:rPr>
          <w:lang w:val="en-US"/>
        </w:rPr>
        <w:t xml:space="preserve">n prep. The history of the mounted cast skeletons of the Carnegie </w:t>
      </w:r>
      <w:r>
        <w:rPr>
          <w:i/>
          <w:iCs/>
          <w:lang w:val="en-US"/>
        </w:rPr>
        <w:t>Diplodocus</w:t>
      </w:r>
      <w:r>
        <w:rPr>
          <w:lang w:val="en-US"/>
        </w:rPr>
        <w:t xml:space="preserve">. </w:t>
      </w:r>
      <w:hyperlink r:id="rId20">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1">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doi:10.59350/emdw8-96f96</w:t>
        </w:r>
      </w:hyperlink>
      <w:r>
        <w:rPr>
          <w:lang w:val="en-US"/>
        </w:rPr>
        <w:t xml:space="preserve"> — </w:t>
      </w:r>
      <w:hyperlink r:id="rId23">
        <w:r>
          <w:rPr>
            <w:rStyle w:val="Hyperlink"/>
            <w:lang w:val="en-US"/>
          </w:rPr>
          <w:t>https://svpow.com/2009/04/23/mydd/</w:t>
        </w:r>
      </w:hyperlink>
      <w:r>
        <w:rPr>
          <w:lang w:val="en-US"/>
        </w:rPr>
        <w:t xml:space="preserve">, archived at </w:t>
      </w:r>
      <w:hyperlink r:id="rId24">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5">
        <w:r>
          <w:rPr>
            <w:rStyle w:val="Hyperlink"/>
            <w:lang w:val="en-US"/>
          </w:rPr>
          <w:t>doi:10.59350/ffywx-13m34</w:t>
        </w:r>
      </w:hyperlink>
      <w:r>
        <w:rPr>
          <w:lang w:val="en-US"/>
        </w:rPr>
        <w:t xml:space="preserve"> — </w:t>
      </w:r>
      <w:hyperlink r:id="rId26">
        <w:r>
          <w:rPr>
            <w:rStyle w:val="Hyperlink"/>
            <w:lang w:val="en-US"/>
          </w:rPr>
          <w:t>https://svpow.com/2019/11/04/dystylosaurus-reminds-you-to-beware-of-taking-measurements-from-casts/</w:t>
        </w:r>
      </w:hyperlink>
      <w:r>
        <w:rPr>
          <w:lang w:val="en-US"/>
        </w:rPr>
        <w:t xml:space="preserve">, archived at </w:t>
      </w:r>
      <w:hyperlink r:id="rId27">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8"/>
      <w:headerReference w:type="default" r:id="rId29"/>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catalogue.nrscotland.gov.uk/nrsonlinecatalogue/details.aspx?reference=GD281/140/9" TargetMode="External"/><Relationship Id="rId13" Type="http://schemas.openxmlformats.org/officeDocument/2006/relationships/hyperlink" Target="https://web.archive.org/web/20220520095801/https://svpow.com/2014/03/01/the-case-of-the-bandy-legged-diplodocus/" TargetMode="External"/><Relationship Id="rId14" Type="http://schemas.openxmlformats.org/officeDocument/2006/relationships/hyperlink" Target="https://doi.org/10.7717/peerj.12810" TargetMode="External"/><Relationship Id="rId15" Type="http://schemas.openxmlformats.org/officeDocument/2006/relationships/hyperlink" Target="https://doi.org/10.59350/h5xm3-0q551" TargetMode="External"/><Relationship Id="rId16" Type="http://schemas.openxmlformats.org/officeDocument/2006/relationships/hyperlink" Target="https://svpow.com/2022/11/23/putative-atlantal-ribs-of-diplodocus/" TargetMode="External"/><Relationship Id="rId17" Type="http://schemas.openxmlformats.org/officeDocument/2006/relationships/hyperlink" Target="https://web.archive.org/web/20240506151716/https://svpow.com/2022/11/23/putative-atlantal-ribs-of-diplodocus/" TargetMode="External"/><Relationship Id="rId18" Type="http://schemas.openxmlformats.org/officeDocument/2006/relationships/hyperlink" Target="https://svpow.com/2024/04/27/atlantal-ribs-of-the-carnegie-diplodocus-moscow-and-vienna-casts/" TargetMode="External"/><Relationship Id="rId19" Type="http://schemas.openxmlformats.org/officeDocument/2006/relationships/hyperlink" Target="https://web.archive.org/web/20240427225340/https://svpow.com/2024/04/27/atlantal-ribs-of-the-carnegie-diplodocus-moscow-and-vienna-casts/" TargetMode="External"/><Relationship Id="rId20" Type="http://schemas.openxmlformats.org/officeDocument/2006/relationships/hyperlink" Target="https://github.com/MikeTaylor/palaeo-casts" TargetMode="External"/><Relationship Id="rId21" Type="http://schemas.openxmlformats.org/officeDocument/2006/relationships/hyperlink" Target="https://github.com/MikeTaylor/palaeo-baromount" TargetMode="External"/><Relationship Id="rId22" Type="http://schemas.openxmlformats.org/officeDocument/2006/relationships/hyperlink" Target="https://doi.org/10.59350/emdw8-96f96" TargetMode="External"/><Relationship Id="rId23" Type="http://schemas.openxmlformats.org/officeDocument/2006/relationships/hyperlink" Target="https://svpow.com/2009/04/23/mydd/" TargetMode="External"/><Relationship Id="rId24" Type="http://schemas.openxmlformats.org/officeDocument/2006/relationships/hyperlink" Target="https://web.archive.org/web/20220805065019/https://svpow.com/2009/04/23/mydd/" TargetMode="External"/><Relationship Id="rId25" Type="http://schemas.openxmlformats.org/officeDocument/2006/relationships/hyperlink" Target="https://doi.org/10.59350/ffywx-13m34" TargetMode="External"/><Relationship Id="rId26" Type="http://schemas.openxmlformats.org/officeDocument/2006/relationships/hyperlink" Target="https://svpow.com/2019/11/04/dystylosaurus-reminds-you-to-beware-of-taking-measurements-from-casts/" TargetMode="External"/><Relationship Id="rId27" Type="http://schemas.openxmlformats.org/officeDocument/2006/relationships/hyperlink" Target="https://web.archive.org/web/2/https://svpow.com/2019/11/04/dystylosaurus-reminds-you-to-beware-of-taking-measurements-from-cast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13458</TotalTime>
  <Application>LibreOffice/24.2.2.2$MacOSX_X86_64 LibreOffice_project/d56cc158d8a96260b836f100ef4b4ef25d6f1a01</Application>
  <AppVersion>15.0000</AppVersion>
  <Pages>43</Pages>
  <Words>23135</Words>
  <Characters>120784</Characters>
  <CharactersWithSpaces>143207</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2024-07-22T23:09:16Z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file>