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t>CMNH — Cleveland Museum of Natural History, Cleveland, Ohio, USA.</w:t>
      </w:r>
    </w:p>
    <w:p>
      <w:pPr>
        <w:pStyle w:val="TextBody"/>
        <w:numPr>
          <w:ilvl w:val="0"/>
          <w:numId w:val="6"/>
        </w:numPr>
        <w:ind w:left="720" w:right="0" w:hanging="360"/>
        <w:rPr/>
      </w:pPr>
      <w:r>
        <w:rPr/>
        <w:t>HMNS — Houston Museum of Nature and Science, Houston, Texas, USA.</w:t>
      </w:r>
    </w:p>
    <w:p>
      <w:pPr>
        <w:pStyle w:val="TextBody"/>
        <w:numPr>
          <w:ilvl w:val="0"/>
          <w:numId w:val="6"/>
        </w:numPr>
        <w:ind w:left="720" w:right="0" w:hanging="360"/>
        <w:rPr/>
      </w:pPr>
      <w:r>
        <w:rPr/>
        <w:t>USNM – United States National Museum, Washington DC,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7"/>
        </w:numPr>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7"/>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w:t>
      </w:r>
      <w:r>
        <w:rPr/>
        <w:t xml:space="preserve">not </w:t>
      </w:r>
      <w:r>
        <w:rPr/>
        <w:t>been remedied by any subsequent publication known to us. The elements of unspecific origin are the atlas (C1), and left ilium, femur and tibia. Furthermore, while McIntosh noted that the fibula and left pes of the original mount were taken from CM 33985 and that these were not used in the casts, he did not say how the left fibula and pes were furnished in the casts. 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XXX chevron source is not discussed anywhere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i w:val="false"/>
      <w:iCs w:val="false"/>
    </w:rPr>
  </w:style>
  <w:style w:type="character" w:styleId="ListLabel31">
    <w:name w:val="ListLabel 31"/>
    <w:qFormat/>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i w:val="false"/>
      <w:iCs w:val="false"/>
    </w:rPr>
  </w:style>
  <w:style w:type="character" w:styleId="ListLabel42">
    <w:name w:val="ListLabel 42"/>
    <w:qFormat/>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i w:val="false"/>
      <w:iCs w:val="false"/>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i w:val="false"/>
      <w:iCs w:val="false"/>
    </w:rPr>
  </w:style>
  <w:style w:type="character" w:styleId="ListLabel82">
    <w:name w:val="ListLabel 8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21218</TotalTime>
  <Application>LibreOffice/6.1.3.2$MacOSX_X86_64 LibreOffice_project/86daf60bf00efa86ad547e59e09d6bb77c699acb</Application>
  <Pages>10</Pages>
  <Words>4639</Words>
  <Characters>24319</Characters>
  <CharactersWithSpaces>28796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2022-05-05T01:37:07Z</dcterms:modified>
  <cp:revision>409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