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389E" w14:textId="77777777" w:rsidR="00347BA7" w:rsidRDefault="00EF430E" w:rsidP="00347BA7">
      <w:pPr>
        <w:pStyle w:val="Pa3"/>
        <w:spacing w:line="240" w:lineRule="auto"/>
        <w:jc w:val="center"/>
        <w:rPr>
          <w:b/>
          <w:bCs/>
          <w:color w:val="221E1F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A1ED982" wp14:editId="6C8B2A83">
            <wp:simplePos x="0" y="0"/>
            <wp:positionH relativeFrom="margin">
              <wp:posOffset>0</wp:posOffset>
            </wp:positionH>
            <wp:positionV relativeFrom="page">
              <wp:posOffset>695325</wp:posOffset>
            </wp:positionV>
            <wp:extent cx="704850" cy="1000760"/>
            <wp:effectExtent l="0" t="0" r="0" b="8890"/>
            <wp:wrapNone/>
            <wp:docPr id="3" name="Picture 3" descr="UGA logo color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GA logo color smal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8E3" w:rsidRPr="00AB58E3">
        <w:rPr>
          <w:b/>
          <w:bCs/>
          <w:color w:val="221E1F"/>
        </w:rPr>
        <w:t xml:space="preserve">UTAH GEOLOGICAL </w:t>
      </w:r>
      <w:r w:rsidR="00E7449E">
        <w:rPr>
          <w:b/>
          <w:bCs/>
          <w:color w:val="221E1F"/>
        </w:rPr>
        <w:t>ASSOCIATION</w:t>
      </w:r>
    </w:p>
    <w:p w14:paraId="79ABC2B0" w14:textId="77777777" w:rsidR="00347BA7" w:rsidRDefault="00347BA7" w:rsidP="00347BA7">
      <w:pPr>
        <w:pStyle w:val="Pa3"/>
        <w:spacing w:line="240" w:lineRule="auto"/>
        <w:jc w:val="center"/>
        <w:rPr>
          <w:b/>
          <w:bCs/>
          <w:color w:val="221E1F"/>
        </w:rPr>
      </w:pPr>
      <w:r>
        <w:rPr>
          <w:b/>
          <w:bCs/>
          <w:color w:val="221E1F"/>
        </w:rPr>
        <w:t>GEOLOGY OF THE INTERMOUNTAIN WEST</w:t>
      </w:r>
    </w:p>
    <w:p w14:paraId="4D58CA1B" w14:textId="77777777" w:rsidR="00AB58E3" w:rsidRDefault="00AB58E3" w:rsidP="00347BA7">
      <w:pPr>
        <w:pStyle w:val="Pa3"/>
        <w:spacing w:line="240" w:lineRule="auto"/>
        <w:jc w:val="center"/>
        <w:rPr>
          <w:b/>
          <w:bCs/>
          <w:color w:val="221E1F"/>
        </w:rPr>
      </w:pPr>
      <w:r w:rsidRPr="00AB58E3">
        <w:rPr>
          <w:b/>
          <w:bCs/>
          <w:color w:val="221E1F"/>
        </w:rPr>
        <w:t>PEER REVIEW FORM</w:t>
      </w:r>
    </w:p>
    <w:p w14:paraId="624E4480" w14:textId="77777777" w:rsidR="00347BA7" w:rsidRPr="00347BA7" w:rsidRDefault="00347BA7" w:rsidP="00347BA7">
      <w:pPr>
        <w:pStyle w:val="Default"/>
        <w:jc w:val="center"/>
      </w:pPr>
    </w:p>
    <w:p w14:paraId="6FA6C268" w14:textId="77777777" w:rsidR="00347BA7" w:rsidRDefault="00347BA7" w:rsidP="00AB58E3">
      <w:pPr>
        <w:pStyle w:val="Pa2"/>
        <w:spacing w:line="240" w:lineRule="auto"/>
        <w:rPr>
          <w:color w:val="221E1F"/>
        </w:rPr>
      </w:pPr>
    </w:p>
    <w:p w14:paraId="6B7CFCCD" w14:textId="77777777" w:rsidR="00347BA7" w:rsidRDefault="00347BA7" w:rsidP="00AB58E3">
      <w:pPr>
        <w:pStyle w:val="Pa2"/>
        <w:spacing w:line="240" w:lineRule="auto"/>
        <w:rPr>
          <w:color w:val="221E1F"/>
        </w:rPr>
      </w:pPr>
    </w:p>
    <w:p w14:paraId="227021AC" w14:textId="1366F2B5" w:rsidR="00AB58E3" w:rsidRPr="00AB58E3" w:rsidRDefault="00AB58E3" w:rsidP="00AB58E3">
      <w:pPr>
        <w:pStyle w:val="Pa2"/>
        <w:spacing w:line="240" w:lineRule="auto"/>
        <w:rPr>
          <w:color w:val="221E1F"/>
        </w:rPr>
      </w:pPr>
      <w:r w:rsidRPr="00AB58E3">
        <w:rPr>
          <w:color w:val="221E1F"/>
        </w:rPr>
        <w:t xml:space="preserve">TITLE OF PAPER: </w:t>
      </w:r>
      <w:r w:rsidR="003C259D" w:rsidRPr="003C259D">
        <w:rPr>
          <w:color w:val="221E1F"/>
        </w:rPr>
        <w:t xml:space="preserve">The concrete </w:t>
      </w:r>
      <w:r w:rsidR="003C259D" w:rsidRPr="003C259D">
        <w:rPr>
          <w:i/>
          <w:iCs/>
          <w:color w:val="221E1F"/>
        </w:rPr>
        <w:t>Diplodocus</w:t>
      </w:r>
      <w:r w:rsidR="003C259D" w:rsidRPr="003C259D">
        <w:rPr>
          <w:color w:val="221E1F"/>
        </w:rPr>
        <w:t xml:space="preserve"> of Vernal</w:t>
      </w:r>
    </w:p>
    <w:p w14:paraId="42C88160" w14:textId="77777777" w:rsidR="00AB58E3" w:rsidRPr="00AB58E3" w:rsidRDefault="00AB58E3" w:rsidP="00AB58E3">
      <w:pPr>
        <w:pStyle w:val="Pa2"/>
        <w:spacing w:line="240" w:lineRule="auto"/>
        <w:rPr>
          <w:color w:val="221E1F"/>
        </w:rPr>
      </w:pPr>
    </w:p>
    <w:p w14:paraId="34D310D3" w14:textId="64AB1C3B" w:rsidR="00AB58E3" w:rsidRPr="00AB58E3" w:rsidRDefault="00AB58E3" w:rsidP="003C259D">
      <w:pPr>
        <w:pStyle w:val="Pa2"/>
        <w:spacing w:line="240" w:lineRule="auto"/>
      </w:pPr>
      <w:r w:rsidRPr="00AB58E3">
        <w:rPr>
          <w:color w:val="221E1F"/>
        </w:rPr>
        <w:t xml:space="preserve">AUTHOR(S): </w:t>
      </w:r>
      <w:r w:rsidR="003C259D" w:rsidRPr="003C259D">
        <w:t>Michael Taylor, Steven D. Sroka, and Ken Carpenter</w:t>
      </w:r>
    </w:p>
    <w:p w14:paraId="20394A97" w14:textId="77777777" w:rsidR="00AB58E3" w:rsidRPr="00AB58E3" w:rsidRDefault="00AB58E3" w:rsidP="00AB58E3">
      <w:pPr>
        <w:pStyle w:val="Default"/>
      </w:pPr>
    </w:p>
    <w:p w14:paraId="50EF57D3" w14:textId="07C50F07" w:rsidR="00AB58E3" w:rsidRPr="00AB58E3" w:rsidRDefault="00AB58E3" w:rsidP="00AB58E3">
      <w:pPr>
        <w:pStyle w:val="Default"/>
        <w:rPr>
          <w:color w:val="221E1F"/>
        </w:rPr>
      </w:pPr>
      <w:r w:rsidRPr="00AB58E3">
        <w:rPr>
          <w:color w:val="221E1F"/>
        </w:rPr>
        <w:t xml:space="preserve">REVIEWER: </w:t>
      </w:r>
      <w:r w:rsidR="00547057">
        <w:rPr>
          <w:color w:val="221E1F"/>
        </w:rPr>
        <w:t>Paul Brinkman</w:t>
      </w:r>
    </w:p>
    <w:p w14:paraId="090912BF" w14:textId="77777777" w:rsidR="00AB58E3" w:rsidRPr="00AB58E3" w:rsidRDefault="00AB58E3" w:rsidP="00AB58E3">
      <w:pPr>
        <w:pStyle w:val="Default"/>
        <w:rPr>
          <w:color w:val="221E1F"/>
        </w:rPr>
      </w:pPr>
    </w:p>
    <w:p w14:paraId="3C20DBBD" w14:textId="2FF4F60F" w:rsidR="00574035" w:rsidRPr="00AB58E3" w:rsidRDefault="00574035" w:rsidP="00574035">
      <w:pPr>
        <w:pStyle w:val="Pa2"/>
        <w:spacing w:line="240" w:lineRule="auto"/>
        <w:rPr>
          <w:color w:val="221E1F"/>
        </w:rPr>
      </w:pPr>
      <w:r w:rsidRPr="00AB58E3">
        <w:rPr>
          <w:i/>
          <w:iCs/>
          <w:color w:val="221E1F"/>
        </w:rPr>
        <w:t xml:space="preserve">Thank you very much. The </w:t>
      </w:r>
      <w:r w:rsidR="003C259D">
        <w:rPr>
          <w:i/>
          <w:iCs/>
          <w:color w:val="221E1F"/>
        </w:rPr>
        <w:t xml:space="preserve">editor of the Geology of the Intermountain West </w:t>
      </w:r>
      <w:r w:rsidRPr="00AB58E3">
        <w:rPr>
          <w:i/>
          <w:iCs/>
          <w:color w:val="221E1F"/>
        </w:rPr>
        <w:t>appreciates your willingness to serve as a peer reviewer.</w:t>
      </w:r>
    </w:p>
    <w:p w14:paraId="539ABDE5" w14:textId="77777777" w:rsidR="00574035" w:rsidRPr="00AB58E3" w:rsidRDefault="00574035" w:rsidP="00574035">
      <w:pPr>
        <w:pStyle w:val="Pa2"/>
        <w:spacing w:line="240" w:lineRule="auto"/>
        <w:rPr>
          <w:i/>
          <w:iCs/>
          <w:color w:val="221E1F"/>
        </w:rPr>
      </w:pPr>
    </w:p>
    <w:p w14:paraId="7273EB08" w14:textId="38ABA092" w:rsidR="00AB58E3" w:rsidRPr="00AB58E3" w:rsidRDefault="00AB58E3" w:rsidP="00AB58E3">
      <w:pPr>
        <w:pStyle w:val="Default"/>
        <w:rPr>
          <w:color w:val="221E1F"/>
        </w:rPr>
      </w:pPr>
      <w:r w:rsidRPr="00AB58E3">
        <w:rPr>
          <w:i/>
          <w:iCs/>
          <w:color w:val="221E1F"/>
        </w:rPr>
        <w:t>Reviewer: Please use this form as a guide in your review of the accompanying manuscript, to summarize strengths and weak</w:t>
      </w:r>
      <w:r w:rsidRPr="00AB58E3">
        <w:rPr>
          <w:i/>
          <w:iCs/>
          <w:color w:val="221E1F"/>
        </w:rPr>
        <w:softHyphen/>
        <w:t xml:space="preserve">nesses of the document and provide suggestions to help the author(s) improve the document. This form is intended only as a guide; you may write comments on this form or on the </w:t>
      </w:r>
      <w:r w:rsidR="003C259D" w:rsidRPr="00AB58E3">
        <w:rPr>
          <w:i/>
          <w:iCs/>
          <w:color w:val="221E1F"/>
        </w:rPr>
        <w:t>manuscript or</w:t>
      </w:r>
      <w:r w:rsidRPr="00AB58E3">
        <w:rPr>
          <w:i/>
          <w:iCs/>
          <w:color w:val="221E1F"/>
        </w:rPr>
        <w:t xml:space="preserve"> summarize your comments in a separate document. Use additional sheet(s) as necessary.</w:t>
      </w:r>
    </w:p>
    <w:p w14:paraId="640C80E0" w14:textId="77777777" w:rsidR="00AB58E3" w:rsidRPr="00AB58E3" w:rsidRDefault="00AB58E3" w:rsidP="00AB58E3">
      <w:pPr>
        <w:pStyle w:val="Pa2"/>
        <w:spacing w:line="240" w:lineRule="auto"/>
        <w:rPr>
          <w:i/>
          <w:iCs/>
          <w:color w:val="221E1F"/>
        </w:rPr>
      </w:pPr>
    </w:p>
    <w:p w14:paraId="519EF69A" w14:textId="49DA3D30" w:rsidR="003C259D" w:rsidRDefault="00AB58E3" w:rsidP="00AB58E3">
      <w:pPr>
        <w:pStyle w:val="Pa2"/>
        <w:spacing w:line="240" w:lineRule="auto"/>
        <w:rPr>
          <w:color w:val="221E1F"/>
        </w:rPr>
      </w:pPr>
      <w:r w:rsidRPr="00AB58E3">
        <w:rPr>
          <w:i/>
          <w:iCs/>
          <w:color w:val="221E1F"/>
        </w:rPr>
        <w:t xml:space="preserve">Please return reviewed manuscript to </w:t>
      </w:r>
      <w:r w:rsidR="00E7449E">
        <w:rPr>
          <w:i/>
          <w:iCs/>
          <w:color w:val="221E1F"/>
        </w:rPr>
        <w:t xml:space="preserve">UGA Editor </w:t>
      </w:r>
      <w:r w:rsidRPr="00AB58E3">
        <w:rPr>
          <w:i/>
          <w:iCs/>
          <w:color w:val="221E1F"/>
        </w:rPr>
        <w:t xml:space="preserve">by </w:t>
      </w:r>
      <w:r w:rsidR="003C259D" w:rsidRPr="003C259D">
        <w:rPr>
          <w:b/>
          <w:bCs/>
          <w:color w:val="221E1F"/>
        </w:rPr>
        <w:t>January 12, 2023</w:t>
      </w:r>
      <w:r w:rsidR="003C259D">
        <w:rPr>
          <w:color w:val="221E1F"/>
        </w:rPr>
        <w:t xml:space="preserve"> </w:t>
      </w:r>
    </w:p>
    <w:p w14:paraId="47A26047" w14:textId="77777777" w:rsidR="003C259D" w:rsidRDefault="003C259D" w:rsidP="00AB58E3">
      <w:pPr>
        <w:pStyle w:val="Pa2"/>
        <w:spacing w:line="240" w:lineRule="auto"/>
        <w:rPr>
          <w:color w:val="221E1F"/>
        </w:rPr>
      </w:pPr>
    </w:p>
    <w:p w14:paraId="515C5167" w14:textId="5A674A83" w:rsidR="00AB58E3" w:rsidRPr="00AB58E3" w:rsidRDefault="00AB58E3" w:rsidP="00AB58E3">
      <w:pPr>
        <w:pStyle w:val="Pa2"/>
        <w:spacing w:line="240" w:lineRule="auto"/>
        <w:rPr>
          <w:color w:val="221E1F"/>
        </w:rPr>
      </w:pPr>
      <w:r w:rsidRPr="00AB58E3">
        <w:rPr>
          <w:b/>
          <w:bCs/>
          <w:color w:val="221E1F"/>
        </w:rPr>
        <w:t>REVIEWER’S COMMENTS:</w:t>
      </w:r>
    </w:p>
    <w:p w14:paraId="5DABACE4" w14:textId="77777777" w:rsidR="00AB58E3" w:rsidRPr="00AB58E3" w:rsidRDefault="00AB58E3" w:rsidP="00AB58E3">
      <w:pPr>
        <w:pStyle w:val="Pa2"/>
        <w:spacing w:line="240" w:lineRule="auto"/>
        <w:rPr>
          <w:color w:val="221E1F"/>
        </w:rPr>
      </w:pPr>
      <w:r w:rsidRPr="00AB58E3">
        <w:rPr>
          <w:b/>
          <w:bCs/>
          <w:color w:val="221E1F"/>
        </w:rPr>
        <w:t>General</w:t>
      </w:r>
    </w:p>
    <w:p w14:paraId="1E1483D1" w14:textId="4ADFED4F" w:rsidR="00AB58E3" w:rsidRP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Paper describes original and timely work: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Yes</w:t>
      </w:r>
    </w:p>
    <w:p w14:paraId="0C8F7F76" w14:textId="77777777" w:rsidR="00AB58E3" w:rsidRP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</w:p>
    <w:p w14:paraId="78197CCC" w14:textId="2E4C8BB9" w:rsidR="00AB58E3" w:rsidRP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Paper contributes to state-of-the-art or practice: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Yes</w:t>
      </w:r>
    </w:p>
    <w:p w14:paraId="2E65DF34" w14:textId="77777777" w:rsidR="00AB58E3" w:rsidRPr="00AB58E3" w:rsidRDefault="00AB58E3" w:rsidP="00AB58E3">
      <w:pPr>
        <w:pStyle w:val="Pa96"/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</w:p>
    <w:p w14:paraId="1530AB7B" w14:textId="77777777" w:rsidR="00AB58E3" w:rsidRPr="00AB58E3" w:rsidRDefault="00AB58E3" w:rsidP="00AB58E3">
      <w:pPr>
        <w:pStyle w:val="Pa96"/>
        <w:spacing w:line="240" w:lineRule="auto"/>
        <w:rPr>
          <w:color w:val="221E1F"/>
        </w:rPr>
      </w:pPr>
      <w:r w:rsidRPr="00AB58E3">
        <w:rPr>
          <w:b/>
          <w:bCs/>
          <w:color w:val="221E1F"/>
        </w:rPr>
        <w:t>Content</w:t>
      </w:r>
    </w:p>
    <w:p w14:paraId="072F3C25" w14:textId="6BE2A80B" w:rsidR="00AB58E3" w:rsidRP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>• Abstract clearly conveys content of paper: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 xml:space="preserve"> Yes</w:t>
      </w:r>
    </w:p>
    <w:p w14:paraId="28D38BD1" w14:textId="77777777" w:rsidR="00AB58E3" w:rsidRPr="00AB58E3" w:rsidRDefault="00AB58E3" w:rsidP="00AB58E3">
      <w:pPr>
        <w:pStyle w:val="Default"/>
      </w:pPr>
    </w:p>
    <w:p w14:paraId="56A7A286" w14:textId="792B60DB" w:rsidR="00AB58E3" w:rsidRP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Purpose and objectives appropriate and clearly stated: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Yes</w:t>
      </w:r>
    </w:p>
    <w:p w14:paraId="099E3B34" w14:textId="77777777" w:rsidR="00AB58E3" w:rsidRP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</w:p>
    <w:p w14:paraId="1651EA00" w14:textId="6DEB658A" w:rsidR="00AB58E3" w:rsidRP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Previous work and background adequately described and referenced: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Yes</w:t>
      </w:r>
    </w:p>
    <w:p w14:paraId="6FF0C074" w14:textId="77777777" w:rsidR="00AB58E3" w:rsidRP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</w:p>
    <w:p w14:paraId="0214105D" w14:textId="2AF5CCA4" w:rsidR="00AB58E3" w:rsidRP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Study effort adequately described: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I’m not sure what this means, exactly, but I think yes</w:t>
      </w:r>
    </w:p>
    <w:p w14:paraId="60A9F78C" w14:textId="77777777" w:rsidR="00AB58E3" w:rsidRP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</w:p>
    <w:p w14:paraId="738AA07B" w14:textId="40065E7A" w:rsid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Data accurate and consistent: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As far as I’m aware, yes</w:t>
      </w:r>
    </w:p>
    <w:p w14:paraId="0F7ACF43" w14:textId="77777777" w:rsid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</w:p>
    <w:p w14:paraId="756DEB45" w14:textId="4C61CB96" w:rsid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Equations, formulas, and mathematics correct/accurate: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N/A</w:t>
      </w:r>
    </w:p>
    <w:p w14:paraId="59AA08AD" w14:textId="77777777" w:rsid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</w:p>
    <w:p w14:paraId="6B1BBF05" w14:textId="5E474E39" w:rsidR="00AB58E3" w:rsidRDefault="00AB58E3" w:rsidP="00AB58E3">
      <w:pPr>
        <w:pStyle w:val="Pa2"/>
        <w:spacing w:line="240" w:lineRule="auto"/>
        <w:ind w:firstLine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Conclusions valid and properly supported: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Yes</w:t>
      </w:r>
    </w:p>
    <w:p w14:paraId="227C0B6B" w14:textId="77777777" w:rsidR="00AB58E3" w:rsidRDefault="00AB58E3" w:rsidP="00AB58E3">
      <w:pPr>
        <w:pStyle w:val="Pa2"/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</w:p>
    <w:p w14:paraId="082E22D5" w14:textId="77777777" w:rsidR="00AB58E3" w:rsidRPr="00AB58E3" w:rsidRDefault="00AB58E3" w:rsidP="00AB58E3">
      <w:pPr>
        <w:pStyle w:val="Pa2"/>
        <w:spacing w:line="240" w:lineRule="auto"/>
        <w:rPr>
          <w:color w:val="221E1F"/>
        </w:rPr>
      </w:pPr>
      <w:r w:rsidRPr="00AB58E3">
        <w:rPr>
          <w:b/>
          <w:bCs/>
          <w:color w:val="221E1F"/>
        </w:rPr>
        <w:t>Presentation</w:t>
      </w:r>
    </w:p>
    <w:p w14:paraId="6CFAE78B" w14:textId="7BA460F1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Paper is well organized: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Yes</w:t>
      </w:r>
    </w:p>
    <w:p w14:paraId="7091B91A" w14:textId="77777777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</w:p>
    <w:p w14:paraId="21771328" w14:textId="77777777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</w:p>
    <w:p w14:paraId="7026B0FB" w14:textId="77777777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</w:p>
    <w:p w14:paraId="17608A04" w14:textId="58049C2B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>• Text is well written, concise, easily understood: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 xml:space="preserve"> Yes (but see comments on MS)</w:t>
      </w:r>
    </w:p>
    <w:p w14:paraId="2E411158" w14:textId="77777777" w:rsidR="00AB58E3" w:rsidRPr="00AB58E3" w:rsidRDefault="00AB58E3" w:rsidP="00AB58E3">
      <w:pPr>
        <w:pStyle w:val="Default"/>
      </w:pPr>
    </w:p>
    <w:p w14:paraId="11431612" w14:textId="00D34577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Figures and tables are well presented, supplement/enhance the text: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I think there’s as opportunity to add several – even many? – more figures of the exhibits and specimens discussed, but that’s a matter for the editor to decide</w:t>
      </w:r>
    </w:p>
    <w:p w14:paraId="2D181978" w14:textId="77777777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</w:p>
    <w:p w14:paraId="1095E0B2" w14:textId="67C85BA7" w:rsidR="00AB58E3" w:rsidRDefault="00AB58E3" w:rsidP="00AB58E3">
      <w:pPr>
        <w:pStyle w:val="Pa96"/>
        <w:spacing w:line="240" w:lineRule="auto"/>
        <w:ind w:left="360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rStyle w:val="A4"/>
          <w:rFonts w:ascii="Times New Roman" w:hAnsi="Times New Roman" w:cs="Times New Roman"/>
          <w:sz w:val="24"/>
          <w:szCs w:val="24"/>
        </w:rPr>
        <w:t xml:space="preserve">• Paper length appropriate for subject: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Yes</w:t>
      </w:r>
    </w:p>
    <w:p w14:paraId="60D9C6CF" w14:textId="77777777" w:rsidR="00AB58E3" w:rsidRDefault="00AB58E3" w:rsidP="00AB58E3">
      <w:pPr>
        <w:pStyle w:val="Pa96"/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</w:p>
    <w:p w14:paraId="12D387EF" w14:textId="27C0AC8F" w:rsidR="00AA19B0" w:rsidRDefault="00AB58E3" w:rsidP="00AB58E3">
      <w:pPr>
        <w:pStyle w:val="Pa96"/>
        <w:spacing w:line="240" w:lineRule="auto"/>
        <w:rPr>
          <w:rStyle w:val="A4"/>
          <w:rFonts w:ascii="Times New Roman" w:hAnsi="Times New Roman" w:cs="Times New Roman"/>
          <w:sz w:val="24"/>
          <w:szCs w:val="24"/>
        </w:rPr>
      </w:pPr>
      <w:r w:rsidRPr="00AB58E3">
        <w:rPr>
          <w:b/>
          <w:bCs/>
          <w:color w:val="221E1F"/>
        </w:rPr>
        <w:t>Miscellaneous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: </w:t>
      </w:r>
      <w:r w:rsidR="00A418E4">
        <w:rPr>
          <w:rStyle w:val="A4"/>
          <w:rFonts w:ascii="Times New Roman" w:hAnsi="Times New Roman" w:cs="Times New Roman"/>
          <w:sz w:val="24"/>
          <w:szCs w:val="24"/>
        </w:rPr>
        <w:t>This is a great paper with an interesting and well-told tale about an important specimen. I’ve made a few minor suggestions about the writing and a few about facts and interpretations, but this paper is otherwise ready for publication.</w:t>
      </w:r>
    </w:p>
    <w:p w14:paraId="58128901" w14:textId="77777777" w:rsidR="00AB58E3" w:rsidRPr="00AB58E3" w:rsidRDefault="00AB58E3" w:rsidP="00AB58E3">
      <w:pPr>
        <w:pStyle w:val="Default"/>
      </w:pPr>
    </w:p>
    <w:sectPr w:rsidR="00AB58E3" w:rsidRPr="00AB58E3" w:rsidSect="00AA1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8E3"/>
    <w:rsid w:val="00347BA7"/>
    <w:rsid w:val="003616F9"/>
    <w:rsid w:val="003C259D"/>
    <w:rsid w:val="00487402"/>
    <w:rsid w:val="004A4D9C"/>
    <w:rsid w:val="00547057"/>
    <w:rsid w:val="00574035"/>
    <w:rsid w:val="00A418E4"/>
    <w:rsid w:val="00AA19B0"/>
    <w:rsid w:val="00AB58E3"/>
    <w:rsid w:val="00C84896"/>
    <w:rsid w:val="00E7449E"/>
    <w:rsid w:val="00EF430E"/>
    <w:rsid w:val="00F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9C91"/>
  <w15:chartTrackingRefBased/>
  <w15:docId w15:val="{AFAB3337-B5FD-4B2C-8353-51FBF079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B0"/>
    <w:pPr>
      <w:jc w:val="center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58E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AB58E3"/>
    <w:pPr>
      <w:spacing w:line="241" w:lineRule="atLeast"/>
    </w:pPr>
    <w:rPr>
      <w:color w:val="auto"/>
    </w:rPr>
  </w:style>
  <w:style w:type="paragraph" w:customStyle="1" w:styleId="Pa2">
    <w:name w:val="Pa2"/>
    <w:basedOn w:val="Default"/>
    <w:next w:val="Default"/>
    <w:uiPriority w:val="99"/>
    <w:rsid w:val="00AB58E3"/>
    <w:pPr>
      <w:spacing w:line="211" w:lineRule="atLeast"/>
    </w:pPr>
    <w:rPr>
      <w:color w:val="auto"/>
    </w:rPr>
  </w:style>
  <w:style w:type="paragraph" w:customStyle="1" w:styleId="Pa96">
    <w:name w:val="Pa96"/>
    <w:basedOn w:val="Default"/>
    <w:next w:val="Default"/>
    <w:uiPriority w:val="99"/>
    <w:rsid w:val="00AB58E3"/>
    <w:pPr>
      <w:spacing w:line="211" w:lineRule="atLeast"/>
    </w:pPr>
    <w:rPr>
      <w:color w:val="auto"/>
    </w:rPr>
  </w:style>
  <w:style w:type="character" w:customStyle="1" w:styleId="A4">
    <w:name w:val="A4"/>
    <w:uiPriority w:val="99"/>
    <w:rsid w:val="00AB58E3"/>
    <w:rPr>
      <w:rFonts w:ascii="Symbol" w:hAnsi="Symbol" w:cs="Symbol"/>
      <w:color w:val="221E1F"/>
      <w:sz w:val="22"/>
      <w:szCs w:val="22"/>
    </w:rPr>
  </w:style>
  <w:style w:type="paragraph" w:customStyle="1" w:styleId="Pa1">
    <w:name w:val="Pa1"/>
    <w:basedOn w:val="Default"/>
    <w:next w:val="Default"/>
    <w:uiPriority w:val="99"/>
    <w:rsid w:val="00AB58E3"/>
    <w:pPr>
      <w:spacing w:line="211" w:lineRule="atLeast"/>
    </w:pPr>
    <w:rPr>
      <w:color w:val="auto"/>
    </w:rPr>
  </w:style>
  <w:style w:type="character" w:customStyle="1" w:styleId="A6">
    <w:name w:val="A6"/>
    <w:uiPriority w:val="99"/>
    <w:rsid w:val="00AB58E3"/>
    <w:rPr>
      <w:color w:val="221E1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Museum of Natural History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Sprinkel</dc:creator>
  <cp:keywords/>
  <cp:lastModifiedBy>Brinkman, Paul</cp:lastModifiedBy>
  <cp:revision>3</cp:revision>
  <dcterms:created xsi:type="dcterms:W3CDTF">2022-11-15T17:52:00Z</dcterms:created>
  <dcterms:modified xsi:type="dcterms:W3CDTF">2023-01-12T19:02:00Z</dcterms:modified>
</cp:coreProperties>
</file>