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509A36D0">
      <w:pPr>
        <w:pStyle w:val="966"/>
        <w:suppressLineNumbers w:val="true"/>
        <w:pBdr/>
        <w:spacing w:after="0"/>
        <w:ind/>
        <w:rPr/>
      </w:pPr>
      <w:r>
        <w:t xml:space="preserve">0</w:t>
      </w:r>
      <w:r>
        <w:t xml:space="preserve">1</w:t>
      </w:r>
      <w:r>
        <w:t xml:space="preserve"> </w:t>
      </w:r>
      <w:r>
        <w:t xml:space="preserve">lecture</w:t>
      </w:r>
      <w:r/>
    </w:p>
    <w:p w14:paraId="423DCA4D" w14:textId="299086C8">
      <w:pPr>
        <w:pStyle w:val="954"/>
        <w:suppressLineNumbers w:val="true"/>
        <w:pBdr/>
        <w:spacing w:after="0" w:before="0" w:line="240" w:lineRule="auto"/>
        <w:ind/>
        <w:rPr/>
      </w:pPr>
      <w:r>
        <w:t xml:space="preserve">Worksheet 1</w:t>
      </w:r>
      <w:r/>
    </w:p>
    <w:p w14:paraId="1CF0494E" w14:textId="0C079B38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What is Programming?</w:t>
      </w:r>
      <w:r/>
    </w:p>
    <w:p w14:paraId="68CE94FF" w14:textId="77777777">
      <w:pPr>
        <w:pStyle w:val="1000"/>
        <w:pBdr/>
        <w:spacing w:after="0" w:line="240" w:lineRule="auto"/>
        <w:ind w:left="360"/>
        <w:rPr/>
      </w:pPr>
      <w:r/>
      <w:r/>
    </w:p>
    <w:p w14:paraId="158C9B5B" w14:textId="03D505E0">
      <w:pPr>
        <w:pBdr/>
        <w:spacing w:after="0" w:line="240" w:lineRule="auto"/>
        <w:ind w:left="360"/>
        <w:rPr/>
      </w:pPr>
      <w:r>
        <w:rPr>
          <w:b/>
          <w:bCs/>
        </w:rPr>
        <w:t xml:space="preserve">Programming</w:t>
      </w:r>
      <w:r>
        <w:t xml:space="preserve"> is the process of writing </w:t>
      </w:r>
      <w:r>
        <w:t xml:space="preserve">step-by-step </w:t>
      </w:r>
      <w:r>
        <w:t xml:space="preserve">instructions in a </w:t>
      </w:r>
      <w:r>
        <w:rPr>
          <w:b/>
          <w:bCs/>
        </w:rPr>
        <w:t xml:space="preserve">programming language</w:t>
      </w:r>
      <w:r>
        <w:t xml:space="preserve">, such as </w:t>
      </w:r>
      <w:r>
        <w:rPr>
          <w:b/>
          <w:bCs/>
        </w:rPr>
        <w:t xml:space="preserve">Java</w:t>
      </w:r>
      <w:r>
        <w:t xml:space="preserve">, that tell a computer what to do. These instructions are called a </w:t>
      </w:r>
      <w:r>
        <w:rPr>
          <w:b/>
          <w:bCs/>
        </w:rPr>
        <w:t xml:space="preserve">program</w:t>
      </w:r>
      <w:r>
        <w:t xml:space="preserve">.</w:t>
      </w:r>
      <w:r>
        <w:t xml:space="preserve"> </w:t>
      </w:r>
      <w:r>
        <w:t xml:space="preserve">Programming is important because it allows us to create software such as apps, games, websites, and many tools used in everyday life. </w:t>
      </w:r>
      <w:r/>
    </w:p>
    <w:p w14:paraId="728EE56D" w14:textId="77777777">
      <w:pPr>
        <w:pBdr/>
        <w:spacing w:after="0" w:line="240" w:lineRule="auto"/>
        <w:ind w:left="360"/>
        <w:rPr/>
      </w:pPr>
      <w:r/>
      <w:r/>
    </w:p>
    <w:p w14:paraId="3F7798B6" w14:textId="55A5DF6E">
      <w:pPr>
        <w:pBdr/>
        <w:spacing w:after="0" w:line="240" w:lineRule="auto"/>
        <w:ind w:left="360"/>
        <w:rPr/>
      </w:pPr>
      <w:r>
        <w:t xml:space="preserve">An </w:t>
      </w:r>
      <w:r>
        <w:rPr>
          <w:b/>
          <w:bCs/>
        </w:rPr>
        <w:t xml:space="preserve">IDE (Integrated Development Environment)</w:t>
      </w:r>
      <w:r>
        <w:t xml:space="preserve"> is a program that helps programmers write, run, and test code.</w:t>
      </w:r>
      <w:r/>
    </w:p>
    <w:p w14:paraId="27FE746B" w14:textId="77777777">
      <w:pPr>
        <w:pBdr/>
        <w:spacing w:after="0" w:line="240" w:lineRule="auto"/>
        <w:ind w:left="360"/>
        <w:rPr/>
      </w:pPr>
      <w:r/>
      <w:r/>
    </w:p>
    <w:p w14:paraId="06ED2609" w14:textId="77777777">
      <w:pPr>
        <w:pBdr/>
        <w:spacing w:after="0" w:line="240" w:lineRule="auto"/>
        <w:ind w:left="360"/>
        <w:rPr/>
      </w:pPr>
      <w:r>
        <w:t xml:space="preserve">Java programs must be translated into machine language before they can run.</w:t>
      </w:r>
      <w:r/>
    </w:p>
    <w:p w14:paraId="52D8DD5E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The program you write is called </w:t>
      </w:r>
      <w:r>
        <w:rPr>
          <w:b/>
          <w:bCs/>
        </w:rPr>
        <w:t xml:space="preserve">source code</w:t>
      </w:r>
      <w:r>
        <w:t xml:space="preserve"> and is saved in a </w:t>
      </w:r>
      <w:r>
        <w:rPr>
          <w:b/>
          <w:bCs/>
        </w:rPr>
        <w:t xml:space="preserve">.java file</w:t>
      </w:r>
      <w:r>
        <w:t xml:space="preserve">.</w:t>
      </w:r>
      <w:r/>
    </w:p>
    <w:p w14:paraId="64B14A08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A </w:t>
      </w:r>
      <w:r>
        <w:rPr>
          <w:b/>
          <w:bCs/>
        </w:rPr>
        <w:t xml:space="preserve">compiler</w:t>
      </w:r>
      <w:r>
        <w:t xml:space="preserve"> translates the source code into </w:t>
      </w:r>
      <w:r>
        <w:rPr>
          <w:b/>
          <w:bCs/>
        </w:rPr>
        <w:t xml:space="preserve">Java byte code</w:t>
      </w:r>
      <w:r>
        <w:t xml:space="preserve">, saved in a </w:t>
      </w:r>
      <w:r>
        <w:rPr>
          <w:b/>
          <w:bCs/>
        </w:rPr>
        <w:t xml:space="preserve">.class file</w:t>
      </w:r>
      <w:r>
        <w:t xml:space="preserve">.</w:t>
      </w:r>
      <w:r/>
    </w:p>
    <w:p w14:paraId="00720634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The byte code is what the computer runs.</w:t>
      </w:r>
      <w:r/>
    </w:p>
    <w:p w14:paraId="07F93B55" w14:textId="77777777">
      <w:pPr>
        <w:pBdr/>
        <w:spacing w:after="0" w:line="240" w:lineRule="auto"/>
        <w:ind w:left="720"/>
        <w:rPr/>
      </w:pPr>
      <w:r/>
      <w:r/>
    </w:p>
    <w:p w14:paraId="66A1B612" w14:textId="77777777">
      <w:pPr>
        <w:pBdr/>
        <w:spacing w:after="0" w:line="240" w:lineRule="auto"/>
        <w:ind w:left="720"/>
        <w:rPr/>
      </w:pPr>
      <w:r/>
      <w:r/>
    </w:p>
    <w:p w14:paraId="25F27241" w14:textId="64352F73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Computer Scien</w:t>
      </w:r>
      <w:r>
        <w:t xml:space="preserve">tists</w:t>
      </w:r>
      <w:r>
        <w:t xml:space="preserve"> </w:t>
      </w:r>
      <w:r>
        <w:t xml:space="preserve">do</w:t>
      </w:r>
      <w:r>
        <w:t xml:space="preserve"> more than programming..</w:t>
      </w:r>
      <w:r>
        <w:t xml:space="preserve">.</w:t>
      </w:r>
      <w:r>
        <w:t xml:space="preserve">.</w:t>
      </w:r>
      <w:r/>
    </w:p>
    <w:p w14:paraId="4B53F48D" w14:textId="77777777">
      <w:pPr>
        <w:pStyle w:val="1000"/>
        <w:pBdr/>
        <w:spacing w:after="0" w:line="240" w:lineRule="auto"/>
        <w:ind w:left="360"/>
        <w:rPr/>
      </w:pPr>
      <w:r/>
      <w:r/>
    </w:p>
    <w:p w14:paraId="3A366251" w14:textId="108F8764">
      <w:pPr>
        <w:pBdr/>
        <w:spacing w:after="0" w:line="240" w:lineRule="auto"/>
        <w:ind w:left="360"/>
        <w:rPr/>
      </w:pPr>
      <w:r>
        <w:t xml:space="preserve">Programming is only part of a computer scientist’s job. Most of the time, they are </w:t>
      </w:r>
      <w:r>
        <w:rPr>
          <w:b/>
          <w:bCs/>
        </w:rPr>
        <w:t xml:space="preserve">given a </w:t>
      </w:r>
      <w:r>
        <w:rPr>
          <w:b/>
          <w:bCs/>
        </w:rPr>
        <w:t xml:space="preserve">real-world </w:t>
      </w:r>
      <w:r>
        <w:rPr>
          <w:b/>
          <w:bCs/>
        </w:rPr>
        <w:t xml:space="preserve">problem, not instructions</w:t>
      </w:r>
      <w:r>
        <w:t xml:space="preserve">, and must design a solution.</w:t>
      </w:r>
      <w:r/>
    </w:p>
    <w:p w14:paraId="36C0E8BD" w14:textId="19901716">
      <w:pPr>
        <w:pBdr/>
        <w:spacing w:after="0" w:line="240" w:lineRule="auto"/>
        <w:ind w:firstLine="360"/>
        <w:rPr/>
      </w:pPr>
      <w:r>
        <w:t xml:space="preserve">They work with users to understand needs, then </w:t>
      </w:r>
      <w:r>
        <w:rPr>
          <w:b/>
          <w:bCs/>
        </w:rPr>
        <w:t xml:space="preserve">design, test, and improve</w:t>
      </w:r>
      <w:r>
        <w:t xml:space="preserve"> programs. They also spend time:</w:t>
      </w:r>
      <w:r/>
    </w:p>
    <w:p w14:paraId="1D181AA6" w14:textId="02A82F74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Researching problems and technologies</w:t>
      </w:r>
      <w:r/>
    </w:p>
    <w:p w14:paraId="40C32613" w14:textId="56BD6B4A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Planning and designing systems</w:t>
      </w:r>
      <w:r/>
    </w:p>
    <w:p w14:paraId="19988397" w14:textId="639E2088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Meeting with users, clients, or teammates</w:t>
      </w:r>
      <w:r/>
    </w:p>
    <w:p w14:paraId="0AFD05C9" w14:textId="5EFA3F5C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Documenting their work</w:t>
      </w:r>
      <w:r/>
    </w:p>
    <w:p w14:paraId="27D39FE7" w14:textId="7A2789AC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Project planning and management</w:t>
      </w:r>
      <w:r/>
    </w:p>
    <w:p w14:paraId="7CAA1703" w14:textId="2A055835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Considering e</w:t>
      </w:r>
      <w:r>
        <w:rPr>
          <w:b/>
          <w:bCs/>
        </w:rPr>
        <w:t xml:space="preserve">thical and societal considerations</w:t>
      </w:r>
      <w:r>
        <w:t xml:space="preserve">,</w:t>
      </w:r>
      <w:r/>
    </w:p>
    <w:p w14:paraId="2441D3D7" w14:textId="66FC3558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Presenting and explaining ideas</w:t>
      </w:r>
      <w:r>
        <w:t xml:space="preserve"> </w:t>
      </w:r>
      <w:r/>
    </w:p>
    <w:p w14:paraId="72E9EA76" w14:textId="77777777">
      <w:pPr>
        <w:pBdr/>
        <w:spacing w:after="0" w:line="240" w:lineRule="auto"/>
        <w:ind w:left="360"/>
        <w:rPr/>
      </w:pPr>
      <w:r/>
      <w:r/>
    </w:p>
    <w:p w14:paraId="1D04E980" w14:textId="4A3554DF">
      <w:pPr>
        <w:pBdr/>
        <w:spacing w:after="0" w:line="240" w:lineRule="auto"/>
        <w:ind w:left="360"/>
        <w:rPr/>
      </w:pPr>
      <w:r>
        <w:rPr>
          <w:b/>
          <w:bCs/>
        </w:rPr>
        <w:t xml:space="preserve">In this class, we focus on programming.</w:t>
      </w:r>
      <w:r>
        <w:t xml:space="preserve"> Learning to write code is like learning the language of computer science. It may feel abstract at first, but it lets you </w:t>
      </w:r>
      <w:r>
        <w:rPr>
          <w:b/>
          <w:bCs/>
        </w:rPr>
        <w:t xml:space="preserve">express ideas and solve real problems</w:t>
      </w:r>
      <w:r>
        <w:t xml:space="preserve"> in future projects or higher-level classes.</w:t>
      </w:r>
      <w:r/>
    </w:p>
    <w:p w14:paraId="2E8F90C9" w14:textId="77777777">
      <w:pPr>
        <w:pBdr/>
        <w:spacing w:after="0" w:line="240" w:lineRule="auto"/>
        <w:ind w:left="360"/>
        <w:rPr/>
      </w:pPr>
      <w:r/>
      <w:r/>
    </w:p>
    <w:p w14:paraId="7296C4C6" w14:textId="2551A4D3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Designing a Program</w:t>
      </w:r>
      <w:r/>
    </w:p>
    <w:p w14:paraId="564035FD" w14:textId="77777777">
      <w:pPr>
        <w:pStyle w:val="1000"/>
        <w:pBdr/>
        <w:spacing w:after="0" w:line="240" w:lineRule="auto"/>
        <w:ind w:left="360"/>
        <w:rPr/>
      </w:pPr>
      <w:r/>
      <w:r/>
    </w:p>
    <w:p w14:paraId="1A06D3F4" w14:textId="77777777">
      <w:pPr>
        <w:pBdr/>
        <w:spacing w:after="0" w:line="240" w:lineRule="auto"/>
        <w:ind w:firstLine="360"/>
        <w:rPr/>
      </w:pPr>
      <w:r>
        <w:t xml:space="preserve">Think about a community you are part of (school, family, job, club, neighborhood, etc.).</w:t>
      </w:r>
      <w:r/>
    </w:p>
    <w:p w14:paraId="12FDFDB4" w14:textId="77777777">
      <w:pPr>
        <w:numPr>
          <w:ilvl w:val="0"/>
          <w:numId w:val="42"/>
        </w:numPr>
        <w:pBdr/>
        <w:spacing w:after="0" w:line="240" w:lineRule="auto"/>
        <w:ind/>
        <w:rPr/>
      </w:pPr>
      <w:r>
        <w:t xml:space="preserve">What is a </w:t>
      </w:r>
      <w:r>
        <w:rPr>
          <w:b/>
          <w:bCs/>
        </w:rPr>
        <w:t xml:space="preserve">problem</w:t>
      </w:r>
      <w:r>
        <w:t xml:space="preserve"> someone in this community experiences?</w:t>
      </w:r>
      <w:r/>
    </w:p>
    <w:p w14:paraId="4319E548" w14:textId="77777777">
      <w:pPr>
        <w:pBdr/>
        <w:spacing w:after="0" w:line="240" w:lineRule="auto"/>
        <w:ind/>
        <w:rPr/>
      </w:pPr>
      <w:r/>
      <w:r/>
    </w:p>
    <w:p w14:paraId="102BEC25" w14:textId="77777777">
      <w:pPr>
        <w:pBdr/>
        <w:spacing w:after="0" w:line="240" w:lineRule="auto"/>
        <w:ind/>
        <w:rPr/>
      </w:pPr>
      <w:r/>
      <w:r/>
    </w:p>
    <w:p w14:paraId="5B6C07A5" w14:textId="77777777">
      <w:pPr>
        <w:pBdr/>
        <w:spacing w:after="0" w:line="240" w:lineRule="auto"/>
        <w:ind/>
        <w:rPr/>
      </w:pPr>
      <w:r/>
      <w:r/>
    </w:p>
    <w:p w14:paraId="44A7771F" w14:textId="77777777">
      <w:pPr>
        <w:pBdr/>
        <w:spacing w:after="0" w:line="240" w:lineRule="auto"/>
        <w:ind/>
        <w:rPr/>
      </w:pPr>
      <w:r/>
      <w:r/>
    </w:p>
    <w:p w14:paraId="1BB79F74" w14:textId="77777777">
      <w:pPr>
        <w:pBdr/>
        <w:spacing w:after="0" w:line="240" w:lineRule="auto"/>
        <w:ind/>
        <w:rPr/>
      </w:pPr>
      <w:r/>
      <w:r/>
    </w:p>
    <w:p w14:paraId="60183E92" w14:textId="24B8ECD4">
      <w:pPr>
        <w:numPr>
          <w:ilvl w:val="0"/>
          <w:numId w:val="42"/>
        </w:numPr>
        <w:pBdr/>
        <w:spacing w:after="0" w:line="240" w:lineRule="auto"/>
        <w:ind/>
        <w:rPr/>
      </w:pPr>
      <w:r>
        <w:t xml:space="preserve">What kind of </w:t>
      </w:r>
      <w:r>
        <w:rPr>
          <w:b/>
          <w:bCs/>
        </w:rPr>
        <w:t xml:space="preserve">program or app</w:t>
      </w:r>
      <w:r>
        <w:t xml:space="preserve"> could help solve that problem?</w:t>
      </w:r>
      <w:r/>
    </w:p>
    <w:p w14:paraId="3A78BAED" w14:textId="77777777">
      <w:pPr>
        <w:pBdr/>
        <w:spacing w:after="0" w:line="240" w:lineRule="auto"/>
        <w:ind/>
        <w:rPr/>
      </w:pPr>
      <w:r/>
      <w:r/>
    </w:p>
    <w:p w14:paraId="7388EDF9" w14:textId="77777777">
      <w:pPr>
        <w:pBdr/>
        <w:spacing w:after="0" w:line="240" w:lineRule="auto"/>
        <w:ind/>
        <w:rPr/>
      </w:pPr>
      <w:r/>
      <w:r/>
    </w:p>
    <w:p w14:paraId="14E508DA" w14:textId="77777777">
      <w:pPr>
        <w:pBdr/>
        <w:spacing w:after="0" w:line="240" w:lineRule="auto"/>
        <w:ind/>
        <w:rPr/>
      </w:pPr>
      <w:r/>
      <w:r/>
    </w:p>
    <w:p w14:paraId="2DDDDFD2" w14:textId="77777777">
      <w:pPr>
        <w:pBdr/>
        <w:spacing w:after="0" w:line="240" w:lineRule="auto"/>
        <w:ind/>
        <w:rPr/>
      </w:pPr>
      <w:r/>
      <w:r/>
    </w:p>
    <w:p w14:paraId="3E9956E5" w14:textId="77777777">
      <w:pPr>
        <w:pBdr/>
        <w:spacing w:after="0" w:line="240" w:lineRule="auto"/>
        <w:ind/>
        <w:rPr/>
      </w:pPr>
      <w:r/>
      <w:r/>
    </w:p>
    <w:p w14:paraId="796D5EB4" w14:textId="77777777">
      <w:pPr>
        <w:pBdr/>
        <w:spacing w:after="0" w:line="240" w:lineRule="auto"/>
        <w:ind/>
        <w:rPr/>
      </w:pPr>
      <w:r/>
      <w:r/>
    </w:p>
    <w:p w14:paraId="28EE9945" w14:textId="3F8F0F24">
      <w:pPr>
        <w:pStyle w:val="1000"/>
        <w:numPr>
          <w:ilvl w:val="0"/>
          <w:numId w:val="42"/>
        </w:numPr>
        <w:pBdr/>
        <w:spacing w:after="0" w:line="240" w:lineRule="auto"/>
        <w:ind/>
        <w:rPr/>
      </w:pPr>
      <w:r>
        <w:t xml:space="preserve">Describe the program from a </w:t>
      </w:r>
      <w:r>
        <w:rPr>
          <w:b/>
          <w:bCs/>
        </w:rPr>
        <w:t xml:space="preserve">user’s perspective</w:t>
      </w:r>
      <w:r>
        <w:t xml:space="preserve"> and list </w:t>
      </w:r>
      <w:r>
        <w:rPr>
          <w:b/>
          <w:bCs/>
        </w:rPr>
        <w:t xml:space="preserve">3 features</w:t>
      </w:r>
      <w:r>
        <w:t xml:space="preserve">.</w:t>
      </w:r>
      <w:r/>
    </w:p>
    <w:p w14:paraId="5A18FE18" w14:textId="77777777">
      <w:pPr>
        <w:pBdr/>
        <w:spacing/>
        <w:ind/>
        <w:rPr/>
      </w:pPr>
      <w:r/>
      <w:r/>
    </w:p>
    <w:p w14:paraId="6A6B3056" w14:textId="77777777">
      <w:pPr>
        <w:pBdr/>
        <w:spacing/>
        <w:ind w:firstLine="360"/>
        <w:rPr/>
      </w:pPr>
      <w:r/>
      <w:r/>
    </w:p>
    <w:p w14:paraId="185E20C7" w14:textId="77777777">
      <w:pPr>
        <w:pBdr/>
        <w:spacing/>
        <w:ind/>
        <w:rPr/>
      </w:pPr>
      <w:r/>
      <w:r/>
    </w:p>
    <w:p w14:paraId="2D58E878">
      <w:pPr>
        <w:pBdr/>
        <w:spacing/>
        <w:ind/>
        <w:rPr/>
      </w:pPr>
      <w:r/>
      <w:r/>
    </w:p>
    <w:p w14:paraId="48634DEE" w14:textId="77777777">
      <w:pPr>
        <w:pBdr/>
        <w:spacing/>
        <w:ind/>
        <w:rPr/>
      </w:pPr>
      <w:r/>
      <w:r/>
    </w:p>
    <w:p w14:paraId="1705AB40" w14:textId="127B5651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The Hello World Program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CA1D15" w14:textId="44E4A425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  <w:color w:val="196b24" w:themeColor="accent3"/>
        </w:rPr>
      </w:pPr>
      <w:r>
        <w:rPr>
          <w:rFonts w:ascii="Courier New" w:hAnsi="Courier New" w:cs="Courier New"/>
          <w:b/>
          <w:bCs/>
          <w:color w:val="196b24" w:themeColor="accent3"/>
        </w:rPr>
        <w:t xml:space="preserve"> </w:t>
      </w:r>
      <w:r>
        <w:rPr>
          <w:rFonts w:ascii="Courier New" w:hAnsi="Courier New" w:cs="Courier New"/>
          <w:b/>
          <w:bCs/>
          <w:color w:val="196b24" w:themeColor="accent3"/>
        </w:rPr>
        <w:t xml:space="preserve">// The Hello World Program</w:t>
      </w:r>
      <w:r>
        <w:rPr>
          <w:rFonts w:ascii="Courier New" w:hAnsi="Courier New" w:cs="Courier New"/>
          <w:color w:val="196b24" w:themeColor="accent3"/>
        </w:rPr>
      </w:r>
      <w:r>
        <w:rPr>
          <w:rFonts w:ascii="Courier New" w:hAnsi="Courier New" w:cs="Courier New"/>
          <w:color w:val="196b24" w:themeColor="accent3"/>
        </w:rPr>
      </w:r>
    </w:p>
    <w:p w14:paraId="08CA9AAE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color w:val="0070c0"/>
        </w:rPr>
        <w:t xml:space="preserve"> public class</w:t>
      </w:r>
      <w:r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t xml:space="preserve">Hello {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F9CB5FD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  <w:b/>
          <w:bCs/>
          <w:color w:val="0070c0"/>
        </w:rPr>
        <w:t xml:space="preserve">public static void</w:t>
      </w:r>
      <w:r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t xml:space="preserve">main(String[</w:t>
      </w:r>
      <w:r>
        <w:rPr>
          <w:rFonts w:ascii="Courier New" w:hAnsi="Courier New" w:cs="Courier New"/>
        </w:rPr>
        <w:t xml:space="preserve">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9FE8E45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196b24" w:themeColor="accent3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  <w:b/>
          <w:bCs/>
          <w:color w:val="196b24" w:themeColor="accent3"/>
        </w:rPr>
        <w:t xml:space="preserve">// generate some simple output</w:t>
      </w:r>
      <w:r>
        <w:rPr>
          <w:rFonts w:ascii="Courier New" w:hAnsi="Courier New" w:cs="Courier New"/>
          <w:b/>
          <w:bCs/>
          <w:color w:val="196b24" w:themeColor="accent3"/>
        </w:rPr>
      </w:r>
      <w:r>
        <w:rPr>
          <w:rFonts w:ascii="Courier New" w:hAnsi="Courier New" w:cs="Courier New"/>
          <w:b/>
          <w:bCs/>
          <w:color w:val="196b24" w:themeColor="accent3"/>
        </w:rPr>
      </w:r>
    </w:p>
    <w:p w14:paraId="55A49AFF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  <w:b/>
          <w:bCs/>
          <w:color w:val="c00000"/>
        </w:rPr>
        <w:t xml:space="preserve">("Hello, 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6DB0FBD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DD28462" w14:textId="43F9B17A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3359078" w14:textId="77777777">
      <w:pPr>
        <w:suppressLineNumbers w:val="true"/>
        <w:pBdr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32FC59B" w14:textId="2A3DBEEE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Comments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BC7C63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program can contain </w:t>
      </w:r>
      <w:r>
        <w:rPr>
          <w:b/>
          <w:bCs/>
        </w:rPr>
        <w:t xml:space="preserve">code</w:t>
      </w:r>
      <w:r>
        <w:t xml:space="preserve"> and </w:t>
      </w:r>
      <w:r>
        <w:rPr>
          <w:b/>
          <w:bCs/>
        </w:rPr>
        <w:t xml:space="preserve">comments</w:t>
      </w:r>
      <w:r>
        <w:t xml:space="preserve">.</w:t>
      </w:r>
      <w:r/>
    </w:p>
    <w:p w14:paraId="1BFCBAD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comment</w:t>
      </w:r>
      <w:r>
        <w:t xml:space="preserve"> is written in human language to help programmers understand the code. Comments are often used to:</w:t>
      </w:r>
      <w:r/>
    </w:p>
    <w:p w14:paraId="49984130" w14:textId="79F483DF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/>
      </w:pPr>
      <w:r>
        <w:t xml:space="preserve">describe what a program does</w:t>
      </w:r>
      <w:r>
        <w:t xml:space="preserve"> as a summary comment on top of the public class</w:t>
      </w:r>
      <w:r/>
    </w:p>
    <w:p w14:paraId="7109B709" w14:textId="77777777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/>
      </w:pPr>
      <w:r>
        <w:t xml:space="preserve">explain tricky lines of code</w:t>
      </w:r>
      <w:r/>
    </w:p>
    <w:p w14:paraId="1CBFC3FD" w14:textId="07320458">
      <w:pPr>
        <w:suppressLineNumbers w:val="true"/>
        <w:pBdr/>
        <w:spacing w:after="0" w:line="240" w:lineRule="auto"/>
        <w:ind/>
        <w:jc w:val="left"/>
        <w:rPr/>
      </w:pPr>
      <w:r>
        <w:t xml:space="preserve">Comments start with // and continue to the </w:t>
      </w:r>
      <w:r>
        <w:rPr>
          <w:b/>
          <w:bCs/>
        </w:rPr>
        <w:t xml:space="preserve">end of the line</w:t>
      </w:r>
      <w:r>
        <w:t xml:space="preserve">.</w:t>
      </w:r>
      <w:r>
        <w:t xml:space="preserve"> </w:t>
      </w:r>
      <w:r>
        <w:t xml:space="preserve">Java </w:t>
      </w:r>
      <w:r>
        <w:rPr>
          <w:b/>
          <w:bCs/>
        </w:rPr>
        <w:t xml:space="preserve">ignores comments</w:t>
      </w:r>
      <w:r>
        <w:t xml:space="preserve"> when the program runs.</w:t>
      </w:r>
      <w:r/>
    </w:p>
    <w:p w14:paraId="7E322CAE" w14:textId="77777777">
      <w:pPr>
        <w:suppressLineNumbers w:val="true"/>
        <w:pBdr/>
        <w:spacing w:after="0" w:line="240" w:lineRule="auto"/>
        <w:ind/>
        <w:jc w:val="left"/>
        <w:rPr/>
      </w:pPr>
      <w:r/>
      <w:r/>
    </w:p>
    <w:p w14:paraId="03CE9429" w14:textId="5409B4BB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Circle the comments in the code above.</w:t>
      </w:r>
      <w:r/>
    </w:p>
    <w:p w14:paraId="271694CE" w14:textId="05C05BAA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857673F" w14:textId="7DB8C9AE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Classes, Methods, and Statements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20AF82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Java programs are made up of </w:t>
      </w:r>
      <w:r>
        <w:rPr>
          <w:b/>
          <w:bCs/>
        </w:rPr>
        <w:t xml:space="preserve">classes</w:t>
      </w:r>
      <w:r>
        <w:t xml:space="preserve">, which contain </w:t>
      </w:r>
      <w:r>
        <w:rPr>
          <w:b/>
          <w:bCs/>
        </w:rPr>
        <w:t xml:space="preserve">methods</w:t>
      </w:r>
      <w:r>
        <w:t xml:space="preserve">, and methods contain </w:t>
      </w:r>
      <w:r>
        <w:rPr>
          <w:b/>
          <w:bCs/>
        </w:rPr>
        <w:t xml:space="preserve">statements</w:t>
      </w:r>
      <w:r>
        <w:t xml:space="preserve">.</w:t>
      </w:r>
      <w:r/>
    </w:p>
    <w:p w14:paraId="1A62A590" w14:textId="77777777">
      <w:pPr>
        <w:suppressLineNumbers w:val="true"/>
        <w:pBdr/>
        <w:spacing w:after="0" w:line="240" w:lineRule="auto"/>
        <w:ind/>
        <w:jc w:val="left"/>
        <w:rPr/>
      </w:pPr>
      <w:r/>
      <w:r/>
    </w:p>
    <w:p w14:paraId="4CF9DCFA" w14:textId="77777777">
      <w:pPr>
        <w:pStyle w:val="956"/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9F38FD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method</w:t>
      </w:r>
      <w:r>
        <w:t xml:space="preserve"> is a named sequence of statements.</w:t>
      </w:r>
      <w:r/>
    </w:p>
    <w:p w14:paraId="7F5A1766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Important facts about the main method:</w:t>
      </w:r>
      <w:r/>
    </w:p>
    <w:p w14:paraId="3E40ADEC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The </w:t>
      </w:r>
      <w:r>
        <w:rPr>
          <w:b/>
          <w:bCs/>
        </w:rPr>
        <w:t xml:space="preserve">name and format</w:t>
      </w:r>
      <w:r>
        <w:t xml:space="preserve"> of main are special.</w:t>
      </w:r>
      <w:r/>
    </w:p>
    <w:p w14:paraId="525D18F7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When a program runs, it starts at the </w:t>
      </w:r>
      <w:r>
        <w:rPr>
          <w:b/>
          <w:bCs/>
        </w:rPr>
        <w:t xml:space="preserve">first statement in main</w:t>
      </w:r>
      <w:r>
        <w:t xml:space="preserve">.</w:t>
      </w:r>
      <w:r/>
    </w:p>
    <w:p w14:paraId="58939A97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The program stops when it finishes the </w:t>
      </w:r>
      <w:r>
        <w:rPr>
          <w:b/>
          <w:bCs/>
        </w:rPr>
        <w:t xml:space="preserve">last statement in main</w:t>
      </w:r>
      <w:r>
        <w:t xml:space="preserve">.</w:t>
      </w:r>
      <w:r/>
    </w:p>
    <w:p w14:paraId="342E0664" w14:textId="77777777">
      <w:pPr>
        <w:suppressLineNumbers w:val="true"/>
        <w:pBdr/>
        <w:spacing w:after="0" w:line="240" w:lineRule="auto"/>
        <w:ind w:left="720"/>
        <w:jc w:val="left"/>
        <w:rPr/>
      </w:pPr>
      <w:r/>
      <w:r/>
    </w:p>
    <w:p w14:paraId="319E6B0C" w14:textId="77777777">
      <w:pPr>
        <w:pStyle w:val="955"/>
        <w:pBdr/>
        <w:spacing w:after="0" w:before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Curly Brackets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7D7D2F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Each </w:t>
      </w:r>
      <w:r>
        <w:rPr>
          <w:b/>
          <w:bCs/>
        </w:rPr>
        <w:t xml:space="preserve">class</w:t>
      </w:r>
      <w:r>
        <w:t xml:space="preserve"> and </w:t>
      </w:r>
      <w:r>
        <w:rPr>
          <w:b/>
          <w:bCs/>
        </w:rPr>
        <w:t xml:space="preserve">method</w:t>
      </w:r>
      <w:r>
        <w:t xml:space="preserve"> has opening and closing curly brackets </w:t>
      </w:r>
      <w:r>
        <w:t xml:space="preserve">{ }</w:t>
      </w:r>
      <w:r>
        <w:t xml:space="preserve">.</w:t>
      </w:r>
      <w:r/>
    </w:p>
    <w:p w14:paraId="5A383509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Curly brackets tell Java </w:t>
      </w:r>
      <w:r>
        <w:rPr>
          <w:b/>
          <w:bCs/>
        </w:rPr>
        <w:t xml:space="preserve">which code belongs together</w:t>
      </w:r>
      <w:r>
        <w:t xml:space="preserve">.</w:t>
      </w:r>
      <w:r/>
    </w:p>
    <w:p w14:paraId="3957869E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Indentation helps humans read the code:</w:t>
      </w:r>
      <w:r/>
    </w:p>
    <w:p w14:paraId="6DD427E6" w14:textId="77777777">
      <w:pPr>
        <w:numPr>
          <w:ilvl w:val="0"/>
          <w:numId w:val="35"/>
        </w:numPr>
        <w:suppressLineNumbers w:val="true"/>
        <w:pBdr/>
        <w:spacing w:after="0" w:line="240" w:lineRule="auto"/>
        <w:ind/>
        <w:jc w:val="left"/>
        <w:rPr/>
      </w:pPr>
      <w:r>
        <w:t xml:space="preserve">After {, the next lines are </w:t>
      </w:r>
      <w:r>
        <w:rPr>
          <w:b/>
          <w:bCs/>
        </w:rPr>
        <w:t xml:space="preserve">indented</w:t>
      </w:r>
      <w:r/>
    </w:p>
    <w:p w14:paraId="7F0B8DD9" w14:textId="77777777">
      <w:pPr>
        <w:numPr>
          <w:ilvl w:val="0"/>
          <w:numId w:val="35"/>
        </w:numPr>
        <w:suppressLineNumbers w:val="true"/>
        <w:pBdr/>
        <w:spacing w:after="0" w:line="240" w:lineRule="auto"/>
        <w:ind/>
        <w:jc w:val="left"/>
        <w:rPr/>
      </w:pPr>
      <w:r>
        <w:t xml:space="preserve">When we close the section </w:t>
      </w:r>
      <w:r>
        <w:t xml:space="preserve">with }</w:t>
      </w:r>
      <w:r>
        <w:t xml:space="preserve">, we </w:t>
      </w:r>
      <w:r>
        <w:rPr>
          <w:b/>
          <w:bCs/>
        </w:rPr>
        <w:t xml:space="preserve">un-indent</w:t>
      </w:r>
      <w:r/>
    </w:p>
    <w:p w14:paraId="7C6E4AB3" w14:textId="77777777">
      <w:pPr>
        <w:suppressLineNumbers w:val="true"/>
        <w:pBdr/>
        <w:spacing w:after="0" w:line="240" w:lineRule="auto"/>
        <w:ind w:left="720"/>
        <w:jc w:val="left"/>
        <w:rPr/>
      </w:pPr>
      <w:r/>
      <w:r/>
    </w:p>
    <w:p w14:paraId="794DC23A" w14:textId="47C6B543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Draw a box around the class definition</w:t>
      </w:r>
      <w:r>
        <w:rPr>
          <w:b/>
          <w:bCs/>
        </w:rPr>
        <w:t xml:space="preserve"> </w:t>
      </w:r>
      <w:r>
        <w:rPr>
          <w:b/>
          <w:bCs/>
        </w:rPr>
        <w:t xml:space="preserve">(including its curly brackets).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Draw a box around the main method definition (including its curly brackets).</w:t>
      </w:r>
      <w:r/>
    </w:p>
    <w:p w14:paraId="372129C6" w14:textId="77777777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E4C70C4" w14:textId="77777777">
      <w:pPr>
        <w:pStyle w:val="956"/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Statement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8ECEE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statement</w:t>
      </w:r>
      <w:r>
        <w:t xml:space="preserve"> is a line of code that performs an action.</w:t>
      </w:r>
      <w:r/>
    </w:p>
    <w:p w14:paraId="154D49AC" w14:textId="16F1DA1A">
      <w:pPr>
        <w:suppressLineNumbers w:val="true"/>
        <w:pBdr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t xml:space="preserve">Example:</w:t>
      </w:r>
      <w:r>
        <w:t xml:space="preserve">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  <w:b/>
          <w:bCs/>
          <w:color w:val="c00000"/>
        </w:rPr>
        <w:t xml:space="preserve">("Hello, 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1100A0C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This is a </w:t>
      </w:r>
      <w:r>
        <w:rPr>
          <w:b/>
          <w:bCs/>
        </w:rPr>
        <w:t xml:space="preserve">print statement</w:t>
      </w:r>
      <w:r>
        <w:t xml:space="preserve"> that displays a message to the user.</w:t>
      </w:r>
      <w:r/>
    </w:p>
    <w:p w14:paraId="6F5E61E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Important notes:</w:t>
      </w:r>
      <w:r/>
    </w:p>
    <w:p w14:paraId="12DE91D8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The program </w:t>
      </w:r>
      <w:r>
        <w:rPr>
          <w:b/>
          <w:bCs/>
        </w:rPr>
        <w:t xml:space="preserve">does NOT print the quotation marks</w:t>
      </w:r>
      <w:r>
        <w:t xml:space="preserve"> " "</w:t>
      </w:r>
      <w:r/>
    </w:p>
    <w:p w14:paraId="7F8DC47C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It only prints </w:t>
      </w:r>
      <w:r>
        <w:rPr>
          <w:b/>
          <w:bCs/>
        </w:rPr>
        <w:t xml:space="preserve">Hello, World!</w:t>
      </w:r>
      <w:r/>
    </w:p>
    <w:p w14:paraId="7CB7D203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All statements must end with a</w:t>
      </w:r>
      <w:r>
        <w:rPr>
          <w:b/>
          <w:bCs/>
        </w:rPr>
        <w:t xml:space="preserve"> </w:t>
      </w:r>
      <w:r>
        <w:rPr>
          <w:b/>
          <w:bCs/>
        </w:rPr>
        <w:t xml:space="preserve">semicolon ;</w:t>
      </w:r>
      <w:r/>
    </w:p>
    <w:p w14:paraId="3300BECB" w14:textId="7FEE340C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Underline the statement in the program above.</w:t>
      </w:r>
      <w:r/>
    </w:p>
    <w:p w14:paraId="3EA43568" w14:textId="77777777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CA1B172" w14:textId="47DFDFC0">
      <w:pPr>
        <w:pStyle w:val="955"/>
        <w:pBdr/>
        <w:spacing w:after="0" w:before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Case Sensitivity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213403" w14:textId="7E0FBF19">
      <w:pPr>
        <w:suppressLineNumbers w:val="true"/>
        <w:pBdr/>
        <w:spacing w:after="0" w:line="240" w:lineRule="auto"/>
        <w:ind/>
        <w:jc w:val="left"/>
        <w:rPr/>
      </w:pPr>
      <w:r>
        <w:t xml:space="preserve">Java is </w:t>
      </w:r>
      <w:r>
        <w:rPr>
          <w:b/>
          <w:bCs/>
        </w:rPr>
        <w:t xml:space="preserve">case-sensitive</w:t>
      </w:r>
      <w:r>
        <w:t xml:space="preserve">, which means uppercase and lowercase letters are different.</w:t>
      </w:r>
      <w:r>
        <w:t xml:space="preserve"> </w:t>
      </w:r>
      <w:r>
        <w:t xml:space="preserve">Even small changes in capitalization will cause </w:t>
      </w:r>
      <w:r>
        <w:rPr>
          <w:b/>
          <w:bCs/>
        </w:rPr>
        <w:t xml:space="preserve">errors when compiling the program</w:t>
      </w:r>
      <w:r>
        <w:t xml:space="preserve">.</w:t>
      </w:r>
      <w:r/>
    </w:p>
    <w:p w14:paraId="6ED52982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Example:</w:t>
      </w:r>
      <w:r/>
    </w:p>
    <w:p w14:paraId="02A658F1" w14:textId="77777777">
      <w:pPr>
        <w:numPr>
          <w:ilvl w:val="0"/>
          <w:numId w:val="37"/>
        </w:numPr>
        <w:suppressLineNumbers w:val="true"/>
        <w:pBdr/>
        <w:spacing w:after="0" w:line="240" w:lineRule="auto"/>
        <w:ind/>
        <w:jc w:val="left"/>
        <w:rPr/>
      </w:pPr>
      <w:r>
        <w:t xml:space="preserve">System </w:t>
      </w:r>
      <w:r>
        <w:rPr>
          <w:rFonts w:ascii="Segoe UI Emoji" w:hAnsi="Segoe UI Emoji" w:cs="Segoe UI Emoji"/>
        </w:rPr>
        <w:t xml:space="preserve">✅</w:t>
      </w:r>
      <w:r>
        <w:t xml:space="preserve"> correct</w:t>
      </w:r>
      <w:r/>
    </w:p>
    <w:p w14:paraId="42AEBAA4" w14:textId="77777777">
      <w:pPr>
        <w:numPr>
          <w:ilvl w:val="0"/>
          <w:numId w:val="37"/>
        </w:numPr>
        <w:suppressLineNumbers w:val="true"/>
        <w:pBdr/>
        <w:spacing w:after="0" w:line="240" w:lineRule="auto"/>
        <w:ind/>
        <w:jc w:val="left"/>
        <w:rPr/>
      </w:pPr>
      <w:r>
        <w:t xml:space="preserve">system </w:t>
      </w:r>
      <w:r>
        <w:rPr>
          <w:rFonts w:ascii="Segoe UI Emoji" w:hAnsi="Segoe UI Emoji" w:cs="Segoe UI Emoji"/>
        </w:rPr>
        <w:t xml:space="preserve">❌</w:t>
      </w:r>
      <w:r>
        <w:t xml:space="preserve"> incorrect</w:t>
      </w:r>
      <w:r/>
      <w:r/>
      <w:r/>
      <w:r/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DE75B5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A38130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Segoe UI Emoji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C725A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54472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4D349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83769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18377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C0143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155D3CDF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 Sans" w:hAnsi="Open San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Open Sans" w:hAnsi="Open Sans"/>
      </w:rPr>
      <w:start w:val="1"/>
      <w:suff w:val="tab"/>
    </w:lvl>
  </w:abstractNum>
  <w:abstractNum w:abstractNumId="17">
    <w:nsid w:val="230E76A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8">
    <w:nsid w:val="2A0370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B4C1E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51E755B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289266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6111D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5D4A3822"/>
    <w:lvl w:ilvl="0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 Sans" w:hAnsi="Open Sans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7560"/>
        </w:tabs>
        <w:spacing/>
        <w:ind w:hanging="360" w:left="7560"/>
      </w:pPr>
      <w:rPr>
        <w:rFonts w:hint="default" w:ascii="Open Sans" w:hAnsi="Open Sans"/>
      </w:rPr>
      <w:start w:val="1"/>
      <w:suff w:val="tab"/>
    </w:lvl>
  </w:abstractNum>
  <w:abstractNum w:abstractNumId="28">
    <w:nsid w:val="65510F1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5B10F9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0">
    <w:nsid w:val="66F50305"/>
    <w:lvl w:ilvl="0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 Sans" w:hAnsi="Open San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Open Sans" w:hAnsi="Open Sans"/>
      </w:rPr>
      <w:start w:val="1"/>
      <w:suff w:val="tab"/>
    </w:lvl>
  </w:abstractNum>
  <w:abstractNum w:abstractNumId="31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8B711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6DE3668C"/>
    <w:lvl w:ilvl="0">
      <w:isLgl w:val="false"/>
      <w:lvlJc w:val="left"/>
      <w:lvlText w:val=""/>
      <w:numFmt w:val="bullet"/>
      <w:pPr>
        <w:pBdr/>
        <w:spacing/>
        <w:ind w:hanging="360" w:left="1080"/>
      </w:pPr>
      <w:rPr>
        <w:rFonts w:hint="default" w:ascii="Wingdings" w:hAnsi="Wingdings" w:eastAsiaTheme="minorEastAsia" w:cstheme="minorBidi"/>
        <w:u w:val="none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4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1422EA0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3BB2E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77681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C5066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35"/>
  </w:num>
  <w:num w:numId="17">
    <w:abstractNumId w:val="20"/>
  </w:num>
  <w:num w:numId="18">
    <w:abstractNumId w:val="34"/>
  </w:num>
  <w:num w:numId="19">
    <w:abstractNumId w:val="10"/>
  </w:num>
  <w:num w:numId="20">
    <w:abstractNumId w:val="22"/>
  </w:num>
  <w:num w:numId="21">
    <w:abstractNumId w:val="38"/>
  </w:num>
  <w:num w:numId="22">
    <w:abstractNumId w:val="11"/>
  </w:num>
  <w:num w:numId="23">
    <w:abstractNumId w:val="25"/>
  </w:num>
  <w:num w:numId="24">
    <w:abstractNumId w:val="31"/>
  </w:num>
  <w:num w:numId="25">
    <w:abstractNumId w:val="14"/>
  </w:num>
  <w:num w:numId="26">
    <w:abstractNumId w:val="30"/>
  </w:num>
  <w:num w:numId="27">
    <w:abstractNumId w:val="27"/>
  </w:num>
  <w:num w:numId="28">
    <w:abstractNumId w:val="16"/>
  </w:num>
  <w:num w:numId="29">
    <w:abstractNumId w:val="17"/>
  </w:num>
  <w:num w:numId="30">
    <w:abstractNumId w:val="28"/>
  </w:num>
  <w:num w:numId="31">
    <w:abstractNumId w:val="33"/>
  </w:num>
  <w:num w:numId="32">
    <w:abstractNumId w:val="26"/>
  </w:num>
  <w:num w:numId="33">
    <w:abstractNumId w:val="21"/>
  </w:num>
  <w:num w:numId="34">
    <w:abstractNumId w:val="37"/>
  </w:num>
  <w:num w:numId="35">
    <w:abstractNumId w:val="40"/>
  </w:num>
  <w:num w:numId="36">
    <w:abstractNumId w:val="18"/>
  </w:num>
  <w:num w:numId="37">
    <w:abstractNumId w:val="23"/>
  </w:num>
  <w:num w:numId="38">
    <w:abstractNumId w:val="24"/>
  </w:num>
  <w:num w:numId="39">
    <w:abstractNumId w:val="13"/>
  </w:num>
  <w:num w:numId="40">
    <w:abstractNumId w:val="29"/>
  </w:num>
  <w:num w:numId="41">
    <w:abstractNumId w:val="12"/>
  </w:num>
  <w:num w:numId="42">
    <w:abstractNumId w:val="15"/>
  </w:num>
  <w:num w:numId="43">
    <w:abstractNumId w:val="39"/>
  </w:num>
  <w:num w:numId="44">
    <w:abstractNumId w:val="32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footnote text"/>
    <w:basedOn w:val="953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63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3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63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4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5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6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7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8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9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50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51">
    <w:name w:val="toc 9"/>
    <w:basedOn w:val="953"/>
    <w:next w:val="953"/>
    <w:uiPriority w:val="39"/>
    <w:unhideWhenUsed/>
    <w:pPr>
      <w:pBdr/>
      <w:spacing w:after="100"/>
      <w:ind w:left="1760"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link w:val="968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955">
    <w:name w:val="Heading 2"/>
    <w:basedOn w:val="953"/>
    <w:next w:val="953"/>
    <w:link w:val="994"/>
    <w:uiPriority w:val="9"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956">
    <w:name w:val="Heading 3"/>
    <w:basedOn w:val="953"/>
    <w:next w:val="953"/>
    <w:link w:val="995"/>
    <w:uiPriority w:val="9"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957">
    <w:name w:val="Heading 4"/>
    <w:basedOn w:val="953"/>
    <w:next w:val="953"/>
    <w:link w:val="996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958">
    <w:name w:val="Heading 5"/>
    <w:basedOn w:val="953"/>
    <w:next w:val="953"/>
    <w:link w:val="969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959">
    <w:name w:val="Heading 6"/>
    <w:basedOn w:val="953"/>
    <w:next w:val="953"/>
    <w:link w:val="970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960">
    <w:name w:val="Heading 7"/>
    <w:basedOn w:val="953"/>
    <w:next w:val="953"/>
    <w:link w:val="971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961">
    <w:name w:val="Heading 8"/>
    <w:basedOn w:val="953"/>
    <w:next w:val="953"/>
    <w:link w:val="972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962">
    <w:name w:val="Heading 9"/>
    <w:basedOn w:val="953"/>
    <w:next w:val="953"/>
    <w:link w:val="973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paragraph" w:styleId="966">
    <w:name w:val="Title"/>
    <w:basedOn w:val="953"/>
    <w:next w:val="953"/>
    <w:link w:val="967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967" w:customStyle="1">
    <w:name w:val="Title Char"/>
    <w:basedOn w:val="963"/>
    <w:link w:val="966"/>
    <w:uiPriority w:val="10"/>
    <w:pPr>
      <w:pBdr/>
      <w:spacing/>
      <w:ind/>
    </w:pPr>
    <w:rPr>
      <w:smallCaps/>
      <w:sz w:val="48"/>
      <w:szCs w:val="48"/>
    </w:rPr>
  </w:style>
  <w:style w:type="character" w:styleId="968" w:customStyle="1">
    <w:name w:val="Heading 1 Char"/>
    <w:basedOn w:val="963"/>
    <w:link w:val="954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969" w:customStyle="1">
    <w:name w:val="Heading 5 Char"/>
    <w:basedOn w:val="963"/>
    <w:link w:val="958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970" w:customStyle="1">
    <w:name w:val="Heading 6 Char"/>
    <w:basedOn w:val="963"/>
    <w:link w:val="959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971" w:customStyle="1">
    <w:name w:val="Heading 7 Char"/>
    <w:basedOn w:val="963"/>
    <w:link w:val="960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972" w:customStyle="1">
    <w:name w:val="Heading 8 Char"/>
    <w:basedOn w:val="963"/>
    <w:link w:val="961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973" w:customStyle="1">
    <w:name w:val="Heading 9 Char"/>
    <w:basedOn w:val="963"/>
    <w:link w:val="962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974">
    <w:name w:val="Subtitle"/>
    <w:basedOn w:val="953"/>
    <w:next w:val="953"/>
    <w:link w:val="975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975" w:customStyle="1">
    <w:name w:val="Subtitle Char"/>
    <w:basedOn w:val="963"/>
    <w:link w:val="974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976">
    <w:name w:val="Subtle Emphasis"/>
    <w:uiPriority w:val="19"/>
    <w:qFormat/>
    <w:pPr>
      <w:pBdr/>
      <w:spacing/>
      <w:ind/>
    </w:pPr>
    <w:rPr>
      <w:i/>
    </w:rPr>
  </w:style>
  <w:style w:type="character" w:styleId="977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978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979">
    <w:name w:val="Quote"/>
    <w:basedOn w:val="953"/>
    <w:next w:val="953"/>
    <w:link w:val="980"/>
    <w:uiPriority w:val="29"/>
    <w:qFormat/>
    <w:pPr>
      <w:pBdr/>
      <w:spacing/>
      <w:ind/>
    </w:pPr>
    <w:rPr>
      <w:i/>
    </w:rPr>
  </w:style>
  <w:style w:type="character" w:styleId="980" w:customStyle="1">
    <w:name w:val="Quote Char"/>
    <w:basedOn w:val="963"/>
    <w:link w:val="979"/>
    <w:uiPriority w:val="29"/>
    <w:pPr>
      <w:pBdr/>
      <w:spacing/>
      <w:ind/>
    </w:pPr>
    <w:rPr>
      <w:i/>
    </w:rPr>
  </w:style>
  <w:style w:type="paragraph" w:styleId="981">
    <w:name w:val="Intense Quote"/>
    <w:basedOn w:val="953"/>
    <w:next w:val="953"/>
    <w:link w:val="982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982" w:customStyle="1">
    <w:name w:val="Intense Quote Char"/>
    <w:basedOn w:val="963"/>
    <w:link w:val="981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983">
    <w:name w:val="Subtle Reference"/>
    <w:uiPriority w:val="31"/>
    <w:qFormat/>
    <w:pPr>
      <w:pBdr/>
      <w:spacing/>
      <w:ind/>
    </w:pPr>
    <w:rPr>
      <w:b/>
    </w:rPr>
  </w:style>
  <w:style w:type="character" w:styleId="984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985">
    <w:name w:val="Caption"/>
    <w:basedOn w:val="953"/>
    <w:next w:val="953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986">
    <w:name w:val="TOC Heading"/>
    <w:basedOn w:val="954"/>
    <w:next w:val="953"/>
    <w:uiPriority w:val="39"/>
    <w:semiHidden/>
    <w:unhideWhenUsed/>
    <w:qFormat/>
    <w:pPr>
      <w:pBdr/>
      <w:spacing/>
      <w:ind/>
      <w:outlineLvl w:val="9"/>
    </w:pPr>
  </w:style>
  <w:style w:type="character" w:styleId="987">
    <w:name w:val="Placeholder Text"/>
    <w:basedOn w:val="963"/>
    <w:uiPriority w:val="99"/>
    <w:semiHidden/>
    <w:pPr>
      <w:pBdr/>
      <w:spacing/>
      <w:ind/>
    </w:pPr>
    <w:rPr>
      <w:color w:val="808080"/>
    </w:rPr>
  </w:style>
  <w:style w:type="character" w:styleId="988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989">
    <w:name w:val="toa heading"/>
    <w:basedOn w:val="953"/>
    <w:next w:val="953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90">
    <w:name w:val="Header"/>
    <w:basedOn w:val="953"/>
    <w:link w:val="991"/>
    <w:uiPriority w:val="99"/>
    <w:unhideWhenUsed/>
    <w:pPr>
      <w:pBdr/>
      <w:spacing w:after="0" w:line="240" w:lineRule="auto"/>
      <w:ind/>
    </w:pPr>
  </w:style>
  <w:style w:type="character" w:styleId="991" w:customStyle="1">
    <w:name w:val="Header Char"/>
    <w:basedOn w:val="963"/>
    <w:link w:val="990"/>
    <w:uiPriority w:val="99"/>
    <w:pPr>
      <w:pBdr/>
      <w:spacing/>
      <w:ind/>
    </w:pPr>
  </w:style>
  <w:style w:type="paragraph" w:styleId="992">
    <w:name w:val="Footer"/>
    <w:basedOn w:val="953"/>
    <w:link w:val="993"/>
    <w:uiPriority w:val="99"/>
    <w:unhideWhenUsed/>
    <w:pPr>
      <w:pBdr/>
      <w:spacing w:after="0" w:line="240" w:lineRule="auto"/>
      <w:ind/>
    </w:pPr>
  </w:style>
  <w:style w:type="character" w:styleId="993" w:customStyle="1">
    <w:name w:val="Footer Char"/>
    <w:basedOn w:val="963"/>
    <w:link w:val="992"/>
    <w:uiPriority w:val="99"/>
    <w:pPr>
      <w:pBdr/>
      <w:spacing/>
      <w:ind/>
    </w:pPr>
  </w:style>
  <w:style w:type="character" w:styleId="994" w:customStyle="1">
    <w:name w:val="Heading 2 Char"/>
    <w:basedOn w:val="963"/>
    <w:link w:val="955"/>
    <w:uiPriority w:val="9"/>
    <w:pPr>
      <w:pBdr/>
      <w:spacing/>
      <w:ind/>
    </w:pPr>
    <w:rPr>
      <w:smallCaps/>
      <w:spacing w:val="5"/>
      <w:sz w:val="28"/>
      <w:szCs w:val="28"/>
    </w:rPr>
  </w:style>
  <w:style w:type="character" w:styleId="995" w:customStyle="1">
    <w:name w:val="Heading 3 Char"/>
    <w:basedOn w:val="963"/>
    <w:link w:val="956"/>
    <w:uiPriority w:val="9"/>
    <w:pPr>
      <w:pBdr/>
      <w:spacing/>
      <w:ind/>
    </w:pPr>
    <w:rPr>
      <w:smallCaps/>
      <w:spacing w:val="5"/>
      <w:sz w:val="24"/>
      <w:szCs w:val="24"/>
    </w:rPr>
  </w:style>
  <w:style w:type="character" w:styleId="996" w:customStyle="1">
    <w:name w:val="Heading 4 Char"/>
    <w:basedOn w:val="963"/>
    <w:link w:val="957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997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998">
    <w:name w:val="No Spacing"/>
    <w:basedOn w:val="953"/>
    <w:link w:val="999"/>
    <w:uiPriority w:val="1"/>
    <w:qFormat/>
    <w:pPr>
      <w:pBdr/>
      <w:spacing w:after="0" w:line="240" w:lineRule="auto"/>
      <w:ind/>
    </w:pPr>
  </w:style>
  <w:style w:type="character" w:styleId="999" w:customStyle="1">
    <w:name w:val="No Spacing Char"/>
    <w:basedOn w:val="963"/>
    <w:link w:val="998"/>
    <w:uiPriority w:val="1"/>
    <w:pPr>
      <w:pBdr/>
      <w:spacing/>
      <w:ind/>
    </w:pPr>
  </w:style>
  <w:style w:type="paragraph" w:styleId="1000">
    <w:name w:val="List Paragraph"/>
    <w:basedOn w:val="953"/>
    <w:uiPriority w:val="34"/>
    <w:qFormat/>
    <w:pPr>
      <w:pBdr/>
      <w:spacing/>
      <w:ind w:left="720"/>
      <w:contextualSpacing w:val="true"/>
    </w:pPr>
  </w:style>
  <w:style w:type="paragraph" w:styleId="1001" w:customStyle="1">
    <w:name w:val="CODE"/>
    <w:basedOn w:val="953"/>
    <w:next w:val="953"/>
    <w:link w:val="1004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1002">
    <w:name w:val="Plain Text"/>
    <w:basedOn w:val="953"/>
    <w:link w:val="1003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1003" w:customStyle="1">
    <w:name w:val="Plain Text Char"/>
    <w:basedOn w:val="963"/>
    <w:link w:val="1002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1004" w:customStyle="1">
    <w:name w:val="CODE Char"/>
    <w:basedOn w:val="963"/>
    <w:link w:val="1001"/>
    <w:pPr>
      <w:pBdr/>
      <w:spacing/>
      <w:ind/>
    </w:pPr>
    <w:rPr>
      <w:rFonts w:ascii="Courier New" w:hAnsi="Courier New" w:cs="Courier New"/>
      <w:color w:val="444444"/>
    </w:rPr>
  </w:style>
  <w:style w:type="table" w:styleId="1005">
    <w:name w:val="Table Grid"/>
    <w:basedOn w:val="96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6">
    <w:name w:val="line number"/>
    <w:basedOn w:val="963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151</cp:revision>
  <dcterms:created xsi:type="dcterms:W3CDTF">2025-07-10T18:53:00Z</dcterms:created>
  <dcterms:modified xsi:type="dcterms:W3CDTF">2026-07-02T05:39:59Z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