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672" w:rsidRDefault="00D36672" w:rsidP="00D36672">
      <w:pPr>
        <w:jc w:val="center"/>
        <w:rPr>
          <w:b/>
          <w:sz w:val="44"/>
          <w:szCs w:val="44"/>
        </w:rPr>
      </w:pPr>
      <w:bookmarkStart w:id="0" w:name="OLE_LINK139"/>
      <w:bookmarkStart w:id="1" w:name="OLE_LINK140"/>
      <w:r w:rsidRPr="009E5E1C">
        <w:rPr>
          <w:b/>
          <w:sz w:val="44"/>
          <w:szCs w:val="44"/>
        </w:rPr>
        <w:t xml:space="preserve">OMM500N </w:t>
      </w:r>
      <w:r w:rsidRPr="009E5E1C">
        <w:rPr>
          <w:rFonts w:hint="eastAsia"/>
          <w:b/>
          <w:sz w:val="44"/>
          <w:szCs w:val="44"/>
        </w:rPr>
        <w:t>-</w:t>
      </w:r>
      <w:r w:rsidRPr="009E5E1C">
        <w:rPr>
          <w:b/>
          <w:sz w:val="44"/>
          <w:szCs w:val="44"/>
        </w:rPr>
        <w:t xml:space="preserve"> A</w:t>
      </w:r>
      <w:r w:rsidRPr="009E5E1C">
        <w:rPr>
          <w:rFonts w:hint="eastAsia"/>
          <w:b/>
          <w:sz w:val="44"/>
          <w:szCs w:val="44"/>
        </w:rPr>
        <w:t>ssignment</w:t>
      </w:r>
      <w:r w:rsidRPr="009E5E1C">
        <w:rPr>
          <w:b/>
          <w:sz w:val="44"/>
          <w:szCs w:val="44"/>
        </w:rPr>
        <w:t xml:space="preserve"> </w:t>
      </w:r>
      <w:r w:rsidRPr="009E5E1C">
        <w:rPr>
          <w:rFonts w:hint="eastAsia"/>
          <w:b/>
          <w:sz w:val="44"/>
          <w:szCs w:val="44"/>
        </w:rPr>
        <w:t>1</w:t>
      </w:r>
      <w:r w:rsidRPr="009E5E1C">
        <w:rPr>
          <w:b/>
          <w:sz w:val="44"/>
          <w:szCs w:val="44"/>
        </w:rPr>
        <w:t xml:space="preserve"> – P</w:t>
      </w:r>
      <w:r w:rsidRPr="009E5E1C">
        <w:rPr>
          <w:rFonts w:hint="eastAsia"/>
          <w:b/>
          <w:sz w:val="44"/>
          <w:szCs w:val="44"/>
        </w:rPr>
        <w:t>roblem</w:t>
      </w:r>
      <w:r w:rsidRPr="009E5E1C">
        <w:rPr>
          <w:b/>
          <w:sz w:val="44"/>
          <w:szCs w:val="44"/>
        </w:rPr>
        <w:t xml:space="preserve"> </w:t>
      </w:r>
      <w:bookmarkEnd w:id="0"/>
      <w:bookmarkEnd w:id="1"/>
      <w:r>
        <w:rPr>
          <w:b/>
          <w:sz w:val="44"/>
          <w:szCs w:val="44"/>
        </w:rPr>
        <w:t>2</w:t>
      </w:r>
    </w:p>
    <w:p w:rsidR="00D36672" w:rsidRDefault="00D36672" w:rsidP="00D3667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Delhi Food</w:t>
      </w:r>
    </w:p>
    <w:p w:rsidR="00D36672" w:rsidRDefault="00D36672" w:rsidP="00D36672">
      <w:pPr>
        <w:rPr>
          <w:b/>
          <w:sz w:val="44"/>
          <w:szCs w:val="44"/>
        </w:rPr>
      </w:pPr>
      <w:r>
        <w:rPr>
          <w:b/>
          <w:sz w:val="44"/>
          <w:szCs w:val="44"/>
        </w:rPr>
        <w:t>Part One. Background</w:t>
      </w:r>
    </w:p>
    <w:p w:rsidR="00F0352C" w:rsidRDefault="00427BE6" w:rsidP="00D36672">
      <w:pPr>
        <w:rPr>
          <w:b/>
          <w:sz w:val="44"/>
          <w:szCs w:val="44"/>
        </w:rPr>
      </w:pPr>
      <w:r>
        <w:t>Manisha’s boss, the Director of Marketing, asked her to come up with a recommendation on the level of </w:t>
      </w:r>
      <w:proofErr w:type="gramStart"/>
      <w:r>
        <w:t>marketing  expenses</w:t>
      </w:r>
      <w:proofErr w:type="gramEnd"/>
      <w:r>
        <w:t> (advertising and promotion expenditures) for a line of frozen Indian dinners as it enters its seventh year  in the marketplace. </w:t>
      </w:r>
    </w:p>
    <w:p w:rsidR="00D36672" w:rsidRDefault="00D36672" w:rsidP="00D3667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Part Two. </w:t>
      </w:r>
      <w:proofErr w:type="gramStart"/>
      <w:r>
        <w:rPr>
          <w:b/>
          <w:sz w:val="44"/>
          <w:szCs w:val="44"/>
        </w:rPr>
        <w:t>Problem  Statement</w:t>
      </w:r>
      <w:proofErr w:type="gramEnd"/>
    </w:p>
    <w:p w:rsidR="00A57E1A" w:rsidRDefault="001074A4" w:rsidP="00D36672">
      <w:r>
        <w:t xml:space="preserve">I’m think about two possible solutions. The first one is </w:t>
      </w:r>
      <w:r w:rsidR="00C46767">
        <w:t xml:space="preserve">firstly fitting the data by minimizing </w:t>
      </w:r>
      <w:proofErr w:type="spellStart"/>
      <w:r w:rsidR="00C46767">
        <w:t>rmse</w:t>
      </w:r>
      <w:proofErr w:type="spellEnd"/>
      <w:r w:rsidR="00C46767">
        <w:t xml:space="preserve"> to get </w:t>
      </w:r>
      <w:proofErr w:type="spellStart"/>
      <w:proofErr w:type="gramStart"/>
      <w:r w:rsidR="00C46767">
        <w:t>a,b’s</w:t>
      </w:r>
      <w:proofErr w:type="spellEnd"/>
      <w:proofErr w:type="gramEnd"/>
      <w:r w:rsidR="00C46767">
        <w:t xml:space="preserve"> value, and then do maximization for profit,</w:t>
      </w:r>
    </w:p>
    <w:p w:rsidR="00C46767" w:rsidRPr="00C46767" w:rsidRDefault="00C46767" w:rsidP="00D36672">
      <w:r w:rsidRPr="00C46767">
        <w:t xml:space="preserve">The second one is the </w:t>
      </w:r>
      <w:proofErr w:type="gramStart"/>
      <w:r w:rsidRPr="00C46767">
        <w:t>method  I</w:t>
      </w:r>
      <w:proofErr w:type="gramEnd"/>
      <w:r w:rsidRPr="00C46767">
        <w:t xml:space="preserve"> used, which is treating </w:t>
      </w:r>
      <w:proofErr w:type="spellStart"/>
      <w:r w:rsidRPr="00C46767">
        <w:t>a,b</w:t>
      </w:r>
      <w:proofErr w:type="spellEnd"/>
      <w:r w:rsidRPr="00C46767">
        <w:t xml:space="preserve"> as variables and throw them together to do optimization</w:t>
      </w:r>
    </w:p>
    <w:p w:rsidR="00D36672" w:rsidRDefault="00D36672" w:rsidP="00D36672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B51098">
        <w:rPr>
          <w:rFonts w:hint="eastAsia"/>
          <w:b/>
          <w:sz w:val="28"/>
          <w:szCs w:val="28"/>
        </w:rPr>
        <w:t>A</w:t>
      </w:r>
      <w:r w:rsidRPr="00B51098">
        <w:rPr>
          <w:b/>
          <w:sz w:val="28"/>
          <w:szCs w:val="28"/>
        </w:rPr>
        <w:t>ssumptions</w:t>
      </w:r>
    </w:p>
    <w:p w:rsidR="00470F94" w:rsidRPr="00C46767" w:rsidRDefault="00576353" w:rsidP="00C46767">
      <w:r w:rsidRPr="00C46767">
        <w:t>The 7th year’s demand follows the equation D = a*power(</w:t>
      </w:r>
      <w:proofErr w:type="spellStart"/>
      <w:proofErr w:type="gramStart"/>
      <w:r w:rsidRPr="00C46767">
        <w:t>M,b</w:t>
      </w:r>
      <w:proofErr w:type="spellEnd"/>
      <w:proofErr w:type="gramEnd"/>
      <w:r w:rsidRPr="00C46767">
        <w:t>)</w:t>
      </w:r>
    </w:p>
    <w:p w:rsidR="00576353" w:rsidRPr="00C46767" w:rsidRDefault="00576353" w:rsidP="00C46767">
      <w:r>
        <w:t> Per unit revenue, materials, and other variable costs for the </w:t>
      </w:r>
      <w:proofErr w:type="gramStart"/>
      <w:r>
        <w:t>coming  year</w:t>
      </w:r>
      <w:proofErr w:type="gramEnd"/>
      <w:r>
        <w:t> appear to be known. Overhead and fixed production costs also seem to have been reliably estimated.</w:t>
      </w:r>
    </w:p>
    <w:p w:rsidR="00F0352C" w:rsidRPr="00B51098" w:rsidRDefault="00F0352C" w:rsidP="00F0352C">
      <w:pPr>
        <w:pStyle w:val="a3"/>
        <w:ind w:left="1020"/>
        <w:rPr>
          <w:b/>
          <w:sz w:val="28"/>
          <w:szCs w:val="28"/>
        </w:rPr>
      </w:pPr>
    </w:p>
    <w:p w:rsidR="00D36672" w:rsidRDefault="00D36672" w:rsidP="00D36672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B51098">
        <w:rPr>
          <w:b/>
          <w:sz w:val="28"/>
          <w:szCs w:val="28"/>
        </w:rPr>
        <w:t>Variables</w:t>
      </w:r>
    </w:p>
    <w:p w:rsidR="00C46767" w:rsidRPr="00C46767" w:rsidRDefault="00C46767" w:rsidP="00C46767">
      <w:pPr>
        <w:pStyle w:val="a3"/>
        <w:numPr>
          <w:ilvl w:val="0"/>
          <w:numId w:val="5"/>
        </w:numPr>
      </w:pPr>
      <w:r w:rsidRPr="00C46767">
        <w:t>parameter for equation</w:t>
      </w:r>
    </w:p>
    <w:p w:rsidR="00C46767" w:rsidRPr="00C46767" w:rsidRDefault="00C46767" w:rsidP="00C46767">
      <w:pPr>
        <w:pStyle w:val="a3"/>
        <w:numPr>
          <w:ilvl w:val="0"/>
          <w:numId w:val="5"/>
        </w:numPr>
      </w:pPr>
      <w:r w:rsidRPr="00C46767">
        <w:t>parameter for equation</w:t>
      </w:r>
    </w:p>
    <w:p w:rsidR="00C46767" w:rsidRPr="00C46767" w:rsidRDefault="00C46767" w:rsidP="00C46767">
      <w:r>
        <w:t xml:space="preserve">       </w:t>
      </w:r>
      <w:r w:rsidRPr="00C46767">
        <w:t>D – stands for demand</w:t>
      </w:r>
    </w:p>
    <w:p w:rsidR="00F0352C" w:rsidRPr="00F0352C" w:rsidRDefault="00F0352C" w:rsidP="00F0352C">
      <w:pPr>
        <w:pStyle w:val="a3"/>
        <w:ind w:left="1020"/>
        <w:rPr>
          <w:b/>
          <w:sz w:val="28"/>
          <w:szCs w:val="28"/>
        </w:rPr>
      </w:pPr>
    </w:p>
    <w:p w:rsidR="00D36672" w:rsidRDefault="00D36672" w:rsidP="00D36672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B51098">
        <w:rPr>
          <w:b/>
          <w:sz w:val="28"/>
          <w:szCs w:val="28"/>
        </w:rPr>
        <w:t>Objective Function</w:t>
      </w:r>
    </w:p>
    <w:p w:rsidR="00C46767" w:rsidRPr="00C46767" w:rsidRDefault="00576353" w:rsidP="00C46767">
      <w:pPr>
        <w:pStyle w:val="a3"/>
      </w:pPr>
      <w:r w:rsidRPr="00C46767">
        <w:t>Maximize operating margin</w:t>
      </w:r>
      <w:r w:rsidR="00C46767">
        <w:t xml:space="preserve"> for 7</w:t>
      </w:r>
      <w:r w:rsidR="00C46767" w:rsidRPr="00C46767">
        <w:rPr>
          <w:vertAlign w:val="superscript"/>
        </w:rPr>
        <w:t>th</w:t>
      </w:r>
      <w:r w:rsidR="00C46767">
        <w:t xml:space="preserve"> </w:t>
      </w:r>
      <w:proofErr w:type="gramStart"/>
      <w:r w:rsidR="00C46767">
        <w:t xml:space="preserve">year </w:t>
      </w:r>
      <w:r w:rsidRPr="00C46767">
        <w:t>:</w:t>
      </w:r>
      <w:proofErr w:type="gramEnd"/>
      <w:r w:rsidRPr="00C46767">
        <w:t xml:space="preserve"> </w:t>
      </w:r>
    </w:p>
    <w:p w:rsidR="00F0352C" w:rsidRPr="00C46767" w:rsidRDefault="00576353" w:rsidP="00C46767">
      <w:pPr>
        <w:pStyle w:val="a3"/>
      </w:pPr>
      <w:r w:rsidRPr="00C46767">
        <w:t xml:space="preserve">Max </w:t>
      </w:r>
      <w:r w:rsidR="00C46767" w:rsidRPr="00C46767">
        <w:t>revenue per unit</w:t>
      </w:r>
      <w:r w:rsidR="000F1C66">
        <w:t>*a*power(</w:t>
      </w:r>
      <w:proofErr w:type="spellStart"/>
      <w:proofErr w:type="gramStart"/>
      <w:r w:rsidR="000F1C66">
        <w:t>M,b</w:t>
      </w:r>
      <w:proofErr w:type="spellEnd"/>
      <w:proofErr w:type="gramEnd"/>
      <w:r w:rsidR="000F1C66">
        <w:t>)</w:t>
      </w:r>
      <w:r w:rsidR="00C46767" w:rsidRPr="00C46767">
        <w:t xml:space="preserve"> – </w:t>
      </w:r>
      <w:r w:rsidR="00C46767">
        <w:t>materials</w:t>
      </w:r>
      <w:r w:rsidR="00C46767" w:rsidRPr="00C46767">
        <w:t xml:space="preserve"> – fixed – other variable – marketing expense - overhead</w:t>
      </w:r>
    </w:p>
    <w:p w:rsidR="00F0352C" w:rsidRPr="00B51098" w:rsidRDefault="00F0352C" w:rsidP="00F0352C">
      <w:pPr>
        <w:pStyle w:val="a3"/>
        <w:ind w:left="1020"/>
        <w:rPr>
          <w:b/>
          <w:sz w:val="28"/>
          <w:szCs w:val="28"/>
        </w:rPr>
      </w:pPr>
    </w:p>
    <w:p w:rsidR="00D36672" w:rsidRDefault="00D36672" w:rsidP="00D36672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B51098">
        <w:rPr>
          <w:b/>
          <w:sz w:val="28"/>
          <w:szCs w:val="28"/>
        </w:rPr>
        <w:t>Constriants</w:t>
      </w:r>
      <w:proofErr w:type="spellEnd"/>
      <w:r w:rsidR="00C46767">
        <w:rPr>
          <w:b/>
          <w:sz w:val="28"/>
          <w:szCs w:val="28"/>
        </w:rPr>
        <w:t>:</w:t>
      </w:r>
      <w:bookmarkStart w:id="2" w:name="_GoBack"/>
      <w:bookmarkEnd w:id="2"/>
    </w:p>
    <w:p w:rsidR="00F0352C" w:rsidRPr="00C46767" w:rsidRDefault="00C46767" w:rsidP="00C46767">
      <w:r w:rsidRPr="00C46767">
        <w:t>The constraints here is each data record of 1-6 year, they need to follow the demand equation</w:t>
      </w:r>
    </w:p>
    <w:p w:rsidR="00D36672" w:rsidRDefault="00F0352C" w:rsidP="00D366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D36672">
        <w:rPr>
          <w:b/>
          <w:sz w:val="28"/>
          <w:szCs w:val="28"/>
        </w:rPr>
        <w:t>4) Solver:</w:t>
      </w:r>
    </w:p>
    <w:p w:rsidR="001074A4" w:rsidRDefault="001074A4" w:rsidP="00D366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Pr="00A172ED">
        <w:t>GRC solver</w:t>
      </w:r>
      <w:r w:rsidR="00A172ED" w:rsidRPr="00A172ED">
        <w:t>, because it’s nonlinear problem</w:t>
      </w:r>
    </w:p>
    <w:p w:rsidR="00D36672" w:rsidRPr="003A2D84" w:rsidRDefault="00D36672" w:rsidP="003A2D84">
      <w:pPr>
        <w:pStyle w:val="a3"/>
        <w:ind w:left="73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</w:t>
      </w:r>
    </w:p>
    <w:p w:rsidR="00A40BBC" w:rsidRPr="00D36672" w:rsidRDefault="00A40BBC" w:rsidP="00D36672"/>
    <w:sectPr w:rsidR="00A40BBC" w:rsidRPr="00D366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58B4"/>
    <w:multiLevelType w:val="hybridMultilevel"/>
    <w:tmpl w:val="D6D8CBE2"/>
    <w:lvl w:ilvl="0" w:tplc="98E2B5BE">
      <w:start w:val="1"/>
      <w:numFmt w:val="lowerLetter"/>
      <w:lvlText w:val="%1-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6BC1A23"/>
    <w:multiLevelType w:val="hybridMultilevel"/>
    <w:tmpl w:val="467ED6E4"/>
    <w:lvl w:ilvl="0" w:tplc="049051B6">
      <w:numFmt w:val="decimal"/>
      <w:lvlText w:val="%1）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3244F0C"/>
    <w:multiLevelType w:val="hybridMultilevel"/>
    <w:tmpl w:val="386614F6"/>
    <w:lvl w:ilvl="0" w:tplc="A6EE9C5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868BC"/>
    <w:multiLevelType w:val="hybridMultilevel"/>
    <w:tmpl w:val="1BFE3D5C"/>
    <w:lvl w:ilvl="0" w:tplc="9A2E747C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2D427BC5"/>
    <w:multiLevelType w:val="hybridMultilevel"/>
    <w:tmpl w:val="A83C9B64"/>
    <w:lvl w:ilvl="0" w:tplc="FE58390A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BC"/>
    <w:rsid w:val="000F1C66"/>
    <w:rsid w:val="001074A4"/>
    <w:rsid w:val="003A2D84"/>
    <w:rsid w:val="00427BE6"/>
    <w:rsid w:val="00470F94"/>
    <w:rsid w:val="00576353"/>
    <w:rsid w:val="00A172ED"/>
    <w:rsid w:val="00A40BBC"/>
    <w:rsid w:val="00A57E1A"/>
    <w:rsid w:val="00C46767"/>
    <w:rsid w:val="00D36672"/>
    <w:rsid w:val="00F0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281D"/>
  <w15:chartTrackingRefBased/>
  <w15:docId w15:val="{B8548A7D-334C-4F1E-A306-C38946CB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6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田嘉杨</dc:creator>
  <cp:keywords/>
  <dc:description/>
  <cp:lastModifiedBy>田嘉杨</cp:lastModifiedBy>
  <cp:revision>4</cp:revision>
  <dcterms:created xsi:type="dcterms:W3CDTF">2018-10-29T10:29:00Z</dcterms:created>
  <dcterms:modified xsi:type="dcterms:W3CDTF">2018-10-29T18:28:00Z</dcterms:modified>
</cp:coreProperties>
</file>