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3ED" w:rsidRPr="00FE4E55" w:rsidRDefault="001340BD" w:rsidP="00A559C0">
      <w:pPr>
        <w:pStyle w:val="1"/>
        <w:rPr>
          <w:rFonts w:ascii="Consolas" w:hAnsi="Consolas" w:cs="Consolas"/>
          <w:color w:val="7F0055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sz w:val="28"/>
          <w:szCs w:val="28"/>
        </w:rPr>
        <w:t>P</w:t>
      </w:r>
      <w:r>
        <w:rPr>
          <w:rFonts w:ascii="Times New Roman" w:eastAsia="宋体" w:hAnsi="Times New Roman" w:cs="Times New Roman" w:hint="eastAsia"/>
          <w:sz w:val="28"/>
          <w:szCs w:val="28"/>
        </w:rPr>
        <w:t>roblem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</w:p>
    <w:p w:rsidR="00A559C0" w:rsidRPr="006410B2" w:rsidRDefault="006410B2" w:rsidP="006410B2">
      <w:pPr>
        <w:rPr>
          <w:color w:val="000000" w:themeColor="text1"/>
          <w:sz w:val="28"/>
          <w:szCs w:val="28"/>
        </w:rPr>
      </w:pPr>
      <w:r w:rsidRPr="009B06CE">
        <w:rPr>
          <w:color w:val="000000" w:themeColor="text1"/>
          <w:sz w:val="28"/>
          <w:szCs w:val="28"/>
        </w:rPr>
        <w:t>1) The AMPL model file (and data file, if any)</w:t>
      </w:r>
    </w:p>
    <w:p w:rsidR="00A559C0" w:rsidRDefault="00F00E81">
      <w:pPr>
        <w:rPr>
          <w:rFonts w:ascii="Times New Roman" w:eastAsia="宋体" w:hAnsi="Times New Roman" w:cs="Times New Roman"/>
          <w:sz w:val="28"/>
          <w:szCs w:val="28"/>
        </w:rPr>
      </w:pPr>
      <w:r w:rsidRPr="00F00E81">
        <w:rPr>
          <w:rFonts w:ascii="Times New Roman" w:eastAsia="宋体" w:hAnsi="Times New Roman" w:cs="Times New Roman"/>
          <w:sz w:val="28"/>
          <w:szCs w:val="28"/>
        </w:rPr>
        <w:t>File</w:t>
      </w:r>
      <w:proofErr w:type="gramStart"/>
      <w:r w:rsidRPr="00F00E81">
        <w:rPr>
          <w:rFonts w:ascii="Times New Roman" w:eastAsia="宋体" w:hAnsi="Times New Roman" w:cs="Times New Roman"/>
          <w:sz w:val="28"/>
          <w:szCs w:val="28"/>
        </w:rPr>
        <w:t>1:Model</w:t>
      </w:r>
      <w:proofErr w:type="gramEnd"/>
    </w:p>
    <w:p w:rsidR="00DC1D34" w:rsidRDefault="00DC1D34" w:rsidP="00DC1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n:=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2;</w:t>
      </w:r>
    </w:p>
    <w:p w:rsidR="00DC1D34" w:rsidRDefault="00DC1D34" w:rsidP="00DC1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k:=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20;</w:t>
      </w:r>
    </w:p>
    <w:p w:rsidR="00DC1D34" w:rsidRDefault="00DC1D34" w:rsidP="00DC1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1..n};</w:t>
      </w:r>
    </w:p>
    <w:p w:rsidR="00DC1D34" w:rsidRDefault="00DC1D34" w:rsidP="00DC1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b;</w:t>
      </w:r>
    </w:p>
    <w:p w:rsidR="00DC1D34" w:rsidRDefault="00DC1D34" w:rsidP="00DC1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1..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k,1..n};</w:t>
      </w:r>
    </w:p>
    <w:p w:rsidR="00DC1D34" w:rsidRDefault="00DC1D34" w:rsidP="00DC1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y0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1..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k};</w:t>
      </w:r>
    </w:p>
    <w:p w:rsidR="00DC1D34" w:rsidRDefault="00DC1D34" w:rsidP="00DC1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00E81" w:rsidRDefault="00DC1D34" w:rsidP="00DC1D3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minimize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inverseQPobj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1..k}((y0[i]-(a[1]*x0[i,1]+a[2]*x0[i,2]+b))*(y0[i]-(a[1]*x0[i,1]+a[2]*x0[i,2]+b)));</w:t>
      </w:r>
    </w:p>
    <w:p w:rsidR="00DC1D34" w:rsidRDefault="00DC1D34" w:rsidP="00DC1D3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C1D34" w:rsidRDefault="0001218E" w:rsidP="00DC1D3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F</w:t>
      </w:r>
      <w:r>
        <w:rPr>
          <w:rFonts w:ascii="Times New Roman" w:eastAsia="宋体" w:hAnsi="Times New Roman" w:cs="Times New Roman"/>
          <w:sz w:val="28"/>
          <w:szCs w:val="28"/>
        </w:rPr>
        <w:t>ile</w:t>
      </w:r>
      <w:proofErr w:type="gramStart"/>
      <w:r>
        <w:rPr>
          <w:rFonts w:ascii="Times New Roman" w:eastAsia="宋体" w:hAnsi="Times New Roman" w:cs="Times New Roman"/>
          <w:sz w:val="28"/>
          <w:szCs w:val="28"/>
        </w:rPr>
        <w:t>2:data.dat</w:t>
      </w:r>
      <w:proofErr w:type="gramEnd"/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x0:</w:t>
      </w:r>
      <w:r>
        <w:rPr>
          <w:rFonts w:ascii="Consolas" w:hAnsi="Consolas" w:cs="Consolas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46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0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74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0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89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16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77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16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84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21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89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15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68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14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8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70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6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9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60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13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55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9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11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35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12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51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7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13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87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23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14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83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15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68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0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16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84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19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17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74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18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73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0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19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84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15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20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91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7;</w:t>
      </w:r>
    </w:p>
    <w:p w:rsidR="006410B2" w:rsidRDefault="006410B2" w:rsidP="0001218E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6410B2" w:rsidRDefault="006410B2" w:rsidP="0001218E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y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0:=</w:t>
      </w:r>
      <w:proofErr w:type="gramEnd"/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1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10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29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25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29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40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21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8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0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9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13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11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0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12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7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13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21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14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9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15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7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16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22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17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6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18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19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29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20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11;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1218E" w:rsidRDefault="0001218E" w:rsidP="00DC1D3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F</w:t>
      </w:r>
      <w:r>
        <w:rPr>
          <w:rFonts w:ascii="Times New Roman" w:eastAsia="宋体" w:hAnsi="Times New Roman" w:cs="Times New Roman"/>
          <w:sz w:val="28"/>
          <w:szCs w:val="28"/>
        </w:rPr>
        <w:t>ile</w:t>
      </w:r>
      <w:proofErr w:type="gramStart"/>
      <w:r>
        <w:rPr>
          <w:rFonts w:ascii="Times New Roman" w:eastAsia="宋体" w:hAnsi="Times New Roman" w:cs="Times New Roman"/>
          <w:sz w:val="28"/>
          <w:szCs w:val="28"/>
        </w:rPr>
        <w:t>3:solve.run</w:t>
      </w:r>
      <w:proofErr w:type="gramEnd"/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solver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kestrel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kestrel_options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'solver=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minos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model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model.mod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data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data.dat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solve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display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a,b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218E" w:rsidRDefault="0001218E" w:rsidP="000121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1218E" w:rsidRDefault="0001218E" w:rsidP="00DC1D34">
      <w:pPr>
        <w:rPr>
          <w:rFonts w:ascii="Times New Roman" w:eastAsia="宋体" w:hAnsi="Times New Roman" w:cs="Times New Roman"/>
          <w:sz w:val="28"/>
          <w:szCs w:val="28"/>
        </w:rPr>
      </w:pPr>
    </w:p>
    <w:p w:rsidR="006410B2" w:rsidRPr="009B06CE" w:rsidRDefault="006410B2" w:rsidP="006410B2">
      <w:pPr>
        <w:rPr>
          <w:color w:val="000000" w:themeColor="text1"/>
          <w:sz w:val="28"/>
          <w:szCs w:val="28"/>
        </w:rPr>
      </w:pPr>
      <w:r w:rsidRPr="009B06CE">
        <w:rPr>
          <w:color w:val="000000" w:themeColor="text1"/>
          <w:sz w:val="28"/>
          <w:szCs w:val="28"/>
        </w:rPr>
        <w:t>2) A print-out of the solution from your NEOS solver.</w:t>
      </w:r>
    </w:p>
    <w:p w:rsidR="001A0AE9" w:rsidRDefault="001A0AE9" w:rsidP="001A0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Connecting to: neos-server.org:3333</w:t>
      </w:r>
    </w:p>
    <w:p w:rsidR="001A0AE9" w:rsidRDefault="001A0AE9" w:rsidP="001A0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Connected to NEOS Server.</w:t>
      </w:r>
    </w:p>
    <w:p w:rsidR="001A0AE9" w:rsidRDefault="001A0AE9" w:rsidP="001A0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Job 6382566 submitted to NEOS, password='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eVaqYynW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'</w:t>
      </w:r>
    </w:p>
    <w:p w:rsidR="001A0AE9" w:rsidRDefault="001A0AE9" w:rsidP="001A0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Check the following URL for progress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report :</w:t>
      </w:r>
      <w:proofErr w:type="gramEnd"/>
    </w:p>
    <w:p w:rsidR="001A0AE9" w:rsidRDefault="001A0AE9" w:rsidP="001A0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http://neos-server.org/neos/cgi-bin/nph-neos-solver.cgi?admin=results&amp;jobnumber=6382566&amp;pass=eVaqYynW</w:t>
      </w:r>
    </w:p>
    <w:p w:rsidR="001A0AE9" w:rsidRDefault="001A0AE9" w:rsidP="001A0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Job 6382566 dispatched</w:t>
      </w:r>
    </w:p>
    <w:p w:rsidR="001A0AE9" w:rsidRDefault="001A0AE9" w:rsidP="001A0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password: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eVaqYynW</w:t>
      </w:r>
      <w:proofErr w:type="spellEnd"/>
    </w:p>
    <w:p w:rsidR="001A0AE9" w:rsidRDefault="001A0AE9" w:rsidP="001A0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Begin Solver Output -----------</w:t>
      </w:r>
    </w:p>
    <w:p w:rsidR="001A0AE9" w:rsidRDefault="001A0AE9" w:rsidP="001A0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Condor submit: '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neos.submit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'</w:t>
      </w:r>
    </w:p>
    <w:p w:rsidR="001A0AE9" w:rsidRDefault="001A0AE9" w:rsidP="001A0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Condor submit: '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watchdog.submit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'</w:t>
      </w:r>
    </w:p>
    <w:p w:rsidR="001A0AE9" w:rsidRDefault="001A0AE9" w:rsidP="001A0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Job submitted to NEOS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HTCondor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pool.</w:t>
      </w:r>
    </w:p>
    <w:p w:rsidR="001A0AE9" w:rsidRDefault="001A0AE9" w:rsidP="001A0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optimal solution found.</w:t>
      </w:r>
    </w:p>
    <w:p w:rsidR="001A0AE9" w:rsidRDefault="001A0AE9" w:rsidP="001A0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 iterations, objective 694.005674644359</w:t>
      </w:r>
    </w:p>
    <w:p w:rsidR="001A0AE9" w:rsidRDefault="001A0AE9" w:rsidP="001A0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Nonlin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evals: obj = 16, grad = 15.</w:t>
      </w:r>
    </w:p>
    <w:p w:rsidR="001A0AE9" w:rsidRDefault="001A0AE9" w:rsidP="001A0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 [*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</w:p>
    <w:p w:rsidR="001A0AE9" w:rsidRDefault="001A0AE9" w:rsidP="001A0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1  0.270589</w:t>
      </w:r>
      <w:proofErr w:type="gramEnd"/>
    </w:p>
    <w:p w:rsidR="001A0AE9" w:rsidRDefault="001A0AE9" w:rsidP="001A0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2  0.967714</w:t>
      </w:r>
      <w:proofErr w:type="gramEnd"/>
    </w:p>
    <w:p w:rsidR="001A0AE9" w:rsidRDefault="001A0AE9" w:rsidP="001A0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0AE9" w:rsidRDefault="001A0AE9" w:rsidP="001A0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1218E" w:rsidRDefault="001A0AE9" w:rsidP="001A0AE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 = -14.4511</w:t>
      </w:r>
    </w:p>
    <w:p w:rsidR="0001218E" w:rsidRDefault="0001218E" w:rsidP="00DC1D34">
      <w:pPr>
        <w:rPr>
          <w:rFonts w:ascii="Times New Roman" w:eastAsia="宋体" w:hAnsi="Times New Roman" w:cs="Times New Roman"/>
          <w:sz w:val="28"/>
          <w:szCs w:val="28"/>
        </w:rPr>
      </w:pPr>
    </w:p>
    <w:p w:rsidR="00F00E81" w:rsidRPr="006410B2" w:rsidRDefault="006410B2" w:rsidP="006410B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3）</w:t>
      </w:r>
      <w:r w:rsidRPr="009B06CE">
        <w:rPr>
          <w:color w:val="000000" w:themeColor="text1"/>
          <w:sz w:val="28"/>
          <w:szCs w:val="28"/>
        </w:rPr>
        <w:t xml:space="preserve">A table listing the model error </w:t>
      </w:r>
      <w:proofErr w:type="spellStart"/>
      <w:r w:rsidRPr="009B06CE">
        <w:rPr>
          <w:rFonts w:hint="eastAsia"/>
          <w:color w:val="000000" w:themeColor="text1"/>
          <w:sz w:val="28"/>
          <w:szCs w:val="28"/>
        </w:rPr>
        <w:t>y</w:t>
      </w:r>
      <w:r w:rsidRPr="006410B2">
        <w:rPr>
          <w:rFonts w:hint="eastAsia"/>
          <w:color w:val="000000" w:themeColor="text1"/>
          <w:sz w:val="28"/>
          <w:szCs w:val="28"/>
        </w:rPr>
        <w:t>i</w:t>
      </w:r>
      <w:proofErr w:type="spellEnd"/>
      <w:r w:rsidRPr="006410B2">
        <w:rPr>
          <w:rFonts w:hint="eastAsia"/>
          <w:color w:val="000000" w:themeColor="text1"/>
          <w:sz w:val="28"/>
          <w:szCs w:val="28"/>
        </w:rPr>
        <w:t xml:space="preserve"> </w:t>
      </w:r>
      <w:r w:rsidRPr="009B06CE">
        <w:rPr>
          <w:rFonts w:hint="eastAsia"/>
          <w:color w:val="000000" w:themeColor="text1"/>
          <w:sz w:val="28"/>
          <w:szCs w:val="28"/>
        </w:rPr>
        <w:t xml:space="preserve">- </w:t>
      </w:r>
      <w:r w:rsidRPr="009B06CE">
        <w:rPr>
          <w:color w:val="000000" w:themeColor="text1"/>
          <w:sz w:val="28"/>
          <w:szCs w:val="28"/>
        </w:rPr>
        <w:t>(</w:t>
      </w:r>
      <w:proofErr w:type="spellStart"/>
      <w:r w:rsidRPr="006410B2">
        <w:rPr>
          <w:rFonts w:hint="eastAsia"/>
          <w:color w:val="000000" w:themeColor="text1"/>
          <w:sz w:val="28"/>
          <w:szCs w:val="28"/>
        </w:rPr>
        <w:t>a</w:t>
      </w:r>
      <w:r w:rsidRPr="009B06CE">
        <w:rPr>
          <w:rFonts w:hint="eastAsia"/>
          <w:color w:val="000000" w:themeColor="text1"/>
          <w:sz w:val="28"/>
          <w:szCs w:val="28"/>
        </w:rPr>
        <w:t>'</w:t>
      </w:r>
      <w:r w:rsidRPr="006410B2">
        <w:rPr>
          <w:rFonts w:hint="eastAsia"/>
          <w:color w:val="000000" w:themeColor="text1"/>
          <w:sz w:val="28"/>
          <w:szCs w:val="28"/>
        </w:rPr>
        <w:t>x</w:t>
      </w:r>
      <w:r w:rsidRPr="006410B2">
        <w:rPr>
          <w:color w:val="000000" w:themeColor="text1"/>
          <w:sz w:val="28"/>
          <w:szCs w:val="28"/>
        </w:rPr>
        <w:t>i</w:t>
      </w:r>
      <w:r w:rsidRPr="009B06CE">
        <w:rPr>
          <w:color w:val="000000" w:themeColor="text1"/>
          <w:sz w:val="28"/>
          <w:szCs w:val="28"/>
        </w:rPr>
        <w:t>+b</w:t>
      </w:r>
      <w:proofErr w:type="spellEnd"/>
      <w:r w:rsidRPr="009B06CE">
        <w:rPr>
          <w:color w:val="000000" w:themeColor="text1"/>
          <w:sz w:val="28"/>
          <w:szCs w:val="28"/>
        </w:rPr>
        <w:t>) for all the 20 countries.</w:t>
      </w:r>
    </w:p>
    <w:tbl>
      <w:tblPr>
        <w:tblW w:w="8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080"/>
        <w:gridCol w:w="1080"/>
        <w:gridCol w:w="1080"/>
        <w:gridCol w:w="1460"/>
        <w:gridCol w:w="1560"/>
      </w:tblGrid>
      <w:tr w:rsidR="00FE4E55" w:rsidRPr="00FE4E55" w:rsidTr="00FE4E55">
        <w:trPr>
          <w:trHeight w:val="375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E4E5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a</w:t>
            </w:r>
            <w:r w:rsidRPr="00FE4E5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'</w:t>
            </w:r>
            <w:r w:rsidRPr="00FE4E5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x</w:t>
            </w:r>
            <w:r w:rsidRPr="00FE4E5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vertAlign w:val="superscript"/>
              </w:rPr>
              <w:t>i</w:t>
            </w:r>
            <w:r w:rsidRPr="00FE4E5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+b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FE4E5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y</w:t>
            </w:r>
            <w:r w:rsidRPr="00FE4E55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vertAlign w:val="superscript"/>
              </w:rPr>
              <w:t>i</w:t>
            </w:r>
            <w:proofErr w:type="spellEnd"/>
            <w:r w:rsidRPr="00FE4E55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vertAlign w:val="subscript"/>
              </w:rPr>
              <w:t xml:space="preserve"> </w:t>
            </w:r>
            <w:r w:rsidRPr="00FE4E5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 (</w:t>
            </w:r>
            <w:proofErr w:type="spellStart"/>
            <w:r w:rsidRPr="00FE4E5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a</w:t>
            </w:r>
            <w:r w:rsidRPr="00FE4E5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'</w:t>
            </w:r>
            <w:r w:rsidRPr="00FE4E5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x</w:t>
            </w:r>
            <w:r w:rsidRPr="00FE4E5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vertAlign w:val="superscript"/>
              </w:rPr>
              <w:t>i</w:t>
            </w:r>
            <w:r w:rsidRPr="00FE4E5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+b</w:t>
            </w:r>
            <w:proofErr w:type="spellEnd"/>
            <w:r w:rsidRPr="00FE4E5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)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Bolivia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-2.00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3.00 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Brazil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5.57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4.43 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25.11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3.89 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Colombia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21.87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3.13 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CostaRica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28.60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0.40 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Cuba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24.15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15.85 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DominicanRep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17.50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3.50 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Ecuador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10.30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-10.30 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ElSalvador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14.36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-1.36 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Guatemala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9.14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-5.14 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Haiti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-2.08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2.08 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Honduras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6.12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0.88 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Jamaica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31.35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-10.35 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Mexico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11.88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-2.88 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Nicaragua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3.95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3.05 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Panama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26.66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-4.66 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Paraguay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8.48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-2.48 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Peru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5.30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-3.30 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TrinidadTobago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22.79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6.21 </w:t>
            </w:r>
          </w:p>
        </w:tc>
      </w:tr>
      <w:tr w:rsidR="00FE4E55" w:rsidRPr="00FE4E55" w:rsidTr="00FE4E55">
        <w:trPr>
          <w:trHeight w:val="27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Venezuela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16.95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E4E55" w:rsidRPr="00FE4E55" w:rsidRDefault="00FE4E55" w:rsidP="00FE4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E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-5.95 </w:t>
            </w:r>
          </w:p>
        </w:tc>
      </w:tr>
    </w:tbl>
    <w:p w:rsidR="006410B2" w:rsidRDefault="006410B2">
      <w:pPr>
        <w:rPr>
          <w:color w:val="000000" w:themeColor="text1"/>
          <w:sz w:val="28"/>
          <w:szCs w:val="28"/>
        </w:rPr>
      </w:pPr>
    </w:p>
    <w:p w:rsidR="006410B2" w:rsidRDefault="006410B2">
      <w:pPr>
        <w:rPr>
          <w:color w:val="000000" w:themeColor="text1"/>
          <w:sz w:val="28"/>
          <w:szCs w:val="28"/>
        </w:rPr>
      </w:pPr>
    </w:p>
    <w:p w:rsidR="006410B2" w:rsidRDefault="006410B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4）</w:t>
      </w:r>
      <w:r w:rsidRPr="009B06CE">
        <w:rPr>
          <w:color w:val="000000" w:themeColor="text1"/>
          <w:sz w:val="28"/>
          <w:szCs w:val="28"/>
        </w:rPr>
        <w:t>Discuss the insights you gained from this analysis, such as: How does each attribute influence the change? Which attribute seems to have stronger correlation with the change? Does the linear regression model seem accurate to you?</w:t>
      </w:r>
    </w:p>
    <w:p w:rsidR="00F00E81" w:rsidRDefault="00FE4E55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22A29B" wp14:editId="4B776261">
            <wp:extent cx="5274310" cy="2889250"/>
            <wp:effectExtent l="0" t="0" r="2540" b="63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763EE" w:rsidRDefault="00E763EE">
      <w:pPr>
        <w:rPr>
          <w:rFonts w:ascii="Times New Roman" w:eastAsia="宋体" w:hAnsi="Times New Roman" w:cs="Times New Roman"/>
          <w:sz w:val="28"/>
          <w:szCs w:val="28"/>
        </w:rPr>
      </w:pPr>
    </w:p>
    <w:p w:rsidR="006410B2" w:rsidRPr="006410B2" w:rsidRDefault="006410B2" w:rsidP="006410B2">
      <w:pPr>
        <w:pStyle w:val="a7"/>
        <w:numPr>
          <w:ilvl w:val="0"/>
          <w:numId w:val="1"/>
        </w:numPr>
        <w:rPr>
          <w:rFonts w:ascii="Times New Roman" w:eastAsia="宋体" w:hAnsi="Times New Roman" w:cs="Times New Roman"/>
          <w:sz w:val="28"/>
          <w:szCs w:val="28"/>
        </w:rPr>
      </w:pPr>
      <w:r w:rsidRPr="006410B2">
        <w:rPr>
          <w:rFonts w:ascii="Times New Roman" w:eastAsia="宋体" w:hAnsi="Times New Roman" w:cs="Times New Roman"/>
          <w:sz w:val="28"/>
          <w:szCs w:val="28"/>
        </w:rPr>
        <w:t>In this case, both x1 and x2 can help the growth of y. And x2 seems to have stronger correlation with the change because its heavier weight.</w:t>
      </w:r>
    </w:p>
    <w:p w:rsidR="006410B2" w:rsidRPr="006410B2" w:rsidRDefault="006410B2" w:rsidP="006410B2">
      <w:pPr>
        <w:pStyle w:val="a7"/>
        <w:numPr>
          <w:ilvl w:val="0"/>
          <w:numId w:val="1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Linear regression model can capture the pattern somehow, but not very accurate.</w:t>
      </w:r>
      <w:r w:rsidR="00FA1650">
        <w:rPr>
          <w:rFonts w:ascii="Times New Roman" w:eastAsia="宋体" w:hAnsi="Times New Roman" w:cs="Times New Roman"/>
          <w:sz w:val="28"/>
          <w:szCs w:val="28"/>
        </w:rPr>
        <w:t xml:space="preserve"> To improve the model, I believe we should find out more useful features and maybe use stronger regressor.</w:t>
      </w:r>
      <w:bookmarkStart w:id="0" w:name="_GoBack"/>
      <w:bookmarkEnd w:id="0"/>
      <w:r w:rsidR="00FA1650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sectPr w:rsidR="006410B2" w:rsidRPr="00641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2A4" w:rsidRDefault="00A262A4" w:rsidP="001340BD">
      <w:r>
        <w:separator/>
      </w:r>
    </w:p>
  </w:endnote>
  <w:endnote w:type="continuationSeparator" w:id="0">
    <w:p w:rsidR="00A262A4" w:rsidRDefault="00A262A4" w:rsidP="00134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2A4" w:rsidRDefault="00A262A4" w:rsidP="001340BD">
      <w:r>
        <w:separator/>
      </w:r>
    </w:p>
  </w:footnote>
  <w:footnote w:type="continuationSeparator" w:id="0">
    <w:p w:rsidR="00A262A4" w:rsidRDefault="00A262A4" w:rsidP="00134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61C3D"/>
    <w:multiLevelType w:val="hybridMultilevel"/>
    <w:tmpl w:val="1B803E8C"/>
    <w:lvl w:ilvl="0" w:tplc="7DA80B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D8B"/>
    <w:rsid w:val="0001218E"/>
    <w:rsid w:val="001340BD"/>
    <w:rsid w:val="001A0AE9"/>
    <w:rsid w:val="006410B2"/>
    <w:rsid w:val="006D73ED"/>
    <w:rsid w:val="00A262A4"/>
    <w:rsid w:val="00A531A1"/>
    <w:rsid w:val="00A559C0"/>
    <w:rsid w:val="00D86D8B"/>
    <w:rsid w:val="00DC1D34"/>
    <w:rsid w:val="00E763EE"/>
    <w:rsid w:val="00F00E81"/>
    <w:rsid w:val="00FA1650"/>
    <w:rsid w:val="00FE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5F082"/>
  <w15:chartTrackingRefBased/>
  <w15:docId w15:val="{6C98F2CC-0696-4393-862C-8692CE51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59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59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59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59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340B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340BD"/>
  </w:style>
  <w:style w:type="paragraph" w:styleId="a5">
    <w:name w:val="footer"/>
    <w:basedOn w:val="a"/>
    <w:link w:val="a6"/>
    <w:uiPriority w:val="99"/>
    <w:unhideWhenUsed/>
    <w:rsid w:val="001340B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340BD"/>
  </w:style>
  <w:style w:type="paragraph" w:styleId="a7">
    <w:name w:val="List Paragraph"/>
    <w:basedOn w:val="a"/>
    <w:uiPriority w:val="34"/>
    <w:qFormat/>
    <w:rsid w:val="00641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7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03-SmallProject\00-2018-2\96-ampl-youhua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y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Sheet1!$E$2:$E$21</c:f>
              <c:numCache>
                <c:formatCode>General</c:formatCode>
                <c:ptCount val="20"/>
                <c:pt idx="0">
                  <c:v>1</c:v>
                </c:pt>
                <c:pt idx="1">
                  <c:v>10</c:v>
                </c:pt>
                <c:pt idx="2">
                  <c:v>29</c:v>
                </c:pt>
                <c:pt idx="3">
                  <c:v>25</c:v>
                </c:pt>
                <c:pt idx="4">
                  <c:v>29</c:v>
                </c:pt>
                <c:pt idx="5">
                  <c:v>40</c:v>
                </c:pt>
                <c:pt idx="6">
                  <c:v>21</c:v>
                </c:pt>
                <c:pt idx="7">
                  <c:v>0</c:v>
                </c:pt>
                <c:pt idx="8">
                  <c:v>13</c:v>
                </c:pt>
                <c:pt idx="9">
                  <c:v>4</c:v>
                </c:pt>
                <c:pt idx="10">
                  <c:v>0</c:v>
                </c:pt>
                <c:pt idx="11">
                  <c:v>7</c:v>
                </c:pt>
                <c:pt idx="12">
                  <c:v>21</c:v>
                </c:pt>
                <c:pt idx="13">
                  <c:v>9</c:v>
                </c:pt>
                <c:pt idx="14">
                  <c:v>7</c:v>
                </c:pt>
                <c:pt idx="15">
                  <c:v>22</c:v>
                </c:pt>
                <c:pt idx="16">
                  <c:v>6</c:v>
                </c:pt>
                <c:pt idx="17">
                  <c:v>2</c:v>
                </c:pt>
                <c:pt idx="18">
                  <c:v>29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60-4277-A780-A4ED08AE2807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a'xi+b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Sheet1!$F$2:$F$21</c:f>
              <c:numCache>
                <c:formatCode>0.00_ </c:formatCode>
                <c:ptCount val="20"/>
                <c:pt idx="0">
                  <c:v>-2.0040059999999986</c:v>
                </c:pt>
                <c:pt idx="1">
                  <c:v>5.5724860000000014</c:v>
                </c:pt>
                <c:pt idx="2">
                  <c:v>25.114745000000003</c:v>
                </c:pt>
                <c:pt idx="3">
                  <c:v>21.867676999999997</c:v>
                </c:pt>
                <c:pt idx="4">
                  <c:v>28.600370000000002</c:v>
                </c:pt>
                <c:pt idx="5">
                  <c:v>24.147031000000002</c:v>
                </c:pt>
                <c:pt idx="6">
                  <c:v>17.496948</c:v>
                </c:pt>
                <c:pt idx="7">
                  <c:v>10.296414000000002</c:v>
                </c:pt>
                <c:pt idx="8">
                  <c:v>14.364522000000001</c:v>
                </c:pt>
                <c:pt idx="9">
                  <c:v>9.1407210000000028</c:v>
                </c:pt>
                <c:pt idx="10">
                  <c:v>-2.0773429999999991</c:v>
                </c:pt>
                <c:pt idx="11">
                  <c:v>6.1229370000000003</c:v>
                </c:pt>
                <c:pt idx="12">
                  <c:v>31.347564999999999</c:v>
                </c:pt>
                <c:pt idx="13">
                  <c:v>11.878643</c:v>
                </c:pt>
                <c:pt idx="14">
                  <c:v>3.948952000000002</c:v>
                </c:pt>
                <c:pt idx="15">
                  <c:v>26.664942</c:v>
                </c:pt>
                <c:pt idx="16">
                  <c:v>8.4756280000000004</c:v>
                </c:pt>
                <c:pt idx="17">
                  <c:v>5.3018970000000003</c:v>
                </c:pt>
                <c:pt idx="18">
                  <c:v>22.794086000000004</c:v>
                </c:pt>
                <c:pt idx="19">
                  <c:v>16.946497000000001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60-4277-A780-A4ED08AE280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67954879"/>
        <c:axId val="567940735"/>
      </c:lineChart>
      <c:catAx>
        <c:axId val="56795487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940735"/>
        <c:crosses val="autoZero"/>
        <c:auto val="1"/>
        <c:lblAlgn val="ctr"/>
        <c:lblOffset val="100"/>
        <c:noMultiLvlLbl val="0"/>
      </c:catAx>
      <c:valAx>
        <c:axId val="56794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954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</Words>
  <Characters>2275</Characters>
  <Application>Microsoft Office Word</Application>
  <DocSecurity>0</DocSecurity>
  <Lines>18</Lines>
  <Paragraphs>5</Paragraphs>
  <ScaleCrop>false</ScaleCrop>
  <Company>DoubleOX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</dc:creator>
  <cp:keywords/>
  <dc:description/>
  <cp:lastModifiedBy>田嘉杨</cp:lastModifiedBy>
  <cp:revision>2</cp:revision>
  <dcterms:created xsi:type="dcterms:W3CDTF">2018-11-08T19:03:00Z</dcterms:created>
  <dcterms:modified xsi:type="dcterms:W3CDTF">2018-11-08T19:03:00Z</dcterms:modified>
</cp:coreProperties>
</file>