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w:t>
      </w:r>
      <w:proofErr w:type="spellStart"/>
      <w:r w:rsidRPr="00871806">
        <w:rPr>
          <w:i/>
        </w:rPr>
        <w:t>b.u</w:t>
      </w:r>
      <w:proofErr w:type="spellEnd"/>
      <w:r w:rsidRPr="00871806">
        <w:rPr>
          <w:i/>
        </w:rPr>
        <w:t>.“)</w:t>
      </w:r>
    </w:p>
    <w:p w14:paraId="42CFD2A3" w14:textId="0C17B43D" w:rsidR="009412DB" w:rsidRDefault="00871806" w:rsidP="00871806">
      <w:pPr>
        <w:rPr>
          <w:i/>
        </w:rPr>
      </w:pPr>
      <w:r w:rsidRPr="00871806">
        <w:rPr>
          <w:i/>
        </w:rPr>
        <w:t>bedeutet. Warum schreibt man statt „bis unter“ nicht einfach „bis“, z.B. 100 bis 200 Tsd. €?</w:t>
      </w:r>
    </w:p>
    <w:p w14:paraId="2F33F46B" w14:textId="179D3964"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100 b. u. 200 € entspricht 100  € &lt;= x &lt; 200 €</w:t>
      </w:r>
    </w:p>
    <w:p w14:paraId="78B5A272" w14:textId="381CA063" w:rsidR="00871806" w:rsidRDefault="00A4568D" w:rsidP="00BA0CC6">
      <w:pPr>
        <w:pStyle w:val="Aufzhlung"/>
      </w:pPr>
      <w:r>
        <w:t xml:space="preserve">Ohne die Angabe </w:t>
      </w:r>
      <w:r w:rsidRPr="00A4568D">
        <w:t xml:space="preserve">„bis unter“ </w:t>
      </w:r>
      <w:r>
        <w:t xml:space="preserve">(b. u.) kann es </w:t>
      </w:r>
      <w:r w:rsidRPr="00523AE4">
        <w:rPr>
          <w:b/>
        </w:rPr>
        <w:t xml:space="preserve">Überschneidungen </w:t>
      </w:r>
      <w:r w:rsidR="00DC6551" w:rsidRPr="00523AE4">
        <w:rPr>
          <w:b/>
        </w:rPr>
        <w:t>bei</w:t>
      </w:r>
      <w:r w:rsidRPr="00523AE4">
        <w:rPr>
          <w:b/>
        </w:rPr>
        <w:t xml:space="preserve"> den </w:t>
      </w:r>
      <w:r w:rsidR="00523AE4" w:rsidRPr="00523AE4">
        <w:rPr>
          <w:b/>
        </w:rPr>
        <w:t xml:space="preserve">Merkmalsausprägungen </w:t>
      </w:r>
      <w:r>
        <w:t>geben und die erforderliche eindeutige Klassierung ist nicht möglich</w:t>
      </w:r>
    </w:p>
    <w:p w14:paraId="5D5FF6F1" w14:textId="2A958385" w:rsidR="00871806" w:rsidRDefault="00BA0CC6" w:rsidP="00BA0CC6">
      <w:pPr>
        <w:ind w:left="708"/>
      </w:pPr>
      <w:r>
        <w:t xml:space="preserve">Bsp. </w:t>
      </w:r>
    </w:p>
    <w:p w14:paraId="30A0CDE5" w14:textId="550D0B12" w:rsidR="00BA0CC6" w:rsidRPr="00BA0CC6" w:rsidRDefault="00BA0CC6" w:rsidP="00BA0CC6">
      <w:pPr>
        <w:ind w:left="708"/>
        <w:rPr>
          <w:b/>
        </w:rPr>
      </w:pPr>
      <w:r w:rsidRPr="00BA0CC6">
        <w:rPr>
          <w:b/>
        </w:rPr>
        <w:t xml:space="preserve">Umsatz von </w:t>
      </w:r>
      <w:r w:rsidR="002D0F8F">
        <w:rPr>
          <w:b/>
        </w:rPr>
        <w:t>200</w:t>
      </w:r>
      <w:r w:rsidRPr="00BA0CC6">
        <w:rPr>
          <w:b/>
        </w:rPr>
        <w:t xml:space="preserve"> </w:t>
      </w:r>
      <w:r w:rsidR="00523AE4">
        <w:rPr>
          <w:b/>
        </w:rPr>
        <w:t>€</w:t>
      </w:r>
      <w:r w:rsidRPr="00BA0CC6">
        <w:rPr>
          <w:b/>
        </w:rPr>
        <w:t xml:space="preserve"> </w:t>
      </w:r>
      <w:r w:rsidR="00DC6551">
        <w:rPr>
          <w:b/>
        </w:rPr>
        <w:t>ist</w:t>
      </w:r>
      <w:r w:rsidR="00703269">
        <w:rPr>
          <w:b/>
        </w:rPr>
        <w:t xml:space="preserve"> </w:t>
      </w:r>
    </w:p>
    <w:p w14:paraId="336DA818" w14:textId="387D377C" w:rsidR="00BA0CC6" w:rsidRPr="00BA0CC6" w:rsidRDefault="00DC6551" w:rsidP="00BA0CC6">
      <w:pPr>
        <w:ind w:left="708"/>
      </w:pPr>
      <w:r w:rsidRPr="00DC6551">
        <w:t>in de</w:t>
      </w:r>
      <w:r w:rsidR="00703269">
        <w:t>n</w:t>
      </w:r>
      <w:r w:rsidRPr="00DC6551">
        <w:t xml:space="preserve"> Klasse</w:t>
      </w:r>
      <w:r w:rsidR="00703269">
        <w:t>n</w:t>
      </w:r>
      <w:r w:rsidRPr="00DC6551">
        <w:t xml:space="preserve"> </w:t>
      </w:r>
      <w:r w:rsidR="00BA0CC6" w:rsidRPr="00BA0CC6">
        <w:t>100 bis</w:t>
      </w:r>
      <w:r w:rsidR="00AD66CA">
        <w:t xml:space="preserve"> </w:t>
      </w:r>
      <w:r w:rsidR="002D0F8F">
        <w:t>200</w:t>
      </w:r>
      <w:r w:rsidR="00BA0CC6" w:rsidRPr="00BA0CC6">
        <w:t xml:space="preserve"> € und 200 bis 300  €</w:t>
      </w:r>
    </w:p>
    <w:p w14:paraId="190A920F" w14:textId="175749C4" w:rsidR="00871806" w:rsidRDefault="00DC6551" w:rsidP="00BA0CC6">
      <w:pPr>
        <w:ind w:left="708"/>
      </w:pPr>
      <w:r>
        <w:t>e</w:t>
      </w:r>
      <w:r w:rsidR="00BA0CC6" w:rsidRPr="00BA0CC6">
        <w:t>nthalten</w:t>
      </w:r>
    </w:p>
    <w:p w14:paraId="6E385C3F" w14:textId="1BD7A92D" w:rsidR="00DC6551" w:rsidRDefault="00DC6551" w:rsidP="00DC6551">
      <w:pPr>
        <w:pStyle w:val="Aufzhlung"/>
      </w:pPr>
      <w:r>
        <w:t xml:space="preserve">Ohne die Angabe </w:t>
      </w:r>
      <w:r w:rsidRPr="00A4568D">
        <w:t xml:space="preserve">„bis unter“ </w:t>
      </w:r>
      <w:r>
        <w:t xml:space="preserve">(b. u.) kann es </w:t>
      </w:r>
      <w:r w:rsidRPr="00523AE4">
        <w:rPr>
          <w:b/>
        </w:rPr>
        <w:t>Lücken bei den Merkmals</w:t>
      </w:r>
      <w:r w:rsidR="00523AE4">
        <w:rPr>
          <w:b/>
        </w:rPr>
        <w:t>ausprägunge</w:t>
      </w:r>
      <w:r w:rsidRPr="00523AE4">
        <w:rPr>
          <w:b/>
        </w:rPr>
        <w:t>n</w:t>
      </w:r>
      <w:r>
        <w:t xml:space="preserve"> geben</w:t>
      </w:r>
    </w:p>
    <w:p w14:paraId="631AE2AE" w14:textId="77777777" w:rsidR="00DC6551" w:rsidRDefault="00DC6551" w:rsidP="00DC6551">
      <w:pPr>
        <w:ind w:left="708"/>
      </w:pPr>
      <w:r>
        <w:t xml:space="preserve">Bsp. </w:t>
      </w:r>
    </w:p>
    <w:p w14:paraId="19771EA8" w14:textId="5ACC2695" w:rsidR="00DC6551" w:rsidRPr="00BA0CC6" w:rsidRDefault="00DC6551" w:rsidP="00DC6551">
      <w:pPr>
        <w:ind w:left="708"/>
        <w:rPr>
          <w:b/>
        </w:rPr>
      </w:pPr>
      <w:r w:rsidRPr="00BA0CC6">
        <w:rPr>
          <w:b/>
        </w:rPr>
        <w:t xml:space="preserve">Umsatz von </w:t>
      </w:r>
      <w:r w:rsidR="002D0F8F">
        <w:rPr>
          <w:b/>
        </w:rPr>
        <w:t>199,01</w:t>
      </w:r>
      <w:r w:rsidR="002275EB">
        <w:rPr>
          <w:b/>
        </w:rPr>
        <w:t xml:space="preserve"> </w:t>
      </w:r>
      <w:r w:rsidR="00523AE4">
        <w:rPr>
          <w:b/>
        </w:rPr>
        <w:t>€</w:t>
      </w:r>
      <w:r w:rsidRPr="00BA0CC6">
        <w:rPr>
          <w:b/>
        </w:rPr>
        <w:t xml:space="preserve"> ist </w:t>
      </w:r>
    </w:p>
    <w:p w14:paraId="68D4FAA3" w14:textId="32AC5D41" w:rsidR="00DC6551" w:rsidRPr="00BA0CC6" w:rsidRDefault="00DC6551" w:rsidP="00DC6551">
      <w:pPr>
        <w:ind w:left="708"/>
      </w:pPr>
      <w:r w:rsidRPr="00DC6551">
        <w:t>nicht in de</w:t>
      </w:r>
      <w:r w:rsidR="002D0F8F">
        <w:t>n</w:t>
      </w:r>
      <w:r w:rsidRPr="00DC6551">
        <w:t xml:space="preserve"> Klasse</w:t>
      </w:r>
      <w:r w:rsidR="002D0F8F">
        <w:t>n</w:t>
      </w:r>
      <w:r w:rsidRPr="00DC6551">
        <w:t xml:space="preserve"> </w:t>
      </w:r>
      <w:r w:rsidRPr="00BA0CC6">
        <w:t xml:space="preserve">100 bis </w:t>
      </w:r>
      <w:r>
        <w:t>199</w:t>
      </w:r>
      <w:r w:rsidRPr="00BA0CC6">
        <w:t xml:space="preserve"> € und 200 bis 300 €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11E36B75" w14:textId="69920D95" w:rsidR="004C54BD" w:rsidRDefault="004C54BD" w:rsidP="00302D1C">
      <w:pPr>
        <w:pStyle w:val="Aufzhlung"/>
      </w:pPr>
      <w:r>
        <w:t>Näherungswerte können nur unter bestimmten Annahmen (z.B. Gleichverteilung in den Klassen) berechnet werden</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31F055A2" w:rsidR="00AB5CFB" w:rsidRDefault="00501A99" w:rsidP="00501A99">
      <w:pPr>
        <w:pStyle w:val="Aufzhlung"/>
      </w:pPr>
      <w:r>
        <w:t xml:space="preserve">offene Randklassen besitzen keine </w:t>
      </w:r>
      <w:r w:rsidR="000168C5">
        <w:t>Klassenuntergrenze oder keine Klassenobergrenze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5D02B7A2" w14:textId="19CD9642" w:rsidR="000168C5" w:rsidRDefault="000168C5" w:rsidP="00501A99">
      <w:pPr>
        <w:pStyle w:val="Aufzhlung"/>
      </w:pPr>
      <w:r>
        <w:t>bei offenen Randklassen kann keine Klassenbreite und keine Klassenmitte berechnet werden</w:t>
      </w:r>
    </w:p>
    <w:p w14:paraId="4344EB18" w14:textId="77777777" w:rsidR="00501A99" w:rsidRDefault="00501A99" w:rsidP="00AB5CFB"/>
    <w:p w14:paraId="0732E145" w14:textId="6610EA3C" w:rsidR="00DC6551" w:rsidRPr="003552D4" w:rsidRDefault="00AB5CFB" w:rsidP="00AB5CFB">
      <w:pPr>
        <w:rPr>
          <w:i/>
        </w:rPr>
      </w:pPr>
      <w:r w:rsidRPr="003552D4">
        <w:rPr>
          <w:i/>
        </w:rPr>
        <w:t xml:space="preserve">c) Bestimmen Sie für die Klasse „150 </w:t>
      </w:r>
      <w:proofErr w:type="spellStart"/>
      <w:r w:rsidRPr="003552D4">
        <w:rPr>
          <w:i/>
        </w:rPr>
        <w:t>b.u</w:t>
      </w:r>
      <w:proofErr w:type="spellEnd"/>
      <w:r w:rsidRPr="003552D4">
        <w:rPr>
          <w:i/>
        </w:rPr>
        <w:t>.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653F76D5" w14:textId="77777777" w:rsidR="00E175C2" w:rsidRDefault="00E175C2" w:rsidP="00E175C2">
            <w:r>
              <w:t>Rangmerkmal</w:t>
            </w:r>
          </w:p>
          <w:p w14:paraId="0BB9D4F9" w14:textId="4EBEA46B" w:rsidR="00F0078C" w:rsidRDefault="00E175C2" w:rsidP="00E175C2">
            <w:r>
              <w:t>(</w:t>
            </w:r>
            <w:r w:rsidRPr="005430C0">
              <w:t>Qualitatives</w:t>
            </w:r>
            <w:r>
              <w:t xml:space="preserve"> Merkmal)</w:t>
            </w:r>
          </w:p>
        </w:tc>
        <w:tc>
          <w:tcPr>
            <w:tcW w:w="2346" w:type="dxa"/>
          </w:tcPr>
          <w:p w14:paraId="0DACC1F0" w14:textId="77777777" w:rsidR="00E175C2" w:rsidRDefault="00E175C2" w:rsidP="00E175C2">
            <w:r>
              <w:t>Rangskala</w:t>
            </w:r>
          </w:p>
          <w:p w14:paraId="18065C14" w14:textId="3798DC92" w:rsidR="00CD1B7E" w:rsidRDefault="00E175C2" w:rsidP="00E175C2">
            <w:r>
              <w:t>(Ordinalskala)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117C2E2D" w14:textId="77777777" w:rsidR="00E175C2" w:rsidRDefault="00E175C2" w:rsidP="00E175C2">
            <w:r>
              <w:t>Rangmerkmal</w:t>
            </w:r>
          </w:p>
          <w:p w14:paraId="4178C3A0" w14:textId="64042AAB" w:rsidR="00F0078C" w:rsidRDefault="00E175C2" w:rsidP="00E175C2">
            <w:r>
              <w:t>(</w:t>
            </w:r>
            <w:r w:rsidRPr="005430C0">
              <w:t>Qualitatives</w:t>
            </w:r>
            <w:r>
              <w:t xml:space="preserve"> Merkmal)</w:t>
            </w:r>
          </w:p>
        </w:tc>
        <w:tc>
          <w:tcPr>
            <w:tcW w:w="2346" w:type="dxa"/>
          </w:tcPr>
          <w:p w14:paraId="6D5EBC8A" w14:textId="77777777" w:rsidR="00E175C2" w:rsidRDefault="00E175C2" w:rsidP="00E175C2">
            <w:r>
              <w:t>Rangskala</w:t>
            </w:r>
          </w:p>
          <w:p w14:paraId="632BFDBB" w14:textId="6673F0E4" w:rsidR="00CD1B7E" w:rsidRDefault="00E175C2" w:rsidP="00E175C2">
            <w:r>
              <w:t>(Ordinalskala)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D95F53" w14:paraId="3C05344B" w14:textId="3C20C96E" w:rsidTr="00CD1B7E">
        <w:tc>
          <w:tcPr>
            <w:tcW w:w="4098" w:type="dxa"/>
          </w:tcPr>
          <w:p w14:paraId="3ADABE6D" w14:textId="25586326" w:rsidR="00CD1B7E" w:rsidRPr="00D95F53" w:rsidRDefault="00CD1B7E" w:rsidP="008617CF">
            <w:pPr>
              <w:numPr>
                <w:ilvl w:val="0"/>
                <w:numId w:val="5"/>
              </w:numPr>
            </w:pPr>
            <w:r w:rsidRPr="00D95F53">
              <w:t>Steuerklasse</w:t>
            </w:r>
          </w:p>
        </w:tc>
        <w:tc>
          <w:tcPr>
            <w:tcW w:w="2618" w:type="dxa"/>
          </w:tcPr>
          <w:p w14:paraId="74C81CC9" w14:textId="64EC3BBD" w:rsidR="00CD1B7E" w:rsidRPr="00D95F53" w:rsidRDefault="00CD1B7E" w:rsidP="00D41B57">
            <w:r w:rsidRPr="00D95F53">
              <w:t xml:space="preserve">Qualitatives Merkmal </w:t>
            </w:r>
          </w:p>
        </w:tc>
        <w:tc>
          <w:tcPr>
            <w:tcW w:w="2346" w:type="dxa"/>
          </w:tcPr>
          <w:p w14:paraId="50DC5302" w14:textId="710F7EB6" w:rsidR="00CD1B7E" w:rsidRPr="00D95F53" w:rsidRDefault="00BF64A8" w:rsidP="00D41B57">
            <w:r w:rsidRPr="00D95F53">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7ADFC052" w14:textId="74E214EE" w:rsidR="00E175C2" w:rsidRDefault="00E175C2" w:rsidP="00D41B57">
            <w:r>
              <w:t>Rangmerkmal</w:t>
            </w:r>
          </w:p>
          <w:p w14:paraId="25407FC5" w14:textId="5FFD00F6" w:rsidR="00CD1B7E" w:rsidRDefault="00E175C2" w:rsidP="00D41B57">
            <w:r>
              <w:t>(</w:t>
            </w:r>
            <w:r w:rsidR="00CD1B7E" w:rsidRPr="005430C0">
              <w:t>Qualitatives</w:t>
            </w:r>
            <w:r w:rsidR="00CD1B7E">
              <w:t xml:space="preserve"> Merkmal</w:t>
            </w:r>
            <w:r>
              <w:t>)</w:t>
            </w:r>
          </w:p>
          <w:p w14:paraId="4AE4FEF5" w14:textId="4E171BF6" w:rsidR="00D77287" w:rsidRDefault="00D77287" w:rsidP="00D41B57"/>
        </w:tc>
        <w:tc>
          <w:tcPr>
            <w:tcW w:w="2346" w:type="dxa"/>
          </w:tcPr>
          <w:p w14:paraId="2DD7499B" w14:textId="77777777" w:rsidR="00CD1B7E" w:rsidRDefault="00DF2D3A" w:rsidP="00D41B57">
            <w:r>
              <w:t>Rangskala</w:t>
            </w:r>
          </w:p>
          <w:p w14:paraId="75392C33" w14:textId="4491F80F" w:rsidR="00E175C2" w:rsidRPr="005430C0" w:rsidRDefault="00E175C2" w:rsidP="00D41B57">
            <w:r>
              <w:t>(</w:t>
            </w:r>
            <w:r>
              <w:t>Ordinalskala</w:t>
            </w:r>
            <w:r>
              <w:t>)</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611D43AF" w14:textId="77777777" w:rsidR="008821B1" w:rsidRDefault="008821B1" w:rsidP="009F7159">
      <w:pPr>
        <w:numPr>
          <w:ilvl w:val="0"/>
          <w:numId w:val="7"/>
        </w:numPr>
      </w:pPr>
      <w:r>
        <w:t>Nicht metrische Skalen</w:t>
      </w:r>
    </w:p>
    <w:p w14:paraId="1D15703C" w14:textId="77777777" w:rsidR="008821B1" w:rsidRDefault="008821B1" w:rsidP="009F7159">
      <w:pPr>
        <w:numPr>
          <w:ilvl w:val="0"/>
          <w:numId w:val="7"/>
        </w:numPr>
      </w:pPr>
      <w:r>
        <w:t xml:space="preserve">Anwendung bei qualitativen Merkmalen. </w:t>
      </w:r>
    </w:p>
    <w:p w14:paraId="59B349A8" w14:textId="3ABA6DDC" w:rsidR="005430C0" w:rsidRDefault="008821B1" w:rsidP="009F7159">
      <w:pPr>
        <w:numPr>
          <w:ilvl w:val="0"/>
          <w:numId w:val="7"/>
        </w:numPr>
      </w:pPr>
      <w:r>
        <w:t>Keine Rechenoperationen mit den Merkmalsausprägungen zulässig</w:t>
      </w:r>
    </w:p>
    <w:p w14:paraId="640888FF" w14:textId="77777777" w:rsidR="008821B1" w:rsidRDefault="008821B1" w:rsidP="00AB5CFB"/>
    <w:p w14:paraId="72224AEA" w14:textId="5F0E8E23" w:rsidR="005849AC" w:rsidRDefault="0050518F" w:rsidP="00AB5CFB">
      <w:r w:rsidRPr="00267FF0">
        <w:rPr>
          <w:b/>
          <w:color w:val="FF0000"/>
        </w:rPr>
        <w:t>Nominalskala</w:t>
      </w:r>
      <w:r>
        <w:tab/>
      </w:r>
      <w:r>
        <w:tab/>
      </w:r>
      <w:r>
        <w:tab/>
      </w:r>
      <w:r w:rsidR="005849AC" w:rsidRPr="00267FF0">
        <w:rPr>
          <w:b/>
          <w:color w:val="FF0000"/>
        </w:rPr>
        <w:t>qualitativ</w:t>
      </w:r>
    </w:p>
    <w:p w14:paraId="4FCB3235" w14:textId="0BE47BCF" w:rsidR="003608A8" w:rsidRPr="003608A8" w:rsidRDefault="005849AC" w:rsidP="00AB5CFB">
      <w:pPr>
        <w:rPr>
          <w:b/>
        </w:rPr>
      </w:pPr>
      <w:r>
        <w:tab/>
      </w:r>
      <w:r>
        <w:tab/>
      </w:r>
      <w:r>
        <w:tab/>
      </w:r>
      <w:r>
        <w:tab/>
      </w:r>
      <w:r w:rsidR="003608A8" w:rsidRPr="003608A8">
        <w:rPr>
          <w:b/>
        </w:rPr>
        <w:t>Gleichwertigkeit</w:t>
      </w:r>
    </w:p>
    <w:p w14:paraId="5DFC0226" w14:textId="0E5839CB" w:rsidR="005430C0" w:rsidRDefault="003608A8" w:rsidP="00AB5CFB">
      <w:r>
        <w:tab/>
      </w:r>
      <w:r>
        <w:tab/>
      </w:r>
      <w:r>
        <w:tab/>
      </w:r>
      <w:r>
        <w:tab/>
      </w:r>
      <w:r w:rsidR="0050518F">
        <w:t>endliche Menge, keine</w:t>
      </w:r>
      <w:r w:rsidR="00B511F0">
        <w:t xml:space="preserve"> logische </w:t>
      </w:r>
      <w:r w:rsidR="0050518F">
        <w:t xml:space="preserve">Rangfolge, </w:t>
      </w:r>
      <w:r w:rsidR="00B91BCA">
        <w:br/>
      </w:r>
      <w:r w:rsidR="00B91BCA">
        <w:tab/>
      </w:r>
      <w:r w:rsidR="00B91BCA">
        <w:tab/>
      </w:r>
      <w:r w:rsidR="00B91BCA">
        <w:tab/>
      </w:r>
      <w:r w:rsidR="00B91BCA">
        <w:tab/>
        <w:t>Zuordnung von Zahlen ist nur Kodierung der Merkmalsausprägungen</w:t>
      </w:r>
      <w:r w:rsidR="00B511F0">
        <w:br/>
      </w:r>
      <w:r w:rsidR="00B511F0">
        <w:tab/>
      </w:r>
      <w:r w:rsidR="00B511F0">
        <w:tab/>
      </w:r>
      <w:r w:rsidR="00B511F0">
        <w:tab/>
      </w:r>
      <w:r w:rsidR="00B511F0">
        <w:tab/>
      </w:r>
      <w:r w:rsidR="0050518F">
        <w:t>Daten sind nicht vergleichbar</w:t>
      </w:r>
      <w:r w:rsidR="00B91BCA">
        <w:t xml:space="preserve"> </w:t>
      </w:r>
      <w:r w:rsidR="00B91BCA" w:rsidRPr="00410007">
        <w:sym w:font="Wingdings 3" w:char="F0C6"/>
      </w:r>
      <w:r w:rsidR="00B91BCA">
        <w:t xml:space="preserve"> </w:t>
      </w:r>
      <w:r w:rsidR="00B91BCA">
        <w:br/>
      </w:r>
      <w:r w:rsidR="00B91BCA">
        <w:tab/>
      </w:r>
      <w:r w:rsidR="00B91BCA">
        <w:tab/>
      </w:r>
      <w:r w:rsidR="00B91BCA">
        <w:tab/>
      </w:r>
      <w:r w:rsidR="00B91BCA">
        <w:tab/>
        <w:t>nur =, ≠  möglich</w:t>
      </w:r>
      <w:r w:rsidR="00B91BCA">
        <w:br/>
      </w:r>
    </w:p>
    <w:p w14:paraId="35B85CC2" w14:textId="23A548AD" w:rsidR="00BC0FC5" w:rsidRDefault="00BC0FC5" w:rsidP="00AB5CFB">
      <w:r>
        <w:tab/>
      </w:r>
      <w:r>
        <w:tab/>
      </w:r>
      <w:r>
        <w:tab/>
      </w:r>
      <w:r>
        <w:tab/>
        <w:t xml:space="preserve">z. B. Geschlecht, Familienstand, Steuerklasse, PLZ </w:t>
      </w:r>
      <w:r w:rsidR="008E7F92">
        <w:t xml:space="preserve">, </w:t>
      </w:r>
      <w:r w:rsidR="008E7F92">
        <w:br/>
      </w:r>
      <w:r w:rsidR="008E7F92">
        <w:tab/>
      </w:r>
      <w:r w:rsidR="008E7F92">
        <w:tab/>
      </w:r>
      <w:r w:rsidR="008E7F92">
        <w:tab/>
      </w:r>
      <w:r w:rsidR="008E7F92">
        <w:tab/>
        <w:t>Rechtsform eines Unternehmens</w:t>
      </w:r>
      <w:r w:rsidR="0010304C">
        <w:t>, Wohnort, Beruf</w:t>
      </w:r>
    </w:p>
    <w:p w14:paraId="1E16587E" w14:textId="77777777" w:rsidR="008E7F92" w:rsidRDefault="008E7F92" w:rsidP="00AB5CFB"/>
    <w:p w14:paraId="46DA0835" w14:textId="77777777" w:rsidR="00B91BCA" w:rsidRDefault="00B91BCA">
      <w:pPr>
        <w:rPr>
          <w:b/>
          <w:color w:val="FF0000"/>
        </w:rPr>
      </w:pPr>
      <w:r>
        <w:rPr>
          <w:b/>
          <w:color w:val="FF0000"/>
        </w:rPr>
        <w:br w:type="page"/>
      </w:r>
    </w:p>
    <w:p w14:paraId="215304D1" w14:textId="76A58486" w:rsidR="005849AC" w:rsidRDefault="0050518F" w:rsidP="00AB5CFB">
      <w:r w:rsidRPr="00267FF0">
        <w:rPr>
          <w:b/>
          <w:color w:val="FF0000"/>
        </w:rPr>
        <w:lastRenderedPageBreak/>
        <w:t>Ordinalskala</w:t>
      </w:r>
      <w:r w:rsidRPr="00267FF0">
        <w:rPr>
          <w:color w:val="FF0000"/>
        </w:rPr>
        <w:t xml:space="preserve"> </w:t>
      </w:r>
      <w:r w:rsidR="005849AC">
        <w:tab/>
      </w:r>
      <w:r w:rsidR="005849AC">
        <w:tab/>
      </w:r>
      <w:r w:rsidR="005849AC">
        <w:tab/>
      </w:r>
      <w:r w:rsidR="005849AC" w:rsidRPr="00267FF0">
        <w:rPr>
          <w:b/>
          <w:color w:val="FF0000"/>
        </w:rPr>
        <w:t xml:space="preserve">qualitativ </w:t>
      </w:r>
      <w:r w:rsidR="00141A9F" w:rsidRPr="00267FF0">
        <w:rPr>
          <w:b/>
          <w:color w:val="FF0000"/>
        </w:rPr>
        <w:t>–</w:t>
      </w:r>
      <w:r w:rsidR="005849AC" w:rsidRPr="00267FF0">
        <w:rPr>
          <w:b/>
          <w:color w:val="FF0000"/>
        </w:rPr>
        <w:t xml:space="preserve"> </w:t>
      </w:r>
      <w:r w:rsidRPr="00267FF0">
        <w:rPr>
          <w:b/>
          <w:color w:val="FF0000"/>
        </w:rPr>
        <w:t>Rangskala</w:t>
      </w:r>
      <w:r w:rsidR="00141A9F" w:rsidRPr="00267FF0">
        <w:rPr>
          <w:b/>
          <w:color w:val="FF0000"/>
        </w:rPr>
        <w:t xml:space="preserve"> </w:t>
      </w:r>
      <w:r w:rsidR="00141A9F" w:rsidRPr="00267FF0">
        <w:rPr>
          <w:b/>
          <w:color w:val="FF0000"/>
        </w:rPr>
        <w:sym w:font="Wingdings 3" w:char="F0C6"/>
      </w:r>
      <w:r w:rsidR="00141A9F" w:rsidRPr="00267FF0">
        <w:rPr>
          <w:b/>
          <w:color w:val="FF0000"/>
        </w:rPr>
        <w:t xml:space="preserve"> nur Ordinalskala ist Rangskala</w:t>
      </w:r>
    </w:p>
    <w:p w14:paraId="6DE7A453" w14:textId="77777777" w:rsidR="003608A8" w:rsidRDefault="005849AC" w:rsidP="00AB5CFB">
      <w:pPr>
        <w:rPr>
          <w:b/>
          <w:bCs/>
        </w:rPr>
      </w:pPr>
      <w:r>
        <w:tab/>
      </w:r>
      <w:r>
        <w:tab/>
      </w:r>
      <w:r>
        <w:tab/>
      </w:r>
      <w:r>
        <w:tab/>
      </w:r>
      <w:r w:rsidR="0050518F" w:rsidRPr="00636CF2">
        <w:rPr>
          <w:b/>
        </w:rPr>
        <w:t>endliche Menge</w:t>
      </w:r>
      <w:r w:rsidR="0050518F">
        <w:t xml:space="preserve">, </w:t>
      </w:r>
      <w:r w:rsidR="00D903D3">
        <w:br/>
      </w:r>
      <w:r w:rsidR="00D903D3">
        <w:tab/>
      </w:r>
      <w:r w:rsidR="00D903D3">
        <w:tab/>
      </w:r>
      <w:r w:rsidR="00D903D3">
        <w:tab/>
      </w:r>
      <w:r w:rsidR="00D903D3">
        <w:tab/>
      </w:r>
      <w:r w:rsidR="00D903D3" w:rsidRPr="00AA572E">
        <w:rPr>
          <w:b/>
        </w:rPr>
        <w:t>hat</w:t>
      </w:r>
      <w:r w:rsidR="00D903D3">
        <w:t xml:space="preserve"> </w:t>
      </w:r>
      <w:r w:rsidR="00D903D3" w:rsidRPr="00AA572E">
        <w:rPr>
          <w:b/>
          <w:bCs/>
        </w:rPr>
        <w:t>Rangmerkmal</w:t>
      </w:r>
    </w:p>
    <w:p w14:paraId="6AEAA65D" w14:textId="241D89A3" w:rsidR="003608A8" w:rsidRDefault="003608A8" w:rsidP="00AB5CFB">
      <w:pPr>
        <w:rPr>
          <w:b/>
          <w:bCs/>
        </w:rPr>
      </w:pPr>
      <w:r>
        <w:rPr>
          <w:b/>
          <w:bCs/>
        </w:rPr>
        <w:tab/>
      </w:r>
      <w:r>
        <w:rPr>
          <w:b/>
          <w:bCs/>
        </w:rPr>
        <w:tab/>
      </w:r>
      <w:r>
        <w:rPr>
          <w:b/>
          <w:bCs/>
        </w:rPr>
        <w:tab/>
      </w:r>
      <w:r>
        <w:rPr>
          <w:b/>
          <w:bCs/>
        </w:rPr>
        <w:tab/>
        <w:t>Anordnung, Rangfolge</w:t>
      </w:r>
    </w:p>
    <w:p w14:paraId="0877D267" w14:textId="77777777" w:rsidR="003608A8" w:rsidRDefault="003608A8" w:rsidP="00AB5CFB"/>
    <w:p w14:paraId="216E82D2" w14:textId="63FD5376" w:rsidR="00FF0F4C" w:rsidRDefault="00B91BCA" w:rsidP="00AB5CFB">
      <w:r>
        <w:tab/>
      </w:r>
      <w:r>
        <w:tab/>
      </w:r>
      <w:r>
        <w:tab/>
      </w:r>
      <w:r>
        <w:tab/>
      </w:r>
      <w:r w:rsidR="0050518F">
        <w:t xml:space="preserve">natürliche </w:t>
      </w:r>
      <w:r w:rsidR="00CD7D42">
        <w:t xml:space="preserve">Rangfolge </w:t>
      </w:r>
      <w:r w:rsidR="00FF0F4C">
        <w:t xml:space="preserve">der Daten </w:t>
      </w:r>
      <w:r w:rsidR="0050518F">
        <w:t xml:space="preserve">möglich, </w:t>
      </w:r>
      <w:r>
        <w:br/>
      </w:r>
      <w:r>
        <w:tab/>
      </w:r>
      <w:r>
        <w:tab/>
      </w:r>
      <w:r>
        <w:tab/>
      </w:r>
      <w:r>
        <w:tab/>
      </w:r>
      <w:r w:rsidR="0050518F">
        <w:t>Daten sind vergleichbar XXL &gt; XL &gt; L</w:t>
      </w:r>
      <w:r>
        <w:br/>
      </w:r>
      <w:r w:rsidR="00FF0F4C">
        <w:tab/>
      </w:r>
      <w:r w:rsidR="00FF0F4C">
        <w:tab/>
      </w:r>
      <w:r w:rsidR="00FF0F4C">
        <w:tab/>
      </w:r>
      <w:r w:rsidR="00FF0F4C">
        <w:tab/>
        <w:t xml:space="preserve">Ordnungsprinzip ist die Stärke/Grad der Intensität, </w:t>
      </w:r>
      <w:r w:rsidR="00FF0F4C">
        <w:br/>
      </w:r>
      <w:r w:rsidR="00FF0F4C">
        <w:tab/>
      </w:r>
      <w:r w:rsidR="00FF0F4C">
        <w:tab/>
      </w:r>
      <w:r w:rsidR="00FF0F4C">
        <w:tab/>
      </w:r>
      <w:r w:rsidR="00FF0F4C">
        <w:tab/>
      </w:r>
      <w:r w:rsidR="00D903D3">
        <w:br/>
      </w:r>
      <w:r w:rsidR="00D903D3">
        <w:tab/>
      </w:r>
      <w:r w:rsidR="00D903D3">
        <w:tab/>
      </w:r>
      <w:r w:rsidR="00D903D3">
        <w:tab/>
      </w:r>
      <w:r w:rsidR="00D903D3">
        <w:tab/>
      </w:r>
      <w:r w:rsidR="00FF0F4C">
        <w:t xml:space="preserve">Abstände zwischen den Ausprägungen </w:t>
      </w:r>
      <w:r w:rsidR="00CD7D42">
        <w:t xml:space="preserve">können nicht </w:t>
      </w:r>
      <w:r w:rsidR="00FF0F4C">
        <w:t>interpretier</w:t>
      </w:r>
      <w:r w:rsidR="00CD7D42">
        <w:t xml:space="preserve">t </w:t>
      </w:r>
      <w:r w:rsidR="00CD7D42">
        <w:tab/>
      </w:r>
      <w:r w:rsidR="00CD7D42">
        <w:tab/>
      </w:r>
      <w:r w:rsidR="00CD7D42">
        <w:tab/>
      </w:r>
      <w:r w:rsidR="00CD7D42">
        <w:tab/>
        <w:t>werden</w:t>
      </w:r>
      <w:r w:rsidR="00D903D3">
        <w:br/>
      </w:r>
      <w:r w:rsidR="00D903D3">
        <w:tab/>
      </w:r>
      <w:r w:rsidR="00D903D3">
        <w:tab/>
      </w:r>
      <w:r w:rsidR="00D903D3">
        <w:tab/>
      </w:r>
      <w:r w:rsidR="00D903D3">
        <w:tab/>
        <w:t>Punkte in einer Spieletabelle:</w:t>
      </w:r>
      <w:r w:rsidR="00D903D3">
        <w:br/>
      </w:r>
      <w:r w:rsidR="00D903D3">
        <w:tab/>
      </w:r>
      <w:r w:rsidR="00D903D3">
        <w:tab/>
      </w:r>
      <w:r w:rsidR="00D903D3">
        <w:tab/>
      </w:r>
      <w:r w:rsidR="00D903D3">
        <w:tab/>
        <w:t>1. Platz 20 Punkte, 2. Platz 10 Punkte</w:t>
      </w:r>
      <w:r w:rsidR="00D903D3">
        <w:br/>
      </w:r>
      <w:r w:rsidR="00D903D3">
        <w:tab/>
      </w:r>
      <w:r w:rsidR="00D903D3">
        <w:tab/>
      </w:r>
      <w:r w:rsidR="00D903D3">
        <w:tab/>
      </w:r>
      <w:r w:rsidR="00D903D3">
        <w:tab/>
        <w:t xml:space="preserve">natürliche Rangfolge durch die Punkte, jedoch keine Aussage zum </w:t>
      </w:r>
      <w:r w:rsidR="00D903D3">
        <w:br/>
      </w:r>
      <w:r w:rsidR="00D903D3">
        <w:tab/>
      </w:r>
      <w:r w:rsidR="00D903D3">
        <w:tab/>
      </w:r>
      <w:r w:rsidR="00D903D3">
        <w:tab/>
      </w:r>
      <w:r w:rsidR="00D903D3">
        <w:tab/>
        <w:t xml:space="preserve">Abstand zwischen 1. Und 2. Platz möglich </w:t>
      </w:r>
      <w:r w:rsidR="00D903D3">
        <w:br/>
      </w:r>
      <w:r w:rsidR="00D903D3">
        <w:tab/>
      </w:r>
      <w:r w:rsidR="00D903D3">
        <w:tab/>
      </w:r>
      <w:r w:rsidR="00D903D3">
        <w:tab/>
      </w:r>
      <w:r w:rsidR="00D903D3">
        <w:tab/>
      </w:r>
      <w:r w:rsidR="00D903D3" w:rsidRPr="00410007">
        <w:sym w:font="Wingdings 3" w:char="F0C6"/>
      </w:r>
      <w:r w:rsidR="00D903D3">
        <w:t xml:space="preserve"> 1. Platz hat die doppelte Punktanzahl, </w:t>
      </w:r>
      <w:r w:rsidR="00D903D3">
        <w:br/>
      </w:r>
      <w:r w:rsidR="00D903D3">
        <w:tab/>
      </w:r>
      <w:r w:rsidR="00D903D3">
        <w:tab/>
      </w:r>
      <w:r w:rsidR="00D903D3">
        <w:tab/>
      </w:r>
      <w:r w:rsidR="00D903D3">
        <w:tab/>
        <w:t>jedoch muss das Team auf dem 1. Platz nicht doppelt so gut sein</w:t>
      </w:r>
    </w:p>
    <w:p w14:paraId="53B6993E" w14:textId="7C0A9D7B" w:rsidR="009E4B9E" w:rsidRPr="00D903D3" w:rsidRDefault="00B91BCA" w:rsidP="00AB5CFB">
      <w:pPr>
        <w:rPr>
          <w:bCs/>
        </w:rPr>
      </w:pPr>
      <w:r>
        <w:rPr>
          <w:b/>
          <w:bCs/>
        </w:rPr>
        <w:br/>
      </w:r>
      <w:r w:rsidRPr="00D903D3">
        <w:rPr>
          <w:bCs/>
        </w:rPr>
        <w:tab/>
      </w:r>
      <w:r w:rsidRPr="00D903D3">
        <w:rPr>
          <w:bCs/>
        </w:rPr>
        <w:tab/>
      </w:r>
      <w:r w:rsidRPr="00D903D3">
        <w:rPr>
          <w:bCs/>
        </w:rPr>
        <w:tab/>
      </w:r>
      <w:r w:rsidRPr="00D903D3">
        <w:rPr>
          <w:bCs/>
        </w:rPr>
        <w:tab/>
      </w:r>
      <w:r w:rsidR="00D903D3" w:rsidRPr="00D903D3">
        <w:rPr>
          <w:bCs/>
        </w:rPr>
        <w:t xml:space="preserve">nur </w:t>
      </w:r>
      <w:r w:rsidRPr="00D903D3">
        <w:t>=, ≠ , &lt;, &gt;</w:t>
      </w:r>
      <w:r w:rsidR="00D903D3" w:rsidRPr="00D903D3">
        <w:t xml:space="preserve"> möglich</w:t>
      </w:r>
      <w:r w:rsidRPr="00D903D3">
        <w:br/>
      </w:r>
    </w:p>
    <w:p w14:paraId="1DCED64B" w14:textId="63ABCD6B" w:rsidR="00BC0FC5" w:rsidRDefault="00BC0FC5" w:rsidP="00AB5CFB">
      <w:r>
        <w:tab/>
      </w:r>
      <w:r>
        <w:tab/>
      </w:r>
      <w:r>
        <w:tab/>
      </w:r>
      <w:r>
        <w:tab/>
        <w:t>z. B. Konfektionsgröße, Schulnoten, Windstärke</w:t>
      </w:r>
      <w:r w:rsidR="0010304C">
        <w:t xml:space="preserve">, Umsatzklasse, in der </w:t>
      </w:r>
      <w:r w:rsidR="0010304C">
        <w:tab/>
      </w:r>
      <w:r w:rsidR="0010304C">
        <w:tab/>
      </w:r>
      <w:r w:rsidR="0010304C">
        <w:tab/>
      </w:r>
      <w:r w:rsidR="0010304C">
        <w:tab/>
        <w:t>das Unternehmen liegt</w:t>
      </w:r>
      <w:r w:rsidR="0019027D">
        <w:t xml:space="preserve">, Kundenzufriedenheit in einer </w:t>
      </w:r>
      <w:r w:rsidR="00486446">
        <w:tab/>
      </w:r>
      <w:r w:rsidR="00486446">
        <w:tab/>
      </w:r>
      <w:r w:rsidR="00486446">
        <w:tab/>
      </w:r>
      <w:r w:rsidR="00486446">
        <w:tab/>
      </w:r>
      <w:r w:rsidR="00486446">
        <w:tab/>
      </w:r>
      <w:r w:rsidR="00486446">
        <w:tab/>
      </w:r>
      <w:r w:rsidR="0019027D">
        <w:t xml:space="preserve">Bewertungsskala, </w:t>
      </w:r>
      <w:r w:rsidR="00486446">
        <w:t>Einkommensklasse</w:t>
      </w:r>
      <w:r w:rsidR="00D903D3">
        <w:t>, Punkte in einer Spieltabelle</w:t>
      </w:r>
    </w:p>
    <w:p w14:paraId="3AFB5484" w14:textId="77777777" w:rsidR="00B91BCA" w:rsidRDefault="00B91BCA" w:rsidP="00AB5CFB"/>
    <w:p w14:paraId="55F9F1C8" w14:textId="77777777" w:rsidR="00B91BCA" w:rsidRDefault="00B91BCA" w:rsidP="00AB5CFB"/>
    <w:p w14:paraId="798E6D55" w14:textId="1C9ACBED" w:rsidR="0050518F" w:rsidRPr="00267FF0" w:rsidRDefault="0050518F" w:rsidP="0050518F">
      <w:pPr>
        <w:rPr>
          <w:b/>
          <w:color w:val="FF0000"/>
        </w:rPr>
      </w:pPr>
      <w:r w:rsidRPr="00267FF0">
        <w:rPr>
          <w:b/>
          <w:color w:val="FF0000"/>
        </w:rPr>
        <w:t>Quantitative Merkmale = metrische Merkmale</w:t>
      </w:r>
      <w:r w:rsidR="005849AC" w:rsidRPr="00267FF0">
        <w:rPr>
          <w:b/>
          <w:color w:val="FF0000"/>
        </w:rPr>
        <w:t xml:space="preserve"> </w:t>
      </w:r>
      <w:r w:rsidR="005849AC" w:rsidRPr="00267FF0">
        <w:rPr>
          <w:b/>
          <w:color w:val="FF0000"/>
        </w:rPr>
        <w:sym w:font="Wingdings 3" w:char="F0C6"/>
      </w:r>
      <w:r w:rsidR="005849AC" w:rsidRPr="00267FF0">
        <w:rPr>
          <w:b/>
          <w:color w:val="FF0000"/>
        </w:rPr>
        <w:t xml:space="preserve"> alle quantitativen Merkmale sind metrisch!</w:t>
      </w:r>
    </w:p>
    <w:p w14:paraId="3708156E" w14:textId="7DCA9813" w:rsidR="009F7159" w:rsidRPr="00267FF0" w:rsidRDefault="009F7159" w:rsidP="009F7159">
      <w:pPr>
        <w:numPr>
          <w:ilvl w:val="0"/>
          <w:numId w:val="6"/>
        </w:numPr>
        <w:rPr>
          <w:b/>
        </w:rPr>
      </w:pPr>
      <w:r w:rsidRPr="00267FF0">
        <w:rPr>
          <w:b/>
          <w:color w:val="FF0000"/>
        </w:rPr>
        <w:t xml:space="preserve">Metrische Skalen </w:t>
      </w:r>
      <w:r w:rsidR="00267FF0" w:rsidRPr="00267FF0">
        <w:rPr>
          <w:b/>
          <w:color w:val="FF0000"/>
        </w:rPr>
        <w:t xml:space="preserve">sind </w:t>
      </w:r>
      <w:r w:rsidRPr="00267FF0">
        <w:rPr>
          <w:b/>
          <w:color w:val="FF0000"/>
        </w:rPr>
        <w:t>Kardinalskalen</w:t>
      </w:r>
    </w:p>
    <w:p w14:paraId="245CA9E7" w14:textId="77777777" w:rsidR="009F7159" w:rsidRDefault="009F7159" w:rsidP="009F7159">
      <w:pPr>
        <w:numPr>
          <w:ilvl w:val="0"/>
          <w:numId w:val="6"/>
        </w:numPr>
      </w:pPr>
      <w:r>
        <w:t xml:space="preserve">Anwendung bei quantitativen Merkmalen. </w:t>
      </w:r>
    </w:p>
    <w:p w14:paraId="5B25F666" w14:textId="77777777" w:rsidR="00A34595" w:rsidRDefault="009F7159" w:rsidP="009F7159">
      <w:pPr>
        <w:numPr>
          <w:ilvl w:val="0"/>
          <w:numId w:val="6"/>
        </w:numPr>
      </w:pPr>
      <w:r>
        <w:t xml:space="preserve">Skala hat Nullpunkt und Maßeinheit. </w:t>
      </w:r>
    </w:p>
    <w:p w14:paraId="1C65D8AE" w14:textId="1F13F18A" w:rsidR="00B47131" w:rsidRDefault="009F7159" w:rsidP="009F7159">
      <w:pPr>
        <w:numPr>
          <w:ilvl w:val="0"/>
          <w:numId w:val="6"/>
        </w:numPr>
      </w:pPr>
      <w:r>
        <w:t>Rechenoperationen sind zulässig</w:t>
      </w:r>
    </w:p>
    <w:p w14:paraId="6A1F0794" w14:textId="77777777" w:rsidR="00A34595" w:rsidRDefault="00A34595" w:rsidP="009F7159">
      <w:pPr>
        <w:numPr>
          <w:ilvl w:val="0"/>
          <w:numId w:val="6"/>
        </w:numPr>
      </w:pPr>
      <w:r w:rsidRPr="00FE6768">
        <w:rPr>
          <w:b/>
        </w:rPr>
        <w:t>Metrische Skalen (Kardinalskalen)</w:t>
      </w:r>
      <w:r>
        <w:t xml:space="preserve"> können</w:t>
      </w:r>
      <w:r w:rsidRPr="00FE6768">
        <w:rPr>
          <w:b/>
        </w:rPr>
        <w:t xml:space="preserve"> auf alle statistische Verfahren</w:t>
      </w:r>
      <w:r>
        <w:t xml:space="preserve"> angewandt werden</w:t>
      </w:r>
      <w:r>
        <w:br/>
        <w:t xml:space="preserve">z. B. </w:t>
      </w:r>
    </w:p>
    <w:p w14:paraId="7CF4CAD1" w14:textId="77777777" w:rsidR="00A34595" w:rsidRDefault="00A34595" w:rsidP="00A34595">
      <w:pPr>
        <w:numPr>
          <w:ilvl w:val="1"/>
          <w:numId w:val="6"/>
        </w:numPr>
        <w:ind w:left="1134"/>
      </w:pPr>
      <w:r>
        <w:t xml:space="preserve">Häufigkeiten, </w:t>
      </w:r>
    </w:p>
    <w:p w14:paraId="19198E42" w14:textId="77777777" w:rsidR="00A34595" w:rsidRDefault="00A34595" w:rsidP="00A34595">
      <w:pPr>
        <w:numPr>
          <w:ilvl w:val="1"/>
          <w:numId w:val="6"/>
        </w:numPr>
        <w:ind w:left="1134"/>
      </w:pPr>
      <w:r>
        <w:t xml:space="preserve">arithmetisches Mittel, </w:t>
      </w:r>
    </w:p>
    <w:p w14:paraId="54528DE7" w14:textId="77777777" w:rsidR="00A34595" w:rsidRDefault="00A34595" w:rsidP="00A34595">
      <w:pPr>
        <w:numPr>
          <w:ilvl w:val="1"/>
          <w:numId w:val="6"/>
        </w:numPr>
        <w:ind w:left="1134"/>
      </w:pPr>
      <w:r>
        <w:t xml:space="preserve">Streuungsmaße wie: </w:t>
      </w:r>
    </w:p>
    <w:p w14:paraId="1428B34E" w14:textId="77777777" w:rsidR="00A34595" w:rsidRDefault="00A34595" w:rsidP="00A34595">
      <w:pPr>
        <w:numPr>
          <w:ilvl w:val="2"/>
          <w:numId w:val="6"/>
        </w:numPr>
        <w:ind w:left="1701"/>
      </w:pPr>
      <w:r>
        <w:t xml:space="preserve">Standardabweichung, </w:t>
      </w:r>
    </w:p>
    <w:p w14:paraId="00484E8E" w14:textId="77777777" w:rsidR="00A34595" w:rsidRDefault="00A34595" w:rsidP="00A34595">
      <w:pPr>
        <w:numPr>
          <w:ilvl w:val="2"/>
          <w:numId w:val="6"/>
        </w:numPr>
        <w:ind w:left="1701"/>
      </w:pPr>
      <w:r>
        <w:t xml:space="preserve">Varianz, </w:t>
      </w:r>
    </w:p>
    <w:p w14:paraId="4EC81BB1" w14:textId="77777777" w:rsidR="00A34595" w:rsidRDefault="00A34595" w:rsidP="00A34595">
      <w:pPr>
        <w:numPr>
          <w:ilvl w:val="2"/>
          <w:numId w:val="6"/>
        </w:numPr>
        <w:ind w:left="1701"/>
      </w:pPr>
      <w:r>
        <w:t xml:space="preserve">Quantile, </w:t>
      </w:r>
    </w:p>
    <w:p w14:paraId="46C515FD" w14:textId="70FA5627" w:rsidR="00A34595" w:rsidRDefault="00A34595" w:rsidP="00A34595">
      <w:pPr>
        <w:numPr>
          <w:ilvl w:val="2"/>
          <w:numId w:val="6"/>
        </w:numPr>
        <w:ind w:left="1701"/>
      </w:pPr>
      <w:r>
        <w:t>Spannweite</w:t>
      </w:r>
    </w:p>
    <w:p w14:paraId="5449208C" w14:textId="77777777" w:rsidR="00C42BD6" w:rsidRDefault="00C42BD6" w:rsidP="00C42BD6">
      <w:pPr>
        <w:numPr>
          <w:ilvl w:val="0"/>
          <w:numId w:val="6"/>
        </w:numPr>
      </w:pPr>
      <w:r w:rsidRPr="00C42BD6">
        <w:t xml:space="preserve">Metrische Skalen (Kardinalskalen) </w:t>
      </w:r>
      <w:r>
        <w:t xml:space="preserve">sind abwärtskompatibel: </w:t>
      </w:r>
    </w:p>
    <w:p w14:paraId="1A80CC56" w14:textId="3F22337A" w:rsidR="00C42BD6" w:rsidRPr="00C42BD6" w:rsidRDefault="00C42BD6" w:rsidP="00C42BD6">
      <w:pPr>
        <w:numPr>
          <w:ilvl w:val="1"/>
          <w:numId w:val="6"/>
        </w:numPr>
        <w:ind w:left="1134"/>
      </w:pPr>
      <w:r>
        <w:t>jedes Verfahren</w:t>
      </w:r>
      <w:r w:rsidR="00CF5C5A">
        <w:t xml:space="preserve">, dass auf </w:t>
      </w:r>
      <w:r>
        <w:t>niedrige</w:t>
      </w:r>
      <w:r w:rsidR="00CF5C5A">
        <w:t>m</w:t>
      </w:r>
      <w:r>
        <w:t xml:space="preserve"> Skalenniveau </w:t>
      </w:r>
      <w:r w:rsidR="00CF5C5A">
        <w:t xml:space="preserve">angewandt werden kann, </w:t>
      </w:r>
      <w:r>
        <w:t>darf auch auf höherem Skalenniveau angewandt werden</w:t>
      </w:r>
      <w:r>
        <w:br/>
        <w:t xml:space="preserve">z. </w:t>
      </w:r>
      <w:r w:rsidR="00CF5C5A">
        <w:t>B</w:t>
      </w:r>
      <w:r>
        <w:t xml:space="preserve">. darf </w:t>
      </w:r>
      <w:r w:rsidR="00CF5C5A">
        <w:t xml:space="preserve">Median-Berechnung zu einer Ordinalskala auch auf Kardinalskala (z. B. Intervallskala) auch </w:t>
      </w:r>
      <w:r>
        <w:t>angewandt werden</w:t>
      </w:r>
    </w:p>
    <w:p w14:paraId="7D030864" w14:textId="77777777" w:rsidR="009F7159" w:rsidRDefault="009F7159" w:rsidP="0050518F"/>
    <w:p w14:paraId="74E944CD" w14:textId="77777777" w:rsidR="00CF5C5A" w:rsidRDefault="00CF5C5A">
      <w:pPr>
        <w:rPr>
          <w:b/>
          <w:color w:val="FF0000"/>
        </w:rPr>
      </w:pPr>
      <w:r>
        <w:rPr>
          <w:b/>
          <w:color w:val="FF0000"/>
        </w:rPr>
        <w:br w:type="page"/>
      </w:r>
    </w:p>
    <w:p w14:paraId="4AC7ED1F" w14:textId="1E1DB659" w:rsidR="005849AC" w:rsidRDefault="0050518F" w:rsidP="00A504D6">
      <w:pPr>
        <w:ind w:left="360" w:hanging="360"/>
      </w:pPr>
      <w:r w:rsidRPr="000F5ABE">
        <w:rPr>
          <w:b/>
          <w:color w:val="FF0000"/>
        </w:rPr>
        <w:lastRenderedPageBreak/>
        <w:t>Intervallskala</w:t>
      </w:r>
      <w:r>
        <w:tab/>
      </w:r>
      <w:r>
        <w:tab/>
      </w:r>
      <w:r>
        <w:tab/>
      </w:r>
      <w:r w:rsidR="005849AC" w:rsidRPr="00905F10">
        <w:rPr>
          <w:b/>
          <w:color w:val="FF0000"/>
        </w:rPr>
        <w:t>quantitativ - metrische Skala</w:t>
      </w:r>
    </w:p>
    <w:p w14:paraId="3BF01ED1" w14:textId="6885262C" w:rsidR="003608A8" w:rsidRPr="003608A8" w:rsidRDefault="005849AC" w:rsidP="00A504D6">
      <w:pPr>
        <w:ind w:left="360" w:hanging="360"/>
        <w:rPr>
          <w:b/>
        </w:rPr>
      </w:pPr>
      <w:r>
        <w:tab/>
      </w:r>
      <w:r>
        <w:tab/>
      </w:r>
      <w:r>
        <w:tab/>
      </w:r>
      <w:r>
        <w:tab/>
      </w:r>
      <w:r>
        <w:tab/>
      </w:r>
      <w:r w:rsidR="003608A8" w:rsidRPr="003608A8">
        <w:rPr>
          <w:b/>
        </w:rPr>
        <w:t>Differenzbildung</w:t>
      </w:r>
    </w:p>
    <w:p w14:paraId="6A81AEFC" w14:textId="53812A9E" w:rsidR="00905F10" w:rsidRDefault="003608A8" w:rsidP="00A504D6">
      <w:pPr>
        <w:ind w:left="360" w:hanging="360"/>
      </w:pPr>
      <w:r>
        <w:tab/>
      </w:r>
      <w:r>
        <w:tab/>
      </w:r>
      <w:r>
        <w:tab/>
      </w:r>
      <w:r>
        <w:tab/>
      </w:r>
      <w:r>
        <w:tab/>
      </w:r>
      <w:r w:rsidR="00905F10">
        <w:t xml:space="preserve">Es </w:t>
      </w:r>
      <w:r w:rsidR="00D76C8F">
        <w:t xml:space="preserve">werden </w:t>
      </w:r>
      <w:r w:rsidR="00905F10">
        <w:t xml:space="preserve">nur Differenzen zwischen den Merkmalsausprägungen </w:t>
      </w:r>
      <w:r w:rsidR="00905F10">
        <w:tab/>
      </w:r>
      <w:r w:rsidR="00905F10">
        <w:tab/>
      </w:r>
      <w:r w:rsidR="00905F10">
        <w:tab/>
      </w:r>
      <w:r w:rsidR="00905F10">
        <w:tab/>
        <w:t>verglichen</w:t>
      </w:r>
      <w:r w:rsidR="00905F10">
        <w:br/>
      </w:r>
      <w:r w:rsidR="00905F10">
        <w:tab/>
      </w:r>
      <w:r w:rsidR="00905F10">
        <w:tab/>
      </w:r>
      <w:r w:rsidR="00905F10">
        <w:tab/>
      </w:r>
      <w:r w:rsidR="00905F10">
        <w:tab/>
        <w:t xml:space="preserve">z B. </w:t>
      </w:r>
      <w:r w:rsidR="00AD77E3">
        <w:t>Längendifferenz</w:t>
      </w:r>
      <w:r w:rsidR="00905F10">
        <w:t xml:space="preserve">: </w:t>
      </w:r>
      <w:r w:rsidR="00AD77E3">
        <w:t>100 cm</w:t>
      </w:r>
      <w:r w:rsidR="00905F10">
        <w:t xml:space="preserve"> </w:t>
      </w:r>
      <w:r w:rsidR="00AD77E3">
        <w:t>–</w:t>
      </w:r>
      <w:r w:rsidR="00905F10">
        <w:t xml:space="preserve"> </w:t>
      </w:r>
      <w:r w:rsidR="00AD77E3">
        <w:t>50 cm</w:t>
      </w:r>
    </w:p>
    <w:p w14:paraId="3352DDC1" w14:textId="77777777" w:rsidR="00905F10" w:rsidRDefault="00905F10" w:rsidP="00A504D6">
      <w:pPr>
        <w:ind w:left="360" w:hanging="360"/>
      </w:pPr>
    </w:p>
    <w:p w14:paraId="79477167" w14:textId="0C22EFB6" w:rsidR="00905F10" w:rsidRDefault="00BB3DB1" w:rsidP="00905F10">
      <w:pPr>
        <w:ind w:left="2124" w:firstLine="708"/>
      </w:pPr>
      <w:r w:rsidRPr="00C2575B">
        <w:rPr>
          <w:b/>
          <w:bCs/>
        </w:rPr>
        <w:t xml:space="preserve">hat </w:t>
      </w:r>
      <w:r w:rsidR="0050518F" w:rsidRPr="00C2575B">
        <w:rPr>
          <w:b/>
          <w:bCs/>
          <w:u w:val="single"/>
        </w:rPr>
        <w:t>kein</w:t>
      </w:r>
      <w:r w:rsidRPr="00C2575B">
        <w:rPr>
          <w:b/>
          <w:bCs/>
          <w:u w:val="single"/>
        </w:rPr>
        <w:t>en</w:t>
      </w:r>
      <w:r w:rsidR="0050518F" w:rsidRPr="00C2575B">
        <w:rPr>
          <w:b/>
          <w:bCs/>
        </w:rPr>
        <w:t xml:space="preserve"> natürliche</w:t>
      </w:r>
      <w:r w:rsidRPr="00C2575B">
        <w:rPr>
          <w:b/>
          <w:bCs/>
        </w:rPr>
        <w:t>n</w:t>
      </w:r>
      <w:r w:rsidR="0050518F" w:rsidRPr="00C2575B">
        <w:rPr>
          <w:b/>
          <w:bCs/>
        </w:rPr>
        <w:t xml:space="preserve"> Nullpunkt, </w:t>
      </w:r>
      <w:r w:rsidR="00904B3A">
        <w:br/>
      </w:r>
      <w:r w:rsidR="00904B3A">
        <w:tab/>
      </w:r>
      <w:r w:rsidR="00904B3A">
        <w:tab/>
      </w:r>
      <w:r w:rsidR="00904B3A">
        <w:tab/>
      </w:r>
      <w:r w:rsidR="00904B3A">
        <w:tab/>
      </w:r>
    </w:p>
    <w:p w14:paraId="5451A529" w14:textId="316A5634" w:rsidR="00496108" w:rsidRDefault="00905F10" w:rsidP="00A504D6">
      <w:pPr>
        <w:ind w:left="360" w:hanging="360"/>
      </w:pPr>
      <w:r>
        <w:tab/>
      </w:r>
      <w:r>
        <w:tab/>
      </w:r>
      <w:r>
        <w:tab/>
      </w:r>
      <w:r>
        <w:tab/>
      </w:r>
      <w:r>
        <w:tab/>
      </w:r>
      <w:r w:rsidR="00A504D6" w:rsidRPr="00B65608">
        <w:rPr>
          <w:bCs/>
        </w:rPr>
        <w:t>natürlicher Nullpunkt</w:t>
      </w:r>
      <w:r w:rsidR="00A504D6" w:rsidRPr="00B65608">
        <w:t xml:space="preserve"> </w:t>
      </w:r>
      <w:r w:rsidR="00A504D6">
        <w:t xml:space="preserve">ist von </w:t>
      </w:r>
      <w:r w:rsidR="00A504D6" w:rsidRPr="00B65608">
        <w:t>Natur aus gegeben</w:t>
      </w:r>
      <w:r w:rsidR="00A504D6">
        <w:br/>
      </w:r>
      <w:r w:rsidR="00A504D6">
        <w:tab/>
      </w:r>
      <w:r w:rsidR="00A504D6">
        <w:tab/>
      </w:r>
      <w:r w:rsidR="00A504D6">
        <w:tab/>
      </w:r>
      <w:r w:rsidR="00A504D6">
        <w:tab/>
        <w:t xml:space="preserve">Der </w:t>
      </w:r>
      <w:r w:rsidR="00A504D6" w:rsidRPr="00B65608">
        <w:t>natürliche Nullpunkt ist nicht veränder</w:t>
      </w:r>
      <w:r w:rsidR="00A504D6">
        <w:t>bar.</w:t>
      </w:r>
      <w:r w:rsidR="00CF4FE7">
        <w:br/>
      </w:r>
      <w:r w:rsidR="00CF4FE7">
        <w:tab/>
      </w:r>
      <w:r w:rsidR="00CF4FE7">
        <w:tab/>
      </w:r>
      <w:r w:rsidR="00CF4FE7">
        <w:tab/>
      </w:r>
      <w:r w:rsidR="00CF4FE7">
        <w:tab/>
        <w:t>Zur Einordnung der Skala die Frage stellen</w:t>
      </w:r>
      <w:r w:rsidR="00A504D6">
        <w:br/>
      </w:r>
      <w:r w:rsidR="00A504D6">
        <w:tab/>
      </w:r>
      <w:r w:rsidR="00A504D6">
        <w:tab/>
      </w:r>
      <w:r w:rsidR="00A504D6">
        <w:tab/>
      </w:r>
      <w:r w:rsidR="00A504D6">
        <w:tab/>
      </w:r>
      <w:r w:rsidR="00A504D6" w:rsidRPr="00CF4FE7">
        <w:rPr>
          <w:b/>
        </w:rPr>
        <w:t>Wie wurde der natürliche Nullpunkt bestimmt</w:t>
      </w:r>
      <w:r w:rsidR="00CF4FE7" w:rsidRPr="00CF4FE7">
        <w:rPr>
          <w:b/>
        </w:rPr>
        <w:t>?</w:t>
      </w:r>
      <w:r w:rsidR="00A504D6" w:rsidRPr="00CF4FE7">
        <w:rPr>
          <w:b/>
        </w:rPr>
        <w:t xml:space="preserve"> </w:t>
      </w:r>
      <w:r w:rsidR="00A504D6" w:rsidRPr="00CF4FE7">
        <w:rPr>
          <w:b/>
        </w:rPr>
        <w:br/>
      </w:r>
      <w:r w:rsidR="00A504D6" w:rsidRPr="00CF4FE7">
        <w:rPr>
          <w:b/>
        </w:rPr>
        <w:tab/>
      </w:r>
      <w:r w:rsidR="00A504D6" w:rsidRPr="00CF4FE7">
        <w:rPr>
          <w:b/>
        </w:rPr>
        <w:tab/>
      </w:r>
      <w:r w:rsidR="00A504D6" w:rsidRPr="00CF4FE7">
        <w:rPr>
          <w:b/>
        </w:rPr>
        <w:tab/>
      </w:r>
      <w:r w:rsidR="00A504D6" w:rsidRPr="00CF4FE7">
        <w:rPr>
          <w:b/>
        </w:rPr>
        <w:tab/>
        <w:t>(natürlich oder willkürlich</w:t>
      </w:r>
      <w:r w:rsidR="002E5046" w:rsidRPr="00CF4FE7">
        <w:rPr>
          <w:b/>
        </w:rPr>
        <w:t xml:space="preserve"> vom Menschen bestimmt</w:t>
      </w:r>
      <w:r w:rsidR="00A504D6" w:rsidRPr="00CF4FE7">
        <w:rPr>
          <w:b/>
        </w:rPr>
        <w:t>)</w:t>
      </w:r>
      <w:r w:rsidR="002E5046" w:rsidRPr="00CF4FE7">
        <w:rPr>
          <w:b/>
        </w:rPr>
        <w:br/>
      </w:r>
      <w:r w:rsidR="002E5046">
        <w:tab/>
      </w:r>
      <w:r w:rsidR="002E5046">
        <w:tab/>
      </w:r>
      <w:r w:rsidR="002E5046">
        <w:tab/>
      </w:r>
      <w:r w:rsidR="002E5046">
        <w:tab/>
      </w:r>
      <w:r w:rsidR="00496108">
        <w:br/>
      </w:r>
      <w:r w:rsidR="00496108">
        <w:tab/>
      </w:r>
      <w:r w:rsidR="00496108">
        <w:tab/>
      </w:r>
      <w:r w:rsidR="00496108">
        <w:tab/>
      </w:r>
      <w:r w:rsidR="00496108">
        <w:tab/>
        <w:t>nicht natürlicher (willkürlicher) Nullpunkt ist z. B. °C</w:t>
      </w:r>
      <w:r w:rsidR="00496108">
        <w:br/>
      </w:r>
      <w:r w:rsidR="00496108">
        <w:tab/>
      </w:r>
      <w:r w:rsidR="00496108">
        <w:tab/>
      </w:r>
      <w:r w:rsidR="00496108">
        <w:tab/>
      </w:r>
      <w:r w:rsidR="00496108">
        <w:tab/>
        <w:t xml:space="preserve">Herr Celsius hätte jeden beliebigen anderen Punkt als 0°C festlegen </w:t>
      </w:r>
      <w:r w:rsidR="00496108">
        <w:br/>
      </w:r>
      <w:r w:rsidR="00496108">
        <w:tab/>
      </w:r>
      <w:r w:rsidR="00496108">
        <w:tab/>
      </w:r>
      <w:r w:rsidR="00496108">
        <w:tab/>
      </w:r>
      <w:r w:rsidR="00496108">
        <w:tab/>
        <w:t>können</w:t>
      </w:r>
    </w:p>
    <w:p w14:paraId="3D07E661" w14:textId="77777777" w:rsidR="00496108" w:rsidRDefault="00496108" w:rsidP="00A504D6">
      <w:pPr>
        <w:ind w:left="360" w:hanging="360"/>
      </w:pPr>
    </w:p>
    <w:p w14:paraId="10A39E41" w14:textId="6368DCC7" w:rsidR="002E5046" w:rsidRPr="00106F09" w:rsidRDefault="00496108" w:rsidP="00A504D6">
      <w:pPr>
        <w:ind w:left="360" w:hanging="360"/>
        <w:rPr>
          <w:i/>
          <w:iCs/>
          <w:sz w:val="16"/>
          <w:szCs w:val="16"/>
        </w:rPr>
      </w:pPr>
      <w:r>
        <w:tab/>
      </w:r>
      <w:r>
        <w:tab/>
      </w:r>
      <w:r>
        <w:tab/>
      </w:r>
      <w:r>
        <w:tab/>
      </w:r>
      <w:r>
        <w:tab/>
      </w:r>
      <w:r w:rsidR="002E5046" w:rsidRPr="00106F09">
        <w:rPr>
          <w:i/>
          <w:iCs/>
          <w:sz w:val="16"/>
          <w:szCs w:val="16"/>
        </w:rPr>
        <w:t>natürlicher Nullpunkt durch physikalische Größen (z. B. Gramm)</w:t>
      </w:r>
    </w:p>
    <w:p w14:paraId="0C900D93" w14:textId="66C81E31" w:rsidR="00A504D6" w:rsidRDefault="002E5046" w:rsidP="00A504D6">
      <w:pPr>
        <w:ind w:left="360" w:hanging="360"/>
      </w:pP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t>oder durch logische Annahmen (0 € Gewinn)</w:t>
      </w:r>
      <w:r w:rsidR="00A504D6">
        <w:br/>
      </w:r>
    </w:p>
    <w:p w14:paraId="681169A8" w14:textId="77777777" w:rsidR="00AB6B1B" w:rsidRDefault="002045E9" w:rsidP="00A504D6">
      <w:pPr>
        <w:ind w:left="2124" w:firstLine="708"/>
      </w:pPr>
      <w:r>
        <w:t>es lassen sich Reihenfolgen und</w:t>
      </w:r>
      <w:r w:rsidR="001050AC">
        <w:t xml:space="preserve"> quantifizierbare</w:t>
      </w:r>
      <w:r>
        <w:t xml:space="preserve"> Abstände bilden</w:t>
      </w:r>
      <w:r w:rsidR="001050AC">
        <w:br/>
      </w:r>
      <w:r w:rsidR="001050AC">
        <w:tab/>
        <w:t>gleichgroße Intervalle zwischen den Ausprägungen</w:t>
      </w:r>
      <w:r w:rsidR="006270AB">
        <w:t xml:space="preserve"> (z. B. </w:t>
      </w:r>
      <w:r w:rsidR="006270AB">
        <w:tab/>
        <w:t>Temperaturskala °C enthält gleich große Intervalle von 1°C)</w:t>
      </w:r>
    </w:p>
    <w:p w14:paraId="05186FEB" w14:textId="04C15661" w:rsidR="00AB6B1B" w:rsidRDefault="00AB6B1B" w:rsidP="00A504D6">
      <w:pPr>
        <w:ind w:left="2124" w:firstLine="708"/>
      </w:pPr>
      <w:r>
        <w:t>gleichgroße Intervallabstände sind interpretierbar</w:t>
      </w:r>
      <w:r>
        <w:br/>
      </w:r>
      <w:r>
        <w:tab/>
        <w:t>z. B. 6°C – 2°C = 12°C – 8°C</w:t>
      </w:r>
    </w:p>
    <w:p w14:paraId="14985869" w14:textId="7F0F32AF" w:rsidR="0050518F" w:rsidRDefault="002045E9" w:rsidP="00A504D6">
      <w:pPr>
        <w:ind w:left="2124" w:firstLine="708"/>
      </w:pPr>
      <w:r>
        <w:br/>
      </w:r>
      <w:r>
        <w:tab/>
      </w:r>
      <w:r w:rsidR="0050518F">
        <w:t>keine Verhältnisbildung</w:t>
      </w:r>
      <w:r w:rsidR="004A1D12">
        <w:t xml:space="preserve"> </w:t>
      </w:r>
      <w:r>
        <w:t>m</w:t>
      </w:r>
      <w:r w:rsidR="004A1D12">
        <w:t>öglich</w:t>
      </w:r>
    </w:p>
    <w:p w14:paraId="460F6B4A" w14:textId="5C720EB6" w:rsidR="00E7314A" w:rsidRDefault="00E7314A" w:rsidP="00E7314A">
      <w:pPr>
        <w:ind w:left="2832" w:firstLine="3"/>
      </w:pPr>
      <w:r>
        <w:t>Daten können alle (unendlich viele) Ausprägungen innerhalb eines Intervalls annehmen</w:t>
      </w:r>
    </w:p>
    <w:p w14:paraId="58BB4F55" w14:textId="2380C859" w:rsidR="00D4436F" w:rsidRPr="002230B5" w:rsidRDefault="00E7314A" w:rsidP="00592872">
      <w:pPr>
        <w:ind w:left="2832"/>
        <w:rPr>
          <w:b/>
          <w:bCs/>
        </w:rPr>
      </w:pPr>
      <w:r w:rsidRPr="002230B5">
        <w:rPr>
          <w:b/>
          <w:bCs/>
        </w:rPr>
        <w:t xml:space="preserve">z. B. </w:t>
      </w:r>
      <w:r w:rsidR="00BC0FC5" w:rsidRPr="002230B5">
        <w:rPr>
          <w:b/>
          <w:bCs/>
        </w:rPr>
        <w:t>Längendifferenzen, IQ, Temperatur in Celsius</w:t>
      </w:r>
      <w:r w:rsidR="00C24D69" w:rsidRPr="002230B5">
        <w:rPr>
          <w:b/>
          <w:bCs/>
        </w:rPr>
        <w:t>, Geburtsjahr</w:t>
      </w:r>
    </w:p>
    <w:p w14:paraId="7981E040" w14:textId="567F00AC" w:rsidR="00592872" w:rsidRDefault="00592872" w:rsidP="00592872">
      <w:pPr>
        <w:ind w:left="2832"/>
      </w:pPr>
      <w:r>
        <w:t>=, ≠, , +, -</w:t>
      </w:r>
    </w:p>
    <w:p w14:paraId="368329F9" w14:textId="77777777" w:rsidR="00592872" w:rsidRDefault="00592872" w:rsidP="00592872">
      <w:pPr>
        <w:ind w:left="2832"/>
      </w:pPr>
    </w:p>
    <w:p w14:paraId="7BBCE3EB" w14:textId="4406021E" w:rsidR="005849AC" w:rsidRDefault="0050518F" w:rsidP="00CF4FE7">
      <w:pPr>
        <w:ind w:left="360" w:hanging="360"/>
      </w:pPr>
      <w:r w:rsidRPr="000F5ABE">
        <w:rPr>
          <w:b/>
          <w:color w:val="FF0000"/>
        </w:rPr>
        <w:t>Verhältnisskala</w:t>
      </w:r>
      <w:r>
        <w:tab/>
      </w:r>
      <w:r>
        <w:tab/>
      </w:r>
      <w:r w:rsidR="005849AC" w:rsidRPr="00797362">
        <w:rPr>
          <w:b/>
          <w:color w:val="FF0000"/>
        </w:rPr>
        <w:t>quantitativ - metrische Skala</w:t>
      </w:r>
    </w:p>
    <w:p w14:paraId="5E06A2F3" w14:textId="4038F8C8" w:rsidR="003608A8" w:rsidRPr="003608A8" w:rsidRDefault="005849AC" w:rsidP="00CF4FE7">
      <w:pPr>
        <w:ind w:left="360" w:hanging="360"/>
        <w:rPr>
          <w:b/>
        </w:rPr>
      </w:pPr>
      <w:r>
        <w:tab/>
      </w:r>
      <w:r>
        <w:tab/>
      </w:r>
      <w:r>
        <w:tab/>
      </w:r>
      <w:r>
        <w:tab/>
      </w:r>
      <w:r>
        <w:tab/>
      </w:r>
      <w:proofErr w:type="spellStart"/>
      <w:r w:rsidR="003608A8" w:rsidRPr="003608A8">
        <w:rPr>
          <w:b/>
        </w:rPr>
        <w:t>Quotientenbildung</w:t>
      </w:r>
      <w:proofErr w:type="spellEnd"/>
    </w:p>
    <w:p w14:paraId="3A1A3724" w14:textId="77777777" w:rsidR="00905F10" w:rsidRDefault="00905F10" w:rsidP="00905F10">
      <w:r>
        <w:tab/>
      </w:r>
      <w:r>
        <w:tab/>
      </w:r>
      <w:r>
        <w:tab/>
      </w:r>
      <w:r>
        <w:tab/>
      </w:r>
      <w:r w:rsidRPr="00FC6928">
        <w:rPr>
          <w:b/>
        </w:rPr>
        <w:t>Quotienten (das Verhältnis) der gemessenen Werte werden</w:t>
      </w:r>
      <w:r>
        <w:t xml:space="preserve"> </w:t>
      </w:r>
      <w:r>
        <w:tab/>
      </w:r>
      <w:r>
        <w:tab/>
      </w:r>
      <w:r>
        <w:tab/>
      </w:r>
      <w:r>
        <w:tab/>
      </w:r>
      <w:r w:rsidRPr="00FC6928">
        <w:rPr>
          <w:b/>
        </w:rPr>
        <w:t>verglichen</w:t>
      </w:r>
    </w:p>
    <w:p w14:paraId="1AC23ABE" w14:textId="77777777" w:rsidR="00905F10" w:rsidRDefault="00905F10" w:rsidP="00905F10">
      <w:r>
        <w:tab/>
      </w:r>
      <w:r>
        <w:tab/>
      </w:r>
      <w:r>
        <w:tab/>
      </w:r>
      <w:r>
        <w:tab/>
        <w:t xml:space="preserve">Es lassen sich die </w:t>
      </w:r>
      <w:r>
        <w:rPr>
          <w:color w:val="000000"/>
          <w:sz w:val="21"/>
          <w:szCs w:val="21"/>
          <w:shd w:val="clear" w:color="auto" w:fill="FFFFFF"/>
        </w:rPr>
        <w:t xml:space="preserve">Quotienten (das Verhältnis) gemessener Werte </w:t>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t xml:space="preserve">vergleichen </w:t>
      </w:r>
      <w:r w:rsidRPr="003B634B">
        <w:rPr>
          <w:color w:val="000000"/>
          <w:sz w:val="21"/>
          <w:szCs w:val="21"/>
          <w:shd w:val="clear" w:color="auto" w:fill="FFFFFF"/>
        </w:rPr>
        <w:sym w:font="Wingdings 3" w:char="F0C6"/>
      </w:r>
      <w:r>
        <w:rPr>
          <w:color w:val="000000"/>
          <w:sz w:val="21"/>
          <w:szCs w:val="21"/>
          <w:shd w:val="clear" w:color="auto" w:fill="FFFFFF"/>
        </w:rPr>
        <w:t xml:space="preserve"> z. B. Verhältnis von Länge und Breite im Rechteck</w:t>
      </w:r>
    </w:p>
    <w:p w14:paraId="28545C9F" w14:textId="53A50E76" w:rsidR="00905F10" w:rsidRDefault="00905F10" w:rsidP="00905F10">
      <w:r>
        <w:tab/>
      </w:r>
      <w:r>
        <w:tab/>
      </w:r>
      <w:r>
        <w:tab/>
      </w:r>
      <w:r>
        <w:tab/>
        <w:t>Aus den Quotienten (Verhältnissen) kann Aussage getroffen werden</w:t>
      </w:r>
      <w:r>
        <w:br/>
      </w:r>
      <w:r>
        <w:tab/>
      </w:r>
      <w:r>
        <w:tab/>
      </w:r>
      <w:r>
        <w:tab/>
      </w:r>
      <w:r>
        <w:tab/>
        <w:t>z. B. Alter 20 Jahre zu 10 Jahre ist doppelt so alt</w:t>
      </w:r>
    </w:p>
    <w:p w14:paraId="45D1AC1E" w14:textId="5842FE3C" w:rsidR="00905F10" w:rsidRDefault="00905F10" w:rsidP="00905F10">
      <w:r>
        <w:tab/>
      </w:r>
      <w:r>
        <w:tab/>
      </w:r>
      <w:r>
        <w:tab/>
      </w:r>
      <w:r>
        <w:tab/>
        <w:t xml:space="preserve">Vs. Das Jahr 2020 zu 1010 ist nicht doppelt so viel, aber die Differenz </w:t>
      </w:r>
      <w:r>
        <w:tab/>
      </w:r>
      <w:r>
        <w:tab/>
      </w:r>
      <w:r>
        <w:tab/>
      </w:r>
      <w:r>
        <w:tab/>
        <w:t>beträgt 10</w:t>
      </w:r>
      <w:r w:rsidR="00A92D18">
        <w:t>1</w:t>
      </w:r>
      <w:r>
        <w:t>0 Jahre</w:t>
      </w:r>
    </w:p>
    <w:p w14:paraId="371D1809" w14:textId="17C4CC6C" w:rsidR="00905F10" w:rsidRDefault="003608A8" w:rsidP="00905F10">
      <w:pPr>
        <w:ind w:left="360" w:hanging="360"/>
      </w:pPr>
      <w:r>
        <w:tab/>
      </w:r>
      <w:r>
        <w:tab/>
      </w:r>
      <w:r>
        <w:tab/>
      </w:r>
      <w:r>
        <w:tab/>
      </w:r>
      <w:r>
        <w:tab/>
      </w:r>
    </w:p>
    <w:p w14:paraId="734C2211" w14:textId="722FF3DF" w:rsidR="003B634B" w:rsidRDefault="00BB3DB1" w:rsidP="00905F10">
      <w:pPr>
        <w:ind w:left="2484" w:firstLine="348"/>
        <w:rPr>
          <w:b/>
          <w:bCs/>
        </w:rPr>
      </w:pPr>
      <w:r w:rsidRPr="00C2575B">
        <w:rPr>
          <w:b/>
          <w:bCs/>
        </w:rPr>
        <w:t xml:space="preserve">hat </w:t>
      </w:r>
      <w:r w:rsidR="0050518F" w:rsidRPr="00C2575B">
        <w:rPr>
          <w:b/>
          <w:bCs/>
        </w:rPr>
        <w:t>natürliche</w:t>
      </w:r>
      <w:r w:rsidRPr="00C2575B">
        <w:rPr>
          <w:b/>
          <w:bCs/>
        </w:rPr>
        <w:t>n</w:t>
      </w:r>
      <w:r w:rsidR="0050518F" w:rsidRPr="00C2575B">
        <w:rPr>
          <w:b/>
          <w:bCs/>
        </w:rPr>
        <w:t xml:space="preserve"> Nullpunkt</w:t>
      </w:r>
      <w:r w:rsidR="00B4481E">
        <w:rPr>
          <w:b/>
          <w:bCs/>
        </w:rPr>
        <w:t xml:space="preserve"> </w:t>
      </w:r>
    </w:p>
    <w:p w14:paraId="0C4F2ABD" w14:textId="738F8AAA" w:rsidR="00B4481E" w:rsidRPr="003B634B" w:rsidRDefault="003B634B" w:rsidP="00CF4FE7">
      <w:pPr>
        <w:ind w:left="360" w:hanging="360"/>
        <w:rPr>
          <w:b/>
          <w:bCs/>
        </w:rPr>
      </w:pPr>
      <w:r>
        <w:rPr>
          <w:b/>
          <w:bCs/>
        </w:rPr>
        <w:tab/>
      </w:r>
      <w:r>
        <w:rPr>
          <w:b/>
          <w:bCs/>
        </w:rPr>
        <w:tab/>
      </w:r>
      <w:r>
        <w:rPr>
          <w:b/>
          <w:bCs/>
        </w:rPr>
        <w:tab/>
      </w:r>
      <w:r>
        <w:rPr>
          <w:b/>
          <w:bCs/>
        </w:rPr>
        <w:tab/>
      </w:r>
      <w:r>
        <w:rPr>
          <w:b/>
          <w:bCs/>
        </w:rPr>
        <w:tab/>
      </w:r>
      <w:r w:rsidR="00B4481E" w:rsidRPr="003B634B">
        <w:rPr>
          <w:b/>
          <w:color w:val="FF0000"/>
          <w:sz w:val="21"/>
          <w:szCs w:val="21"/>
          <w:shd w:val="clear" w:color="auto" w:fill="FFFFFF"/>
        </w:rPr>
        <w:t>Werte der  Verhältnisskala sind immer größer oder gleich Null</w:t>
      </w:r>
    </w:p>
    <w:p w14:paraId="29D91228" w14:textId="77777777" w:rsidR="00B4481E" w:rsidRDefault="00B65608" w:rsidP="00CF4FE7">
      <w:pPr>
        <w:ind w:left="360" w:hanging="360"/>
        <w:rPr>
          <w:b/>
        </w:rPr>
      </w:pPr>
      <w:r>
        <w:tab/>
      </w:r>
      <w:r>
        <w:tab/>
      </w:r>
      <w:r>
        <w:tab/>
      </w:r>
      <w:r>
        <w:tab/>
      </w:r>
      <w:r w:rsidR="00B4481E">
        <w:tab/>
      </w:r>
      <w:r w:rsidR="00B4481E">
        <w:br/>
      </w:r>
      <w:r w:rsidR="00B4481E">
        <w:tab/>
      </w:r>
      <w:r w:rsidR="00B4481E">
        <w:tab/>
      </w:r>
      <w:r w:rsidR="00B4481E">
        <w:tab/>
      </w:r>
      <w:r w:rsidR="00B4481E">
        <w:tab/>
      </w:r>
      <w:r w:rsidRPr="00B65608">
        <w:rPr>
          <w:bCs/>
        </w:rPr>
        <w:t>natürlicher Nullpunkt</w:t>
      </w:r>
      <w:r w:rsidRPr="00B65608">
        <w:t xml:space="preserve"> </w:t>
      </w:r>
      <w:r>
        <w:t xml:space="preserve">ist von </w:t>
      </w:r>
      <w:r w:rsidRPr="00B65608">
        <w:t>Natur aus gegeben</w:t>
      </w:r>
      <w:r>
        <w:br/>
      </w:r>
      <w:r>
        <w:tab/>
      </w:r>
      <w:r>
        <w:tab/>
      </w:r>
      <w:r>
        <w:tab/>
      </w:r>
      <w:r>
        <w:tab/>
        <w:t xml:space="preserve">Der </w:t>
      </w:r>
      <w:r w:rsidRPr="00B65608">
        <w:t>natürliche Nullpunkt ist nicht veränder</w:t>
      </w:r>
      <w:r>
        <w:t>bar.</w:t>
      </w:r>
      <w:r w:rsidR="00CF4FE7">
        <w:br/>
      </w:r>
      <w:r w:rsidR="00CF4FE7">
        <w:tab/>
      </w:r>
      <w:r w:rsidR="00CF4FE7">
        <w:tab/>
      </w:r>
      <w:r w:rsidR="00CF4FE7">
        <w:tab/>
      </w:r>
      <w:r w:rsidR="00CF4FE7">
        <w:tab/>
        <w:t>Zur Einordnung der Skala die Frage stellen</w:t>
      </w:r>
      <w:r w:rsidR="00CF4FE7">
        <w:br/>
      </w:r>
      <w:r w:rsidR="00CF4FE7">
        <w:tab/>
      </w:r>
      <w:r w:rsidR="00CF4FE7">
        <w:tab/>
      </w:r>
      <w:r w:rsidR="00CF4FE7">
        <w:tab/>
      </w:r>
      <w:r w:rsidR="00CF4FE7">
        <w:tab/>
      </w:r>
      <w:r w:rsidR="00CF4FE7" w:rsidRPr="00CF4FE7">
        <w:rPr>
          <w:b/>
        </w:rPr>
        <w:t xml:space="preserve">Wie wurde der natürliche Nullpunkt bestimmt? </w:t>
      </w:r>
      <w:r w:rsidR="00CF4FE7" w:rsidRPr="00CF4FE7">
        <w:rPr>
          <w:b/>
        </w:rPr>
        <w:br/>
      </w:r>
      <w:r w:rsidR="00CF4FE7" w:rsidRPr="00CF4FE7">
        <w:rPr>
          <w:b/>
        </w:rPr>
        <w:tab/>
      </w:r>
      <w:r w:rsidR="00CF4FE7" w:rsidRPr="00CF4FE7">
        <w:rPr>
          <w:b/>
        </w:rPr>
        <w:tab/>
      </w:r>
      <w:r w:rsidR="00CF4FE7" w:rsidRPr="00CF4FE7">
        <w:rPr>
          <w:b/>
        </w:rPr>
        <w:tab/>
      </w:r>
      <w:r w:rsidR="00CF4FE7" w:rsidRPr="00CF4FE7">
        <w:rPr>
          <w:b/>
        </w:rPr>
        <w:tab/>
        <w:t>(natürlich oder willkürlich vom Menschen bestimmt)</w:t>
      </w:r>
    </w:p>
    <w:p w14:paraId="4EF10F97" w14:textId="23BAB12C" w:rsidR="00CF4FE7" w:rsidRDefault="00B4481E" w:rsidP="00CF4FE7">
      <w:pPr>
        <w:ind w:left="360" w:hanging="360"/>
      </w:pPr>
      <w:r>
        <w:rPr>
          <w:b/>
        </w:rPr>
        <w:tab/>
      </w:r>
      <w:r>
        <w:rPr>
          <w:b/>
        </w:rPr>
        <w:tab/>
      </w:r>
      <w:r>
        <w:rPr>
          <w:b/>
        </w:rPr>
        <w:tab/>
      </w:r>
      <w:r>
        <w:rPr>
          <w:b/>
        </w:rPr>
        <w:tab/>
      </w:r>
      <w:r w:rsidR="00CF4FE7">
        <w:tab/>
      </w:r>
      <w:r w:rsidR="00CF4FE7" w:rsidRPr="006F0F27">
        <w:rPr>
          <w:b/>
          <w:color w:val="FF0000"/>
        </w:rPr>
        <w:t>natürlicher Nullpunkt durch physikalische Größen (z. B. Gramm</w:t>
      </w:r>
      <w:r w:rsidR="00CF4FE7" w:rsidRPr="006F0F27">
        <w:rPr>
          <w:color w:val="FF0000"/>
        </w:rPr>
        <w:t>)</w:t>
      </w:r>
    </w:p>
    <w:p w14:paraId="2CFC76F5" w14:textId="77777777" w:rsidR="00B4481E" w:rsidRDefault="00CF4FE7" w:rsidP="00CF4FE7">
      <w:r>
        <w:tab/>
      </w:r>
      <w:r>
        <w:tab/>
      </w:r>
      <w:r>
        <w:tab/>
      </w:r>
      <w:r>
        <w:tab/>
      </w:r>
      <w:r w:rsidRPr="006F0F27">
        <w:rPr>
          <w:b/>
          <w:color w:val="FF0000"/>
        </w:rPr>
        <w:t>oder durch logische Annahmen (0 € Gewinn)</w:t>
      </w:r>
      <w:r>
        <w:br/>
      </w:r>
    </w:p>
    <w:p w14:paraId="28841237" w14:textId="70751388" w:rsidR="00E7314A" w:rsidRDefault="00E7314A" w:rsidP="00E002FF">
      <w:r>
        <w:tab/>
      </w:r>
      <w:r>
        <w:tab/>
      </w:r>
      <w:r>
        <w:tab/>
      </w:r>
      <w:r>
        <w:tab/>
        <w:t xml:space="preserve">z. B. Umsatz, </w:t>
      </w:r>
      <w:r w:rsidR="00B4481E">
        <w:t xml:space="preserve">Gewinn, </w:t>
      </w:r>
      <w:r>
        <w:t xml:space="preserve">Körpergröße, Einkommen, Temperatur in </w:t>
      </w:r>
      <w:r w:rsidR="00B4481E">
        <w:tab/>
      </w:r>
      <w:r w:rsidR="00B4481E">
        <w:tab/>
      </w:r>
      <w:r w:rsidR="00B4481E">
        <w:tab/>
      </w:r>
      <w:r w:rsidR="00B4481E">
        <w:tab/>
      </w:r>
      <w:r>
        <w:t>Kelvin</w:t>
      </w:r>
      <w:r w:rsidR="00C24D69">
        <w:t xml:space="preserve">, Geschwindigkeit, Preis, </w:t>
      </w:r>
      <w:r w:rsidR="005B6C41">
        <w:t>Gewicht</w:t>
      </w:r>
      <w:r w:rsidR="006F0F27">
        <w:t xml:space="preserve">, Länge, Breite, </w:t>
      </w:r>
      <w:r w:rsidR="003B634B">
        <w:t>Alter</w:t>
      </w:r>
    </w:p>
    <w:p w14:paraId="463F48A0" w14:textId="77777777" w:rsidR="006F0F27" w:rsidRDefault="006F0F27" w:rsidP="00E002FF"/>
    <w:p w14:paraId="5977EA46" w14:textId="64591C90" w:rsidR="00592872" w:rsidRDefault="00592872" w:rsidP="00E002FF">
      <w:r>
        <w:tab/>
      </w:r>
      <w:r>
        <w:tab/>
      </w:r>
      <w:r>
        <w:tab/>
      </w:r>
      <w:r>
        <w:tab/>
        <w:t>=, ≠, , +, -, x, /</w:t>
      </w:r>
    </w:p>
    <w:p w14:paraId="3DAD4556" w14:textId="77777777" w:rsidR="00E7314A" w:rsidRDefault="00E7314A" w:rsidP="00E002FF"/>
    <w:p w14:paraId="00244464" w14:textId="77777777" w:rsidR="00611BFC" w:rsidRDefault="00611BFC">
      <w:pPr>
        <w:rPr>
          <w:b/>
          <w:color w:val="FF0000"/>
        </w:rPr>
      </w:pPr>
      <w:r>
        <w:rPr>
          <w:b/>
          <w:color w:val="FF0000"/>
        </w:rPr>
        <w:br w:type="page"/>
      </w:r>
    </w:p>
    <w:p w14:paraId="281524F9" w14:textId="5397C318" w:rsidR="005849AC" w:rsidRDefault="00E002FF" w:rsidP="00E002FF">
      <w:r w:rsidRPr="000F5ABE">
        <w:rPr>
          <w:b/>
          <w:color w:val="FF0000"/>
        </w:rPr>
        <w:lastRenderedPageBreak/>
        <w:t>Absolutskala</w:t>
      </w:r>
      <w:r>
        <w:t xml:space="preserve"> </w:t>
      </w:r>
      <w:r>
        <w:tab/>
      </w:r>
      <w:r>
        <w:tab/>
      </w:r>
      <w:r>
        <w:tab/>
      </w:r>
      <w:r w:rsidR="005849AC" w:rsidRPr="00797362">
        <w:rPr>
          <w:b/>
          <w:color w:val="FF0000"/>
        </w:rPr>
        <w:t>quantitativ - metrische Skala</w:t>
      </w:r>
    </w:p>
    <w:p w14:paraId="5FF23A1F" w14:textId="28242276" w:rsidR="00E002FF" w:rsidRDefault="005849AC" w:rsidP="00E002FF">
      <w:r>
        <w:tab/>
      </w:r>
      <w:r>
        <w:tab/>
      </w:r>
      <w:r>
        <w:tab/>
      </w:r>
      <w:r>
        <w:tab/>
      </w:r>
      <w:r w:rsidR="0010304C">
        <w:t xml:space="preserve">endlich, </w:t>
      </w:r>
      <w:r w:rsidR="00E002FF">
        <w:t xml:space="preserve">absolut skalierte Merkmale sind Anzahlen und Stückzahlen. </w:t>
      </w:r>
      <w:r w:rsidR="00E002FF">
        <w:br/>
      </w:r>
      <w:r w:rsidR="00E002FF">
        <w:tab/>
      </w:r>
      <w:r w:rsidR="00E002FF">
        <w:tab/>
      </w:r>
      <w:r w:rsidR="00E002FF">
        <w:tab/>
      </w:r>
      <w:r w:rsidR="00E002FF">
        <w:tab/>
        <w:t>Häufigkeiten oder alles, was zählbar ist.</w:t>
      </w:r>
    </w:p>
    <w:p w14:paraId="7B85F762" w14:textId="372CB33F" w:rsidR="005F0B3D" w:rsidRDefault="00E7314A" w:rsidP="00E002FF">
      <w:r>
        <w:tab/>
      </w:r>
      <w:r>
        <w:tab/>
      </w:r>
      <w:r>
        <w:tab/>
      </w:r>
      <w:r>
        <w:tab/>
        <w:t>z. B. Beschäftigtenanzahl, Teilnehmeranzahl</w:t>
      </w:r>
      <w:r w:rsidR="0019027D">
        <w:t xml:space="preserve">, Mitarbeiterzahl, </w:t>
      </w:r>
      <w:r w:rsidR="0019027D">
        <w:tab/>
      </w:r>
      <w:r w:rsidR="0019027D">
        <w:tab/>
      </w:r>
      <w:r w:rsidR="0019027D">
        <w:tab/>
      </w:r>
      <w:r w:rsidR="0019027D">
        <w:tab/>
      </w:r>
      <w:r w:rsidR="0019027D">
        <w:tab/>
        <w:t>Fachsemesterzahl</w:t>
      </w:r>
      <w:r w:rsidR="00335AAB">
        <w:t>, Alter</w:t>
      </w:r>
    </w:p>
    <w:p w14:paraId="6369E15D" w14:textId="7F7B80FD" w:rsidR="00592872" w:rsidRDefault="00592872" w:rsidP="00E002FF">
      <w:r>
        <w:tab/>
      </w:r>
      <w:r>
        <w:tab/>
      </w:r>
      <w:r>
        <w:tab/>
      </w:r>
      <w:r>
        <w:tab/>
        <w:t>=, ≠, , +, -, x, /</w:t>
      </w:r>
    </w:p>
    <w:p w14:paraId="5205439C" w14:textId="77777777" w:rsidR="00E7314A" w:rsidRDefault="00E7314A"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1884D646" w:rsidR="00957556" w:rsidRPr="00511B2A" w:rsidRDefault="00957556" w:rsidP="004670A1">
            <w:pPr>
              <w:jc w:val="center"/>
              <w:rPr>
                <w:sz w:val="16"/>
                <w:szCs w:val="16"/>
              </w:rPr>
            </w:pPr>
            <w:proofErr w:type="spellStart"/>
            <w:r w:rsidRPr="00511B2A">
              <w:rPr>
                <w:sz w:val="16"/>
                <w:szCs w:val="16"/>
              </w:rPr>
              <w:t>einheit</w:t>
            </w:r>
            <w:proofErr w:type="spellEnd"/>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proofErr w:type="spellStart"/>
            <w:r w:rsidRPr="00511B2A">
              <w:rPr>
                <w:sz w:val="16"/>
                <w:szCs w:val="16"/>
              </w:rPr>
              <w:t>gesamtheit</w:t>
            </w:r>
            <w:proofErr w:type="spellEnd"/>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w:t>
            </w:r>
            <w:proofErr w:type="spellStart"/>
            <w:r w:rsidRPr="00511B2A">
              <w:rPr>
                <w:sz w:val="16"/>
                <w:szCs w:val="16"/>
              </w:rPr>
              <w:t>malswert</w:t>
            </w:r>
            <w:proofErr w:type="spellEnd"/>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commentRangeStart w:id="0"/>
            <w:r w:rsidRPr="00511B2A">
              <w:rPr>
                <w:b/>
                <w:sz w:val="16"/>
                <w:szCs w:val="16"/>
                <w:u w:val="single"/>
              </w:rPr>
              <w:t>ledig</w:t>
            </w:r>
            <w:commentRangeEnd w:id="0"/>
            <w:r w:rsidR="003F6456">
              <w:rPr>
                <w:rStyle w:val="Kommentarzeichen"/>
              </w:rPr>
              <w:commentReference w:id="0"/>
            </w:r>
          </w:p>
          <w:p w14:paraId="5B05157C" w14:textId="6ED1BFBD" w:rsidR="00B363C6" w:rsidRPr="00511B2A" w:rsidRDefault="00B363C6" w:rsidP="00E002FF">
            <w:pPr>
              <w:rPr>
                <w:sz w:val="16"/>
                <w:szCs w:val="16"/>
              </w:rPr>
            </w:pPr>
            <w:r>
              <w:rPr>
                <w:sz w:val="16"/>
                <w:szCs w:val="16"/>
              </w:rPr>
              <w:t xml:space="preserve">Modul 3, </w:t>
            </w:r>
            <w:r w:rsidR="00955AA7">
              <w:rPr>
                <w:sz w:val="16"/>
                <w:szCs w:val="16"/>
              </w:rPr>
              <w:t>S</w:t>
            </w:r>
            <w:r>
              <w:rPr>
                <w:sz w:val="16"/>
                <w:szCs w:val="16"/>
              </w:rPr>
              <w:t xml:space="preserve">. </w:t>
            </w:r>
            <w:r w:rsidR="009D74E4">
              <w:rPr>
                <w:sz w:val="16"/>
                <w:szCs w:val="16"/>
              </w:rPr>
              <w:t>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5403C28C" w:rsidR="00957556" w:rsidRPr="00511B2A" w:rsidRDefault="00957556" w:rsidP="004670A1">
            <w:pPr>
              <w:jc w:val="center"/>
              <w:rPr>
                <w:sz w:val="16"/>
                <w:szCs w:val="16"/>
              </w:rPr>
            </w:pPr>
          </w:p>
        </w:tc>
        <w:tc>
          <w:tcPr>
            <w:tcW w:w="997" w:type="dxa"/>
          </w:tcPr>
          <w:p w14:paraId="497CC79E" w14:textId="2F4B57D7" w:rsidR="00957556" w:rsidRPr="00511B2A" w:rsidRDefault="00FA1C1E" w:rsidP="004670A1">
            <w:pPr>
              <w:jc w:val="center"/>
              <w:rPr>
                <w:sz w:val="16"/>
                <w:szCs w:val="16"/>
              </w:rPr>
            </w:pPr>
            <w:r>
              <w:rPr>
                <w:sz w:val="16"/>
                <w:szCs w:val="16"/>
              </w:rPr>
              <w:t>X</w:t>
            </w: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commentRangeStart w:id="1"/>
            <w:r w:rsidRPr="00511B2A">
              <w:rPr>
                <w:sz w:val="16"/>
                <w:szCs w:val="16"/>
              </w:rPr>
              <w:t>OHG</w:t>
            </w:r>
            <w:commentRangeEnd w:id="1"/>
            <w:r w:rsidR="003F6456">
              <w:rPr>
                <w:rStyle w:val="Kommentarzeichen"/>
              </w:rPr>
              <w:commentReference w:id="1"/>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t>
            </w:r>
            <w:commentRangeStart w:id="2"/>
            <w:r w:rsidRPr="00511B2A">
              <w:rPr>
                <w:sz w:val="16"/>
                <w:szCs w:val="16"/>
              </w:rPr>
              <w:t>werden</w:t>
            </w:r>
            <w:commentRangeEnd w:id="2"/>
            <w:r w:rsidR="003F6456">
              <w:rPr>
                <w:rStyle w:val="Kommentarzeichen"/>
              </w:rPr>
              <w:commentReference w:id="2"/>
            </w:r>
            <w:r w:rsidRPr="00511B2A">
              <w:rPr>
                <w:sz w:val="16"/>
                <w:szCs w:val="16"/>
              </w:rPr>
              <w:t xml:space="preserve">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commentRangeStart w:id="3"/>
            <w:r w:rsidRPr="00511B2A">
              <w:rPr>
                <w:b/>
                <w:sz w:val="16"/>
                <w:szCs w:val="16"/>
                <w:u w:val="single"/>
              </w:rPr>
              <w:t>Brenndauer</w:t>
            </w:r>
            <w:commentRangeEnd w:id="3"/>
            <w:r w:rsidR="003F6456">
              <w:rPr>
                <w:rStyle w:val="Kommentarzeichen"/>
              </w:rPr>
              <w:commentReference w:id="3"/>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commentRangeStart w:id="4"/>
            <w:r w:rsidRPr="00511B2A">
              <w:rPr>
                <w:sz w:val="16"/>
                <w:szCs w:val="16"/>
              </w:rPr>
              <w:t>durchgeführt</w:t>
            </w:r>
            <w:commentRangeEnd w:id="4"/>
            <w:r w:rsidR="003F6456">
              <w:rPr>
                <w:rStyle w:val="Kommentarzeichen"/>
              </w:rPr>
              <w:commentReference w:id="4"/>
            </w:r>
            <w:r w:rsidRPr="00511B2A">
              <w:rPr>
                <w:sz w:val="16"/>
                <w:szCs w:val="16"/>
              </w:rPr>
              <w:t xml:space="preserve">.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t>eine n-</w:t>
      </w:r>
      <w:proofErr w:type="spellStart"/>
      <w:r>
        <w:t>elementige</w:t>
      </w:r>
      <w:proofErr w:type="spellEnd"/>
      <w:r>
        <w:t xml:space="preserve"> Teilmenge der Grundgesamtheit mit N Elementen </w:t>
      </w:r>
      <w:r>
        <w:br/>
      </w:r>
      <w:r>
        <w:tab/>
      </w:r>
      <w:r>
        <w:tab/>
      </w:r>
      <w:r>
        <w:tab/>
      </w:r>
      <w:r>
        <w:tab/>
        <w:t>(Merkmalsträgern)</w:t>
      </w:r>
    </w:p>
    <w:p w14:paraId="51E5575E" w14:textId="77777777" w:rsidR="00A22820" w:rsidRDefault="00A22820" w:rsidP="00E002FF"/>
    <w:p w14:paraId="0C9866C6" w14:textId="15711E1E" w:rsidR="00734F5E" w:rsidRDefault="00E84EE2" w:rsidP="00E002FF">
      <w:r>
        <w:t>Merkmal</w:t>
      </w:r>
      <w:r>
        <w:tab/>
      </w:r>
      <w:r>
        <w:tab/>
      </w:r>
      <w:r>
        <w:tab/>
        <w:t xml:space="preserve">Im Rahmen der statistischen Erhebung relevante Eigenschaften der </w:t>
      </w:r>
      <w:r>
        <w:br/>
      </w:r>
      <w:r>
        <w:tab/>
      </w:r>
      <w:r>
        <w:tab/>
      </w:r>
      <w:r>
        <w:tab/>
      </w:r>
      <w:r>
        <w:tab/>
        <w:t xml:space="preserve">Merkmalsträger </w:t>
      </w:r>
      <w:r w:rsidR="00BB761E">
        <w:br/>
      </w:r>
      <w:r w:rsidR="00BB761E">
        <w:tab/>
      </w:r>
      <w:r w:rsidR="00BB761E">
        <w:tab/>
      </w:r>
      <w:r w:rsidR="00BB761E">
        <w:tab/>
      </w:r>
      <w:r w:rsidR="00BB761E">
        <w:tab/>
      </w:r>
      <w:r>
        <w:t>→Statistische Variable</w:t>
      </w:r>
      <w:r w:rsidR="008259FB">
        <w:t>, z. B. Familienstand</w:t>
      </w:r>
    </w:p>
    <w:p w14:paraId="479EDD47" w14:textId="77777777" w:rsidR="00734F5E" w:rsidRDefault="00734F5E" w:rsidP="00E002FF"/>
    <w:p w14:paraId="55CCD5C8" w14:textId="09B7CC34" w:rsidR="00734F5E" w:rsidRDefault="00BB761E" w:rsidP="00E002FF">
      <w:r>
        <w:t>Merkmalsausprägung</w:t>
      </w:r>
      <w:r>
        <w:tab/>
      </w:r>
      <w:r>
        <w:tab/>
      </w:r>
      <w:proofErr w:type="gramStart"/>
      <w:r>
        <w:t>Grundsätzlich</w:t>
      </w:r>
      <w:proofErr w:type="gramEnd"/>
      <w:r>
        <w:t xml:space="preserve"> mögliche Ausformungen eines Merkmals </w:t>
      </w:r>
      <w:r>
        <w:br/>
      </w:r>
      <w:r>
        <w:tab/>
      </w:r>
      <w:r>
        <w:tab/>
      </w:r>
      <w:r>
        <w:tab/>
      </w:r>
      <w:r>
        <w:tab/>
        <w:t>→Wert der Variable, Beobachtungswert, z. B. ledig</w:t>
      </w:r>
    </w:p>
    <w:p w14:paraId="6B21A30E" w14:textId="04794AD3" w:rsidR="00BB761E" w:rsidRDefault="00BB761E" w:rsidP="00E002FF"/>
    <w:p w14:paraId="3C382225" w14:textId="693EEEFD" w:rsidR="00BB761E" w:rsidRDefault="00B674B4" w:rsidP="00E002FF">
      <w:r>
        <w:t>Merkmalsträger</w:t>
      </w:r>
      <w:r>
        <w:tab/>
      </w:r>
      <w:r>
        <w:tab/>
      </w:r>
      <w:r>
        <w:tab/>
        <w:t xml:space="preserve">Einzelnes Objekt einer statistischen Untersuchung, </w:t>
      </w:r>
      <w:r>
        <w:br/>
      </w:r>
      <w:r>
        <w:tab/>
      </w:r>
      <w:r>
        <w:tab/>
      </w:r>
      <w:r>
        <w:tab/>
      </w:r>
      <w:r>
        <w:tab/>
        <w:t>Träger der Informationen, für die man sich interessiert.</w:t>
      </w:r>
      <w:r>
        <w:br/>
      </w:r>
      <w:r>
        <w:tab/>
      </w:r>
      <w:r>
        <w:tab/>
      </w:r>
      <w:r>
        <w:tab/>
      </w:r>
      <w:r>
        <w:tab/>
        <w:t xml:space="preserve"> →Untersuchungseinheit </w:t>
      </w:r>
      <w:r>
        <w:br/>
      </w:r>
      <w:r>
        <w:tab/>
      </w:r>
      <w:r>
        <w:tab/>
      </w:r>
      <w:r>
        <w:tab/>
      </w:r>
      <w:r>
        <w:tab/>
        <w:t xml:space="preserve">→Erhebungseinheit </w:t>
      </w:r>
      <w:r>
        <w:br/>
      </w:r>
      <w:r>
        <w:tab/>
      </w:r>
      <w:r>
        <w:tab/>
      </w:r>
      <w:r>
        <w:tab/>
      </w:r>
      <w:r>
        <w:tab/>
        <w:t>→Unit</w:t>
      </w:r>
    </w:p>
    <w:p w14:paraId="2E6358EC" w14:textId="345716A0" w:rsidR="0055746E" w:rsidRDefault="0055746E" w:rsidP="00E002FF"/>
    <w:p w14:paraId="0C0BB725" w14:textId="53132483" w:rsidR="0055746E" w:rsidRDefault="0055746E" w:rsidP="00E002FF">
      <w:r>
        <w:t>Merkmalswerte</w:t>
      </w:r>
      <w:r>
        <w:tab/>
      </w:r>
      <w:r>
        <w:tab/>
      </w:r>
      <w:r>
        <w:tab/>
        <w:t>Messwerte , Beobachtungswerte (Ergebnis)</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9062" w:type="dxa"/>
        <w:tblCellMar>
          <w:top w:w="142" w:type="dxa"/>
          <w:bottom w:w="142" w:type="dxa"/>
        </w:tblCellMar>
        <w:tblLook w:val="04A0" w:firstRow="1" w:lastRow="0" w:firstColumn="1" w:lastColumn="0" w:noHBand="0" w:noVBand="1"/>
      </w:tblPr>
      <w:tblGrid>
        <w:gridCol w:w="1892"/>
        <w:gridCol w:w="977"/>
        <w:gridCol w:w="880"/>
        <w:gridCol w:w="949"/>
        <w:gridCol w:w="1131"/>
        <w:gridCol w:w="973"/>
        <w:gridCol w:w="1130"/>
        <w:gridCol w:w="1130"/>
      </w:tblGrid>
      <w:tr w:rsidR="001873FF" w14:paraId="73582C39" w14:textId="6E441825" w:rsidTr="00A54C57">
        <w:tc>
          <w:tcPr>
            <w:tcW w:w="1892" w:type="dxa"/>
          </w:tcPr>
          <w:p w14:paraId="21714F4A" w14:textId="77777777" w:rsidR="001873FF" w:rsidRDefault="001873FF" w:rsidP="00E002FF"/>
        </w:tc>
        <w:tc>
          <w:tcPr>
            <w:tcW w:w="4910" w:type="dxa"/>
            <w:gridSpan w:val="5"/>
          </w:tcPr>
          <w:p w14:paraId="56DCE55E" w14:textId="5B7D0F02" w:rsidR="001873FF" w:rsidRDefault="001873FF" w:rsidP="00646BD5">
            <w:pPr>
              <w:jc w:val="center"/>
            </w:pPr>
            <w:r>
              <w:t>Skala</w:t>
            </w:r>
          </w:p>
        </w:tc>
        <w:tc>
          <w:tcPr>
            <w:tcW w:w="2260" w:type="dxa"/>
            <w:gridSpan w:val="2"/>
          </w:tcPr>
          <w:p w14:paraId="455F3362" w14:textId="23BC3A83" w:rsidR="001873FF" w:rsidRDefault="001873FF" w:rsidP="00646BD5">
            <w:pPr>
              <w:jc w:val="center"/>
            </w:pPr>
            <w:r>
              <w:t>Variable</w:t>
            </w:r>
          </w:p>
        </w:tc>
      </w:tr>
      <w:tr w:rsidR="001873FF" w14:paraId="6F519175" w14:textId="70431ED3" w:rsidTr="001873FF">
        <w:tc>
          <w:tcPr>
            <w:tcW w:w="1892" w:type="dxa"/>
          </w:tcPr>
          <w:p w14:paraId="18A58830" w14:textId="77777777" w:rsidR="001873FF" w:rsidRDefault="001873FF" w:rsidP="00E002FF"/>
        </w:tc>
        <w:tc>
          <w:tcPr>
            <w:tcW w:w="977" w:type="dxa"/>
          </w:tcPr>
          <w:p w14:paraId="2166481F" w14:textId="40FDDD4D" w:rsidR="001873FF" w:rsidRDefault="001873FF" w:rsidP="00E002FF">
            <w:r>
              <w:t>Nominal</w:t>
            </w:r>
          </w:p>
        </w:tc>
        <w:tc>
          <w:tcPr>
            <w:tcW w:w="880" w:type="dxa"/>
          </w:tcPr>
          <w:p w14:paraId="6BE986F4" w14:textId="21F76A38" w:rsidR="001873FF" w:rsidRDefault="001873FF" w:rsidP="00E002FF">
            <w:r>
              <w:t>Ordinal</w:t>
            </w:r>
          </w:p>
        </w:tc>
        <w:tc>
          <w:tcPr>
            <w:tcW w:w="949" w:type="dxa"/>
          </w:tcPr>
          <w:p w14:paraId="78EB3998" w14:textId="5EEB6776" w:rsidR="001873FF" w:rsidRDefault="001873FF" w:rsidP="00E002FF">
            <w:r>
              <w:t>Intervall</w:t>
            </w:r>
          </w:p>
        </w:tc>
        <w:tc>
          <w:tcPr>
            <w:tcW w:w="1131" w:type="dxa"/>
          </w:tcPr>
          <w:p w14:paraId="730D7F44" w14:textId="2FA139AE" w:rsidR="001873FF" w:rsidRDefault="001873FF" w:rsidP="00E002FF">
            <w:r>
              <w:t>Verhältnis</w:t>
            </w:r>
          </w:p>
        </w:tc>
        <w:tc>
          <w:tcPr>
            <w:tcW w:w="973" w:type="dxa"/>
          </w:tcPr>
          <w:p w14:paraId="67D84811" w14:textId="5CC4769A" w:rsidR="001873FF" w:rsidRDefault="001873FF" w:rsidP="00E002FF">
            <w:r>
              <w:t>Absolut</w:t>
            </w:r>
          </w:p>
        </w:tc>
        <w:tc>
          <w:tcPr>
            <w:tcW w:w="1130" w:type="dxa"/>
          </w:tcPr>
          <w:p w14:paraId="39EBC0B8" w14:textId="37BE0187" w:rsidR="001873FF" w:rsidRDefault="00707169" w:rsidP="00E002FF">
            <w:r>
              <w:t>diskret</w:t>
            </w:r>
          </w:p>
        </w:tc>
        <w:tc>
          <w:tcPr>
            <w:tcW w:w="1130" w:type="dxa"/>
          </w:tcPr>
          <w:p w14:paraId="5A0277E4" w14:textId="111C6524" w:rsidR="001873FF" w:rsidRDefault="00707169" w:rsidP="00E002FF">
            <w:r>
              <w:t>stetig</w:t>
            </w:r>
          </w:p>
        </w:tc>
      </w:tr>
      <w:tr w:rsidR="001873FF" w14:paraId="49452232" w14:textId="2BBE4DC1" w:rsidTr="001873FF">
        <w:tc>
          <w:tcPr>
            <w:tcW w:w="1892" w:type="dxa"/>
          </w:tcPr>
          <w:p w14:paraId="27463B2E" w14:textId="0F50317C" w:rsidR="001873FF" w:rsidRDefault="001873FF" w:rsidP="00E002FF">
            <w:r>
              <w:t>Steuerklasse</w:t>
            </w:r>
          </w:p>
        </w:tc>
        <w:tc>
          <w:tcPr>
            <w:tcW w:w="977" w:type="dxa"/>
          </w:tcPr>
          <w:p w14:paraId="4C5908FC" w14:textId="7F40DBEA" w:rsidR="001873FF" w:rsidRDefault="001873FF" w:rsidP="00D060E5">
            <w:pPr>
              <w:jc w:val="center"/>
            </w:pPr>
            <w:commentRangeStart w:id="5"/>
            <w:r>
              <w:t>X</w:t>
            </w:r>
            <w:commentRangeEnd w:id="5"/>
            <w:r w:rsidR="002C1D13">
              <w:rPr>
                <w:rStyle w:val="Kommentarzeichen"/>
              </w:rPr>
              <w:commentReference w:id="5"/>
            </w:r>
          </w:p>
        </w:tc>
        <w:tc>
          <w:tcPr>
            <w:tcW w:w="880" w:type="dxa"/>
          </w:tcPr>
          <w:p w14:paraId="0EBA8B02" w14:textId="77777777" w:rsidR="001873FF" w:rsidRDefault="001873FF" w:rsidP="00D060E5">
            <w:pPr>
              <w:jc w:val="center"/>
            </w:pPr>
          </w:p>
        </w:tc>
        <w:tc>
          <w:tcPr>
            <w:tcW w:w="949" w:type="dxa"/>
          </w:tcPr>
          <w:p w14:paraId="25738EF0" w14:textId="77777777" w:rsidR="001873FF" w:rsidRDefault="001873FF" w:rsidP="00D060E5">
            <w:pPr>
              <w:jc w:val="center"/>
            </w:pPr>
          </w:p>
        </w:tc>
        <w:tc>
          <w:tcPr>
            <w:tcW w:w="1131" w:type="dxa"/>
          </w:tcPr>
          <w:p w14:paraId="5D3F6467" w14:textId="77777777" w:rsidR="001873FF" w:rsidRDefault="001873FF" w:rsidP="00D060E5">
            <w:pPr>
              <w:jc w:val="center"/>
            </w:pPr>
          </w:p>
        </w:tc>
        <w:tc>
          <w:tcPr>
            <w:tcW w:w="973" w:type="dxa"/>
          </w:tcPr>
          <w:p w14:paraId="63FBADBD" w14:textId="77777777" w:rsidR="001873FF" w:rsidRDefault="001873FF" w:rsidP="00D060E5">
            <w:pPr>
              <w:jc w:val="center"/>
            </w:pPr>
          </w:p>
        </w:tc>
        <w:tc>
          <w:tcPr>
            <w:tcW w:w="1130" w:type="dxa"/>
          </w:tcPr>
          <w:p w14:paraId="3DF1DBAE" w14:textId="059C97F7" w:rsidR="001873FF" w:rsidRDefault="007169ED" w:rsidP="00D060E5">
            <w:pPr>
              <w:jc w:val="center"/>
            </w:pPr>
            <w:r>
              <w:t>X</w:t>
            </w:r>
          </w:p>
        </w:tc>
        <w:tc>
          <w:tcPr>
            <w:tcW w:w="1130" w:type="dxa"/>
          </w:tcPr>
          <w:p w14:paraId="3EB9BC7B" w14:textId="0960CD27" w:rsidR="001873FF" w:rsidRDefault="001873FF" w:rsidP="00D060E5">
            <w:pPr>
              <w:jc w:val="center"/>
            </w:pPr>
          </w:p>
        </w:tc>
      </w:tr>
      <w:tr w:rsidR="001873FF" w14:paraId="35BFD675" w14:textId="76808C94" w:rsidTr="001873FF">
        <w:tc>
          <w:tcPr>
            <w:tcW w:w="1892" w:type="dxa"/>
          </w:tcPr>
          <w:p w14:paraId="7C3DBFA3" w14:textId="1548F737" w:rsidR="001873FF" w:rsidRDefault="001873FF" w:rsidP="00E002FF">
            <w:r>
              <w:t>Geschlecht</w:t>
            </w:r>
          </w:p>
        </w:tc>
        <w:tc>
          <w:tcPr>
            <w:tcW w:w="977" w:type="dxa"/>
          </w:tcPr>
          <w:p w14:paraId="67EDCA7F" w14:textId="1744CC01" w:rsidR="001873FF" w:rsidRDefault="001873FF" w:rsidP="00D060E5">
            <w:pPr>
              <w:jc w:val="center"/>
            </w:pPr>
            <w:r>
              <w:t>X</w:t>
            </w:r>
          </w:p>
        </w:tc>
        <w:tc>
          <w:tcPr>
            <w:tcW w:w="880" w:type="dxa"/>
          </w:tcPr>
          <w:p w14:paraId="287E54C3" w14:textId="77777777" w:rsidR="001873FF" w:rsidRDefault="001873FF" w:rsidP="00D060E5">
            <w:pPr>
              <w:jc w:val="center"/>
            </w:pPr>
          </w:p>
        </w:tc>
        <w:tc>
          <w:tcPr>
            <w:tcW w:w="949" w:type="dxa"/>
          </w:tcPr>
          <w:p w14:paraId="11868287" w14:textId="77777777" w:rsidR="001873FF" w:rsidRDefault="001873FF" w:rsidP="00D060E5">
            <w:pPr>
              <w:jc w:val="center"/>
            </w:pPr>
          </w:p>
        </w:tc>
        <w:tc>
          <w:tcPr>
            <w:tcW w:w="1131" w:type="dxa"/>
          </w:tcPr>
          <w:p w14:paraId="704A25AB" w14:textId="77777777" w:rsidR="001873FF" w:rsidRDefault="001873FF" w:rsidP="00D060E5">
            <w:pPr>
              <w:jc w:val="center"/>
            </w:pPr>
          </w:p>
        </w:tc>
        <w:tc>
          <w:tcPr>
            <w:tcW w:w="973" w:type="dxa"/>
          </w:tcPr>
          <w:p w14:paraId="67940CE7" w14:textId="77777777" w:rsidR="001873FF" w:rsidRDefault="001873FF" w:rsidP="00D060E5">
            <w:pPr>
              <w:jc w:val="center"/>
            </w:pPr>
          </w:p>
        </w:tc>
        <w:tc>
          <w:tcPr>
            <w:tcW w:w="1130" w:type="dxa"/>
          </w:tcPr>
          <w:p w14:paraId="55BB52FB" w14:textId="637E9BDF" w:rsidR="001873FF" w:rsidRDefault="007169ED" w:rsidP="00D060E5">
            <w:pPr>
              <w:jc w:val="center"/>
            </w:pPr>
            <w:r>
              <w:t>X</w:t>
            </w:r>
          </w:p>
        </w:tc>
        <w:tc>
          <w:tcPr>
            <w:tcW w:w="1130" w:type="dxa"/>
          </w:tcPr>
          <w:p w14:paraId="3C9DF810" w14:textId="61AB180C" w:rsidR="001873FF" w:rsidRDefault="001873FF" w:rsidP="00D060E5">
            <w:pPr>
              <w:jc w:val="center"/>
            </w:pPr>
          </w:p>
        </w:tc>
      </w:tr>
      <w:tr w:rsidR="001873FF" w14:paraId="7639BB8C" w14:textId="13423FAD" w:rsidTr="001873FF">
        <w:tc>
          <w:tcPr>
            <w:tcW w:w="1892" w:type="dxa"/>
          </w:tcPr>
          <w:p w14:paraId="1B93067F" w14:textId="53B06B65" w:rsidR="001873FF" w:rsidRDefault="001873FF" w:rsidP="00E002FF">
            <w:r>
              <w:t>soziale Schicht</w:t>
            </w:r>
          </w:p>
        </w:tc>
        <w:tc>
          <w:tcPr>
            <w:tcW w:w="977" w:type="dxa"/>
          </w:tcPr>
          <w:p w14:paraId="726CEE41" w14:textId="455310D0" w:rsidR="001873FF" w:rsidRDefault="001873FF" w:rsidP="00D060E5">
            <w:pPr>
              <w:jc w:val="center"/>
            </w:pPr>
            <w:r>
              <w:t>X</w:t>
            </w:r>
          </w:p>
        </w:tc>
        <w:tc>
          <w:tcPr>
            <w:tcW w:w="880" w:type="dxa"/>
          </w:tcPr>
          <w:p w14:paraId="57FD35B0" w14:textId="77777777" w:rsidR="001873FF" w:rsidRDefault="001873FF" w:rsidP="00D060E5">
            <w:pPr>
              <w:jc w:val="center"/>
            </w:pPr>
          </w:p>
        </w:tc>
        <w:tc>
          <w:tcPr>
            <w:tcW w:w="949" w:type="dxa"/>
          </w:tcPr>
          <w:p w14:paraId="2801875E" w14:textId="77777777" w:rsidR="001873FF" w:rsidRDefault="001873FF" w:rsidP="00D060E5">
            <w:pPr>
              <w:jc w:val="center"/>
            </w:pPr>
          </w:p>
        </w:tc>
        <w:tc>
          <w:tcPr>
            <w:tcW w:w="1131" w:type="dxa"/>
          </w:tcPr>
          <w:p w14:paraId="5DB2E03D" w14:textId="77777777" w:rsidR="001873FF" w:rsidRDefault="001873FF" w:rsidP="00D060E5">
            <w:pPr>
              <w:jc w:val="center"/>
            </w:pPr>
          </w:p>
        </w:tc>
        <w:tc>
          <w:tcPr>
            <w:tcW w:w="973" w:type="dxa"/>
          </w:tcPr>
          <w:p w14:paraId="32515BC1" w14:textId="77777777" w:rsidR="001873FF" w:rsidRDefault="001873FF" w:rsidP="00D060E5">
            <w:pPr>
              <w:jc w:val="center"/>
            </w:pPr>
          </w:p>
        </w:tc>
        <w:tc>
          <w:tcPr>
            <w:tcW w:w="1130" w:type="dxa"/>
          </w:tcPr>
          <w:p w14:paraId="4473A2CD" w14:textId="0B2E9C3F" w:rsidR="001873FF" w:rsidRDefault="007169ED" w:rsidP="00D060E5">
            <w:pPr>
              <w:jc w:val="center"/>
            </w:pPr>
            <w:r>
              <w:t>X</w:t>
            </w:r>
          </w:p>
        </w:tc>
        <w:tc>
          <w:tcPr>
            <w:tcW w:w="1130" w:type="dxa"/>
          </w:tcPr>
          <w:p w14:paraId="6F919CB9" w14:textId="7BC67E1D" w:rsidR="001873FF" w:rsidRDefault="001873FF" w:rsidP="00D060E5">
            <w:pPr>
              <w:jc w:val="center"/>
            </w:pPr>
          </w:p>
        </w:tc>
      </w:tr>
      <w:tr w:rsidR="001873FF" w14:paraId="5CA2D7CD" w14:textId="40364CFC" w:rsidTr="001873FF">
        <w:tc>
          <w:tcPr>
            <w:tcW w:w="1892" w:type="dxa"/>
          </w:tcPr>
          <w:p w14:paraId="1FDCF228" w14:textId="04CD200D" w:rsidR="001873FF" w:rsidRDefault="001873FF" w:rsidP="00E002FF">
            <w:r>
              <w:t>Einkommens-</w:t>
            </w:r>
            <w:r>
              <w:br/>
            </w:r>
            <w:proofErr w:type="spellStart"/>
            <w:r>
              <w:t>steuersatz</w:t>
            </w:r>
            <w:proofErr w:type="spellEnd"/>
          </w:p>
        </w:tc>
        <w:tc>
          <w:tcPr>
            <w:tcW w:w="977" w:type="dxa"/>
          </w:tcPr>
          <w:p w14:paraId="7A42AB97" w14:textId="77777777" w:rsidR="001873FF" w:rsidRDefault="001873FF" w:rsidP="00D060E5">
            <w:pPr>
              <w:jc w:val="center"/>
            </w:pPr>
          </w:p>
        </w:tc>
        <w:tc>
          <w:tcPr>
            <w:tcW w:w="880" w:type="dxa"/>
          </w:tcPr>
          <w:p w14:paraId="6ABDAF7F" w14:textId="30F93939" w:rsidR="001873FF" w:rsidRDefault="004A0462" w:rsidP="00D060E5">
            <w:pPr>
              <w:jc w:val="center"/>
            </w:pPr>
            <w:r>
              <w:t>X</w:t>
            </w:r>
          </w:p>
        </w:tc>
        <w:tc>
          <w:tcPr>
            <w:tcW w:w="949" w:type="dxa"/>
          </w:tcPr>
          <w:p w14:paraId="0A028DDB" w14:textId="5623A837" w:rsidR="001873FF" w:rsidRDefault="001873FF" w:rsidP="00D060E5">
            <w:pPr>
              <w:jc w:val="center"/>
            </w:pPr>
          </w:p>
        </w:tc>
        <w:tc>
          <w:tcPr>
            <w:tcW w:w="1131" w:type="dxa"/>
          </w:tcPr>
          <w:p w14:paraId="1F08C18F" w14:textId="48C20416" w:rsidR="001873FF" w:rsidRDefault="004A0462" w:rsidP="00D060E5">
            <w:pPr>
              <w:jc w:val="center"/>
            </w:pPr>
            <w:r>
              <w:t>X</w:t>
            </w:r>
          </w:p>
        </w:tc>
        <w:tc>
          <w:tcPr>
            <w:tcW w:w="973" w:type="dxa"/>
          </w:tcPr>
          <w:p w14:paraId="2DF64ADD" w14:textId="77777777" w:rsidR="001873FF" w:rsidRDefault="001873FF" w:rsidP="00D060E5">
            <w:pPr>
              <w:jc w:val="center"/>
            </w:pPr>
          </w:p>
        </w:tc>
        <w:tc>
          <w:tcPr>
            <w:tcW w:w="1130" w:type="dxa"/>
          </w:tcPr>
          <w:p w14:paraId="6E531B58" w14:textId="6A331E59" w:rsidR="001873FF" w:rsidRDefault="001873FF" w:rsidP="00D060E5">
            <w:pPr>
              <w:jc w:val="center"/>
            </w:pPr>
          </w:p>
        </w:tc>
        <w:tc>
          <w:tcPr>
            <w:tcW w:w="1130" w:type="dxa"/>
          </w:tcPr>
          <w:p w14:paraId="7E34290C" w14:textId="46203B69" w:rsidR="001873FF" w:rsidRDefault="00A436FD" w:rsidP="00D060E5">
            <w:pPr>
              <w:jc w:val="center"/>
            </w:pPr>
            <w:r>
              <w:t>X</w:t>
            </w:r>
          </w:p>
        </w:tc>
      </w:tr>
      <w:tr w:rsidR="001873FF" w14:paraId="5AF7B027" w14:textId="3217B8D5" w:rsidTr="001873FF">
        <w:tc>
          <w:tcPr>
            <w:tcW w:w="1892" w:type="dxa"/>
          </w:tcPr>
          <w:p w14:paraId="6E3DB34E" w14:textId="3B29C222" w:rsidR="001873FF" w:rsidRDefault="001873FF" w:rsidP="00E002FF">
            <w:r>
              <w:t>Temperatur in Kelvin</w:t>
            </w:r>
          </w:p>
        </w:tc>
        <w:tc>
          <w:tcPr>
            <w:tcW w:w="977" w:type="dxa"/>
          </w:tcPr>
          <w:p w14:paraId="50149D63" w14:textId="77777777" w:rsidR="001873FF" w:rsidRDefault="001873FF" w:rsidP="00D060E5">
            <w:pPr>
              <w:jc w:val="center"/>
            </w:pPr>
          </w:p>
        </w:tc>
        <w:tc>
          <w:tcPr>
            <w:tcW w:w="880" w:type="dxa"/>
          </w:tcPr>
          <w:p w14:paraId="41E6C817" w14:textId="77777777" w:rsidR="001873FF" w:rsidRDefault="001873FF" w:rsidP="00D060E5">
            <w:pPr>
              <w:jc w:val="center"/>
            </w:pPr>
          </w:p>
        </w:tc>
        <w:tc>
          <w:tcPr>
            <w:tcW w:w="949" w:type="dxa"/>
          </w:tcPr>
          <w:p w14:paraId="4D96EE20" w14:textId="77777777" w:rsidR="001873FF" w:rsidRDefault="001873FF" w:rsidP="00D060E5">
            <w:pPr>
              <w:jc w:val="center"/>
            </w:pPr>
          </w:p>
        </w:tc>
        <w:tc>
          <w:tcPr>
            <w:tcW w:w="1131" w:type="dxa"/>
          </w:tcPr>
          <w:p w14:paraId="323A1E50" w14:textId="793AD02B" w:rsidR="001873FF" w:rsidRDefault="001873FF" w:rsidP="00D060E5">
            <w:pPr>
              <w:jc w:val="center"/>
            </w:pPr>
            <w:r>
              <w:t>X</w:t>
            </w:r>
          </w:p>
        </w:tc>
        <w:tc>
          <w:tcPr>
            <w:tcW w:w="973" w:type="dxa"/>
          </w:tcPr>
          <w:p w14:paraId="7AA9B0FC" w14:textId="77777777" w:rsidR="001873FF" w:rsidRDefault="001873FF" w:rsidP="00D060E5">
            <w:pPr>
              <w:jc w:val="center"/>
            </w:pPr>
          </w:p>
        </w:tc>
        <w:tc>
          <w:tcPr>
            <w:tcW w:w="1130" w:type="dxa"/>
          </w:tcPr>
          <w:p w14:paraId="7154214A" w14:textId="370A0128" w:rsidR="001873FF" w:rsidRDefault="001873FF" w:rsidP="00D060E5">
            <w:pPr>
              <w:jc w:val="center"/>
            </w:pPr>
          </w:p>
        </w:tc>
        <w:tc>
          <w:tcPr>
            <w:tcW w:w="1130" w:type="dxa"/>
          </w:tcPr>
          <w:p w14:paraId="531A8670" w14:textId="4BABD849" w:rsidR="001873FF" w:rsidRDefault="001676EF" w:rsidP="00D060E5">
            <w:pPr>
              <w:jc w:val="center"/>
            </w:pPr>
            <w:r>
              <w:t>X</w:t>
            </w:r>
          </w:p>
        </w:tc>
      </w:tr>
      <w:tr w:rsidR="001873FF" w14:paraId="56202EBD" w14:textId="3BA46655" w:rsidTr="001873FF">
        <w:tc>
          <w:tcPr>
            <w:tcW w:w="1892" w:type="dxa"/>
          </w:tcPr>
          <w:p w14:paraId="6B2DA4B4" w14:textId="5F231608" w:rsidR="001873FF" w:rsidRDefault="001873FF" w:rsidP="00E002FF">
            <w:r>
              <w:t xml:space="preserve">Windstärke in m/Sek </w:t>
            </w:r>
          </w:p>
        </w:tc>
        <w:tc>
          <w:tcPr>
            <w:tcW w:w="977" w:type="dxa"/>
          </w:tcPr>
          <w:p w14:paraId="511473BE" w14:textId="77777777" w:rsidR="001873FF" w:rsidRDefault="001873FF" w:rsidP="00D060E5">
            <w:pPr>
              <w:jc w:val="center"/>
            </w:pPr>
          </w:p>
        </w:tc>
        <w:tc>
          <w:tcPr>
            <w:tcW w:w="880" w:type="dxa"/>
          </w:tcPr>
          <w:p w14:paraId="18A91EA9" w14:textId="77777777" w:rsidR="001873FF" w:rsidRDefault="001873FF" w:rsidP="00D060E5">
            <w:pPr>
              <w:jc w:val="center"/>
            </w:pPr>
          </w:p>
        </w:tc>
        <w:tc>
          <w:tcPr>
            <w:tcW w:w="949" w:type="dxa"/>
          </w:tcPr>
          <w:p w14:paraId="2B09FCAF" w14:textId="77777777" w:rsidR="001873FF" w:rsidRDefault="001873FF" w:rsidP="00D060E5">
            <w:pPr>
              <w:jc w:val="center"/>
            </w:pPr>
          </w:p>
        </w:tc>
        <w:tc>
          <w:tcPr>
            <w:tcW w:w="1131" w:type="dxa"/>
          </w:tcPr>
          <w:p w14:paraId="392F7D66" w14:textId="6050EF17" w:rsidR="001873FF" w:rsidRDefault="001873FF" w:rsidP="00D060E5">
            <w:pPr>
              <w:jc w:val="center"/>
            </w:pPr>
            <w:r>
              <w:t>X</w:t>
            </w:r>
          </w:p>
        </w:tc>
        <w:tc>
          <w:tcPr>
            <w:tcW w:w="973" w:type="dxa"/>
          </w:tcPr>
          <w:p w14:paraId="6DEA71E4" w14:textId="77777777" w:rsidR="001873FF" w:rsidRDefault="001873FF" w:rsidP="00D060E5">
            <w:pPr>
              <w:jc w:val="center"/>
            </w:pPr>
          </w:p>
        </w:tc>
        <w:tc>
          <w:tcPr>
            <w:tcW w:w="1130" w:type="dxa"/>
          </w:tcPr>
          <w:p w14:paraId="3AF91516" w14:textId="15DB1D19" w:rsidR="001873FF" w:rsidRDefault="001873FF" w:rsidP="00D060E5">
            <w:pPr>
              <w:jc w:val="center"/>
            </w:pPr>
          </w:p>
        </w:tc>
        <w:tc>
          <w:tcPr>
            <w:tcW w:w="1130" w:type="dxa"/>
          </w:tcPr>
          <w:p w14:paraId="2CF69715" w14:textId="1A955325" w:rsidR="001873FF" w:rsidRDefault="001676EF" w:rsidP="00D060E5">
            <w:pPr>
              <w:jc w:val="center"/>
            </w:pPr>
            <w:r>
              <w:t>X</w:t>
            </w:r>
          </w:p>
        </w:tc>
      </w:tr>
      <w:tr w:rsidR="001873FF" w14:paraId="5DD27EC3" w14:textId="0B0ED00E" w:rsidTr="001873FF">
        <w:tc>
          <w:tcPr>
            <w:tcW w:w="1892" w:type="dxa"/>
          </w:tcPr>
          <w:p w14:paraId="1297BDCB" w14:textId="446C7464" w:rsidR="001873FF" w:rsidRDefault="001873FF" w:rsidP="00E002FF">
            <w:r>
              <w:t>Körpergewicht</w:t>
            </w:r>
          </w:p>
        </w:tc>
        <w:tc>
          <w:tcPr>
            <w:tcW w:w="977" w:type="dxa"/>
          </w:tcPr>
          <w:p w14:paraId="6258D781" w14:textId="77777777" w:rsidR="001873FF" w:rsidRDefault="001873FF" w:rsidP="00D060E5">
            <w:pPr>
              <w:jc w:val="center"/>
            </w:pPr>
          </w:p>
        </w:tc>
        <w:tc>
          <w:tcPr>
            <w:tcW w:w="880" w:type="dxa"/>
          </w:tcPr>
          <w:p w14:paraId="05506A00" w14:textId="77777777" w:rsidR="001873FF" w:rsidRDefault="001873FF" w:rsidP="00D060E5">
            <w:pPr>
              <w:jc w:val="center"/>
            </w:pPr>
          </w:p>
        </w:tc>
        <w:tc>
          <w:tcPr>
            <w:tcW w:w="949" w:type="dxa"/>
          </w:tcPr>
          <w:p w14:paraId="78FF3852" w14:textId="4CFA9DFA" w:rsidR="001873FF" w:rsidRDefault="001873FF" w:rsidP="00D060E5">
            <w:pPr>
              <w:jc w:val="center"/>
            </w:pPr>
          </w:p>
        </w:tc>
        <w:tc>
          <w:tcPr>
            <w:tcW w:w="1131" w:type="dxa"/>
          </w:tcPr>
          <w:p w14:paraId="72209613" w14:textId="7F7C7826" w:rsidR="001873FF" w:rsidRDefault="001873FF" w:rsidP="00D060E5">
            <w:pPr>
              <w:jc w:val="center"/>
            </w:pPr>
            <w:r>
              <w:t>X</w:t>
            </w:r>
          </w:p>
        </w:tc>
        <w:tc>
          <w:tcPr>
            <w:tcW w:w="973" w:type="dxa"/>
          </w:tcPr>
          <w:p w14:paraId="672A5382" w14:textId="77777777" w:rsidR="001873FF" w:rsidRDefault="001873FF" w:rsidP="00D060E5">
            <w:pPr>
              <w:jc w:val="center"/>
            </w:pPr>
          </w:p>
        </w:tc>
        <w:tc>
          <w:tcPr>
            <w:tcW w:w="1130" w:type="dxa"/>
          </w:tcPr>
          <w:p w14:paraId="2EE8F59A" w14:textId="659275E7" w:rsidR="001873FF" w:rsidRDefault="001873FF" w:rsidP="00D060E5">
            <w:pPr>
              <w:jc w:val="center"/>
            </w:pPr>
          </w:p>
        </w:tc>
        <w:tc>
          <w:tcPr>
            <w:tcW w:w="1130" w:type="dxa"/>
          </w:tcPr>
          <w:p w14:paraId="5250713E" w14:textId="3EC2063F" w:rsidR="001873FF" w:rsidRDefault="001676EF" w:rsidP="00D060E5">
            <w:pPr>
              <w:jc w:val="center"/>
            </w:pPr>
            <w:r>
              <w:t>X</w:t>
            </w:r>
          </w:p>
        </w:tc>
      </w:tr>
      <w:tr w:rsidR="001873FF" w14:paraId="5BC338A7" w14:textId="73152E4A" w:rsidTr="001873FF">
        <w:tc>
          <w:tcPr>
            <w:tcW w:w="1892" w:type="dxa"/>
          </w:tcPr>
          <w:p w14:paraId="56D5A245" w14:textId="2358AE00" w:rsidR="001873FF" w:rsidRDefault="001873FF" w:rsidP="00E002FF">
            <w:r>
              <w:t xml:space="preserve">Schulnote (1-6) </w:t>
            </w:r>
          </w:p>
        </w:tc>
        <w:tc>
          <w:tcPr>
            <w:tcW w:w="977" w:type="dxa"/>
          </w:tcPr>
          <w:p w14:paraId="5CBF20A2" w14:textId="77777777" w:rsidR="001873FF" w:rsidRDefault="001873FF" w:rsidP="00D060E5">
            <w:pPr>
              <w:jc w:val="center"/>
            </w:pPr>
          </w:p>
        </w:tc>
        <w:tc>
          <w:tcPr>
            <w:tcW w:w="880" w:type="dxa"/>
          </w:tcPr>
          <w:p w14:paraId="2B53D273" w14:textId="1F04575A" w:rsidR="001873FF" w:rsidRDefault="001873FF" w:rsidP="00D060E5">
            <w:pPr>
              <w:jc w:val="center"/>
            </w:pPr>
            <w:r>
              <w:t>X</w:t>
            </w:r>
          </w:p>
        </w:tc>
        <w:tc>
          <w:tcPr>
            <w:tcW w:w="949" w:type="dxa"/>
          </w:tcPr>
          <w:p w14:paraId="49BD5952" w14:textId="77777777" w:rsidR="001873FF" w:rsidRDefault="001873FF" w:rsidP="00D060E5">
            <w:pPr>
              <w:jc w:val="center"/>
            </w:pPr>
          </w:p>
        </w:tc>
        <w:tc>
          <w:tcPr>
            <w:tcW w:w="1131" w:type="dxa"/>
          </w:tcPr>
          <w:p w14:paraId="00188CF0" w14:textId="77777777" w:rsidR="001873FF" w:rsidRDefault="001873FF" w:rsidP="00D060E5">
            <w:pPr>
              <w:jc w:val="center"/>
            </w:pPr>
          </w:p>
        </w:tc>
        <w:tc>
          <w:tcPr>
            <w:tcW w:w="973" w:type="dxa"/>
          </w:tcPr>
          <w:p w14:paraId="48E3871D" w14:textId="77777777" w:rsidR="001873FF" w:rsidRDefault="001873FF" w:rsidP="00D060E5">
            <w:pPr>
              <w:jc w:val="center"/>
            </w:pPr>
          </w:p>
        </w:tc>
        <w:tc>
          <w:tcPr>
            <w:tcW w:w="1130" w:type="dxa"/>
          </w:tcPr>
          <w:p w14:paraId="65557E8D" w14:textId="36012919" w:rsidR="001873FF" w:rsidRDefault="001676EF" w:rsidP="00D060E5">
            <w:pPr>
              <w:jc w:val="center"/>
            </w:pPr>
            <w:r>
              <w:t>X</w:t>
            </w:r>
          </w:p>
        </w:tc>
        <w:tc>
          <w:tcPr>
            <w:tcW w:w="1130" w:type="dxa"/>
          </w:tcPr>
          <w:p w14:paraId="0E9DB3C3" w14:textId="0991B609" w:rsidR="001873FF" w:rsidRDefault="001873FF" w:rsidP="00D060E5">
            <w:pPr>
              <w:jc w:val="center"/>
            </w:pPr>
          </w:p>
        </w:tc>
      </w:tr>
      <w:tr w:rsidR="001873FF" w14:paraId="5F2479F4" w14:textId="53060273" w:rsidTr="001873FF">
        <w:tc>
          <w:tcPr>
            <w:tcW w:w="1892" w:type="dxa"/>
          </w:tcPr>
          <w:p w14:paraId="38C9E43D" w14:textId="35DB9A8A" w:rsidR="001873FF" w:rsidRDefault="001873FF" w:rsidP="00E002FF">
            <w:r>
              <w:t>Klausurpunkte</w:t>
            </w:r>
          </w:p>
        </w:tc>
        <w:tc>
          <w:tcPr>
            <w:tcW w:w="977" w:type="dxa"/>
          </w:tcPr>
          <w:p w14:paraId="3445C08B" w14:textId="77777777" w:rsidR="001873FF" w:rsidRDefault="001873FF" w:rsidP="00D060E5">
            <w:pPr>
              <w:jc w:val="center"/>
            </w:pPr>
          </w:p>
        </w:tc>
        <w:tc>
          <w:tcPr>
            <w:tcW w:w="880" w:type="dxa"/>
          </w:tcPr>
          <w:p w14:paraId="72F859CD" w14:textId="77777777" w:rsidR="001873FF" w:rsidRDefault="001873FF" w:rsidP="00D060E5">
            <w:pPr>
              <w:jc w:val="center"/>
            </w:pPr>
          </w:p>
        </w:tc>
        <w:tc>
          <w:tcPr>
            <w:tcW w:w="949" w:type="dxa"/>
          </w:tcPr>
          <w:p w14:paraId="3C9A0E5A" w14:textId="77777777" w:rsidR="001873FF" w:rsidRDefault="001873FF" w:rsidP="00D060E5">
            <w:pPr>
              <w:jc w:val="center"/>
            </w:pPr>
          </w:p>
        </w:tc>
        <w:tc>
          <w:tcPr>
            <w:tcW w:w="1131" w:type="dxa"/>
          </w:tcPr>
          <w:p w14:paraId="7D25565A" w14:textId="1FC6DA2F" w:rsidR="001873FF" w:rsidRDefault="001873FF" w:rsidP="00D060E5">
            <w:pPr>
              <w:jc w:val="center"/>
            </w:pPr>
            <w:r>
              <w:t>X</w:t>
            </w:r>
          </w:p>
        </w:tc>
        <w:tc>
          <w:tcPr>
            <w:tcW w:w="973" w:type="dxa"/>
          </w:tcPr>
          <w:p w14:paraId="1C6EBBB9" w14:textId="0E7EC10D" w:rsidR="001873FF" w:rsidRDefault="001E6EDB" w:rsidP="00D060E5">
            <w:pPr>
              <w:jc w:val="center"/>
            </w:pPr>
            <w:r>
              <w:t>X</w:t>
            </w:r>
          </w:p>
        </w:tc>
        <w:tc>
          <w:tcPr>
            <w:tcW w:w="1130" w:type="dxa"/>
          </w:tcPr>
          <w:p w14:paraId="330E6621" w14:textId="624E201F" w:rsidR="001873FF" w:rsidRDefault="00A436FD" w:rsidP="00D060E5">
            <w:pPr>
              <w:jc w:val="center"/>
            </w:pPr>
            <w:r>
              <w:t>X</w:t>
            </w:r>
          </w:p>
        </w:tc>
        <w:tc>
          <w:tcPr>
            <w:tcW w:w="1130" w:type="dxa"/>
          </w:tcPr>
          <w:p w14:paraId="2898E1FA" w14:textId="41A49753" w:rsidR="001873FF" w:rsidRDefault="001873FF" w:rsidP="00D060E5">
            <w:pPr>
              <w:jc w:val="center"/>
            </w:pPr>
          </w:p>
        </w:tc>
      </w:tr>
      <w:tr w:rsidR="001873FF" w14:paraId="64AFB018" w14:textId="0C21F264" w:rsidTr="001873FF">
        <w:tc>
          <w:tcPr>
            <w:tcW w:w="1892" w:type="dxa"/>
          </w:tcPr>
          <w:p w14:paraId="337398B2" w14:textId="68AA3077" w:rsidR="001873FF" w:rsidRDefault="001873FF" w:rsidP="00E002FF">
            <w:r>
              <w:t>Einwohneranzahl</w:t>
            </w:r>
          </w:p>
        </w:tc>
        <w:tc>
          <w:tcPr>
            <w:tcW w:w="977" w:type="dxa"/>
          </w:tcPr>
          <w:p w14:paraId="74B5BBCE" w14:textId="77777777" w:rsidR="001873FF" w:rsidRDefault="001873FF" w:rsidP="00D060E5">
            <w:pPr>
              <w:jc w:val="center"/>
            </w:pPr>
          </w:p>
        </w:tc>
        <w:tc>
          <w:tcPr>
            <w:tcW w:w="880" w:type="dxa"/>
          </w:tcPr>
          <w:p w14:paraId="7AF2B130" w14:textId="77777777" w:rsidR="001873FF" w:rsidRDefault="001873FF" w:rsidP="00D060E5">
            <w:pPr>
              <w:jc w:val="center"/>
            </w:pPr>
          </w:p>
        </w:tc>
        <w:tc>
          <w:tcPr>
            <w:tcW w:w="949" w:type="dxa"/>
          </w:tcPr>
          <w:p w14:paraId="4B84793F" w14:textId="77777777" w:rsidR="001873FF" w:rsidRDefault="001873FF" w:rsidP="00D060E5">
            <w:pPr>
              <w:jc w:val="center"/>
            </w:pPr>
          </w:p>
        </w:tc>
        <w:tc>
          <w:tcPr>
            <w:tcW w:w="1131" w:type="dxa"/>
          </w:tcPr>
          <w:p w14:paraId="342C34A3" w14:textId="77777777" w:rsidR="001873FF" w:rsidRDefault="001873FF" w:rsidP="00D060E5">
            <w:pPr>
              <w:jc w:val="center"/>
            </w:pPr>
          </w:p>
        </w:tc>
        <w:tc>
          <w:tcPr>
            <w:tcW w:w="973" w:type="dxa"/>
          </w:tcPr>
          <w:p w14:paraId="1EEC2762" w14:textId="0497E147" w:rsidR="001873FF" w:rsidRDefault="001873FF" w:rsidP="00D060E5">
            <w:pPr>
              <w:jc w:val="center"/>
            </w:pPr>
            <w:r>
              <w:t>X</w:t>
            </w:r>
          </w:p>
        </w:tc>
        <w:tc>
          <w:tcPr>
            <w:tcW w:w="1130" w:type="dxa"/>
          </w:tcPr>
          <w:p w14:paraId="66C0476B" w14:textId="45696673" w:rsidR="001873FF" w:rsidRDefault="00865F64" w:rsidP="00D060E5">
            <w:pPr>
              <w:jc w:val="center"/>
            </w:pPr>
            <w:r>
              <w:t>X</w:t>
            </w:r>
          </w:p>
        </w:tc>
        <w:tc>
          <w:tcPr>
            <w:tcW w:w="1130" w:type="dxa"/>
          </w:tcPr>
          <w:p w14:paraId="0D5C8D25" w14:textId="40595F57" w:rsidR="001873FF" w:rsidRDefault="001873FF" w:rsidP="00D060E5">
            <w:pPr>
              <w:jc w:val="center"/>
            </w:pPr>
          </w:p>
        </w:tc>
      </w:tr>
      <w:tr w:rsidR="001873FF" w14:paraId="61383837" w14:textId="329F7B5D" w:rsidTr="001873FF">
        <w:tc>
          <w:tcPr>
            <w:tcW w:w="1892" w:type="dxa"/>
          </w:tcPr>
          <w:p w14:paraId="2B944C8B" w14:textId="013C6673" w:rsidR="001873FF" w:rsidRDefault="001873FF" w:rsidP="00E002FF">
            <w:r>
              <w:t>Semesterzahl</w:t>
            </w:r>
          </w:p>
        </w:tc>
        <w:tc>
          <w:tcPr>
            <w:tcW w:w="977" w:type="dxa"/>
          </w:tcPr>
          <w:p w14:paraId="734935F4" w14:textId="77777777" w:rsidR="001873FF" w:rsidRDefault="001873FF" w:rsidP="00D060E5">
            <w:pPr>
              <w:jc w:val="center"/>
            </w:pPr>
          </w:p>
        </w:tc>
        <w:tc>
          <w:tcPr>
            <w:tcW w:w="880" w:type="dxa"/>
          </w:tcPr>
          <w:p w14:paraId="5AA7BA17" w14:textId="77777777" w:rsidR="001873FF" w:rsidRDefault="001873FF" w:rsidP="00D060E5">
            <w:pPr>
              <w:jc w:val="center"/>
            </w:pPr>
          </w:p>
        </w:tc>
        <w:tc>
          <w:tcPr>
            <w:tcW w:w="949" w:type="dxa"/>
          </w:tcPr>
          <w:p w14:paraId="6F9AE649" w14:textId="226DD47D" w:rsidR="001873FF" w:rsidRDefault="006A2192" w:rsidP="00D060E5">
            <w:pPr>
              <w:jc w:val="center"/>
            </w:pPr>
            <w:r>
              <w:t>X</w:t>
            </w:r>
          </w:p>
        </w:tc>
        <w:tc>
          <w:tcPr>
            <w:tcW w:w="1131" w:type="dxa"/>
          </w:tcPr>
          <w:p w14:paraId="248167DF" w14:textId="77777777" w:rsidR="001873FF" w:rsidRDefault="001873FF" w:rsidP="00D060E5">
            <w:pPr>
              <w:jc w:val="center"/>
            </w:pPr>
          </w:p>
        </w:tc>
        <w:tc>
          <w:tcPr>
            <w:tcW w:w="973" w:type="dxa"/>
          </w:tcPr>
          <w:p w14:paraId="137A987A" w14:textId="15C90173" w:rsidR="001873FF" w:rsidRDefault="00D42409" w:rsidP="00D060E5">
            <w:pPr>
              <w:jc w:val="center"/>
            </w:pPr>
            <w:r>
              <w:t>X</w:t>
            </w:r>
          </w:p>
        </w:tc>
        <w:tc>
          <w:tcPr>
            <w:tcW w:w="1130" w:type="dxa"/>
          </w:tcPr>
          <w:p w14:paraId="5B21736E" w14:textId="778C1B99" w:rsidR="001873FF" w:rsidRDefault="00865F64" w:rsidP="00D060E5">
            <w:pPr>
              <w:jc w:val="center"/>
            </w:pPr>
            <w:r>
              <w:t>X</w:t>
            </w:r>
          </w:p>
        </w:tc>
        <w:tc>
          <w:tcPr>
            <w:tcW w:w="1130" w:type="dxa"/>
          </w:tcPr>
          <w:p w14:paraId="2B4C7E18" w14:textId="3FAB60FA" w:rsidR="001873FF" w:rsidRDefault="001873FF" w:rsidP="00D060E5">
            <w:pPr>
              <w:jc w:val="center"/>
            </w:pPr>
          </w:p>
        </w:tc>
      </w:tr>
      <w:tr w:rsidR="001873FF" w14:paraId="1F1CCADA" w14:textId="308E3A5B" w:rsidTr="001873FF">
        <w:tc>
          <w:tcPr>
            <w:tcW w:w="1892" w:type="dxa"/>
          </w:tcPr>
          <w:p w14:paraId="0A253B9B" w14:textId="5D751B21" w:rsidR="001873FF" w:rsidRDefault="001873FF" w:rsidP="00E002FF">
            <w:r>
              <w:t xml:space="preserve">Handelsklasse (Obst) </w:t>
            </w:r>
          </w:p>
        </w:tc>
        <w:tc>
          <w:tcPr>
            <w:tcW w:w="977" w:type="dxa"/>
          </w:tcPr>
          <w:p w14:paraId="516C6DCB" w14:textId="2AAAA7AA" w:rsidR="001873FF" w:rsidRDefault="001873FF" w:rsidP="00D060E5">
            <w:pPr>
              <w:jc w:val="center"/>
            </w:pPr>
          </w:p>
        </w:tc>
        <w:tc>
          <w:tcPr>
            <w:tcW w:w="880" w:type="dxa"/>
          </w:tcPr>
          <w:p w14:paraId="47BCDF56" w14:textId="6FEEF6E0" w:rsidR="001873FF" w:rsidRDefault="001873FF" w:rsidP="00D060E5">
            <w:pPr>
              <w:jc w:val="center"/>
            </w:pPr>
            <w:r>
              <w:t>X</w:t>
            </w:r>
          </w:p>
        </w:tc>
        <w:tc>
          <w:tcPr>
            <w:tcW w:w="949" w:type="dxa"/>
          </w:tcPr>
          <w:p w14:paraId="33D0B0DF" w14:textId="77777777" w:rsidR="001873FF" w:rsidRDefault="001873FF" w:rsidP="00D060E5">
            <w:pPr>
              <w:jc w:val="center"/>
            </w:pPr>
          </w:p>
        </w:tc>
        <w:tc>
          <w:tcPr>
            <w:tcW w:w="1131" w:type="dxa"/>
          </w:tcPr>
          <w:p w14:paraId="681E318D" w14:textId="77777777" w:rsidR="001873FF" w:rsidRDefault="001873FF" w:rsidP="00D060E5">
            <w:pPr>
              <w:jc w:val="center"/>
            </w:pPr>
          </w:p>
        </w:tc>
        <w:tc>
          <w:tcPr>
            <w:tcW w:w="973" w:type="dxa"/>
          </w:tcPr>
          <w:p w14:paraId="695FE68E" w14:textId="77777777" w:rsidR="001873FF" w:rsidRDefault="001873FF" w:rsidP="00D060E5">
            <w:pPr>
              <w:jc w:val="center"/>
            </w:pPr>
          </w:p>
        </w:tc>
        <w:tc>
          <w:tcPr>
            <w:tcW w:w="1130" w:type="dxa"/>
          </w:tcPr>
          <w:p w14:paraId="5F16CE0D" w14:textId="5102E8CB" w:rsidR="001873FF" w:rsidRDefault="007169ED" w:rsidP="00D060E5">
            <w:pPr>
              <w:jc w:val="center"/>
            </w:pPr>
            <w:r>
              <w:t>X</w:t>
            </w:r>
          </w:p>
        </w:tc>
        <w:tc>
          <w:tcPr>
            <w:tcW w:w="1130" w:type="dxa"/>
          </w:tcPr>
          <w:p w14:paraId="5B619484" w14:textId="77777777" w:rsidR="001873FF" w:rsidRDefault="001873FF"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5145595A" w14:textId="277D3CE9" w:rsidR="00980E4B" w:rsidRDefault="00C478AD" w:rsidP="00C478AD">
      <w:r>
        <w:t>Nominalskala</w:t>
      </w:r>
      <w:r>
        <w:tab/>
      </w:r>
      <w:r>
        <w:tab/>
      </w:r>
      <w:r>
        <w:tab/>
        <w:t>endliche Menge, keine Rangfolge, Daten sind nicht vergleichba</w:t>
      </w:r>
      <w:r w:rsidR="00980E4B">
        <w:t>r</w:t>
      </w:r>
      <w:r w:rsidR="00980E4B">
        <w:br/>
      </w:r>
      <w:r w:rsidR="00980E4B">
        <w:tab/>
      </w:r>
      <w:r w:rsidR="00980E4B">
        <w:tab/>
      </w:r>
      <w:r w:rsidR="00980E4B">
        <w:tab/>
      </w:r>
      <w:r w:rsidR="00980E4B">
        <w:tab/>
      </w:r>
      <w:r w:rsidR="001F2831">
        <w:t>Geschlecht, Familienstand, Steuerklasse, PLZ</w:t>
      </w:r>
    </w:p>
    <w:p w14:paraId="44E680B8" w14:textId="77777777" w:rsidR="00980E4B" w:rsidRDefault="00980E4B" w:rsidP="00C478AD"/>
    <w:p w14:paraId="628671FE" w14:textId="20354456" w:rsidR="00C478AD" w:rsidRDefault="00C478AD" w:rsidP="00C478AD">
      <w:r>
        <w:t>Ordinalskala (Rangskala)</w:t>
      </w:r>
      <w:r>
        <w:tab/>
        <w:t xml:space="preserve">endliche Menge, natürliche Rangfolge möglich, Daten sind </w:t>
      </w:r>
      <w:r>
        <w:br/>
      </w:r>
      <w:r>
        <w:tab/>
      </w:r>
      <w:r>
        <w:tab/>
      </w:r>
      <w:r>
        <w:tab/>
      </w:r>
      <w:r>
        <w:tab/>
        <w:t xml:space="preserve">vergleichbar </w:t>
      </w:r>
      <w:r w:rsidR="00780594">
        <w:br/>
      </w:r>
      <w:r w:rsidR="00780594">
        <w:tab/>
      </w:r>
      <w:r w:rsidR="00780594">
        <w:tab/>
      </w:r>
      <w:r w:rsidR="00780594">
        <w:tab/>
      </w:r>
      <w:r w:rsidR="00780594">
        <w:tab/>
        <w:t>Konfektionsgröße, Schulnoten, Windstärke</w:t>
      </w:r>
    </w:p>
    <w:p w14:paraId="5AD0025A" w14:textId="77777777" w:rsidR="00C478AD" w:rsidRDefault="00C478AD" w:rsidP="00C478AD"/>
    <w:p w14:paraId="78F711CE" w14:textId="77777777" w:rsidR="00C478AD" w:rsidRDefault="00C478AD" w:rsidP="00C478AD"/>
    <w:p w14:paraId="3973073E" w14:textId="77777777" w:rsidR="00C478AD" w:rsidRPr="00B47131" w:rsidRDefault="00C478AD" w:rsidP="00C478AD">
      <w:pPr>
        <w:rPr>
          <w:b/>
        </w:rPr>
      </w:pPr>
      <w:r w:rsidRPr="00B47131">
        <w:rPr>
          <w:b/>
        </w:rPr>
        <w:t>Quantitative Merkmale = metrische Merkmale</w:t>
      </w:r>
    </w:p>
    <w:p w14:paraId="0CE9B5A9" w14:textId="77777777" w:rsidR="00C478AD" w:rsidRDefault="00C478AD" w:rsidP="00C478AD"/>
    <w:p w14:paraId="7CEAC997" w14:textId="0C166A62" w:rsidR="00C478AD"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5F6D36">
        <w:br/>
      </w:r>
      <w:r w:rsidR="005F6D36">
        <w:tab/>
      </w:r>
      <w:r w:rsidR="005F6D36">
        <w:tab/>
      </w:r>
      <w:r w:rsidR="005F6D36">
        <w:tab/>
      </w:r>
      <w:r w:rsidR="005F6D36">
        <w:tab/>
        <w:t xml:space="preserve">z. B. </w:t>
      </w:r>
      <w:proofErr w:type="spellStart"/>
      <w:r w:rsidR="00325955">
        <w:t>Längendifferrenzen</w:t>
      </w:r>
      <w:proofErr w:type="spellEnd"/>
      <w:r w:rsidR="00325955">
        <w:t xml:space="preserve">, IQ, Temperatur </w:t>
      </w:r>
      <w:r w:rsidR="00437EBD">
        <w:t>in Celsius</w:t>
      </w:r>
    </w:p>
    <w:p w14:paraId="07AE061D" w14:textId="77777777" w:rsidR="00656A40" w:rsidRDefault="00656A40" w:rsidP="00C478AD"/>
    <w:p w14:paraId="5644A4B5" w14:textId="1E035211"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p>
    <w:p w14:paraId="76957A0C" w14:textId="77777777" w:rsidR="00656A40" w:rsidRDefault="00656A40" w:rsidP="00C478AD"/>
    <w:p w14:paraId="226FA187" w14:textId="42AB00D3" w:rsidR="00C478AD" w:rsidRDefault="00C478AD" w:rsidP="00C478AD">
      <w:pPr>
        <w:ind w:left="2832" w:hanging="2832"/>
      </w:pPr>
      <w:r>
        <w:t xml:space="preserve">Absolutskala </w:t>
      </w:r>
      <w:r>
        <w:tab/>
        <w:t xml:space="preserve">absolut skalierte Merkmale </w:t>
      </w:r>
      <w:r>
        <w:b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1E2D56F0" w14:textId="77777777" w:rsidR="005B5AF9" w:rsidRPr="00BF7CB5" w:rsidRDefault="005B5AF9" w:rsidP="00E002FF">
      <w:pPr>
        <w:rPr>
          <w:b/>
        </w:rPr>
      </w:pPr>
      <w:r w:rsidRPr="00BF7CB5">
        <w:rPr>
          <w:b/>
          <w:highlight w:val="yellow"/>
        </w:rPr>
        <w:t>diskrete Merkmale</w:t>
      </w:r>
      <w:r w:rsidRPr="00BF7CB5">
        <w:rPr>
          <w:b/>
        </w:rPr>
        <w:t xml:space="preserve"> </w:t>
      </w:r>
    </w:p>
    <w:p w14:paraId="232C0B5F" w14:textId="77777777" w:rsidR="005B5AF9" w:rsidRPr="00A16070" w:rsidRDefault="005B5AF9" w:rsidP="00E002FF">
      <w:pPr>
        <w:rPr>
          <w:b/>
          <w:color w:val="FF0000"/>
        </w:rPr>
      </w:pPr>
      <w:r w:rsidRPr="00A16070">
        <w:rPr>
          <w:b/>
          <w:color w:val="FF0000"/>
        </w:rPr>
        <w:t>Qualitative Merkmale sind immer diskret</w:t>
      </w:r>
    </w:p>
    <w:p w14:paraId="46E65061" w14:textId="77777777" w:rsidR="005B5AF9" w:rsidRDefault="005B5AF9">
      <w:r>
        <w:t xml:space="preserve">Haben nur eine abzählbare Menge möglicher Merkmalswerte </w:t>
      </w:r>
    </w:p>
    <w:p w14:paraId="1510043B" w14:textId="461C20B9" w:rsidR="006131F8" w:rsidRDefault="006131F8">
      <w:r>
        <w:t>Ganzzahliges Merkmal</w:t>
      </w:r>
    </w:p>
    <w:p w14:paraId="52CC2E16" w14:textId="1FE7B653" w:rsidR="006131F8" w:rsidRDefault="006131F8">
      <w:pPr>
        <w:rPr>
          <w:color w:val="000000"/>
          <w:sz w:val="21"/>
          <w:szCs w:val="21"/>
          <w:shd w:val="clear" w:color="auto" w:fill="FFFFFF"/>
        </w:rPr>
      </w:pPr>
      <w:r>
        <w:rPr>
          <w:color w:val="000000"/>
          <w:sz w:val="21"/>
          <w:szCs w:val="21"/>
          <w:shd w:val="clear" w:color="auto" w:fill="FFFFFF"/>
        </w:rPr>
        <w:t>Meist positive ganze Zahlen: 0, 1, 2, 3, 4,</w:t>
      </w:r>
    </w:p>
    <w:p w14:paraId="19DDEB78" w14:textId="5290B2D2" w:rsidR="006131F8" w:rsidRDefault="006131F8">
      <w:proofErr w:type="gramStart"/>
      <w:r>
        <w:rPr>
          <w:color w:val="000000"/>
          <w:sz w:val="21"/>
          <w:szCs w:val="21"/>
          <w:shd w:val="clear" w:color="auto" w:fill="FFFFFF"/>
        </w:rPr>
        <w:t>kann</w:t>
      </w:r>
      <w:proofErr w:type="gramEnd"/>
      <w:r>
        <w:rPr>
          <w:color w:val="000000"/>
          <w:sz w:val="21"/>
          <w:szCs w:val="21"/>
          <w:shd w:val="clear" w:color="auto" w:fill="FFFFFF"/>
        </w:rPr>
        <w:t xml:space="preserve"> nur endlich viele oder höchstens abzählbar unendlich viele Ausprägungen besitzen.</w:t>
      </w:r>
    </w:p>
    <w:p w14:paraId="6B42D949" w14:textId="77777777" w:rsidR="005B5AF9" w:rsidRDefault="005B5AF9"/>
    <w:p w14:paraId="639BC85F" w14:textId="77777777" w:rsidR="00B9144F" w:rsidRDefault="005B5AF9">
      <w:r w:rsidRPr="00BF7CB5">
        <w:rPr>
          <w:b/>
        </w:rPr>
        <w:t xml:space="preserve">Quantitative </w:t>
      </w:r>
      <w:r w:rsidR="00B9144F" w:rsidRPr="00BF7CB5">
        <w:rPr>
          <w:b/>
        </w:rPr>
        <w:t>Merkmale sind diskret</w:t>
      </w:r>
      <w:r w:rsidR="00B9144F">
        <w:t xml:space="preserve">, </w:t>
      </w:r>
      <w:r w:rsidR="00B9144F" w:rsidRPr="00BF7CB5">
        <w:rPr>
          <w:b/>
        </w:rPr>
        <w:t>wenn Menge der Merkmalsausprägungen endlich bzw. abzählbar ist</w:t>
      </w:r>
      <w:r w:rsidR="00B9144F">
        <w:t xml:space="preserve"> (i.d.R. ganze Zahlen) </w:t>
      </w:r>
    </w:p>
    <w:p w14:paraId="20039DE7" w14:textId="6044F3AF" w:rsidR="00B9144F" w:rsidRPr="00BF7CB5" w:rsidRDefault="004A0462">
      <w:pPr>
        <w:rPr>
          <w:b/>
        </w:rPr>
      </w:pPr>
      <w:r w:rsidRPr="00A16070">
        <w:rPr>
          <w:b/>
          <w:color w:val="FF0000"/>
        </w:rPr>
        <w:t>Absolutskala ist immer diskret</w:t>
      </w:r>
    </w:p>
    <w:p w14:paraId="000DFAC6" w14:textId="2C28DD93" w:rsidR="004A0462" w:rsidRDefault="00BF7CB5">
      <w:r w:rsidRPr="00BF7CB5">
        <w:rPr>
          <w:b/>
        </w:rPr>
        <w:t xml:space="preserve">Wenn Menge der Ausprägungen abzählbar bzw. endlich ist, ist die Intervallskala </w:t>
      </w:r>
      <w:r w:rsidR="004A0462" w:rsidRPr="00BF7CB5">
        <w:rPr>
          <w:b/>
        </w:rPr>
        <w:t>diskret</w:t>
      </w:r>
      <w:r>
        <w:t xml:space="preserve"> (Intervallskala ist oft diskret)</w:t>
      </w:r>
    </w:p>
    <w:p w14:paraId="176B4C85" w14:textId="37AF43F5" w:rsidR="00453B05" w:rsidRDefault="00453B05" w:rsidP="00453B05">
      <w:r>
        <w:t>z.B. Kinderzahl, Sitzplätze, Gehalt</w:t>
      </w:r>
      <w:r w:rsidR="006131F8">
        <w:t>, Einwohnerzahl, Töne auf Klavier, Anzahl Geburten, Anzahl Einwohner</w:t>
      </w:r>
    </w:p>
    <w:p w14:paraId="3F2C093D" w14:textId="77777777" w:rsidR="00453B05" w:rsidRDefault="00453B05"/>
    <w:p w14:paraId="7253C363" w14:textId="77777777" w:rsidR="00B9144F" w:rsidRDefault="00B9144F"/>
    <w:p w14:paraId="2AE91C3D" w14:textId="5DD5D177" w:rsidR="00B9144F" w:rsidRPr="009F6F7D" w:rsidRDefault="00F3596C">
      <w:pPr>
        <w:rPr>
          <w:b/>
        </w:rPr>
      </w:pPr>
      <w:r w:rsidRPr="009F6F7D">
        <w:rPr>
          <w:b/>
          <w:highlight w:val="yellow"/>
        </w:rPr>
        <w:t>Stetige Merkmale</w:t>
      </w:r>
    </w:p>
    <w:p w14:paraId="313774D9" w14:textId="64AD7263" w:rsidR="00A16070" w:rsidRDefault="00F3596C">
      <w:r w:rsidRPr="00BF7CB5">
        <w:rPr>
          <w:b/>
        </w:rPr>
        <w:t>Quantitative Merkmale sind</w:t>
      </w:r>
      <w:r>
        <w:rPr>
          <w:b/>
        </w:rPr>
        <w:t xml:space="preserve"> stetig, wenn </w:t>
      </w:r>
      <w:r>
        <w:t xml:space="preserve">Menge überabzählbar </w:t>
      </w:r>
    </w:p>
    <w:p w14:paraId="577ED542" w14:textId="77777777" w:rsidR="00A16070" w:rsidRDefault="00F3596C">
      <w:pPr>
        <w:rPr>
          <w:b/>
        </w:rPr>
      </w:pPr>
      <w:r w:rsidRPr="00A16070">
        <w:rPr>
          <w:b/>
        </w:rPr>
        <w:t xml:space="preserve">Intervall der reellen Zahlen </w:t>
      </w:r>
    </w:p>
    <w:p w14:paraId="5AE9C7B0" w14:textId="102BD8D8" w:rsidR="00A84803" w:rsidRPr="00A16070" w:rsidRDefault="00A84803">
      <w:pPr>
        <w:rPr>
          <w:b/>
        </w:rPr>
      </w:pPr>
      <w:r>
        <w:rPr>
          <w:b/>
        </w:rPr>
        <w:t>Im endlichen Intervall können beliebig viele Merkmalswerte (unendlich viele) existieren</w:t>
      </w:r>
    </w:p>
    <w:p w14:paraId="1A97C91C" w14:textId="77777777" w:rsidR="00A84803" w:rsidRDefault="00F3596C">
      <w:r>
        <w:t>(es gibt zwischen zwei Ausprägungen immer noch weitere Zwischenwerte)</w:t>
      </w:r>
    </w:p>
    <w:p w14:paraId="35CE000E" w14:textId="77777777" w:rsidR="006131F8" w:rsidRPr="00DA088D" w:rsidRDefault="006131F8" w:rsidP="006131F8">
      <w:pPr>
        <w:rPr>
          <w:color w:val="FF0000"/>
        </w:rPr>
      </w:pPr>
      <w:r w:rsidRPr="00DA088D">
        <w:rPr>
          <w:color w:val="FF0000"/>
        </w:rPr>
        <w:t>Nur Intervall</w:t>
      </w:r>
      <w:r>
        <w:rPr>
          <w:color w:val="FF0000"/>
        </w:rPr>
        <w:t>skala</w:t>
      </w:r>
      <w:r w:rsidRPr="00DA088D">
        <w:rPr>
          <w:color w:val="FF0000"/>
        </w:rPr>
        <w:t xml:space="preserve"> und Verhältnisskal</w:t>
      </w:r>
      <w:r>
        <w:rPr>
          <w:color w:val="FF0000"/>
        </w:rPr>
        <w:t>a</w:t>
      </w:r>
      <w:r w:rsidRPr="00DA088D">
        <w:rPr>
          <w:color w:val="FF0000"/>
        </w:rPr>
        <w:t xml:space="preserve"> können stetige Merkmale sein</w:t>
      </w:r>
    </w:p>
    <w:p w14:paraId="3AE4DF4B" w14:textId="77777777" w:rsidR="006131F8" w:rsidRDefault="006131F8" w:rsidP="006131F8">
      <w:r>
        <w:t>Verhältnisskala ist oft stetig (wenn Zwischenwerte möglich)</w:t>
      </w:r>
    </w:p>
    <w:p w14:paraId="1EB2E29B" w14:textId="77777777" w:rsidR="006131F8" w:rsidRDefault="006131F8"/>
    <w:p w14:paraId="0D360C0E" w14:textId="33E53736" w:rsidR="00A84803" w:rsidRDefault="00F3596C">
      <w:r>
        <w:t xml:space="preserve"> z.B. Gewicht, Alter, </w:t>
      </w:r>
      <w:r w:rsidR="00A84803">
        <w:t>Z</w:t>
      </w:r>
      <w:r>
        <w:t>eit</w:t>
      </w:r>
      <w:r w:rsidR="00A84803">
        <w:t>, Raum (Länge, Volumen, Fläche), Geschwindigkeit</w:t>
      </w:r>
      <w:r w:rsidR="006131F8">
        <w:t>, Töne auf Geige</w:t>
      </w:r>
      <w:r w:rsidR="00A84803">
        <w:br/>
      </w:r>
    </w:p>
    <w:p w14:paraId="7C851761" w14:textId="01888BA1" w:rsidR="00F3596C" w:rsidRDefault="00A84803">
      <w:r>
        <w:t>die Messwerte (Messergebnisse) von stetigen Merkmalen sind jedoch wieder diskret</w:t>
      </w:r>
      <w:r>
        <w:br/>
      </w:r>
    </w:p>
    <w:p w14:paraId="59A0B528" w14:textId="77777777" w:rsidR="00BF7CB5" w:rsidRDefault="00BF7CB5"/>
    <w:p w14:paraId="0CEBD8CE" w14:textId="127B9AAA"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Default="00AA7AB6" w:rsidP="00E002FF">
      <w:pPr>
        <w:rPr>
          <w:i/>
        </w:rPr>
      </w:pPr>
    </w:p>
    <w:p w14:paraId="1B455D04" w14:textId="77777777" w:rsidR="004B21AD" w:rsidRDefault="004B21AD" w:rsidP="00E002FF">
      <w:r>
        <w:t>Welche Art von Untersuchungseinheiten kommt in Betracht (Wer sind die Träger der Information?)</w:t>
      </w:r>
    </w:p>
    <w:p w14:paraId="6FC4862A" w14:textId="77777777" w:rsidR="004B21AD" w:rsidRDefault="004B21AD" w:rsidP="00E002FF">
      <w:r>
        <w:t>„potentielle“ Untersuchungseinheiten auf das Untersuchungsziel einschränken</w:t>
      </w:r>
    </w:p>
    <w:p w14:paraId="3CD9DBCD" w14:textId="77777777" w:rsidR="004B21AD" w:rsidRDefault="004B21AD" w:rsidP="00E002FF">
      <w:r>
        <w:t xml:space="preserve">Abgrenzung nach sachlichen, räumlichen und zeitlichen Aspekten. </w:t>
      </w:r>
    </w:p>
    <w:p w14:paraId="3827DD35" w14:textId="0CD21D6B" w:rsidR="004B21AD" w:rsidRPr="004B21AD" w:rsidRDefault="004B21AD" w:rsidP="00E002FF">
      <w:r>
        <w:t xml:space="preserve">Über die abgegrenzte Grundgesamtheit will man in der empirischen Untersuchung Informationen gewinnen. </w:t>
      </w:r>
    </w:p>
    <w:p w14:paraId="6EA9003C" w14:textId="77777777" w:rsidR="004B21AD" w:rsidRPr="004B21AD" w:rsidRDefault="004B21AD" w:rsidP="00E002FF"/>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2BE21191" w14:textId="0E805F23" w:rsidR="004B6900" w:rsidRPr="004B6900" w:rsidRDefault="0049767C" w:rsidP="00E002FF">
      <w:r>
        <w:t xml:space="preserve">„potentielle“ </w:t>
      </w:r>
      <w:r w:rsidR="004B6900" w:rsidRPr="004B6900">
        <w:t>Untersuchungseinheit</w:t>
      </w:r>
    </w:p>
    <w:p w14:paraId="28F7A799" w14:textId="21BE526C" w:rsidR="00A17E90" w:rsidRDefault="00A17E90" w:rsidP="00E002FF">
      <w:r>
        <w:t>Menschen</w:t>
      </w:r>
    </w:p>
    <w:p w14:paraId="230249C1" w14:textId="77777777" w:rsidR="00A17E90" w:rsidRPr="004B6900" w:rsidRDefault="00A17E90" w:rsidP="00A17E90"/>
    <w:p w14:paraId="6B682F10" w14:textId="7C61DA4E" w:rsidR="008200FB" w:rsidRPr="004B6900" w:rsidRDefault="009C3203" w:rsidP="00E002FF">
      <w:r>
        <w:t>Sachliche Abgrenzung</w:t>
      </w:r>
      <w:r>
        <w:t xml:space="preserve"> </w:t>
      </w:r>
      <w:r w:rsidR="00EE2CC1">
        <w:t>(</w:t>
      </w:r>
      <w:r w:rsidR="000158E6">
        <w:t xml:space="preserve">Wer oder </w:t>
      </w:r>
      <w:r w:rsidR="00EE2CC1">
        <w:t>Was?)</w:t>
      </w:r>
    </w:p>
    <w:p w14:paraId="0CD545A2" w14:textId="77777777" w:rsidR="00A17E90" w:rsidRDefault="00A17E90" w:rsidP="00A17E90">
      <w:r w:rsidRPr="004B6900">
        <w:t>Jugendliche</w:t>
      </w:r>
      <w:r>
        <w:t xml:space="preserve"> </w:t>
      </w:r>
    </w:p>
    <w:p w14:paraId="57AB2E51" w14:textId="623A19CF" w:rsidR="00A17E90" w:rsidRPr="004B6900" w:rsidRDefault="00A17E90" w:rsidP="00A17E90">
      <w:r>
        <w:t xml:space="preserve">„Jugendliche“ </w:t>
      </w:r>
      <w:r w:rsidR="003B6E8C">
        <w:t xml:space="preserve">sind </w:t>
      </w:r>
      <w:r>
        <w:t>zu operationalisieren; mögliche Definition: „</w:t>
      </w:r>
      <w:r w:rsidRPr="004B6900">
        <w:t xml:space="preserve">Personen </w:t>
      </w:r>
      <w:r>
        <w:t xml:space="preserve">im Alter </w:t>
      </w:r>
      <w:r w:rsidRPr="004B6900">
        <w:t>von 13-1</w:t>
      </w:r>
      <w:r>
        <w:t>8“</w:t>
      </w:r>
      <w:r w:rsidRPr="004B6900">
        <w:t xml:space="preserve"> Jahren</w:t>
      </w:r>
    </w:p>
    <w:p w14:paraId="282E7926" w14:textId="77777777" w:rsidR="008200FB" w:rsidRPr="004B6900" w:rsidRDefault="008200FB" w:rsidP="00E002FF"/>
    <w:p w14:paraId="66D67F1D" w14:textId="5AC541BF" w:rsidR="008200FB" w:rsidRPr="004B6900" w:rsidRDefault="00EE2CC1" w:rsidP="00E002FF">
      <w:r w:rsidRPr="004B6900">
        <w:t>R</w:t>
      </w:r>
      <w:r w:rsidR="008200FB" w:rsidRPr="004B6900">
        <w:t>äumlich</w:t>
      </w:r>
      <w:r w:rsidR="009C3203">
        <w:t xml:space="preserve">e </w:t>
      </w:r>
      <w:r w:rsidR="009C3203">
        <w:t xml:space="preserve">Abgrenzung </w:t>
      </w:r>
      <w:r>
        <w:t xml:space="preserve"> (Wo?)</w:t>
      </w:r>
    </w:p>
    <w:p w14:paraId="5ADE9F6E" w14:textId="7FA55D82" w:rsidR="008200FB" w:rsidRPr="004B6900" w:rsidRDefault="00F316BB" w:rsidP="00E002FF">
      <w:r w:rsidRPr="004B6900">
        <w:t xml:space="preserve">Süddeutschland </w:t>
      </w:r>
      <w:r w:rsidR="003B6E8C">
        <w:t>(Begriff ist zu operationalisieren: z.B. Bayern + Baden-Württemberg)</w:t>
      </w:r>
    </w:p>
    <w:p w14:paraId="6EFAAF2A" w14:textId="77777777" w:rsidR="00F316BB" w:rsidRPr="004B6900" w:rsidRDefault="00F316BB" w:rsidP="00E002FF"/>
    <w:p w14:paraId="654AFDDA" w14:textId="2DFD94EE" w:rsidR="00510CBE" w:rsidRPr="004B6900" w:rsidRDefault="009C3203" w:rsidP="00E002FF">
      <w:r>
        <w:t>Zeitliche Abgrenzung (Wann?)</w:t>
      </w:r>
    </w:p>
    <w:p w14:paraId="5A61B178" w14:textId="4D9228B1" w:rsidR="00F316BB" w:rsidRPr="004B6900" w:rsidRDefault="00C5732A" w:rsidP="00E002FF">
      <w:r>
        <w:t xml:space="preserve">eine Angabe im Text; </w:t>
      </w:r>
      <w:r w:rsidR="00F316BB" w:rsidRPr="004B6900">
        <w:t xml:space="preserve">sinnvoller Zeitraum </w:t>
      </w:r>
      <w:r w:rsidR="003B6E8C">
        <w:t xml:space="preserve">wäre </w:t>
      </w:r>
      <w:r w:rsidR="00F316BB" w:rsidRPr="004B6900">
        <w:t>1 Jahr</w:t>
      </w:r>
    </w:p>
    <w:p w14:paraId="310D2E71" w14:textId="61BB767F" w:rsidR="00F316BB" w:rsidRDefault="00F316BB" w:rsidP="00E002FF"/>
    <w:p w14:paraId="2A31B33F" w14:textId="77777777" w:rsidR="003B6E8C" w:rsidRDefault="003B6E8C"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328EA93B" w14:textId="77777777" w:rsidR="004B6900" w:rsidRPr="00F316BB" w:rsidRDefault="004B6900" w:rsidP="00E002FF"/>
    <w:p w14:paraId="7CAECE1C" w14:textId="1499EF64" w:rsidR="004B6900" w:rsidRDefault="0049767C" w:rsidP="004B6900">
      <w:r>
        <w:t xml:space="preserve">„potentielle“ </w:t>
      </w:r>
      <w:r w:rsidR="004B6900" w:rsidRPr="004B6900">
        <w:t>Untersuchungseinheit</w:t>
      </w:r>
    </w:p>
    <w:p w14:paraId="7599FD52" w14:textId="0E852CAB" w:rsidR="004B6900" w:rsidRPr="004B6900" w:rsidRDefault="004B6900" w:rsidP="004B6900">
      <w:r w:rsidRPr="004B6900">
        <w:t xml:space="preserve">Glühbirnen </w:t>
      </w:r>
    </w:p>
    <w:p w14:paraId="534E42D0" w14:textId="77777777" w:rsidR="004B6900" w:rsidRDefault="004B6900" w:rsidP="004B6900"/>
    <w:p w14:paraId="59260C7E" w14:textId="1D8F5F72" w:rsidR="004B6900" w:rsidRDefault="009C3203" w:rsidP="004B6900">
      <w:r>
        <w:t>Sachliche Abgrenzung</w:t>
      </w:r>
      <w:r>
        <w:t xml:space="preserve"> </w:t>
      </w:r>
      <w:r w:rsidR="00EE2CC1">
        <w:t>(</w:t>
      </w:r>
      <w:r w:rsidR="000158E6">
        <w:t xml:space="preserve">wer oder </w:t>
      </w:r>
      <w:r w:rsidR="00EE2CC1">
        <w:t>Was?)</w:t>
      </w:r>
    </w:p>
    <w:p w14:paraId="71EF6DF9" w14:textId="34446DE9" w:rsidR="004B6900" w:rsidRPr="00EE2CC1" w:rsidRDefault="004B6900" w:rsidP="004B6900">
      <w:r w:rsidRPr="00EE2CC1">
        <w:t xml:space="preserve">Funktionstüchtigkeit </w:t>
      </w:r>
      <w:r w:rsidR="00EF5F0A">
        <w:t>der</w:t>
      </w:r>
      <w:r w:rsidR="00EF5F0A" w:rsidRPr="00EF5F0A">
        <w:t xml:space="preserve"> neu produzierten Glühbirnen in der betrachteten Glühbirnenfabrik</w:t>
      </w:r>
      <w:r w:rsidR="00EF5F0A">
        <w:t xml:space="preserve"> </w:t>
      </w:r>
    </w:p>
    <w:p w14:paraId="02A5D706" w14:textId="77777777" w:rsidR="004B6900" w:rsidRPr="004B6900" w:rsidRDefault="004B6900" w:rsidP="004B6900"/>
    <w:p w14:paraId="23BA3596" w14:textId="14BB4BC5" w:rsidR="004B6900" w:rsidRDefault="009C3203" w:rsidP="004B6900">
      <w:r w:rsidRPr="004B6900">
        <w:t>Räumlich</w:t>
      </w:r>
      <w:r>
        <w:t xml:space="preserve">e Abgrenzung  </w:t>
      </w:r>
      <w:r w:rsidR="00EE2CC1">
        <w:t>(Wo?)</w:t>
      </w:r>
    </w:p>
    <w:p w14:paraId="7C3C7674" w14:textId="7546546E" w:rsidR="004B6900" w:rsidRPr="00EE2CC1" w:rsidRDefault="00532F6F" w:rsidP="00EF5F0A">
      <w:r>
        <w:t>k</w:t>
      </w:r>
      <w:r w:rsidR="00EF5F0A">
        <w:t>eine Angabe</w:t>
      </w:r>
      <w:r w:rsidR="00C5732A">
        <w:t xml:space="preserve"> im Text; </w:t>
      </w:r>
      <w:r w:rsidR="00EF5F0A">
        <w:t>denkbar ist Beschränkung auf bestimmte Hallen oder bestimmte Maschinen</w:t>
      </w:r>
    </w:p>
    <w:p w14:paraId="7832BEB6" w14:textId="77777777" w:rsidR="004B6900" w:rsidRPr="004B6900" w:rsidRDefault="004B6900" w:rsidP="004B6900"/>
    <w:p w14:paraId="39A67FFA" w14:textId="523CE605" w:rsidR="004B6900" w:rsidRPr="004B6900" w:rsidRDefault="009C3203" w:rsidP="004B6900">
      <w:r>
        <w:t>Zeitliche Abgrenzung (Wann?)</w:t>
      </w:r>
    </w:p>
    <w:p w14:paraId="0ACB0B16" w14:textId="77777777" w:rsidR="00EF5F0A" w:rsidRDefault="00EF5F0A" w:rsidP="00EF5F0A">
      <w:r>
        <w:t xml:space="preserve">Brenndauer nur bei einer Stichprobe untersuchen (Teilerhebung). </w:t>
      </w:r>
    </w:p>
    <w:p w14:paraId="32BD9F73" w14:textId="71AB012C" w:rsidR="00F316BB" w:rsidRPr="004B6900" w:rsidRDefault="00EF5F0A" w:rsidP="00EF5F0A">
      <w:r>
        <w:t>Funktionstüchtigkeit dagegen bei allen Glühbirnen (Vollerhebung).</w:t>
      </w:r>
      <w:r>
        <w:cr/>
      </w:r>
    </w:p>
    <w:p w14:paraId="60AECB81" w14:textId="2CC1EC35" w:rsidR="00F316BB" w:rsidRPr="00F316BB" w:rsidRDefault="00F316BB" w:rsidP="00E002FF"/>
    <w:p w14:paraId="6BE11454" w14:textId="77777777" w:rsidR="003F6F15" w:rsidRPr="009D55D7" w:rsidRDefault="003F6F15" w:rsidP="00E002FF">
      <w:pPr>
        <w:rPr>
          <w:i/>
        </w:rPr>
      </w:pPr>
    </w:p>
    <w:p w14:paraId="33985905" w14:textId="77777777" w:rsidR="0047318D" w:rsidRDefault="0047318D">
      <w:pPr>
        <w:rPr>
          <w:i/>
        </w:rPr>
      </w:pPr>
      <w:r>
        <w:rPr>
          <w:i/>
        </w:rPr>
        <w:br w:type="page"/>
      </w:r>
    </w:p>
    <w:p w14:paraId="07D63D64" w14:textId="2F859B02" w:rsidR="003F6F15" w:rsidRPr="009D55D7" w:rsidRDefault="00A87CDB" w:rsidP="00E002FF">
      <w:pPr>
        <w:rPr>
          <w:i/>
        </w:rPr>
      </w:pPr>
      <w:r w:rsidRPr="009D55D7">
        <w:rPr>
          <w:i/>
        </w:rPr>
        <w:lastRenderedPageBreak/>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17199A0C" w14:textId="77777777" w:rsidR="00EE2CC1" w:rsidRDefault="00EE2CC1" w:rsidP="00EE2CC1"/>
    <w:p w14:paraId="00774D94" w14:textId="2FF44DB8" w:rsidR="00EE2CC1" w:rsidRDefault="0049767C" w:rsidP="00EE2CC1">
      <w:r>
        <w:t xml:space="preserve">„potentielle“ </w:t>
      </w:r>
      <w:r w:rsidR="00EE2CC1" w:rsidRPr="004B6900">
        <w:t>Untersuchungseinheit</w:t>
      </w:r>
    </w:p>
    <w:p w14:paraId="073182F5" w14:textId="4B5581C9" w:rsidR="00EE2CC1" w:rsidRPr="001F55C3" w:rsidRDefault="0049767C" w:rsidP="00EE2CC1">
      <w:r w:rsidRPr="00440825">
        <w:t xml:space="preserve">Reklamationen </w:t>
      </w:r>
    </w:p>
    <w:p w14:paraId="12BB1519" w14:textId="77777777" w:rsidR="001F55C3" w:rsidRDefault="001F55C3" w:rsidP="00EE2CC1"/>
    <w:p w14:paraId="498FB317" w14:textId="3A62B1A9" w:rsidR="00EE2CC1" w:rsidRDefault="009C3203" w:rsidP="00EE2CC1">
      <w:r>
        <w:t>Sachliche Abgrenzung</w:t>
      </w:r>
      <w:r>
        <w:t xml:space="preserve"> </w:t>
      </w:r>
      <w:r w:rsidR="00EE2CC1">
        <w:t>(</w:t>
      </w:r>
      <w:r w:rsidR="000158E6">
        <w:t xml:space="preserve">Wer oder </w:t>
      </w:r>
      <w:r w:rsidR="00EE2CC1">
        <w:t>Was?)</w:t>
      </w:r>
    </w:p>
    <w:p w14:paraId="5F0D4AE3" w14:textId="08F3651C" w:rsidR="001F55C3" w:rsidRPr="00440825" w:rsidRDefault="0049767C" w:rsidP="00EE2CC1">
      <w:r w:rsidRPr="0049767C">
        <w:t>schriftliche Reklamationen</w:t>
      </w:r>
      <w:r w:rsidR="00776609">
        <w:t>, die im Versandhaus eingegangen sind</w:t>
      </w:r>
    </w:p>
    <w:p w14:paraId="11322BE1" w14:textId="77777777" w:rsidR="00440825" w:rsidRPr="00440825" w:rsidRDefault="00440825" w:rsidP="00EE2CC1"/>
    <w:p w14:paraId="28D648C8" w14:textId="233A4A85" w:rsidR="00EE2CC1" w:rsidRPr="004B6900" w:rsidRDefault="009C3203" w:rsidP="00EE2CC1">
      <w:r w:rsidRPr="004B6900">
        <w:t>Räumlich</w:t>
      </w:r>
      <w:r>
        <w:t xml:space="preserve">e Abgrenzung  </w:t>
      </w:r>
      <w:r w:rsidR="00EE2CC1">
        <w:t>(Wo?)</w:t>
      </w:r>
    </w:p>
    <w:p w14:paraId="1A34FEB4" w14:textId="15258C93" w:rsidR="001F55C3" w:rsidRDefault="001F55C3" w:rsidP="00EE2CC1">
      <w:r w:rsidRPr="001F55C3">
        <w:t>neue Bundesländer</w:t>
      </w:r>
      <w:r w:rsidR="0031099A">
        <w:t xml:space="preserve"> (Operationalisierung eindeutig)</w:t>
      </w:r>
    </w:p>
    <w:p w14:paraId="7BA715B4" w14:textId="77777777" w:rsidR="001F55C3" w:rsidRDefault="001F55C3" w:rsidP="00EE2CC1"/>
    <w:p w14:paraId="3FB2E8D0" w14:textId="27598930" w:rsidR="00EE2CC1" w:rsidRPr="004B6900" w:rsidRDefault="009C3203" w:rsidP="00EE2CC1">
      <w:r>
        <w:t>Zeitliche Abgrenzung (Wann?)</w:t>
      </w:r>
    </w:p>
    <w:p w14:paraId="3232F858" w14:textId="698EB4D6" w:rsidR="00AA7AB6" w:rsidRPr="00EE2CC1" w:rsidRDefault="0049767C" w:rsidP="00E002FF">
      <w:r>
        <w:t>01.01.</w:t>
      </w:r>
      <w:r w:rsidR="00D81E73">
        <w:t>2006</w:t>
      </w:r>
      <w:r>
        <w:t xml:space="preserve"> – 31.12.2006</w:t>
      </w:r>
    </w:p>
    <w:p w14:paraId="190F3FDA" w14:textId="77777777" w:rsidR="00EE2CC1" w:rsidRPr="00EE2CC1" w:rsidRDefault="00EE2CC1" w:rsidP="00E002FF"/>
    <w:p w14:paraId="26A6AE6F" w14:textId="77777777" w:rsidR="00EE2CC1" w:rsidRPr="00EE2CC1" w:rsidRDefault="00EE2CC1" w:rsidP="00E002FF"/>
    <w:p w14:paraId="0B1BEE40" w14:textId="77777777" w:rsidR="00EE2CC1" w:rsidRPr="00EE2CC1" w:rsidRDefault="00EE2CC1" w:rsidP="00E002FF"/>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Tauffenbach in Bochum veranstaltet im Sommer jeden Sonntagvormittag einen „Frühschoppen mit Jazz-Musik“. Der Betreiber will wissen, ob die Gäste mit der Musik sowie dem Angebot an Getränken und Speisen zufrieden sind. </w:t>
      </w:r>
    </w:p>
    <w:p w14:paraId="58FE4568" w14:textId="77777777" w:rsidR="00AA7AB6" w:rsidRDefault="00AA7AB6" w:rsidP="00E002FF"/>
    <w:p w14:paraId="38147769" w14:textId="3A4AC211" w:rsidR="00440825" w:rsidRDefault="0049767C" w:rsidP="00440825">
      <w:r>
        <w:t xml:space="preserve">„potentielle“ </w:t>
      </w:r>
      <w:r w:rsidR="00440825" w:rsidRPr="004B6900">
        <w:t>Untersuchungseinheit</w:t>
      </w:r>
    </w:p>
    <w:p w14:paraId="73B31408" w14:textId="7B54B21A" w:rsidR="00440825" w:rsidRPr="00440825" w:rsidRDefault="000158E6" w:rsidP="00E002FF">
      <w:r>
        <w:t>Menschen</w:t>
      </w:r>
      <w:r w:rsidR="00440825" w:rsidRPr="00440825">
        <w:t xml:space="preserve"> </w:t>
      </w:r>
    </w:p>
    <w:p w14:paraId="48082FF5" w14:textId="77777777" w:rsidR="00440825" w:rsidRPr="00440825" w:rsidRDefault="00440825" w:rsidP="00E002FF"/>
    <w:p w14:paraId="5BAB7166" w14:textId="423025C3" w:rsidR="00440825" w:rsidRDefault="009C3203" w:rsidP="00440825">
      <w:r>
        <w:t>Sachliche Abgrenzung</w:t>
      </w:r>
      <w:r>
        <w:t xml:space="preserve"> </w:t>
      </w:r>
      <w:r w:rsidR="00440825">
        <w:t>(</w:t>
      </w:r>
      <w:r w:rsidR="000158E6">
        <w:t xml:space="preserve">Wer oder </w:t>
      </w:r>
      <w:r w:rsidR="00440825">
        <w:t>Was?)</w:t>
      </w:r>
    </w:p>
    <w:p w14:paraId="50E53ACB" w14:textId="08E64BB3" w:rsidR="00440825" w:rsidRPr="00440825" w:rsidRDefault="000158E6" w:rsidP="00440825">
      <w:r>
        <w:t>Gäste der Hausbrauerei Tauffenbach</w:t>
      </w:r>
    </w:p>
    <w:p w14:paraId="682C6D31" w14:textId="77777777" w:rsidR="00440825" w:rsidRPr="00440825" w:rsidRDefault="00440825" w:rsidP="00440825"/>
    <w:p w14:paraId="5B2A2BB2" w14:textId="0EF81661" w:rsidR="00440825" w:rsidRDefault="009C3203" w:rsidP="00440825">
      <w:r w:rsidRPr="004B6900">
        <w:t>Räumlich</w:t>
      </w:r>
      <w:r>
        <w:t xml:space="preserve">e Abgrenzung </w:t>
      </w:r>
      <w:r w:rsidR="00440825">
        <w:t>(Wo?)</w:t>
      </w:r>
    </w:p>
    <w:p w14:paraId="6EA3479B" w14:textId="12B37DE4" w:rsidR="00440825" w:rsidRPr="00440825" w:rsidRDefault="00E363DD" w:rsidP="00440825">
      <w:r>
        <w:t xml:space="preserve">Räumlichkeiten der </w:t>
      </w:r>
      <w:r w:rsidR="00440825" w:rsidRPr="00440825">
        <w:t>Hausbrauerei Tauffenbach</w:t>
      </w:r>
    </w:p>
    <w:p w14:paraId="1B2AC069" w14:textId="77777777" w:rsidR="00440825" w:rsidRPr="00440825" w:rsidRDefault="00440825" w:rsidP="00440825"/>
    <w:p w14:paraId="7BDB3D1A" w14:textId="4ACA9250" w:rsidR="00440825" w:rsidRDefault="00440825" w:rsidP="00440825">
      <w:r>
        <w:t>Zeitlich</w:t>
      </w:r>
      <w:r w:rsidR="009C3203">
        <w:t xml:space="preserve">e </w:t>
      </w:r>
      <w:r w:rsidR="009C3203">
        <w:t>Abgrenzung</w:t>
      </w:r>
      <w:r>
        <w:t xml:space="preserve"> (Wann?</w:t>
      </w:r>
      <w:r w:rsidR="009C3203">
        <w:t>)</w:t>
      </w:r>
    </w:p>
    <w:p w14:paraId="7F4422A6" w14:textId="4924BC91" w:rsidR="00440825" w:rsidRPr="00440825" w:rsidRDefault="00440825" w:rsidP="00E002FF">
      <w:r w:rsidRPr="00440825">
        <w:t>jeden Sonntagvormittag</w:t>
      </w:r>
      <w:r>
        <w:t xml:space="preserve"> im </w:t>
      </w:r>
      <w:r w:rsidRPr="00440825">
        <w:t>Sommer</w:t>
      </w:r>
      <w:r w:rsidR="00E363DD">
        <w:t>, an denen der „Frühschoppen mit Jazz“ stattfindet.</w:t>
      </w:r>
    </w:p>
    <w:p w14:paraId="2C03BE46" w14:textId="77777777" w:rsidR="00440825" w:rsidRPr="00440825" w:rsidRDefault="00440825" w:rsidP="00E002FF"/>
    <w:p w14:paraId="78E968D4" w14:textId="77777777" w:rsidR="00440825" w:rsidRPr="00440825" w:rsidRDefault="00440825" w:rsidP="00E002FF"/>
    <w:p w14:paraId="77317FA4" w14:textId="77777777" w:rsidR="00440825" w:rsidRPr="00440825" w:rsidRDefault="00440825" w:rsidP="00E002FF"/>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5B7D61" w:rsidRDefault="00957556" w:rsidP="00E002FF"/>
    <w:p w14:paraId="709E20ED" w14:textId="35BA70BF" w:rsidR="005B7D61" w:rsidRDefault="0049767C" w:rsidP="005B7D61">
      <w:r>
        <w:t xml:space="preserve">„potentielle“ </w:t>
      </w:r>
      <w:r w:rsidR="005B7D61" w:rsidRPr="004B6900">
        <w:t>Untersuchungseinheit</w:t>
      </w:r>
    </w:p>
    <w:p w14:paraId="7D62268B" w14:textId="195597BB" w:rsidR="005B7D61" w:rsidRDefault="003D4133" w:rsidP="003D4133">
      <w:r>
        <w:t>Kassenbons (haben den Vorteil, dass diese bezgl. der Verbundeffekte leicht auswertbar sind)</w:t>
      </w:r>
    </w:p>
    <w:p w14:paraId="6931AE66" w14:textId="77777777" w:rsidR="00487A8E" w:rsidRDefault="00487A8E" w:rsidP="00487A8E">
      <w:r>
        <w:t xml:space="preserve">Oder </w:t>
      </w:r>
    </w:p>
    <w:p w14:paraId="31FC7C90" w14:textId="77777777" w:rsidR="00487A8E" w:rsidRDefault="00487A8E" w:rsidP="00487A8E">
      <w:r>
        <w:t>Warenkörbe, deren Inhalt man beobachtet</w:t>
      </w:r>
    </w:p>
    <w:p w14:paraId="3E435D4E" w14:textId="77777777" w:rsidR="00487A8E" w:rsidRDefault="00487A8E" w:rsidP="00487A8E">
      <w:r>
        <w:t xml:space="preserve">ODER </w:t>
      </w:r>
    </w:p>
    <w:p w14:paraId="7B1B8106" w14:textId="395F4DA2" w:rsidR="00487A8E" w:rsidRPr="00440825" w:rsidRDefault="00487A8E" w:rsidP="00487A8E">
      <w:r>
        <w:t>Käufer, die befragt werden</w:t>
      </w:r>
    </w:p>
    <w:p w14:paraId="396DABD7" w14:textId="77777777" w:rsidR="005B7D61" w:rsidRPr="00440825" w:rsidRDefault="005B7D61" w:rsidP="005B7D61"/>
    <w:p w14:paraId="3F662EFF" w14:textId="08E34119" w:rsidR="005B7D61" w:rsidRDefault="005B7D61" w:rsidP="005B7D61">
      <w:r>
        <w:t>Sachlich</w:t>
      </w:r>
      <w:r w:rsidR="009C3203">
        <w:t>e Abgrenzung</w:t>
      </w:r>
      <w:r>
        <w:t xml:space="preserve"> (</w:t>
      </w:r>
      <w:r w:rsidR="003D4133">
        <w:t xml:space="preserve">Wer oder </w:t>
      </w:r>
      <w:r>
        <w:t>Was?)</w:t>
      </w:r>
    </w:p>
    <w:p w14:paraId="6A4ACBB1" w14:textId="0D5BE431" w:rsidR="003D4133" w:rsidRDefault="006B34E3" w:rsidP="005B7D61">
      <w:r>
        <w:t>Kassenbons der Einzelhandelskette</w:t>
      </w:r>
    </w:p>
    <w:p w14:paraId="6FE513CD" w14:textId="3BF747B3" w:rsidR="003235BF" w:rsidRPr="003D4133" w:rsidRDefault="003235BF" w:rsidP="005B7D61"/>
    <w:p w14:paraId="1A9AE3BA" w14:textId="77777777" w:rsidR="005B7D61" w:rsidRPr="00440825" w:rsidRDefault="005B7D61" w:rsidP="005B7D61"/>
    <w:p w14:paraId="431F1B0E" w14:textId="3B06CD20" w:rsidR="005B7D61" w:rsidRDefault="009C3203" w:rsidP="005B7D61">
      <w:r w:rsidRPr="004B6900">
        <w:t>Räumlich</w:t>
      </w:r>
      <w:r>
        <w:t xml:space="preserve">e Abgrenzung </w:t>
      </w:r>
      <w:r w:rsidR="005B7D61">
        <w:t>(Wo?)</w:t>
      </w:r>
    </w:p>
    <w:p w14:paraId="1B5DC2AD" w14:textId="3D397BC6" w:rsidR="005B7D61" w:rsidRPr="00440825" w:rsidRDefault="003235BF" w:rsidP="005B7D61">
      <w:r>
        <w:t xml:space="preserve">keine Angabe im Text; evtl. </w:t>
      </w:r>
      <w:r w:rsidR="005B7D61">
        <w:t>Geschäft</w:t>
      </w:r>
      <w:r w:rsidR="003D4133">
        <w:t xml:space="preserve">e </w:t>
      </w:r>
      <w:r>
        <w:t>einer bestimmten Region oder bestimmte Filialen</w:t>
      </w:r>
    </w:p>
    <w:p w14:paraId="77023179" w14:textId="77777777" w:rsidR="005B7D61" w:rsidRPr="00440825" w:rsidRDefault="005B7D61" w:rsidP="005B7D61"/>
    <w:p w14:paraId="2A30EBDD" w14:textId="70E733C5" w:rsidR="005B7D61" w:rsidRDefault="009C3203" w:rsidP="005B7D61">
      <w:r>
        <w:t>Zeitliche Abgrenzung (Wann?)</w:t>
      </w:r>
    </w:p>
    <w:p w14:paraId="50DEC1A9" w14:textId="2F67F2B8" w:rsidR="00957556" w:rsidRPr="0036022B" w:rsidRDefault="00FF655E" w:rsidP="00E002FF">
      <w:r>
        <w:t>keine Angabe im Text; sinnvoll ist Beschränkung auf ein Zeitintervall (z.B. bestimmte Jahreszeit)</w:t>
      </w:r>
    </w:p>
    <w:sectPr w:rsidR="00957556" w:rsidRPr="0036022B">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0-27T19:42:00Z" w:initials="MW">
    <w:p w14:paraId="62760771" w14:textId="3AA0F26F" w:rsidR="003F6456" w:rsidRDefault="003F6456">
      <w:pPr>
        <w:pStyle w:val="Kommentartext"/>
      </w:pPr>
      <w:r>
        <w:rPr>
          <w:rStyle w:val="Kommentarzeichen"/>
        </w:rPr>
        <w:annotationRef/>
      </w:r>
      <w:r>
        <w:t>Ledig ist ein Merkmalswert aus einer Merkmalsausprägung (ledig, verheiratet, geschieden wären Merkmalsausprägung</w:t>
      </w:r>
      <w:r w:rsidR="006A367D">
        <w:t>en</w:t>
      </w:r>
      <w:r>
        <w:t>)</w:t>
      </w:r>
    </w:p>
  </w:comment>
  <w:comment w:id="1" w:author="Wischniewski, Michael" w:date="2023-10-27T19:41:00Z" w:initials="MW">
    <w:p w14:paraId="2E04B06D" w14:textId="77777777" w:rsidR="003F6456" w:rsidRDefault="003F6456">
      <w:pPr>
        <w:pStyle w:val="Kommentartext"/>
      </w:pPr>
      <w:r>
        <w:rPr>
          <w:rStyle w:val="Kommentarzeichen"/>
        </w:rPr>
        <w:annotationRef/>
      </w:r>
      <w:r w:rsidR="006A367D">
        <w:t>AG ist eine Ausformung (Variante) aus mehreren Merkmalswerten</w:t>
      </w:r>
      <w:r>
        <w:t xml:space="preserve"> (GmbH, Auftraggeber, KG, OHG)</w:t>
      </w:r>
      <w:r w:rsidR="006A367D">
        <w:t xml:space="preserve">, daher ist es hier die </w:t>
      </w:r>
      <w:r>
        <w:t>Merkmalsausprägung</w:t>
      </w:r>
    </w:p>
    <w:p w14:paraId="5BC071FE" w14:textId="77777777" w:rsidR="007323B5" w:rsidRDefault="007323B5">
      <w:pPr>
        <w:pStyle w:val="Kommentartext"/>
      </w:pPr>
      <w:r>
        <w:t>Stünde nur Auftraggeber (ohne GmbH, KG … wäre es ein Merkmalswert</w:t>
      </w:r>
    </w:p>
    <w:p w14:paraId="10B675F6" w14:textId="5C36A281" w:rsidR="007323B5" w:rsidRDefault="007323B5">
      <w:pPr>
        <w:pStyle w:val="Kommentartext"/>
      </w:pPr>
      <w:r>
        <w:t>Rechtsform ist hier das Merkmal</w:t>
      </w:r>
    </w:p>
    <w:p w14:paraId="0C1F0599" w14:textId="070D8091" w:rsidR="007323B5" w:rsidRDefault="007323B5">
      <w:pPr>
        <w:pStyle w:val="Kommentartext"/>
      </w:pPr>
      <w:r>
        <w:t>Unternehmen wäre der Merkmalsträger</w:t>
      </w:r>
    </w:p>
  </w:comment>
  <w:comment w:id="2" w:author="Wischniewski, Michael" w:date="2023-10-27T19:44:00Z" w:initials="MW">
    <w:p w14:paraId="123FFA71" w14:textId="5BD31085" w:rsidR="003F6456" w:rsidRDefault="003F6456">
      <w:pPr>
        <w:pStyle w:val="Kommentartext"/>
      </w:pPr>
      <w:r>
        <w:rPr>
          <w:rStyle w:val="Kommentarzeichen"/>
        </w:rPr>
        <w:annotationRef/>
      </w:r>
      <w:r>
        <w:t>Es werden alle Glühbirnen geprüft</w:t>
      </w:r>
    </w:p>
  </w:comment>
  <w:comment w:id="3" w:author="Wischniewski, Michael" w:date="2023-10-27T19:45:00Z" w:initials="MW">
    <w:p w14:paraId="55EF5D60" w14:textId="77777777" w:rsidR="003F6456" w:rsidRDefault="003F6456">
      <w:pPr>
        <w:pStyle w:val="Kommentartext"/>
      </w:pPr>
      <w:r>
        <w:rPr>
          <w:rStyle w:val="Kommentarzeichen"/>
        </w:rPr>
        <w:annotationRef/>
      </w:r>
      <w:r>
        <w:t>Brenndauer ist das Merkmal</w:t>
      </w:r>
    </w:p>
    <w:p w14:paraId="236C9A66" w14:textId="246EEFE7" w:rsidR="003F6456" w:rsidRDefault="003F6456">
      <w:pPr>
        <w:pStyle w:val="Kommentartext"/>
      </w:pPr>
      <w:r>
        <w:t>1 Std</w:t>
      </w:r>
      <w:r w:rsidR="007323B5">
        <w:t xml:space="preserve"> aus einer Werteliste 1 Std.</w:t>
      </w:r>
      <w:r>
        <w:t xml:space="preserve">, 2, Std, 3 Std </w:t>
      </w:r>
      <w:r w:rsidR="007323B5">
        <w:t>wäre</w:t>
      </w:r>
      <w:r>
        <w:t xml:space="preserve"> die Merkmalsausprägung</w:t>
      </w:r>
    </w:p>
    <w:p w14:paraId="4B2DB766" w14:textId="60B4B8EF" w:rsidR="003F6456" w:rsidRDefault="007323B5">
      <w:pPr>
        <w:pStyle w:val="Kommentartext"/>
      </w:pPr>
      <w:r>
        <w:t xml:space="preserve">Nur die Angabe von </w:t>
      </w:r>
      <w:r w:rsidR="003F6456">
        <w:t xml:space="preserve">1 Std </w:t>
      </w:r>
      <w:r>
        <w:t xml:space="preserve">(ohne 1 Std., 2 Std., 3 Std) wäre </w:t>
      </w:r>
      <w:r w:rsidR="003F6456">
        <w:t xml:space="preserve">der </w:t>
      </w:r>
      <w:r>
        <w:t>M</w:t>
      </w:r>
      <w:r w:rsidR="003F6456">
        <w:t>erkmalswert</w:t>
      </w:r>
    </w:p>
  </w:comment>
  <w:comment w:id="4" w:author="Wischniewski, Michael" w:date="2023-10-27T19:46:00Z" w:initials="MW">
    <w:p w14:paraId="4AFD850C" w14:textId="048D88F6" w:rsidR="003F6456" w:rsidRDefault="003F6456">
      <w:pPr>
        <w:pStyle w:val="Kommentartext"/>
      </w:pPr>
      <w:r>
        <w:rPr>
          <w:rStyle w:val="Kommentarzeichen"/>
        </w:rPr>
        <w:annotationRef/>
      </w:r>
      <w:r>
        <w:t>Objekt das untersucht wird</w:t>
      </w:r>
      <w:r w:rsidR="006A367D">
        <w:t>, Träger der Information</w:t>
      </w:r>
    </w:p>
  </w:comment>
  <w:comment w:id="5" w:author="Wischniewski, Michael" w:date="2023-10-31T20:14:00Z" w:initials="MW">
    <w:p w14:paraId="115D5C28" w14:textId="412EBCA4" w:rsidR="002C1D13" w:rsidRDefault="002C1D13">
      <w:pPr>
        <w:pStyle w:val="Kommentartext"/>
      </w:pPr>
      <w:r>
        <w:rPr>
          <w:rStyle w:val="Kommentarzeichen"/>
        </w:rPr>
        <w:annotationRef/>
      </w:r>
      <w:r>
        <w:t>Nominal, da Steuerklassen nicht mit &lt; oder &gt; verglichen werden können</w:t>
      </w:r>
      <w:r>
        <w:br/>
        <w:t>St-Klasse 1 ist nicht &lt; St-Klasse 2</w:t>
      </w:r>
      <w:r>
        <w:br/>
        <w:t>aber 1  ist 1= St-Klasse 2</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60771" w15:done="0"/>
  <w15:commentEx w15:paraId="0C1F0599" w15:done="0"/>
  <w15:commentEx w15:paraId="123FFA71" w15:done="0"/>
  <w15:commentEx w15:paraId="4B2DB766" w15:done="0"/>
  <w15:commentEx w15:paraId="4AFD850C" w15:done="0"/>
  <w15:commentEx w15:paraId="115D5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C486FE" w16cex:dateUtc="2023-10-27T17:42:00Z"/>
  <w16cex:commentExtensible w16cex:durableId="5E496D2E" w16cex:dateUtc="2023-10-27T17:41:00Z"/>
  <w16cex:commentExtensible w16cex:durableId="64342012" w16cex:dateUtc="2023-10-27T17:44:00Z"/>
  <w16cex:commentExtensible w16cex:durableId="152D7A5B" w16cex:dateUtc="2023-10-27T17:45:00Z"/>
  <w16cex:commentExtensible w16cex:durableId="6EF34681" w16cex:dateUtc="2023-10-27T17:46:00Z"/>
  <w16cex:commentExtensible w16cex:durableId="16979869" w16cex:dateUtc="2023-10-3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60771" w16cid:durableId="05C486FE"/>
  <w16cid:commentId w16cid:paraId="0C1F0599" w16cid:durableId="5E496D2E"/>
  <w16cid:commentId w16cid:paraId="123FFA71" w16cid:durableId="64342012"/>
  <w16cid:commentId w16cid:paraId="4B2DB766" w16cid:durableId="152D7A5B"/>
  <w16cid:commentId w16cid:paraId="4AFD850C" w16cid:durableId="6EF34681"/>
  <w16cid:commentId w16cid:paraId="115D5C28" w16cid:durableId="16979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5745" w14:textId="77777777" w:rsidR="00755667" w:rsidRDefault="00755667" w:rsidP="00165DFF">
      <w:r>
        <w:separator/>
      </w:r>
    </w:p>
  </w:endnote>
  <w:endnote w:type="continuationSeparator" w:id="0">
    <w:p w14:paraId="2A3C8FED" w14:textId="77777777" w:rsidR="00755667" w:rsidRDefault="00755667"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9479" w14:textId="77777777" w:rsidR="00755667" w:rsidRDefault="00755667" w:rsidP="00165DFF">
      <w:r>
        <w:separator/>
      </w:r>
    </w:p>
  </w:footnote>
  <w:footnote w:type="continuationSeparator" w:id="0">
    <w:p w14:paraId="599C71B7" w14:textId="77777777" w:rsidR="00755667" w:rsidRDefault="00755667"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D72"/>
    <w:multiLevelType w:val="hybridMultilevel"/>
    <w:tmpl w:val="B16E758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60487"/>
    <w:multiLevelType w:val="hybridMultilevel"/>
    <w:tmpl w:val="D4A67858"/>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4709096">
    <w:abstractNumId w:val="5"/>
  </w:num>
  <w:num w:numId="2" w16cid:durableId="1889609325">
    <w:abstractNumId w:val="5"/>
  </w:num>
  <w:num w:numId="3" w16cid:durableId="1253200449">
    <w:abstractNumId w:val="2"/>
  </w:num>
  <w:num w:numId="4" w16cid:durableId="445734527">
    <w:abstractNumId w:val="4"/>
  </w:num>
  <w:num w:numId="5" w16cid:durableId="49379060">
    <w:abstractNumId w:val="1"/>
  </w:num>
  <w:num w:numId="6" w16cid:durableId="793984309">
    <w:abstractNumId w:val="3"/>
  </w:num>
  <w:num w:numId="7" w16cid:durableId="1862433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158E6"/>
    <w:rsid w:val="000168C5"/>
    <w:rsid w:val="000424DB"/>
    <w:rsid w:val="00047E56"/>
    <w:rsid w:val="000703F4"/>
    <w:rsid w:val="000C17E0"/>
    <w:rsid w:val="000C1B5E"/>
    <w:rsid w:val="000C460D"/>
    <w:rsid w:val="000F5ABE"/>
    <w:rsid w:val="000F627D"/>
    <w:rsid w:val="0010304C"/>
    <w:rsid w:val="00104167"/>
    <w:rsid w:val="001050AC"/>
    <w:rsid w:val="00106F09"/>
    <w:rsid w:val="00112915"/>
    <w:rsid w:val="00141A9F"/>
    <w:rsid w:val="00165DFF"/>
    <w:rsid w:val="001663E8"/>
    <w:rsid w:val="001676EF"/>
    <w:rsid w:val="001761AD"/>
    <w:rsid w:val="0018590F"/>
    <w:rsid w:val="001873FF"/>
    <w:rsid w:val="0019027D"/>
    <w:rsid w:val="001A0069"/>
    <w:rsid w:val="001B1FFF"/>
    <w:rsid w:val="001E6EDB"/>
    <w:rsid w:val="001F2831"/>
    <w:rsid w:val="001F55C3"/>
    <w:rsid w:val="002045E9"/>
    <w:rsid w:val="00217585"/>
    <w:rsid w:val="002230B5"/>
    <w:rsid w:val="0022645A"/>
    <w:rsid w:val="002275EB"/>
    <w:rsid w:val="00231423"/>
    <w:rsid w:val="002440F2"/>
    <w:rsid w:val="0025013F"/>
    <w:rsid w:val="00267FF0"/>
    <w:rsid w:val="00286EE6"/>
    <w:rsid w:val="00296E4B"/>
    <w:rsid w:val="002B2FBD"/>
    <w:rsid w:val="002C1D13"/>
    <w:rsid w:val="002D0F8F"/>
    <w:rsid w:val="002E5046"/>
    <w:rsid w:val="002E749F"/>
    <w:rsid w:val="002F592D"/>
    <w:rsid w:val="002F7308"/>
    <w:rsid w:val="00302D1C"/>
    <w:rsid w:val="0031014A"/>
    <w:rsid w:val="0031099A"/>
    <w:rsid w:val="003235BF"/>
    <w:rsid w:val="00325955"/>
    <w:rsid w:val="0032738B"/>
    <w:rsid w:val="003304F9"/>
    <w:rsid w:val="00335AAB"/>
    <w:rsid w:val="00342F4E"/>
    <w:rsid w:val="00343846"/>
    <w:rsid w:val="0034432F"/>
    <w:rsid w:val="003552D4"/>
    <w:rsid w:val="0036022B"/>
    <w:rsid w:val="003608A8"/>
    <w:rsid w:val="0036599B"/>
    <w:rsid w:val="00397362"/>
    <w:rsid w:val="003A0950"/>
    <w:rsid w:val="003B634B"/>
    <w:rsid w:val="003B6E8C"/>
    <w:rsid w:val="003C132D"/>
    <w:rsid w:val="003C634D"/>
    <w:rsid w:val="003D4133"/>
    <w:rsid w:val="003D6477"/>
    <w:rsid w:val="003F244D"/>
    <w:rsid w:val="003F6456"/>
    <w:rsid w:val="003F6F15"/>
    <w:rsid w:val="00400EB0"/>
    <w:rsid w:val="00406F0F"/>
    <w:rsid w:val="004249CA"/>
    <w:rsid w:val="00437EBD"/>
    <w:rsid w:val="00440825"/>
    <w:rsid w:val="00453B05"/>
    <w:rsid w:val="004670A1"/>
    <w:rsid w:val="0047318D"/>
    <w:rsid w:val="004812DA"/>
    <w:rsid w:val="00486446"/>
    <w:rsid w:val="00487A8E"/>
    <w:rsid w:val="0049085C"/>
    <w:rsid w:val="00496108"/>
    <w:rsid w:val="0049767C"/>
    <w:rsid w:val="004A0462"/>
    <w:rsid w:val="004A1D12"/>
    <w:rsid w:val="004B21AD"/>
    <w:rsid w:val="004B48D7"/>
    <w:rsid w:val="004B6900"/>
    <w:rsid w:val="004C0999"/>
    <w:rsid w:val="004C54BD"/>
    <w:rsid w:val="004D27C9"/>
    <w:rsid w:val="00501A99"/>
    <w:rsid w:val="0050518F"/>
    <w:rsid w:val="005100A4"/>
    <w:rsid w:val="00510CBE"/>
    <w:rsid w:val="00511B2A"/>
    <w:rsid w:val="00523AE4"/>
    <w:rsid w:val="005323C3"/>
    <w:rsid w:val="00532F6F"/>
    <w:rsid w:val="005430C0"/>
    <w:rsid w:val="0055746E"/>
    <w:rsid w:val="00563747"/>
    <w:rsid w:val="0056797B"/>
    <w:rsid w:val="0057484D"/>
    <w:rsid w:val="005849AC"/>
    <w:rsid w:val="00592872"/>
    <w:rsid w:val="0059293B"/>
    <w:rsid w:val="005949F2"/>
    <w:rsid w:val="005B0DDA"/>
    <w:rsid w:val="005B5AF9"/>
    <w:rsid w:val="005B6C41"/>
    <w:rsid w:val="005B7D61"/>
    <w:rsid w:val="005C0258"/>
    <w:rsid w:val="005D14C1"/>
    <w:rsid w:val="005D391B"/>
    <w:rsid w:val="005F0B3D"/>
    <w:rsid w:val="005F6D36"/>
    <w:rsid w:val="005F6ECB"/>
    <w:rsid w:val="00611BFC"/>
    <w:rsid w:val="006131F8"/>
    <w:rsid w:val="006270AB"/>
    <w:rsid w:val="00636CF2"/>
    <w:rsid w:val="00646BD5"/>
    <w:rsid w:val="00656A40"/>
    <w:rsid w:val="00663CE8"/>
    <w:rsid w:val="00667F63"/>
    <w:rsid w:val="00693884"/>
    <w:rsid w:val="006A2192"/>
    <w:rsid w:val="006A367D"/>
    <w:rsid w:val="006B34E3"/>
    <w:rsid w:val="006F0F27"/>
    <w:rsid w:val="00703269"/>
    <w:rsid w:val="00707169"/>
    <w:rsid w:val="007169ED"/>
    <w:rsid w:val="00727CB2"/>
    <w:rsid w:val="007323B5"/>
    <w:rsid w:val="00734F5E"/>
    <w:rsid w:val="00736439"/>
    <w:rsid w:val="007452B0"/>
    <w:rsid w:val="00751E30"/>
    <w:rsid w:val="00755667"/>
    <w:rsid w:val="00775941"/>
    <w:rsid w:val="00776609"/>
    <w:rsid w:val="00780594"/>
    <w:rsid w:val="00783735"/>
    <w:rsid w:val="007851A2"/>
    <w:rsid w:val="00795CCF"/>
    <w:rsid w:val="00797362"/>
    <w:rsid w:val="007A346A"/>
    <w:rsid w:val="007C7859"/>
    <w:rsid w:val="007D5D32"/>
    <w:rsid w:val="007F0140"/>
    <w:rsid w:val="008157B3"/>
    <w:rsid w:val="008200FB"/>
    <w:rsid w:val="008259FB"/>
    <w:rsid w:val="00826E1E"/>
    <w:rsid w:val="00853006"/>
    <w:rsid w:val="0085440E"/>
    <w:rsid w:val="008617CF"/>
    <w:rsid w:val="00862D22"/>
    <w:rsid w:val="00864C25"/>
    <w:rsid w:val="00865F64"/>
    <w:rsid w:val="008666A5"/>
    <w:rsid w:val="00871806"/>
    <w:rsid w:val="008821B1"/>
    <w:rsid w:val="00886AB9"/>
    <w:rsid w:val="008A10EF"/>
    <w:rsid w:val="008A2CB7"/>
    <w:rsid w:val="008A4BD1"/>
    <w:rsid w:val="008A5082"/>
    <w:rsid w:val="008D5D97"/>
    <w:rsid w:val="008E7F92"/>
    <w:rsid w:val="00904B3A"/>
    <w:rsid w:val="00905F10"/>
    <w:rsid w:val="009412DB"/>
    <w:rsid w:val="00955AA7"/>
    <w:rsid w:val="00957556"/>
    <w:rsid w:val="009802B2"/>
    <w:rsid w:val="00980E4B"/>
    <w:rsid w:val="00986D84"/>
    <w:rsid w:val="009A68E7"/>
    <w:rsid w:val="009C3203"/>
    <w:rsid w:val="009C5D8B"/>
    <w:rsid w:val="009D55D7"/>
    <w:rsid w:val="009D74E4"/>
    <w:rsid w:val="009E1C25"/>
    <w:rsid w:val="009E348F"/>
    <w:rsid w:val="009E4B9E"/>
    <w:rsid w:val="009F0EC6"/>
    <w:rsid w:val="009F6F7D"/>
    <w:rsid w:val="009F7159"/>
    <w:rsid w:val="00A14F23"/>
    <w:rsid w:val="00A16070"/>
    <w:rsid w:val="00A17E90"/>
    <w:rsid w:val="00A222AA"/>
    <w:rsid w:val="00A22820"/>
    <w:rsid w:val="00A34595"/>
    <w:rsid w:val="00A37F35"/>
    <w:rsid w:val="00A418CB"/>
    <w:rsid w:val="00A436FD"/>
    <w:rsid w:val="00A4568D"/>
    <w:rsid w:val="00A504D6"/>
    <w:rsid w:val="00A84803"/>
    <w:rsid w:val="00A87CDB"/>
    <w:rsid w:val="00A92D18"/>
    <w:rsid w:val="00AA429B"/>
    <w:rsid w:val="00AA572E"/>
    <w:rsid w:val="00AA7AB6"/>
    <w:rsid w:val="00AB5BD6"/>
    <w:rsid w:val="00AB5CFB"/>
    <w:rsid w:val="00AB6B1B"/>
    <w:rsid w:val="00AB6E36"/>
    <w:rsid w:val="00AD66CA"/>
    <w:rsid w:val="00AD77E3"/>
    <w:rsid w:val="00AE1428"/>
    <w:rsid w:val="00AF0A11"/>
    <w:rsid w:val="00B22D9F"/>
    <w:rsid w:val="00B26AE3"/>
    <w:rsid w:val="00B358FA"/>
    <w:rsid w:val="00B363C6"/>
    <w:rsid w:val="00B4481E"/>
    <w:rsid w:val="00B47131"/>
    <w:rsid w:val="00B511F0"/>
    <w:rsid w:val="00B65608"/>
    <w:rsid w:val="00B674B4"/>
    <w:rsid w:val="00B746DA"/>
    <w:rsid w:val="00B9144F"/>
    <w:rsid w:val="00B91BCA"/>
    <w:rsid w:val="00BA0859"/>
    <w:rsid w:val="00BA0CC6"/>
    <w:rsid w:val="00BB3DB1"/>
    <w:rsid w:val="00BB761E"/>
    <w:rsid w:val="00BB7EF0"/>
    <w:rsid w:val="00BC0FC5"/>
    <w:rsid w:val="00BF64A8"/>
    <w:rsid w:val="00BF7CB5"/>
    <w:rsid w:val="00C24D69"/>
    <w:rsid w:val="00C2575B"/>
    <w:rsid w:val="00C31F8A"/>
    <w:rsid w:val="00C37E5F"/>
    <w:rsid w:val="00C42BD6"/>
    <w:rsid w:val="00C478AD"/>
    <w:rsid w:val="00C5732A"/>
    <w:rsid w:val="00C81726"/>
    <w:rsid w:val="00CA6980"/>
    <w:rsid w:val="00CD1B7E"/>
    <w:rsid w:val="00CD75F2"/>
    <w:rsid w:val="00CD7D42"/>
    <w:rsid w:val="00CE5798"/>
    <w:rsid w:val="00CF4FE7"/>
    <w:rsid w:val="00CF5C5A"/>
    <w:rsid w:val="00D04915"/>
    <w:rsid w:val="00D060E5"/>
    <w:rsid w:val="00D11471"/>
    <w:rsid w:val="00D11800"/>
    <w:rsid w:val="00D20910"/>
    <w:rsid w:val="00D26224"/>
    <w:rsid w:val="00D26C8E"/>
    <w:rsid w:val="00D32D9D"/>
    <w:rsid w:val="00D42409"/>
    <w:rsid w:val="00D4436F"/>
    <w:rsid w:val="00D7105D"/>
    <w:rsid w:val="00D76C8F"/>
    <w:rsid w:val="00D76DA6"/>
    <w:rsid w:val="00D77287"/>
    <w:rsid w:val="00D81E73"/>
    <w:rsid w:val="00D903D3"/>
    <w:rsid w:val="00D95F53"/>
    <w:rsid w:val="00D962C9"/>
    <w:rsid w:val="00DA088D"/>
    <w:rsid w:val="00DC6551"/>
    <w:rsid w:val="00DF0185"/>
    <w:rsid w:val="00DF0306"/>
    <w:rsid w:val="00DF2D3A"/>
    <w:rsid w:val="00E002FF"/>
    <w:rsid w:val="00E14C68"/>
    <w:rsid w:val="00E175C2"/>
    <w:rsid w:val="00E363DD"/>
    <w:rsid w:val="00E7314A"/>
    <w:rsid w:val="00E84EE2"/>
    <w:rsid w:val="00EA433F"/>
    <w:rsid w:val="00EA6863"/>
    <w:rsid w:val="00EC0FC0"/>
    <w:rsid w:val="00EC492D"/>
    <w:rsid w:val="00EC7F95"/>
    <w:rsid w:val="00ED1B28"/>
    <w:rsid w:val="00EE2CC1"/>
    <w:rsid w:val="00EE694A"/>
    <w:rsid w:val="00EF5F0A"/>
    <w:rsid w:val="00F0078C"/>
    <w:rsid w:val="00F02D84"/>
    <w:rsid w:val="00F2035F"/>
    <w:rsid w:val="00F30D6D"/>
    <w:rsid w:val="00F316BB"/>
    <w:rsid w:val="00F3596C"/>
    <w:rsid w:val="00F36D9F"/>
    <w:rsid w:val="00F50D4E"/>
    <w:rsid w:val="00F70B5B"/>
    <w:rsid w:val="00FA1C1E"/>
    <w:rsid w:val="00FB7434"/>
    <w:rsid w:val="00FC623D"/>
    <w:rsid w:val="00FC6928"/>
    <w:rsid w:val="00FC7BB6"/>
    <w:rsid w:val="00FD7422"/>
    <w:rsid w:val="00FE6768"/>
    <w:rsid w:val="00FF0F4C"/>
    <w:rsid w:val="00FF6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3203"/>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6456"/>
    <w:rPr>
      <w:sz w:val="16"/>
      <w:szCs w:val="16"/>
    </w:rPr>
  </w:style>
  <w:style w:type="paragraph" w:styleId="Kommentartext">
    <w:name w:val="annotation text"/>
    <w:basedOn w:val="Standard"/>
    <w:link w:val="KommentartextZchn"/>
    <w:uiPriority w:val="99"/>
    <w:semiHidden/>
    <w:unhideWhenUsed/>
    <w:rsid w:val="003F6456"/>
  </w:style>
  <w:style w:type="character" w:customStyle="1" w:styleId="KommentartextZchn">
    <w:name w:val="Kommentartext Zchn"/>
    <w:basedOn w:val="Absatz-Standardschriftart"/>
    <w:link w:val="Kommentartext"/>
    <w:uiPriority w:val="99"/>
    <w:semiHidden/>
    <w:rsid w:val="003F6456"/>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F6456"/>
    <w:rPr>
      <w:b/>
      <w:bCs/>
    </w:rPr>
  </w:style>
  <w:style w:type="character" w:customStyle="1" w:styleId="KommentarthemaZchn">
    <w:name w:val="Kommentarthema Zchn"/>
    <w:basedOn w:val="KommentartextZchn"/>
    <w:link w:val="Kommentarthema"/>
    <w:uiPriority w:val="99"/>
    <w:semiHidden/>
    <w:rsid w:val="003F6456"/>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2163</Words>
  <Characters>13632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227</cp:revision>
  <dcterms:created xsi:type="dcterms:W3CDTF">2023-10-19T18:44:00Z</dcterms:created>
  <dcterms:modified xsi:type="dcterms:W3CDTF">2023-11-01T20:13:00Z</dcterms:modified>
</cp:coreProperties>
</file>