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D5F4" w14:textId="77777777" w:rsidR="00D97976" w:rsidRDefault="00D97976" w:rsidP="00D97976">
      <w:r>
        <w:t>n iPhone:</w:t>
      </w:r>
    </w:p>
    <w:p w14:paraId="4ABCBD05" w14:textId="77777777" w:rsidR="00D97976" w:rsidRDefault="00D97976" w:rsidP="00D97976"/>
    <w:p w14:paraId="45AC3851" w14:textId="77777777" w:rsidR="00D97976" w:rsidRDefault="00D97976" w:rsidP="00D97976">
      <w:r>
        <w:t>Visit the site in Safari</w:t>
      </w:r>
    </w:p>
    <w:p w14:paraId="7AF94A8C" w14:textId="77777777" w:rsidR="00D97976" w:rsidRDefault="00D97976" w:rsidP="00D97976">
      <w:r>
        <w:t>Tap Share button → "Add to Home Screen"</w:t>
      </w:r>
    </w:p>
    <w:p w14:paraId="48ADD5DE" w14:textId="77777777" w:rsidR="00D97976" w:rsidRDefault="00D97976" w:rsidP="00D97976">
      <w:r>
        <w:t>It'll appear as an app icon</w:t>
      </w:r>
    </w:p>
    <w:p w14:paraId="4FF28CF9" w14:textId="77777777" w:rsidR="00D97976" w:rsidRDefault="00D97976" w:rsidP="00D97976">
      <w:r>
        <w:t>On Android:</w:t>
      </w:r>
    </w:p>
    <w:p w14:paraId="271718CE" w14:textId="77777777" w:rsidR="00D97976" w:rsidRDefault="00D97976" w:rsidP="00D97976"/>
    <w:p w14:paraId="3C1F6357" w14:textId="77777777" w:rsidR="00D97976" w:rsidRDefault="00D97976" w:rsidP="00D97976">
      <w:r>
        <w:t>Visit in Chrome</w:t>
      </w:r>
    </w:p>
    <w:p w14:paraId="1B32C58B" w14:textId="77777777" w:rsidR="00D97976" w:rsidRDefault="00D97976" w:rsidP="00D97976">
      <w:r>
        <w:t>You'll see a prompt "Add to Home Screen" or tap menu → "Install app"</w:t>
      </w:r>
    </w:p>
    <w:p w14:paraId="71C0354F" w14:textId="05D11D2C" w:rsidR="005D5CF3" w:rsidRDefault="00D97976" w:rsidP="00D97976">
      <w:r>
        <w:t xml:space="preserve">The app will open </w:t>
      </w:r>
      <w:proofErr w:type="gramStart"/>
      <w:r>
        <w:t>full-screen</w:t>
      </w:r>
      <w:proofErr w:type="gramEnd"/>
      <w:r>
        <w:t xml:space="preserve"> without browser bars, using your logo as the icon. Users can tell members in the invite email to "add to home screen for easy access".</w:t>
      </w:r>
    </w:p>
    <w:sectPr w:rsidR="005D5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76"/>
    <w:rsid w:val="00216B61"/>
    <w:rsid w:val="005D5CF3"/>
    <w:rsid w:val="00A8136D"/>
    <w:rsid w:val="00D9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6E4F"/>
  <w15:chartTrackingRefBased/>
  <w15:docId w15:val="{3DB1D4D9-53CC-493B-9533-706C574C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Brooke</dc:creator>
  <cp:keywords/>
  <dc:description/>
  <cp:lastModifiedBy>Michael Brooke</cp:lastModifiedBy>
  <cp:revision>1</cp:revision>
  <dcterms:created xsi:type="dcterms:W3CDTF">2026-04-06T21:49:00Z</dcterms:created>
  <dcterms:modified xsi:type="dcterms:W3CDTF">2026-04-06T21:50:00Z</dcterms:modified>
</cp:coreProperties>
</file>