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26F" w:rsidRPr="0039526F" w:rsidRDefault="0039526F" w:rsidP="0039526F">
      <w:pPr>
        <w:pStyle w:val="Heading1"/>
        <w:spacing w:line="276" w:lineRule="auto"/>
        <w:jc w:val="center"/>
        <w:rPr>
          <w:rFonts w:ascii="Times New Roman" w:hAnsi="Times New Roman" w:cs="Times New Roman"/>
          <w:color w:val="auto"/>
          <w:sz w:val="28"/>
        </w:rPr>
      </w:pPr>
      <w:bookmarkStart w:id="0" w:name="_GoBack"/>
      <w:bookmarkEnd w:id="0"/>
      <w:r w:rsidRPr="0039526F">
        <w:rPr>
          <w:rFonts w:ascii="Times New Roman" w:hAnsi="Times New Roman" w:cs="Times New Roman"/>
          <w:color w:val="auto"/>
          <w:sz w:val="28"/>
        </w:rPr>
        <w:t>CHAPTER SIX</w:t>
      </w:r>
    </w:p>
    <w:p w:rsidR="00262278" w:rsidRPr="0039526F" w:rsidRDefault="0039526F" w:rsidP="0039526F">
      <w:pPr>
        <w:pStyle w:val="Heading2"/>
        <w:spacing w:line="276" w:lineRule="auto"/>
        <w:jc w:val="center"/>
        <w:rPr>
          <w:rFonts w:ascii="Times New Roman" w:hAnsi="Times New Roman" w:cs="Times New Roman"/>
          <w:color w:val="auto"/>
          <w:sz w:val="32"/>
        </w:rPr>
      </w:pPr>
      <w:r w:rsidRPr="0039526F">
        <w:rPr>
          <w:rFonts w:ascii="Times New Roman" w:hAnsi="Times New Roman" w:cs="Times New Roman"/>
          <w:color w:val="auto"/>
          <w:sz w:val="32"/>
        </w:rPr>
        <w:t>SYSTEM IMPLEMENTATION</w:t>
      </w:r>
    </w:p>
    <w:p w:rsidR="0039526F" w:rsidRPr="0039526F" w:rsidRDefault="0039526F" w:rsidP="0039526F">
      <w:pPr>
        <w:spacing w:line="276" w:lineRule="auto"/>
        <w:rPr>
          <w:rFonts w:ascii="Times New Roman" w:hAnsi="Times New Roman" w:cs="Times New Roman"/>
        </w:rPr>
      </w:pPr>
    </w:p>
    <w:p w:rsidR="0039526F" w:rsidRPr="0039526F" w:rsidRDefault="0039526F" w:rsidP="0039526F">
      <w:pPr>
        <w:pStyle w:val="Heading3"/>
        <w:spacing w:line="276" w:lineRule="auto"/>
        <w:rPr>
          <w:rFonts w:ascii="Times New Roman" w:hAnsi="Times New Roman" w:cs="Times New Roman"/>
          <w:color w:val="auto"/>
          <w:sz w:val="28"/>
        </w:rPr>
      </w:pPr>
      <w:r w:rsidRPr="0039526F">
        <w:rPr>
          <w:rFonts w:ascii="Times New Roman" w:hAnsi="Times New Roman" w:cs="Times New Roman"/>
          <w:color w:val="auto"/>
          <w:sz w:val="28"/>
        </w:rPr>
        <w:t>Tools Used for Coding and Testing</w:t>
      </w:r>
    </w:p>
    <w:p w:rsidR="0039526F" w:rsidRPr="0039526F" w:rsidRDefault="0039526F" w:rsidP="0039526F">
      <w:pPr>
        <w:pStyle w:val="NormalWeb"/>
        <w:spacing w:line="276" w:lineRule="auto"/>
      </w:pPr>
      <w:r w:rsidRPr="0039526F">
        <w:t>Developing a secure and efficient e-voting system requires a robust set of tools for both coding and testing. The selection of these tools plays a crucial role in ensuring the system's functionality, scalability, and security. This section discusses the programming languages, frameworks, databases, and testing tools used in the implementation of the e-voting system.</w:t>
      </w:r>
    </w:p>
    <w:p w:rsidR="0039526F" w:rsidRPr="0039526F" w:rsidRDefault="0039526F" w:rsidP="0039526F">
      <w:pPr>
        <w:pStyle w:val="Heading4"/>
        <w:numPr>
          <w:ilvl w:val="0"/>
          <w:numId w:val="7"/>
        </w:numPr>
        <w:spacing w:line="276" w:lineRule="auto"/>
        <w:rPr>
          <w:rStyle w:val="Strong"/>
          <w:rFonts w:ascii="Times New Roman" w:hAnsi="Times New Roman" w:cs="Times New Roman"/>
          <w:bCs w:val="0"/>
          <w:color w:val="auto"/>
          <w:sz w:val="24"/>
        </w:rPr>
      </w:pPr>
      <w:r w:rsidRPr="0039526F">
        <w:rPr>
          <w:rStyle w:val="Strong"/>
          <w:rFonts w:ascii="Times New Roman" w:hAnsi="Times New Roman" w:cs="Times New Roman"/>
          <w:bCs w:val="0"/>
          <w:color w:val="auto"/>
          <w:sz w:val="24"/>
        </w:rPr>
        <w:t>Coding Tools</w:t>
      </w:r>
    </w:p>
    <w:p w:rsidR="0039526F" w:rsidRPr="0039526F" w:rsidRDefault="0039526F" w:rsidP="0039526F">
      <w:pPr>
        <w:pStyle w:val="Heading3"/>
        <w:spacing w:line="276" w:lineRule="auto"/>
        <w:rPr>
          <w:rFonts w:ascii="Times New Roman" w:hAnsi="Times New Roman" w:cs="Times New Roman"/>
          <w:color w:val="auto"/>
        </w:rPr>
      </w:pPr>
      <w:r w:rsidRPr="0039526F">
        <w:rPr>
          <w:rFonts w:ascii="Times New Roman" w:hAnsi="Times New Roman" w:cs="Times New Roman"/>
          <w:color w:val="auto"/>
        </w:rPr>
        <w:t>The development of the e-voting system involves both frontend and backend technologies to create a seamless and interactive voting experience.</w:t>
      </w:r>
    </w:p>
    <w:p w:rsidR="0039526F" w:rsidRPr="0039526F" w:rsidRDefault="0039526F" w:rsidP="0039526F">
      <w:pPr>
        <w:pStyle w:val="Heading4"/>
        <w:spacing w:line="276" w:lineRule="auto"/>
        <w:rPr>
          <w:rFonts w:ascii="Times New Roman" w:hAnsi="Times New Roman" w:cs="Times New Roman"/>
          <w:b/>
          <w:i w:val="0"/>
          <w:color w:val="auto"/>
          <w:u w:val="single"/>
        </w:rPr>
      </w:pPr>
      <w:r w:rsidRPr="0039526F">
        <w:rPr>
          <w:rStyle w:val="Strong"/>
          <w:rFonts w:ascii="Times New Roman" w:hAnsi="Times New Roman" w:cs="Times New Roman"/>
          <w:b w:val="0"/>
          <w:bCs w:val="0"/>
          <w:i w:val="0"/>
          <w:color w:val="auto"/>
          <w:u w:val="single"/>
        </w:rPr>
        <w:t>Frontend Development</w:t>
      </w:r>
    </w:p>
    <w:p w:rsidR="0039526F" w:rsidRPr="0039526F" w:rsidRDefault="0039526F" w:rsidP="0039526F">
      <w:pPr>
        <w:pStyle w:val="ListParagraph"/>
        <w:numPr>
          <w:ilvl w:val="0"/>
          <w:numId w:val="5"/>
        </w:numPr>
        <w:spacing w:line="276" w:lineRule="auto"/>
        <w:rPr>
          <w:rFonts w:ascii="Times New Roman" w:hAnsi="Times New Roman" w:cs="Times New Roman"/>
        </w:rPr>
      </w:pPr>
      <w:r w:rsidRPr="0039526F">
        <w:rPr>
          <w:rStyle w:val="Strong"/>
          <w:rFonts w:ascii="Times New Roman" w:hAnsi="Times New Roman" w:cs="Times New Roman"/>
        </w:rPr>
        <w:t>React.js</w:t>
      </w:r>
      <w:r w:rsidRPr="0039526F">
        <w:rPr>
          <w:rFonts w:ascii="Times New Roman" w:hAnsi="Times New Roman" w:cs="Times New Roman"/>
        </w:rPr>
        <w:t xml:space="preserve"> – A popular JavaScript library used for building user interfaces. It enables efficient rendering of UI components and enhances the responsiveness of the voting system.</w:t>
      </w:r>
    </w:p>
    <w:p w:rsidR="0039526F" w:rsidRPr="0039526F" w:rsidRDefault="0039526F" w:rsidP="0039526F">
      <w:pPr>
        <w:pStyle w:val="ListParagraph"/>
        <w:numPr>
          <w:ilvl w:val="0"/>
          <w:numId w:val="5"/>
        </w:numPr>
        <w:spacing w:line="276" w:lineRule="auto"/>
        <w:rPr>
          <w:rFonts w:ascii="Times New Roman" w:hAnsi="Times New Roman" w:cs="Times New Roman"/>
        </w:rPr>
      </w:pPr>
      <w:r w:rsidRPr="0039526F">
        <w:rPr>
          <w:rStyle w:val="Strong"/>
          <w:rFonts w:ascii="Times New Roman" w:hAnsi="Times New Roman" w:cs="Times New Roman"/>
        </w:rPr>
        <w:t>HTML &amp; CSS</w:t>
      </w:r>
      <w:r w:rsidRPr="0039526F">
        <w:rPr>
          <w:rFonts w:ascii="Times New Roman" w:hAnsi="Times New Roman" w:cs="Times New Roman"/>
        </w:rPr>
        <w:t xml:space="preserve"> – These are used for structuring and styling the web pages, ensuring a user-friendly interface.</w:t>
      </w:r>
    </w:p>
    <w:p w:rsidR="0039526F" w:rsidRPr="0039526F" w:rsidRDefault="0039526F" w:rsidP="0039526F">
      <w:pPr>
        <w:pStyle w:val="ListParagraph"/>
        <w:numPr>
          <w:ilvl w:val="0"/>
          <w:numId w:val="5"/>
        </w:numPr>
        <w:spacing w:line="276" w:lineRule="auto"/>
        <w:rPr>
          <w:rFonts w:ascii="Times New Roman" w:hAnsi="Times New Roman" w:cs="Times New Roman"/>
        </w:rPr>
      </w:pPr>
      <w:r w:rsidRPr="0039526F">
        <w:rPr>
          <w:rStyle w:val="Strong"/>
          <w:rFonts w:ascii="Times New Roman" w:hAnsi="Times New Roman" w:cs="Times New Roman"/>
        </w:rPr>
        <w:t>Tailwind CSS</w:t>
      </w:r>
      <w:r w:rsidRPr="0039526F">
        <w:rPr>
          <w:rFonts w:ascii="Times New Roman" w:hAnsi="Times New Roman" w:cs="Times New Roman"/>
        </w:rPr>
        <w:t xml:space="preserve"> – A utility-first CSS framework that allows for rapid UI design with minimal code.</w:t>
      </w:r>
    </w:p>
    <w:p w:rsidR="0039526F" w:rsidRPr="0039526F" w:rsidRDefault="0039526F" w:rsidP="0039526F">
      <w:pPr>
        <w:spacing w:line="276" w:lineRule="auto"/>
        <w:rPr>
          <w:rFonts w:ascii="Times New Roman" w:hAnsi="Times New Roman" w:cs="Times New Roman"/>
        </w:rPr>
      </w:pPr>
      <w:r w:rsidRPr="0039526F">
        <w:rPr>
          <w:rStyle w:val="Strong"/>
          <w:rFonts w:ascii="Times New Roman" w:hAnsi="Times New Roman" w:cs="Times New Roman"/>
          <w:b w:val="0"/>
          <w:bCs w:val="0"/>
          <w:u w:val="single"/>
        </w:rPr>
        <w:t>Backend Development</w:t>
      </w:r>
    </w:p>
    <w:p w:rsidR="0039526F" w:rsidRPr="0039526F" w:rsidRDefault="0039526F" w:rsidP="0039526F">
      <w:pPr>
        <w:pStyle w:val="ListParagraph"/>
        <w:numPr>
          <w:ilvl w:val="0"/>
          <w:numId w:val="6"/>
        </w:numPr>
        <w:spacing w:line="276" w:lineRule="auto"/>
        <w:rPr>
          <w:rFonts w:ascii="Times New Roman" w:hAnsi="Times New Roman" w:cs="Times New Roman"/>
        </w:rPr>
      </w:pPr>
      <w:r w:rsidRPr="0039526F">
        <w:rPr>
          <w:rStyle w:val="Strong"/>
          <w:rFonts w:ascii="Times New Roman" w:hAnsi="Times New Roman" w:cs="Times New Roman"/>
        </w:rPr>
        <w:t>Node.js with Express.js</w:t>
      </w:r>
      <w:r w:rsidRPr="0039526F">
        <w:rPr>
          <w:rFonts w:ascii="Times New Roman" w:hAnsi="Times New Roman" w:cs="Times New Roman"/>
        </w:rPr>
        <w:t xml:space="preserve"> – A lightweight and scalable server-side framework used to manage user authentication, voting processes, and database interactions.</w:t>
      </w:r>
    </w:p>
    <w:p w:rsidR="0039526F" w:rsidRPr="0039526F" w:rsidRDefault="0039526F" w:rsidP="0039526F">
      <w:pPr>
        <w:pStyle w:val="ListParagraph"/>
        <w:numPr>
          <w:ilvl w:val="0"/>
          <w:numId w:val="6"/>
        </w:numPr>
        <w:spacing w:line="276" w:lineRule="auto"/>
        <w:rPr>
          <w:rFonts w:ascii="Times New Roman" w:hAnsi="Times New Roman" w:cs="Times New Roman"/>
        </w:rPr>
      </w:pPr>
      <w:r w:rsidRPr="0039526F">
        <w:rPr>
          <w:rStyle w:val="Strong"/>
          <w:rFonts w:ascii="Times New Roman" w:hAnsi="Times New Roman" w:cs="Times New Roman"/>
        </w:rPr>
        <w:t>MySQL</w:t>
      </w:r>
      <w:r w:rsidRPr="0039526F">
        <w:rPr>
          <w:rFonts w:ascii="Times New Roman" w:hAnsi="Times New Roman" w:cs="Times New Roman"/>
        </w:rPr>
        <w:t xml:space="preserve"> – A relational database management system (RDBMS) used to store voter records, election results, and authentication data.</w:t>
      </w:r>
    </w:p>
    <w:p w:rsidR="0039526F" w:rsidRPr="0039526F" w:rsidRDefault="0039526F" w:rsidP="0039526F">
      <w:pPr>
        <w:pStyle w:val="ListParagraph"/>
        <w:numPr>
          <w:ilvl w:val="0"/>
          <w:numId w:val="6"/>
        </w:numPr>
        <w:spacing w:line="276" w:lineRule="auto"/>
        <w:rPr>
          <w:rFonts w:ascii="Times New Roman" w:hAnsi="Times New Roman" w:cs="Times New Roman"/>
        </w:rPr>
      </w:pPr>
      <w:r w:rsidRPr="0039526F">
        <w:rPr>
          <w:rStyle w:val="Strong"/>
          <w:rFonts w:ascii="Times New Roman" w:hAnsi="Times New Roman" w:cs="Times New Roman"/>
        </w:rPr>
        <w:t>JWT (JSON Web Token)</w:t>
      </w:r>
      <w:r w:rsidRPr="0039526F">
        <w:rPr>
          <w:rFonts w:ascii="Times New Roman" w:hAnsi="Times New Roman" w:cs="Times New Roman"/>
        </w:rPr>
        <w:t xml:space="preserve"> – A secure method for handling user authentication and session management.</w:t>
      </w:r>
    </w:p>
    <w:p w:rsidR="0039526F" w:rsidRPr="0039526F" w:rsidRDefault="0039526F" w:rsidP="0039526F">
      <w:pPr>
        <w:pStyle w:val="ListParagraph"/>
        <w:numPr>
          <w:ilvl w:val="0"/>
          <w:numId w:val="6"/>
        </w:numPr>
        <w:spacing w:line="276" w:lineRule="auto"/>
        <w:rPr>
          <w:rFonts w:ascii="Times New Roman" w:hAnsi="Times New Roman" w:cs="Times New Roman"/>
        </w:rPr>
      </w:pPr>
      <w:r w:rsidRPr="0039526F">
        <w:rPr>
          <w:rStyle w:val="Strong"/>
          <w:rFonts w:ascii="Times New Roman" w:hAnsi="Times New Roman" w:cs="Times New Roman"/>
        </w:rPr>
        <w:t>Bcrypt.js</w:t>
      </w:r>
      <w:r w:rsidRPr="0039526F">
        <w:rPr>
          <w:rFonts w:ascii="Times New Roman" w:hAnsi="Times New Roman" w:cs="Times New Roman"/>
        </w:rPr>
        <w:t xml:space="preserve"> – A library for hashing passwords to enhance system security.</w:t>
      </w:r>
    </w:p>
    <w:p w:rsidR="0039526F" w:rsidRPr="0039526F" w:rsidRDefault="0039526F" w:rsidP="0039526F">
      <w:pPr>
        <w:pStyle w:val="Heading4"/>
        <w:spacing w:line="276" w:lineRule="auto"/>
        <w:rPr>
          <w:rFonts w:ascii="Times New Roman" w:hAnsi="Times New Roman" w:cs="Times New Roman"/>
          <w:color w:val="auto"/>
          <w:sz w:val="24"/>
        </w:rPr>
      </w:pPr>
    </w:p>
    <w:p w:rsidR="0039526F" w:rsidRPr="0039526F" w:rsidRDefault="0039526F" w:rsidP="0039526F">
      <w:pPr>
        <w:pStyle w:val="Heading4"/>
        <w:spacing w:line="276" w:lineRule="auto"/>
        <w:rPr>
          <w:rFonts w:ascii="Times New Roman" w:hAnsi="Times New Roman" w:cs="Times New Roman"/>
          <w:color w:val="auto"/>
          <w:sz w:val="24"/>
        </w:rPr>
      </w:pPr>
      <w:r w:rsidRPr="0039526F">
        <w:rPr>
          <w:rStyle w:val="Strong"/>
          <w:rFonts w:ascii="Times New Roman" w:hAnsi="Times New Roman" w:cs="Times New Roman"/>
          <w:b w:val="0"/>
          <w:bCs w:val="0"/>
          <w:color w:val="auto"/>
          <w:sz w:val="24"/>
        </w:rPr>
        <w:t xml:space="preserve">2. </w:t>
      </w:r>
      <w:r w:rsidRPr="0039526F">
        <w:rPr>
          <w:rStyle w:val="Strong"/>
          <w:rFonts w:ascii="Times New Roman" w:hAnsi="Times New Roman" w:cs="Times New Roman"/>
          <w:bCs w:val="0"/>
          <w:color w:val="auto"/>
          <w:sz w:val="24"/>
        </w:rPr>
        <w:t>Testing Tools</w:t>
      </w:r>
    </w:p>
    <w:p w:rsidR="0039526F" w:rsidRPr="0039526F" w:rsidRDefault="0039526F" w:rsidP="0039526F">
      <w:pPr>
        <w:spacing w:line="276" w:lineRule="auto"/>
        <w:rPr>
          <w:rFonts w:ascii="Times New Roman" w:hAnsi="Times New Roman" w:cs="Times New Roman"/>
        </w:rPr>
      </w:pPr>
      <w:r w:rsidRPr="0039526F">
        <w:rPr>
          <w:rFonts w:ascii="Times New Roman" w:hAnsi="Times New Roman" w:cs="Times New Roman"/>
        </w:rPr>
        <w:t>To ensure the reliability and accuracy of the e-voting system, various testing tools are employed:</w:t>
      </w:r>
    </w:p>
    <w:p w:rsidR="0039526F" w:rsidRPr="0039526F" w:rsidRDefault="0039526F" w:rsidP="0039526F">
      <w:pPr>
        <w:pStyle w:val="ListParagraph"/>
        <w:numPr>
          <w:ilvl w:val="0"/>
          <w:numId w:val="8"/>
        </w:numPr>
        <w:spacing w:line="276" w:lineRule="auto"/>
        <w:rPr>
          <w:rFonts w:ascii="Times New Roman" w:hAnsi="Times New Roman" w:cs="Times New Roman"/>
        </w:rPr>
      </w:pPr>
      <w:r w:rsidRPr="0039526F">
        <w:rPr>
          <w:rStyle w:val="Strong"/>
          <w:rFonts w:ascii="Times New Roman" w:hAnsi="Times New Roman" w:cs="Times New Roman"/>
        </w:rPr>
        <w:t>Postman</w:t>
      </w:r>
      <w:r w:rsidRPr="0039526F">
        <w:rPr>
          <w:rFonts w:ascii="Times New Roman" w:hAnsi="Times New Roman" w:cs="Times New Roman"/>
        </w:rPr>
        <w:t xml:space="preserve"> – Used for API testing to verify that backend endpoints work correctly.</w:t>
      </w:r>
    </w:p>
    <w:p w:rsidR="0039526F" w:rsidRPr="0039526F" w:rsidRDefault="0039526F" w:rsidP="0039526F">
      <w:pPr>
        <w:spacing w:line="276" w:lineRule="auto"/>
        <w:rPr>
          <w:rFonts w:ascii="Times New Roman" w:hAnsi="Times New Roman" w:cs="Times New Roman"/>
        </w:rPr>
      </w:pPr>
    </w:p>
    <w:p w:rsidR="0039526F" w:rsidRPr="0039526F" w:rsidRDefault="0039526F" w:rsidP="0039526F">
      <w:pPr>
        <w:spacing w:line="276" w:lineRule="auto"/>
        <w:rPr>
          <w:rFonts w:ascii="Times New Roman" w:hAnsi="Times New Roman" w:cs="Times New Roman"/>
        </w:rPr>
      </w:pPr>
    </w:p>
    <w:p w:rsidR="0039526F" w:rsidRPr="0039526F" w:rsidRDefault="0039526F" w:rsidP="0039526F">
      <w:pPr>
        <w:spacing w:line="276" w:lineRule="auto"/>
        <w:rPr>
          <w:rFonts w:ascii="Times New Roman" w:hAnsi="Times New Roman" w:cs="Times New Roman"/>
        </w:rPr>
      </w:pPr>
    </w:p>
    <w:p w:rsidR="0039526F" w:rsidRPr="0039526F" w:rsidRDefault="0039526F" w:rsidP="0039526F">
      <w:pPr>
        <w:spacing w:line="276" w:lineRule="auto"/>
        <w:rPr>
          <w:rFonts w:ascii="Times New Roman" w:hAnsi="Times New Roman" w:cs="Times New Roman"/>
        </w:rPr>
      </w:pPr>
    </w:p>
    <w:p w:rsidR="0039526F" w:rsidRDefault="0039526F" w:rsidP="0039526F">
      <w:pPr>
        <w:spacing w:line="276" w:lineRule="auto"/>
        <w:rPr>
          <w:rStyle w:val="Strong"/>
          <w:rFonts w:ascii="Times New Roman" w:hAnsi="Times New Roman" w:cs="Times New Roman"/>
          <w:b w:val="0"/>
          <w:bCs w:val="0"/>
          <w:sz w:val="28"/>
        </w:rPr>
      </w:pPr>
      <w:r w:rsidRPr="0039526F">
        <w:rPr>
          <w:rStyle w:val="Strong"/>
          <w:rFonts w:ascii="Times New Roman" w:hAnsi="Times New Roman" w:cs="Times New Roman"/>
          <w:b w:val="0"/>
          <w:bCs w:val="0"/>
          <w:sz w:val="28"/>
        </w:rPr>
        <w:lastRenderedPageBreak/>
        <w:t>Testing Approach and Data Used</w:t>
      </w:r>
    </w:p>
    <w:p w:rsidR="0039526F" w:rsidRPr="0039526F" w:rsidRDefault="0039526F" w:rsidP="0039526F">
      <w:pPr>
        <w:spacing w:line="276" w:lineRule="auto"/>
      </w:pPr>
    </w:p>
    <w:p w:rsidR="0039526F" w:rsidRPr="0039526F" w:rsidRDefault="0039526F" w:rsidP="0039526F">
      <w:pPr>
        <w:pStyle w:val="Heading5"/>
        <w:spacing w:line="276" w:lineRule="auto"/>
        <w:rPr>
          <w:color w:val="auto"/>
          <w:sz w:val="28"/>
        </w:rPr>
      </w:pPr>
      <w:r w:rsidRPr="0039526F">
        <w:rPr>
          <w:rStyle w:val="Strong"/>
          <w:rFonts w:ascii="Times New Roman" w:hAnsi="Times New Roman" w:cs="Times New Roman"/>
          <w:b w:val="0"/>
          <w:bCs w:val="0"/>
          <w:color w:val="auto"/>
          <w:sz w:val="28"/>
        </w:rPr>
        <w:t>Introduction</w:t>
      </w:r>
    </w:p>
    <w:p w:rsidR="0039526F" w:rsidRPr="0039526F" w:rsidRDefault="0039526F" w:rsidP="0039526F">
      <w:pPr>
        <w:spacing w:line="276" w:lineRule="auto"/>
      </w:pPr>
      <w:r w:rsidRPr="0039526F">
        <w:t>Testing is a crucial phase in the system implementation process, ensuring that the e-voting system functions correctly, securely, and efficiently. This section outlines the approach used for testing, the types of data utilized, and how different testing methods validate the accuracy, security, and usability of the system.</w:t>
      </w:r>
    </w:p>
    <w:p w:rsidR="0039526F" w:rsidRPr="0039526F" w:rsidRDefault="0039526F" w:rsidP="0039526F">
      <w:pPr>
        <w:spacing w:line="276" w:lineRule="auto"/>
      </w:pPr>
      <w:r w:rsidRPr="0039526F">
        <w:rPr>
          <w:rStyle w:val="Strong"/>
          <w:rFonts w:ascii="Times New Roman" w:hAnsi="Times New Roman" w:cs="Times New Roman"/>
          <w:b w:val="0"/>
          <w:bCs w:val="0"/>
        </w:rPr>
        <w:t>1. Testing Approach</w:t>
      </w:r>
    </w:p>
    <w:p w:rsidR="0039526F" w:rsidRPr="0039526F" w:rsidRDefault="0039526F" w:rsidP="0039526F">
      <w:pPr>
        <w:spacing w:line="276" w:lineRule="auto"/>
      </w:pPr>
      <w:r w:rsidRPr="0039526F">
        <w:t>The testing process follows a structured approach, including various levels of testing:</w:t>
      </w:r>
    </w:p>
    <w:p w:rsidR="0039526F" w:rsidRPr="0039526F" w:rsidRDefault="0039526F" w:rsidP="0039526F">
      <w:pPr>
        <w:pStyle w:val="ListParagraph"/>
        <w:numPr>
          <w:ilvl w:val="0"/>
          <w:numId w:val="8"/>
        </w:numPr>
        <w:spacing w:line="276" w:lineRule="auto"/>
      </w:pPr>
      <w:r w:rsidRPr="0039526F">
        <w:rPr>
          <w:rStyle w:val="Strong"/>
          <w:rFonts w:ascii="Times New Roman" w:hAnsi="Times New Roman" w:cs="Times New Roman"/>
        </w:rPr>
        <w:t>Unit Testing</w:t>
      </w:r>
      <w:r w:rsidRPr="0039526F">
        <w:t xml:space="preserve"> – Each component (e.g., login system, vote submission, results display) is tested individually to ensure it functions correctly. Jest is used for frontend unit testing, while Mocha and Chai are used for backend validation.</w:t>
      </w:r>
    </w:p>
    <w:p w:rsidR="0039526F" w:rsidRPr="0039526F" w:rsidRDefault="0039526F" w:rsidP="0039526F">
      <w:pPr>
        <w:pStyle w:val="ListParagraph"/>
        <w:numPr>
          <w:ilvl w:val="0"/>
          <w:numId w:val="8"/>
        </w:numPr>
        <w:spacing w:line="276" w:lineRule="auto"/>
      </w:pPr>
      <w:r w:rsidRPr="0039526F">
        <w:rPr>
          <w:rStyle w:val="Strong"/>
          <w:rFonts w:ascii="Times New Roman" w:hAnsi="Times New Roman" w:cs="Times New Roman"/>
        </w:rPr>
        <w:t>Integration Testing</w:t>
      </w:r>
      <w:r w:rsidRPr="0039526F">
        <w:t xml:space="preserve"> – Different system modules are combined and tested as a group. This ensures that the frontend properly communicates with the backend and database. Postman is used to test API requests and responses.</w:t>
      </w:r>
    </w:p>
    <w:p w:rsidR="0039526F" w:rsidRPr="0039526F" w:rsidRDefault="0039526F" w:rsidP="0039526F">
      <w:pPr>
        <w:pStyle w:val="ListParagraph"/>
        <w:numPr>
          <w:ilvl w:val="0"/>
          <w:numId w:val="8"/>
        </w:numPr>
        <w:spacing w:line="276" w:lineRule="auto"/>
      </w:pPr>
      <w:r w:rsidRPr="0039526F">
        <w:rPr>
          <w:rStyle w:val="Strong"/>
          <w:rFonts w:ascii="Times New Roman" w:hAnsi="Times New Roman" w:cs="Times New Roman"/>
        </w:rPr>
        <w:t>Functional Testing</w:t>
      </w:r>
      <w:r w:rsidRPr="0039526F">
        <w:t xml:space="preserve"> – The system is tested against the defined requirements to confirm that it performs as expected. This includes scenarios like registering voters, casting votes, and tallying results.</w:t>
      </w:r>
    </w:p>
    <w:p w:rsidR="0039526F" w:rsidRPr="0039526F" w:rsidRDefault="0039526F" w:rsidP="0039526F">
      <w:pPr>
        <w:pStyle w:val="ListParagraph"/>
        <w:numPr>
          <w:ilvl w:val="0"/>
          <w:numId w:val="8"/>
        </w:numPr>
        <w:spacing w:line="276" w:lineRule="auto"/>
      </w:pPr>
      <w:r w:rsidRPr="0039526F">
        <w:rPr>
          <w:rStyle w:val="Strong"/>
          <w:rFonts w:ascii="Times New Roman" w:hAnsi="Times New Roman" w:cs="Times New Roman"/>
        </w:rPr>
        <w:t>Security Testing</w:t>
      </w:r>
      <w:r w:rsidRPr="0039526F">
        <w:t xml:space="preserve"> – This involves testing for vulnerabilities such as SQL injection, unauthorized access, and data breaches. Tools like OWASP ZAP and penetration testing techniques help identify security flaws.</w:t>
      </w:r>
    </w:p>
    <w:p w:rsidR="0039526F" w:rsidRDefault="0039526F" w:rsidP="0039526F">
      <w:pPr>
        <w:pStyle w:val="ListParagraph"/>
        <w:numPr>
          <w:ilvl w:val="0"/>
          <w:numId w:val="8"/>
        </w:numPr>
        <w:spacing w:line="276" w:lineRule="auto"/>
      </w:pPr>
      <w:r w:rsidRPr="0039526F">
        <w:rPr>
          <w:rStyle w:val="Strong"/>
          <w:rFonts w:ascii="Times New Roman" w:hAnsi="Times New Roman" w:cs="Times New Roman"/>
        </w:rPr>
        <w:t>Performance and Load Testing</w:t>
      </w:r>
      <w:r w:rsidRPr="0039526F">
        <w:t xml:space="preserve"> – The system is tested under different loads to ensure it can handle a high number of concurrent users without crashing. </w:t>
      </w:r>
    </w:p>
    <w:p w:rsidR="0039526F" w:rsidRPr="0039526F" w:rsidRDefault="0039526F" w:rsidP="0039526F">
      <w:pPr>
        <w:pStyle w:val="ListParagraph"/>
        <w:numPr>
          <w:ilvl w:val="0"/>
          <w:numId w:val="8"/>
        </w:numPr>
        <w:spacing w:line="276" w:lineRule="auto"/>
      </w:pPr>
      <w:r w:rsidRPr="0039526F">
        <w:rPr>
          <w:rStyle w:val="Strong"/>
          <w:rFonts w:ascii="Times New Roman" w:hAnsi="Times New Roman" w:cs="Times New Roman"/>
        </w:rPr>
        <w:t>User Acceptance Testing (UAT)</w:t>
      </w:r>
      <w:r w:rsidRPr="0039526F">
        <w:t xml:space="preserve"> – Real users, including students and administrators, interact with the system in a controlled environment to ensure it meets their needs.</w:t>
      </w:r>
    </w:p>
    <w:p w:rsidR="0039526F" w:rsidRPr="0039526F" w:rsidRDefault="0039526F" w:rsidP="0039526F">
      <w:pPr>
        <w:spacing w:line="276" w:lineRule="auto"/>
      </w:pPr>
    </w:p>
    <w:p w:rsidR="0039526F" w:rsidRPr="0039526F" w:rsidRDefault="0039526F" w:rsidP="0039526F">
      <w:pPr>
        <w:spacing w:line="276" w:lineRule="auto"/>
      </w:pPr>
      <w:r w:rsidRPr="0039526F">
        <w:rPr>
          <w:rStyle w:val="Strong"/>
          <w:rFonts w:ascii="Times New Roman" w:hAnsi="Times New Roman" w:cs="Times New Roman"/>
          <w:b w:val="0"/>
          <w:bCs w:val="0"/>
        </w:rPr>
        <w:t>2. Data Used for Testing</w:t>
      </w:r>
    </w:p>
    <w:p w:rsidR="0039526F" w:rsidRPr="0039526F" w:rsidRDefault="0039526F" w:rsidP="0039526F">
      <w:pPr>
        <w:spacing w:line="276" w:lineRule="auto"/>
      </w:pPr>
      <w:r w:rsidRPr="0039526F">
        <w:t>To evaluate system functionality, different datasets are utilized:</w:t>
      </w:r>
    </w:p>
    <w:p w:rsidR="0039526F" w:rsidRPr="0039526F" w:rsidRDefault="0039526F" w:rsidP="0039526F">
      <w:pPr>
        <w:pStyle w:val="ListParagraph"/>
        <w:numPr>
          <w:ilvl w:val="0"/>
          <w:numId w:val="8"/>
        </w:numPr>
        <w:spacing w:line="276" w:lineRule="auto"/>
      </w:pPr>
      <w:r w:rsidRPr="0039526F">
        <w:rPr>
          <w:rStyle w:val="Strong"/>
          <w:rFonts w:ascii="Times New Roman" w:hAnsi="Times New Roman" w:cs="Times New Roman"/>
        </w:rPr>
        <w:t>Mock User Data</w:t>
      </w:r>
      <w:r w:rsidRPr="0039526F">
        <w:t xml:space="preserve"> – Test users are created with different access levels (voters and admins) to validate authentication, registration, and role-based access control.</w:t>
      </w:r>
    </w:p>
    <w:p w:rsidR="0039526F" w:rsidRPr="0039526F" w:rsidRDefault="0039526F" w:rsidP="0039526F">
      <w:pPr>
        <w:pStyle w:val="ListParagraph"/>
        <w:numPr>
          <w:ilvl w:val="0"/>
          <w:numId w:val="8"/>
        </w:numPr>
        <w:spacing w:line="276" w:lineRule="auto"/>
      </w:pPr>
      <w:r w:rsidRPr="0039526F">
        <w:rPr>
          <w:rStyle w:val="Strong"/>
          <w:rFonts w:ascii="Times New Roman" w:hAnsi="Times New Roman" w:cs="Times New Roman"/>
        </w:rPr>
        <w:t>Simulated Election Data</w:t>
      </w:r>
      <w:r w:rsidRPr="0039526F">
        <w:t xml:space="preserve"> – Multiple candidates and election events are generated to test the voting process and result computation.</w:t>
      </w:r>
    </w:p>
    <w:p w:rsidR="0039526F" w:rsidRPr="0039526F" w:rsidRDefault="0039526F" w:rsidP="0039526F">
      <w:pPr>
        <w:pStyle w:val="ListParagraph"/>
        <w:numPr>
          <w:ilvl w:val="0"/>
          <w:numId w:val="8"/>
        </w:numPr>
        <w:spacing w:line="276" w:lineRule="auto"/>
      </w:pPr>
      <w:r w:rsidRPr="0039526F">
        <w:rPr>
          <w:rStyle w:val="Strong"/>
          <w:rFonts w:ascii="Times New Roman" w:hAnsi="Times New Roman" w:cs="Times New Roman"/>
        </w:rPr>
        <w:t>Invalid Data Scenarios</w:t>
      </w:r>
      <w:r w:rsidRPr="0039526F">
        <w:t xml:space="preserve"> – The system is tested with incorrect or malicious inputs (e.g., duplicate votes, incorrect login credentials) to verify error handling and security enforcement.</w:t>
      </w:r>
    </w:p>
    <w:p w:rsidR="0039526F" w:rsidRPr="0039526F" w:rsidRDefault="0039526F" w:rsidP="0039526F">
      <w:pPr>
        <w:spacing w:line="276" w:lineRule="auto"/>
      </w:pPr>
    </w:p>
    <w:p w:rsidR="0039526F" w:rsidRPr="0039526F" w:rsidRDefault="0039526F" w:rsidP="0039526F">
      <w:pPr>
        <w:pStyle w:val="Heading3"/>
        <w:rPr>
          <w:rStyle w:val="Strong"/>
          <w:rFonts w:ascii="Times New Roman" w:hAnsi="Times New Roman" w:cs="Times New Roman"/>
          <w:b w:val="0"/>
          <w:bCs w:val="0"/>
          <w:color w:val="auto"/>
          <w:sz w:val="28"/>
        </w:rPr>
      </w:pPr>
      <w:r w:rsidRPr="0039526F">
        <w:rPr>
          <w:rStyle w:val="Strong"/>
          <w:rFonts w:ascii="Times New Roman" w:hAnsi="Times New Roman" w:cs="Times New Roman"/>
          <w:b w:val="0"/>
          <w:bCs w:val="0"/>
          <w:color w:val="auto"/>
          <w:sz w:val="28"/>
        </w:rPr>
        <w:lastRenderedPageBreak/>
        <w:t>Proposed Change-Over Techniques</w:t>
      </w:r>
    </w:p>
    <w:p w:rsidR="0039526F" w:rsidRDefault="0039526F" w:rsidP="0039526F">
      <w:pPr>
        <w:spacing w:line="276" w:lineRule="auto"/>
        <w:rPr>
          <w:rStyle w:val="Strong"/>
          <w:rFonts w:ascii="Times New Roman" w:eastAsiaTheme="majorEastAsia" w:hAnsi="Times New Roman" w:cs="Times New Roman"/>
          <w:b w:val="0"/>
          <w:bCs w:val="0"/>
          <w:iCs/>
        </w:rPr>
      </w:pPr>
    </w:p>
    <w:p w:rsidR="0039526F" w:rsidRPr="0039526F" w:rsidRDefault="0039526F" w:rsidP="0039526F">
      <w:pPr>
        <w:spacing w:line="276" w:lineRule="auto"/>
        <w:rPr>
          <w:rFonts w:ascii="Times New Roman" w:hAnsi="Times New Roman" w:cs="Times New Roman"/>
        </w:rPr>
      </w:pPr>
      <w:r w:rsidRPr="0039526F">
        <w:rPr>
          <w:rFonts w:ascii="Times New Roman" w:hAnsi="Times New Roman" w:cs="Times New Roman"/>
        </w:rPr>
        <w:t>The transition from the existing voting system to the newly developed e-voting system is a critical phase that ensures minimal disruption and a smooth adoption process. The choice of a change-over technique determines how the new system replaces the old one. This section discusses various change-over methods and selects the most suitable approach for implementing the e-voting system.</w:t>
      </w:r>
    </w:p>
    <w:p w:rsidR="0039526F" w:rsidRPr="0039526F" w:rsidRDefault="0039526F" w:rsidP="0039526F">
      <w:pPr>
        <w:spacing w:line="276" w:lineRule="auto"/>
        <w:rPr>
          <w:rFonts w:ascii="Times New Roman" w:hAnsi="Times New Roman" w:cs="Times New Roman"/>
        </w:rPr>
      </w:pPr>
      <w:r w:rsidRPr="0039526F">
        <w:rPr>
          <w:rStyle w:val="Strong"/>
          <w:rFonts w:ascii="Times New Roman" w:hAnsi="Times New Roman" w:cs="Times New Roman"/>
          <w:b w:val="0"/>
          <w:bCs w:val="0"/>
        </w:rPr>
        <w:t>1. Change-Over Techniques</w:t>
      </w:r>
    </w:p>
    <w:p w:rsidR="0039526F" w:rsidRPr="0039526F" w:rsidRDefault="0039526F" w:rsidP="0039526F">
      <w:pPr>
        <w:spacing w:line="276" w:lineRule="auto"/>
        <w:rPr>
          <w:rFonts w:ascii="Times New Roman" w:hAnsi="Times New Roman" w:cs="Times New Roman"/>
        </w:rPr>
      </w:pPr>
      <w:r w:rsidRPr="0039526F">
        <w:rPr>
          <w:rFonts w:ascii="Times New Roman" w:hAnsi="Times New Roman" w:cs="Times New Roman"/>
        </w:rPr>
        <w:t>Several change-over techniques can be used for system implementation:</w:t>
      </w:r>
    </w:p>
    <w:p w:rsidR="0039526F" w:rsidRPr="0039526F" w:rsidRDefault="0039526F" w:rsidP="0039526F">
      <w:pPr>
        <w:pStyle w:val="ListParagraph"/>
        <w:numPr>
          <w:ilvl w:val="0"/>
          <w:numId w:val="12"/>
        </w:numPr>
        <w:spacing w:line="276" w:lineRule="auto"/>
        <w:rPr>
          <w:rFonts w:ascii="Times New Roman" w:hAnsi="Times New Roman" w:cs="Times New Roman"/>
        </w:rPr>
      </w:pPr>
      <w:r w:rsidRPr="0039526F">
        <w:rPr>
          <w:rStyle w:val="Strong"/>
          <w:rFonts w:ascii="Times New Roman" w:hAnsi="Times New Roman" w:cs="Times New Roman"/>
        </w:rPr>
        <w:t>Direct Change-Over (Big Bang Approach</w:t>
      </w:r>
      <w:proofErr w:type="gramStart"/>
      <w:r w:rsidRPr="0039526F">
        <w:rPr>
          <w:rStyle w:val="Strong"/>
          <w:rFonts w:ascii="Times New Roman" w:hAnsi="Times New Roman" w:cs="Times New Roman"/>
        </w:rPr>
        <w:t>)</w:t>
      </w:r>
      <w:proofErr w:type="gramEnd"/>
      <w:r w:rsidRPr="0039526F">
        <w:rPr>
          <w:rFonts w:ascii="Times New Roman" w:hAnsi="Times New Roman" w:cs="Times New Roman"/>
        </w:rPr>
        <w:br/>
        <w:t>In this method, the old system is completely replaced by the new system at a specific date. It is fast and cost-effective but risky, as any failure in the new system can disrupt operations.</w:t>
      </w:r>
    </w:p>
    <w:p w:rsidR="0039526F" w:rsidRPr="0039526F" w:rsidRDefault="0039526F" w:rsidP="0039526F">
      <w:pPr>
        <w:pStyle w:val="ListParagraph"/>
        <w:numPr>
          <w:ilvl w:val="0"/>
          <w:numId w:val="12"/>
        </w:numPr>
        <w:spacing w:line="276" w:lineRule="auto"/>
        <w:rPr>
          <w:rFonts w:ascii="Times New Roman" w:hAnsi="Times New Roman" w:cs="Times New Roman"/>
        </w:rPr>
      </w:pPr>
      <w:r w:rsidRPr="0039526F">
        <w:rPr>
          <w:rStyle w:val="Strong"/>
          <w:rFonts w:ascii="Times New Roman" w:hAnsi="Times New Roman" w:cs="Times New Roman"/>
        </w:rPr>
        <w:t>Parallel Running</w:t>
      </w:r>
      <w:r w:rsidRPr="0039526F">
        <w:rPr>
          <w:rFonts w:ascii="Times New Roman" w:hAnsi="Times New Roman" w:cs="Times New Roman"/>
        </w:rPr>
        <w:br/>
      </w:r>
      <w:proofErr w:type="gramStart"/>
      <w:r w:rsidRPr="0039526F">
        <w:rPr>
          <w:rFonts w:ascii="Times New Roman" w:hAnsi="Times New Roman" w:cs="Times New Roman"/>
        </w:rPr>
        <w:t>Both</w:t>
      </w:r>
      <w:proofErr w:type="gramEnd"/>
      <w:r w:rsidRPr="0039526F">
        <w:rPr>
          <w:rFonts w:ascii="Times New Roman" w:hAnsi="Times New Roman" w:cs="Times New Roman"/>
        </w:rPr>
        <w:t xml:space="preserve"> the old and new systems operate simultaneously for a period until the new system is fully validated. This method reduces risks by allowing users to compare outputs, but it is resource-intensive and may cause redundancy.</w:t>
      </w:r>
    </w:p>
    <w:p w:rsidR="0039526F" w:rsidRPr="0039526F" w:rsidRDefault="0039526F" w:rsidP="0039526F">
      <w:pPr>
        <w:pStyle w:val="ListParagraph"/>
        <w:numPr>
          <w:ilvl w:val="0"/>
          <w:numId w:val="12"/>
        </w:numPr>
        <w:spacing w:line="276" w:lineRule="auto"/>
        <w:rPr>
          <w:rFonts w:ascii="Times New Roman" w:hAnsi="Times New Roman" w:cs="Times New Roman"/>
        </w:rPr>
      </w:pPr>
      <w:r w:rsidRPr="0039526F">
        <w:rPr>
          <w:rStyle w:val="Strong"/>
          <w:rFonts w:ascii="Times New Roman" w:hAnsi="Times New Roman" w:cs="Times New Roman"/>
        </w:rPr>
        <w:t>Phased Implementation</w:t>
      </w:r>
      <w:r w:rsidRPr="0039526F">
        <w:rPr>
          <w:rFonts w:ascii="Times New Roman" w:hAnsi="Times New Roman" w:cs="Times New Roman"/>
        </w:rPr>
        <w:br/>
      </w:r>
      <w:proofErr w:type="gramStart"/>
      <w:r w:rsidRPr="0039526F">
        <w:rPr>
          <w:rFonts w:ascii="Times New Roman" w:hAnsi="Times New Roman" w:cs="Times New Roman"/>
        </w:rPr>
        <w:t>The</w:t>
      </w:r>
      <w:proofErr w:type="gramEnd"/>
      <w:r w:rsidRPr="0039526F">
        <w:rPr>
          <w:rFonts w:ascii="Times New Roman" w:hAnsi="Times New Roman" w:cs="Times New Roman"/>
        </w:rPr>
        <w:t xml:space="preserve"> new system is introduced gradually, module by module, until the entire system is deployed. This approach allows for gradual adaptation and early issue detection but may take longer to complete.</w:t>
      </w:r>
    </w:p>
    <w:p w:rsidR="0039526F" w:rsidRPr="0039526F" w:rsidRDefault="0039526F" w:rsidP="0039526F">
      <w:pPr>
        <w:pStyle w:val="ListParagraph"/>
        <w:numPr>
          <w:ilvl w:val="0"/>
          <w:numId w:val="12"/>
        </w:numPr>
        <w:spacing w:line="276" w:lineRule="auto"/>
        <w:rPr>
          <w:rFonts w:ascii="Times New Roman" w:hAnsi="Times New Roman" w:cs="Times New Roman"/>
        </w:rPr>
      </w:pPr>
      <w:r w:rsidRPr="0039526F">
        <w:rPr>
          <w:rStyle w:val="Strong"/>
          <w:rFonts w:ascii="Times New Roman" w:hAnsi="Times New Roman" w:cs="Times New Roman"/>
        </w:rPr>
        <w:t>Pilot Change-Over</w:t>
      </w:r>
      <w:r w:rsidRPr="0039526F">
        <w:rPr>
          <w:rFonts w:ascii="Times New Roman" w:hAnsi="Times New Roman" w:cs="Times New Roman"/>
        </w:rPr>
        <w:br/>
        <w:t>The new system is initially implemented in a limited scope (e.g., a specific department or group of users). If successful, it is expanded to other areas. This method reduces risk but may require additional time for full deployment.</w:t>
      </w:r>
    </w:p>
    <w:p w:rsidR="0039526F" w:rsidRPr="0039526F" w:rsidRDefault="0039526F" w:rsidP="0039526F">
      <w:pPr>
        <w:spacing w:line="276" w:lineRule="auto"/>
        <w:rPr>
          <w:rFonts w:ascii="Times New Roman" w:hAnsi="Times New Roman" w:cs="Times New Roman"/>
        </w:rPr>
      </w:pPr>
    </w:p>
    <w:p w:rsidR="0039526F" w:rsidRPr="0039526F" w:rsidRDefault="0039526F" w:rsidP="0039526F">
      <w:pPr>
        <w:spacing w:line="276" w:lineRule="auto"/>
        <w:rPr>
          <w:rFonts w:ascii="Times New Roman" w:hAnsi="Times New Roman" w:cs="Times New Roman"/>
        </w:rPr>
      </w:pPr>
      <w:r w:rsidRPr="0039526F">
        <w:rPr>
          <w:rStyle w:val="Strong"/>
          <w:rFonts w:ascii="Times New Roman" w:hAnsi="Times New Roman" w:cs="Times New Roman"/>
          <w:b w:val="0"/>
          <w:bCs w:val="0"/>
        </w:rPr>
        <w:t>2. Recommended Change-Over Method</w:t>
      </w:r>
    </w:p>
    <w:p w:rsidR="0039526F" w:rsidRPr="0039526F" w:rsidRDefault="0039526F" w:rsidP="0039526F">
      <w:pPr>
        <w:spacing w:line="276" w:lineRule="auto"/>
        <w:rPr>
          <w:rFonts w:ascii="Times New Roman" w:hAnsi="Times New Roman" w:cs="Times New Roman"/>
        </w:rPr>
      </w:pPr>
      <w:r w:rsidRPr="0039526F">
        <w:rPr>
          <w:rFonts w:ascii="Times New Roman" w:hAnsi="Times New Roman" w:cs="Times New Roman"/>
        </w:rPr>
        <w:t xml:space="preserve">For the e-voting system, the </w:t>
      </w:r>
      <w:r w:rsidRPr="0039526F">
        <w:rPr>
          <w:rStyle w:val="Strong"/>
          <w:rFonts w:ascii="Times New Roman" w:hAnsi="Times New Roman" w:cs="Times New Roman"/>
        </w:rPr>
        <w:t>parallel running</w:t>
      </w:r>
      <w:r w:rsidRPr="0039526F">
        <w:rPr>
          <w:rFonts w:ascii="Times New Roman" w:hAnsi="Times New Roman" w:cs="Times New Roman"/>
        </w:rPr>
        <w:t xml:space="preserve"> approach is recommended. Since elections are crucial, running both the old and new systems concurrently ensures that any failures in the new system do not affect the voting process. This allows for validation and user training before fully switching to the new system.</w:t>
      </w:r>
    </w:p>
    <w:p w:rsidR="0039526F" w:rsidRPr="0039526F" w:rsidRDefault="0039526F" w:rsidP="0039526F">
      <w:pPr>
        <w:spacing w:line="276" w:lineRule="auto"/>
        <w:rPr>
          <w:rFonts w:ascii="Times New Roman" w:hAnsi="Times New Roman" w:cs="Times New Roman"/>
        </w:rPr>
      </w:pPr>
    </w:p>
    <w:p w:rsidR="0039526F" w:rsidRPr="0039526F" w:rsidRDefault="0039526F" w:rsidP="0039526F">
      <w:pPr>
        <w:spacing w:line="276" w:lineRule="auto"/>
        <w:rPr>
          <w:rFonts w:ascii="Times New Roman" w:hAnsi="Times New Roman" w:cs="Times New Roman"/>
        </w:rPr>
      </w:pPr>
    </w:p>
    <w:p w:rsidR="0039526F" w:rsidRPr="0039526F" w:rsidRDefault="0039526F" w:rsidP="0039526F">
      <w:pPr>
        <w:spacing w:line="276" w:lineRule="auto"/>
        <w:rPr>
          <w:rFonts w:ascii="Times New Roman" w:hAnsi="Times New Roman" w:cs="Times New Roman"/>
        </w:rPr>
      </w:pPr>
    </w:p>
    <w:p w:rsidR="0039526F" w:rsidRPr="0039526F" w:rsidRDefault="0039526F" w:rsidP="0039526F">
      <w:pPr>
        <w:spacing w:line="276" w:lineRule="auto"/>
        <w:rPr>
          <w:rFonts w:ascii="Times New Roman" w:hAnsi="Times New Roman" w:cs="Times New Roman"/>
        </w:rPr>
      </w:pPr>
    </w:p>
    <w:p w:rsidR="0039526F" w:rsidRPr="0039526F" w:rsidRDefault="0039526F" w:rsidP="0039526F">
      <w:pPr>
        <w:spacing w:line="276" w:lineRule="auto"/>
        <w:rPr>
          <w:rFonts w:ascii="Times New Roman" w:hAnsi="Times New Roman" w:cs="Times New Roman"/>
        </w:rPr>
      </w:pPr>
    </w:p>
    <w:sectPr w:rsidR="0039526F" w:rsidRPr="00395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C5154"/>
    <w:multiLevelType w:val="multilevel"/>
    <w:tmpl w:val="7258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70FBE"/>
    <w:multiLevelType w:val="hybridMultilevel"/>
    <w:tmpl w:val="D21AE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2322F"/>
    <w:multiLevelType w:val="hybridMultilevel"/>
    <w:tmpl w:val="D670F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20503"/>
    <w:multiLevelType w:val="hybridMultilevel"/>
    <w:tmpl w:val="0FD2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B077A"/>
    <w:multiLevelType w:val="multilevel"/>
    <w:tmpl w:val="F9C0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23516"/>
    <w:multiLevelType w:val="hybridMultilevel"/>
    <w:tmpl w:val="9260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2C147C"/>
    <w:multiLevelType w:val="multilevel"/>
    <w:tmpl w:val="3B16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66D63"/>
    <w:multiLevelType w:val="hybridMultilevel"/>
    <w:tmpl w:val="6580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94584C"/>
    <w:multiLevelType w:val="multilevel"/>
    <w:tmpl w:val="3F3E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AD7A51"/>
    <w:multiLevelType w:val="hybridMultilevel"/>
    <w:tmpl w:val="AC40A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D0288F"/>
    <w:multiLevelType w:val="multilevel"/>
    <w:tmpl w:val="85F0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E1E0A"/>
    <w:multiLevelType w:val="multilevel"/>
    <w:tmpl w:val="57C4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9"/>
  </w:num>
  <w:num w:numId="5">
    <w:abstractNumId w:val="5"/>
  </w:num>
  <w:num w:numId="6">
    <w:abstractNumId w:val="2"/>
  </w:num>
  <w:num w:numId="7">
    <w:abstractNumId w:val="1"/>
  </w:num>
  <w:num w:numId="8">
    <w:abstractNumId w:val="3"/>
  </w:num>
  <w:num w:numId="9">
    <w:abstractNumId w:val="11"/>
  </w:num>
  <w:num w:numId="10">
    <w:abstractNumId w:val="8"/>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26F"/>
    <w:rsid w:val="0039526F"/>
    <w:rsid w:val="008353EA"/>
    <w:rsid w:val="00AC2611"/>
    <w:rsid w:val="00EE3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FC44"/>
  <w15:chartTrackingRefBased/>
  <w15:docId w15:val="{8E143451-0C68-465A-BE78-CED3EB37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52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52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52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9526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9526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2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52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526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9526F"/>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3952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526F"/>
    <w:rPr>
      <w:b/>
      <w:bCs/>
    </w:rPr>
  </w:style>
  <w:style w:type="paragraph" w:styleId="NoSpacing">
    <w:name w:val="No Spacing"/>
    <w:uiPriority w:val="1"/>
    <w:qFormat/>
    <w:rsid w:val="0039526F"/>
    <w:pPr>
      <w:spacing w:after="0" w:line="240" w:lineRule="auto"/>
    </w:pPr>
  </w:style>
  <w:style w:type="paragraph" w:styleId="ListParagraph">
    <w:name w:val="List Paragraph"/>
    <w:basedOn w:val="Normal"/>
    <w:uiPriority w:val="34"/>
    <w:qFormat/>
    <w:rsid w:val="0039526F"/>
    <w:pPr>
      <w:ind w:left="720"/>
      <w:contextualSpacing/>
    </w:pPr>
  </w:style>
  <w:style w:type="character" w:customStyle="1" w:styleId="Heading5Char">
    <w:name w:val="Heading 5 Char"/>
    <w:basedOn w:val="DefaultParagraphFont"/>
    <w:link w:val="Heading5"/>
    <w:uiPriority w:val="9"/>
    <w:rsid w:val="0039526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289650">
      <w:bodyDiv w:val="1"/>
      <w:marLeft w:val="0"/>
      <w:marRight w:val="0"/>
      <w:marTop w:val="0"/>
      <w:marBottom w:val="0"/>
      <w:divBdr>
        <w:top w:val="none" w:sz="0" w:space="0" w:color="auto"/>
        <w:left w:val="none" w:sz="0" w:space="0" w:color="auto"/>
        <w:bottom w:val="none" w:sz="0" w:space="0" w:color="auto"/>
        <w:right w:val="none" w:sz="0" w:space="0" w:color="auto"/>
      </w:divBdr>
    </w:div>
    <w:div w:id="1624916886">
      <w:bodyDiv w:val="1"/>
      <w:marLeft w:val="0"/>
      <w:marRight w:val="0"/>
      <w:marTop w:val="0"/>
      <w:marBottom w:val="0"/>
      <w:divBdr>
        <w:top w:val="none" w:sz="0" w:space="0" w:color="auto"/>
        <w:left w:val="none" w:sz="0" w:space="0" w:color="auto"/>
        <w:bottom w:val="none" w:sz="0" w:space="0" w:color="auto"/>
        <w:right w:val="none" w:sz="0" w:space="0" w:color="auto"/>
      </w:divBdr>
    </w:div>
    <w:div w:id="177655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Waweru</dc:creator>
  <cp:keywords/>
  <dc:description/>
  <cp:lastModifiedBy>Michael Waweru</cp:lastModifiedBy>
  <cp:revision>1</cp:revision>
  <dcterms:created xsi:type="dcterms:W3CDTF">2025-03-19T10:16:00Z</dcterms:created>
  <dcterms:modified xsi:type="dcterms:W3CDTF">2025-03-19T10:37:00Z</dcterms:modified>
</cp:coreProperties>
</file>