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CB" w:rsidRDefault="00C15ECB" w:rsidP="00C15ECB">
      <w:pPr>
        <w:rPr>
          <w:rFonts w:ascii="Courier New" w:hAnsi="Courier New" w:cs="Courier New"/>
        </w:rPr>
      </w:pPr>
      <w:r w:rsidRPr="00ED4AD9">
        <w:rPr>
          <w:rFonts w:ascii="Courier New" w:hAnsi="Courier New" w:cs="Courier New"/>
        </w:rPr>
        <w:t>outerLoop</w:t>
      </w:r>
      <w:r w:rsidRPr="00ED4AD9">
        <w:rPr>
          <w:rFonts w:ascii="Courier New" w:hAnsi="Courier New" w:cs="Courier New"/>
          <w:vertAlign w:val="superscript"/>
        </w:rPr>
        <w:t>one</w:t>
      </w:r>
      <w:r w:rsidRPr="00ED4AD9">
        <w:rPr>
          <w:rFonts w:ascii="Courier New" w:hAnsi="Courier New" w:cs="Courier New"/>
        </w:rPr>
        <w:t>.</w:t>
      </w:r>
    </w:p>
    <w:p w:rsidR="00270795" w:rsidRPr="00C15ECB" w:rsidRDefault="00C15E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result.</w:t>
      </w:r>
      <w:bookmarkStart w:id="0" w:name="_GoBack"/>
      <w:bookmarkEnd w:id="0"/>
    </w:p>
    <w:sectPr w:rsidR="00270795" w:rsidRPr="00C1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CB"/>
    <w:rsid w:val="00270795"/>
    <w:rsid w:val="00C1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3AB"/>
  <w15:chartTrackingRefBased/>
  <w15:docId w15:val="{9C6A312A-30DD-4C85-A290-DDCC88B3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5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Granneman</dc:creator>
  <cp:keywords/>
  <dc:description/>
  <cp:lastModifiedBy>Michael Granneman</cp:lastModifiedBy>
  <cp:revision>1</cp:revision>
  <dcterms:created xsi:type="dcterms:W3CDTF">2017-04-30T00:46:00Z</dcterms:created>
  <dcterms:modified xsi:type="dcterms:W3CDTF">2017-04-30T00:47:00Z</dcterms:modified>
</cp:coreProperties>
</file>