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DE999" w14:textId="535B50DC" w:rsidR="00320D85" w:rsidRDefault="00FC2B41">
      <w:proofErr w:type="spellStart"/>
      <w:r>
        <w:t>ODPi</w:t>
      </w:r>
      <w:proofErr w:type="spellEnd"/>
      <w:r>
        <w:t xml:space="preserve"> TSC </w:t>
      </w:r>
      <w:r w:rsidR="00404175">
        <w:t>Meeting</w:t>
      </w:r>
    </w:p>
    <w:p w14:paraId="5EB8163B" w14:textId="2931EC15" w:rsidR="00E72642" w:rsidRDefault="00BF6F7D">
      <w:r>
        <w:t>August</w:t>
      </w:r>
      <w:r w:rsidR="00736E0B">
        <w:t xml:space="preserve"> </w:t>
      </w:r>
      <w:r>
        <w:t>4</w:t>
      </w:r>
      <w:r w:rsidR="00736E0B">
        <w:t>, 2016</w:t>
      </w:r>
    </w:p>
    <w:p w14:paraId="6BD77DF4" w14:textId="3CB86591" w:rsidR="00FC2B41" w:rsidRDefault="00AA46E1">
      <w:r>
        <w:t>4:00pm</w:t>
      </w:r>
      <w:r w:rsidR="00451FE3">
        <w:t xml:space="preserve"> </w:t>
      </w:r>
      <w:r>
        <w:t>Eastern</w:t>
      </w:r>
      <w:r w:rsidR="00404175">
        <w:t xml:space="preserve"> Time</w:t>
      </w:r>
    </w:p>
    <w:p w14:paraId="35C8FCBF" w14:textId="77777777" w:rsidR="00404175" w:rsidRDefault="00404175"/>
    <w:p w14:paraId="4507DEA5" w14:textId="77777777" w:rsidR="00FC2B41" w:rsidRPr="00E759AD" w:rsidRDefault="00FC2B41">
      <w:pPr>
        <w:rPr>
          <w:b/>
        </w:rPr>
      </w:pPr>
      <w:r w:rsidRPr="00E759AD">
        <w:rPr>
          <w:b/>
        </w:rPr>
        <w:t>Attendees</w:t>
      </w:r>
    </w:p>
    <w:p w14:paraId="59F53416" w14:textId="77777777" w:rsidR="00FC2B41" w:rsidRDefault="00FC2B41"/>
    <w:p w14:paraId="54398032" w14:textId="0BD5C826" w:rsidR="00217DD6" w:rsidRDefault="00217DD6">
      <w:r>
        <w:t>John Mertic – Linux Foundation</w:t>
      </w:r>
    </w:p>
    <w:p w14:paraId="2EF66B27" w14:textId="77777777" w:rsidR="000656F2" w:rsidRPr="008C4E9D" w:rsidRDefault="000656F2" w:rsidP="000656F2">
      <w:r>
        <w:t>Ryan Day – Linux Foundation</w:t>
      </w:r>
    </w:p>
    <w:p w14:paraId="2C248304" w14:textId="77777777" w:rsidR="00451FE3" w:rsidRDefault="00451FE3">
      <w:r w:rsidRPr="00451FE3">
        <w:t xml:space="preserve">Alan Gates </w:t>
      </w:r>
      <w:r>
        <w:t>– Hortonworks *</w:t>
      </w:r>
    </w:p>
    <w:p w14:paraId="10A4D873" w14:textId="77777777" w:rsidR="0054637C" w:rsidRDefault="0054637C" w:rsidP="0054637C">
      <w:r>
        <w:t>Paul Kent - SAS *</w:t>
      </w:r>
    </w:p>
    <w:p w14:paraId="3508EBBD" w14:textId="2B155369" w:rsidR="005D0EBF" w:rsidRDefault="005D0EBF" w:rsidP="00B26454">
      <w:r>
        <w:t>Raj Desai – IBM *</w:t>
      </w:r>
    </w:p>
    <w:p w14:paraId="1C57973A" w14:textId="77777777" w:rsidR="0054637C" w:rsidRDefault="0054637C" w:rsidP="0054637C">
      <w:r>
        <w:t>Tim Thorpe – IBM (Operations PMC chair)</w:t>
      </w:r>
    </w:p>
    <w:p w14:paraId="2078C1FD" w14:textId="77777777" w:rsidR="008C4E9D" w:rsidRDefault="008C4E9D">
      <w:pPr>
        <w:rPr>
          <w:b/>
        </w:rPr>
      </w:pPr>
    </w:p>
    <w:p w14:paraId="755820E9" w14:textId="14875B61" w:rsidR="00B01374" w:rsidRPr="00B01374" w:rsidRDefault="00B01374">
      <w:pPr>
        <w:rPr>
          <w:b/>
        </w:rPr>
      </w:pPr>
      <w:r w:rsidRPr="00B01374">
        <w:rPr>
          <w:b/>
        </w:rPr>
        <w:t xml:space="preserve">TSC </w:t>
      </w:r>
      <w:r>
        <w:rPr>
          <w:b/>
        </w:rPr>
        <w:t xml:space="preserve">Voting </w:t>
      </w:r>
      <w:r w:rsidRPr="00B01374">
        <w:rPr>
          <w:b/>
        </w:rPr>
        <w:t>Members not in attendance</w:t>
      </w:r>
    </w:p>
    <w:p w14:paraId="0373F4DB" w14:textId="77777777" w:rsidR="00AD6BBA" w:rsidRDefault="00AD6BBA" w:rsidP="00AD6BBA"/>
    <w:p w14:paraId="37C55892" w14:textId="77777777" w:rsidR="0054637C" w:rsidRDefault="0054637C" w:rsidP="0054637C">
      <w:r>
        <w:t xml:space="preserve">Ganesh Raju – </w:t>
      </w:r>
      <w:proofErr w:type="spellStart"/>
      <w:r>
        <w:t>Linaro</w:t>
      </w:r>
      <w:proofErr w:type="spellEnd"/>
      <w:r>
        <w:t xml:space="preserve"> *</w:t>
      </w:r>
    </w:p>
    <w:p w14:paraId="71F35E62" w14:textId="77777777" w:rsidR="008C4E9D" w:rsidRDefault="008C4E9D" w:rsidP="008C4E9D">
      <w:r w:rsidRPr="00451FE3">
        <w:t xml:space="preserve">Roman </w:t>
      </w:r>
      <w:proofErr w:type="spellStart"/>
      <w:r w:rsidRPr="00451FE3">
        <w:t>Shaposhnik</w:t>
      </w:r>
      <w:proofErr w:type="spellEnd"/>
      <w:r>
        <w:t xml:space="preserve"> – Pivotal *</w:t>
      </w:r>
      <w:r w:rsidRPr="005D0EBF">
        <w:t xml:space="preserve"> </w:t>
      </w:r>
    </w:p>
    <w:p w14:paraId="0810B9A3" w14:textId="77777777" w:rsidR="00451FE3" w:rsidRDefault="00451FE3" w:rsidP="00451FE3">
      <w:r>
        <w:t xml:space="preserve">Thomas Weise - </w:t>
      </w:r>
      <w:proofErr w:type="spellStart"/>
      <w:r>
        <w:t>DataTorrent</w:t>
      </w:r>
      <w:proofErr w:type="spellEnd"/>
      <w:r>
        <w:t xml:space="preserve"> *</w:t>
      </w:r>
    </w:p>
    <w:p w14:paraId="60BF36E0" w14:textId="77777777" w:rsidR="00AD6BBA" w:rsidRDefault="00AD6BBA" w:rsidP="00AD6BBA">
      <w:proofErr w:type="spellStart"/>
      <w:r w:rsidRPr="00217DD6">
        <w:t>Vignesh</w:t>
      </w:r>
      <w:proofErr w:type="spellEnd"/>
      <w:r w:rsidRPr="00217DD6">
        <w:t xml:space="preserve"> </w:t>
      </w:r>
      <w:proofErr w:type="spellStart"/>
      <w:r w:rsidRPr="00217DD6">
        <w:t>Mahadevan</w:t>
      </w:r>
      <w:proofErr w:type="spellEnd"/>
      <w:r w:rsidRPr="00217DD6">
        <w:t xml:space="preserve"> - Infosys</w:t>
      </w:r>
      <w:r>
        <w:t xml:space="preserve"> *</w:t>
      </w:r>
    </w:p>
    <w:p w14:paraId="22A92158" w14:textId="77777777" w:rsidR="00AD6BBA" w:rsidRDefault="00AD6BBA" w:rsidP="00AD6BBA"/>
    <w:p w14:paraId="49C30AB7" w14:textId="517E0524" w:rsidR="00E759AD" w:rsidRPr="00E759AD" w:rsidRDefault="00E759AD">
      <w:pPr>
        <w:rPr>
          <w:b/>
        </w:rPr>
      </w:pPr>
      <w:r w:rsidRPr="00E759AD">
        <w:rPr>
          <w:b/>
        </w:rPr>
        <w:t>Welcome</w:t>
      </w:r>
    </w:p>
    <w:p w14:paraId="5A7EE758" w14:textId="77777777" w:rsidR="00E759AD" w:rsidRDefault="00E759AD"/>
    <w:p w14:paraId="5F1F0099" w14:textId="3E7DFF83" w:rsidR="00404175" w:rsidRDefault="00404175">
      <w:r>
        <w:t xml:space="preserve">Mr. </w:t>
      </w:r>
      <w:r w:rsidR="00AD6BBA">
        <w:t>Gates</w:t>
      </w:r>
      <w:r>
        <w:t xml:space="preserve"> opened the meeting at </w:t>
      </w:r>
      <w:r w:rsidR="00AA46E1">
        <w:t>4:0</w:t>
      </w:r>
      <w:r w:rsidR="0054637C">
        <w:t>4</w:t>
      </w:r>
      <w:r w:rsidR="00AA46E1">
        <w:t>pm</w:t>
      </w:r>
      <w:r>
        <w:t xml:space="preserve"> </w:t>
      </w:r>
      <w:r w:rsidR="00AA46E1">
        <w:t>Eastern</w:t>
      </w:r>
      <w:r>
        <w:t xml:space="preserve"> Time. Mr. </w:t>
      </w:r>
      <w:r w:rsidR="00AD6BBA">
        <w:t xml:space="preserve">Gates </w:t>
      </w:r>
      <w:r>
        <w:t>presented the agenda for the meeting.</w:t>
      </w:r>
    </w:p>
    <w:p w14:paraId="3E2D5627" w14:textId="77777777" w:rsidR="000D2F12" w:rsidRDefault="000D2F12" w:rsidP="000D2F12"/>
    <w:p w14:paraId="7EE7344B" w14:textId="7E609344" w:rsidR="00BF6F7D" w:rsidRDefault="00BF6F7D" w:rsidP="00BF6F7D">
      <w:r>
        <w:t xml:space="preserve">- TSC/RT Charter changes around </w:t>
      </w:r>
      <w:proofErr w:type="spellStart"/>
      <w:r>
        <w:t>ODPi</w:t>
      </w:r>
      <w:proofErr w:type="spellEnd"/>
      <w:r>
        <w:t xml:space="preserve"> Maintainers</w:t>
      </w:r>
    </w:p>
    <w:p w14:paraId="06CE207A" w14:textId="77777777" w:rsidR="00BF6F7D" w:rsidRDefault="00BF6F7D" w:rsidP="00BF6F7D">
      <w:r>
        <w:t xml:space="preserve">- Runtime PMC update </w:t>
      </w:r>
      <w:proofErr w:type="gramStart"/>
      <w:r>
        <w:t>( Raj</w:t>
      </w:r>
      <w:proofErr w:type="gramEnd"/>
      <w:r>
        <w:t xml:space="preserve"> )</w:t>
      </w:r>
    </w:p>
    <w:p w14:paraId="2CC0AC48" w14:textId="77777777" w:rsidR="00BF6F7D" w:rsidRDefault="00BF6F7D" w:rsidP="00BF6F7D">
      <w:r>
        <w:t>- Ope</w:t>
      </w:r>
      <w:bookmarkStart w:id="0" w:name="_GoBack"/>
      <w:bookmarkEnd w:id="0"/>
      <w:r>
        <w:t xml:space="preserve">rations PMC update </w:t>
      </w:r>
      <w:proofErr w:type="gramStart"/>
      <w:r>
        <w:t>( Tim</w:t>
      </w:r>
      <w:proofErr w:type="gramEnd"/>
      <w:r>
        <w:t xml:space="preserve"> )</w:t>
      </w:r>
    </w:p>
    <w:p w14:paraId="015BC35B" w14:textId="769E1654" w:rsidR="00AA46E1" w:rsidRDefault="00BF6F7D" w:rsidP="00BF6F7D">
      <w:r>
        <w:t xml:space="preserve">- Infrastructure update </w:t>
      </w:r>
      <w:proofErr w:type="gramStart"/>
      <w:r>
        <w:t>( Ryan</w:t>
      </w:r>
      <w:proofErr w:type="gramEnd"/>
      <w:r>
        <w:t xml:space="preserve"> Day LF )</w:t>
      </w:r>
    </w:p>
    <w:p w14:paraId="5BD5FFC8" w14:textId="77777777" w:rsidR="00BF6F7D" w:rsidRDefault="00BF6F7D"/>
    <w:p w14:paraId="24010C00" w14:textId="3412EF4F" w:rsidR="00404175" w:rsidRDefault="00404175">
      <w:r>
        <w:t xml:space="preserve">Mr. </w:t>
      </w:r>
      <w:r w:rsidR="00AD6BBA">
        <w:t xml:space="preserve">Gates </w:t>
      </w:r>
      <w:r>
        <w:t xml:space="preserve">asked if there were any additions requested to the agenda. Nobody replied, so Mr. </w:t>
      </w:r>
      <w:r w:rsidR="00AD6BBA">
        <w:t xml:space="preserve">Gates </w:t>
      </w:r>
      <w:r>
        <w:t>continued with the meeting.</w:t>
      </w:r>
    </w:p>
    <w:p w14:paraId="3C1A3245" w14:textId="77777777" w:rsidR="00404175" w:rsidRDefault="00404175"/>
    <w:p w14:paraId="2D564E61" w14:textId="6309A585" w:rsidR="00BF6F7D" w:rsidRDefault="00BF6F7D" w:rsidP="00451FE3">
      <w:r w:rsidRPr="00BF6F7D">
        <w:rPr>
          <w:b/>
        </w:rPr>
        <w:t xml:space="preserve">TSC/RT Charter changes around </w:t>
      </w:r>
      <w:proofErr w:type="spellStart"/>
      <w:r w:rsidRPr="00BF6F7D">
        <w:rPr>
          <w:b/>
        </w:rPr>
        <w:t>ODPi</w:t>
      </w:r>
      <w:proofErr w:type="spellEnd"/>
      <w:r w:rsidRPr="00BF6F7D">
        <w:rPr>
          <w:b/>
        </w:rPr>
        <w:t xml:space="preserve"> Maintainers</w:t>
      </w:r>
    </w:p>
    <w:p w14:paraId="041FC7B2" w14:textId="77777777" w:rsidR="00BF6F7D" w:rsidRDefault="00BF6F7D" w:rsidP="00451FE3"/>
    <w:p w14:paraId="523CAC1D" w14:textId="409CC617" w:rsidR="00BF6F7D" w:rsidRDefault="00BF6F7D" w:rsidP="00451FE3">
      <w:r>
        <w:t xml:space="preserve">Mr. Mertic gave an overview of the following proposed changes to the TSC/RT Charter, indicating that the goal was to clarify processes around </w:t>
      </w:r>
      <w:proofErr w:type="spellStart"/>
      <w:r>
        <w:t>ODPi</w:t>
      </w:r>
      <w:proofErr w:type="spellEnd"/>
      <w:r>
        <w:t xml:space="preserve"> Maintainer appoint and status.</w:t>
      </w:r>
    </w:p>
    <w:p w14:paraId="596832A0" w14:textId="77777777" w:rsidR="00BF6F7D" w:rsidRDefault="00BF6F7D" w:rsidP="00451FE3"/>
    <w:p w14:paraId="455F85CA" w14:textId="77777777" w:rsidR="00D150F4" w:rsidRPr="00BF6F7D" w:rsidRDefault="00BF6F7D" w:rsidP="00BF6F7D">
      <w:pPr>
        <w:numPr>
          <w:ilvl w:val="0"/>
          <w:numId w:val="19"/>
        </w:numPr>
      </w:pPr>
      <w:r w:rsidRPr="00BF6F7D">
        <w:t xml:space="preserve">Define quorum for </w:t>
      </w:r>
      <w:proofErr w:type="spellStart"/>
      <w:r w:rsidRPr="00BF6F7D">
        <w:t>ODPi</w:t>
      </w:r>
      <w:proofErr w:type="spellEnd"/>
      <w:r w:rsidRPr="00BF6F7D">
        <w:t xml:space="preserve"> Maintainer voting as 20% of active </w:t>
      </w:r>
      <w:proofErr w:type="spellStart"/>
      <w:r w:rsidRPr="00BF6F7D">
        <w:t>ODPi</w:t>
      </w:r>
      <w:proofErr w:type="spellEnd"/>
      <w:r w:rsidRPr="00BF6F7D">
        <w:t xml:space="preserve"> Maintainers</w:t>
      </w:r>
    </w:p>
    <w:p w14:paraId="7C9C76D0" w14:textId="77777777" w:rsidR="00D150F4" w:rsidRPr="00BF6F7D" w:rsidRDefault="00BF6F7D" w:rsidP="00BF6F7D">
      <w:pPr>
        <w:numPr>
          <w:ilvl w:val="0"/>
          <w:numId w:val="19"/>
        </w:numPr>
      </w:pPr>
      <w:r w:rsidRPr="00BF6F7D">
        <w:t xml:space="preserve">Indicate that an </w:t>
      </w:r>
      <w:proofErr w:type="spellStart"/>
      <w:r w:rsidRPr="00BF6F7D">
        <w:t>ODPi</w:t>
      </w:r>
      <w:proofErr w:type="spellEnd"/>
      <w:r w:rsidRPr="00BF6F7D">
        <w:t xml:space="preserve"> Maintainer is considered inactive when one of the following is true:</w:t>
      </w:r>
    </w:p>
    <w:p w14:paraId="19870100" w14:textId="77777777" w:rsidR="00D150F4" w:rsidRPr="00BF6F7D" w:rsidRDefault="00BF6F7D" w:rsidP="00BF6F7D">
      <w:pPr>
        <w:numPr>
          <w:ilvl w:val="1"/>
          <w:numId w:val="19"/>
        </w:numPr>
      </w:pPr>
      <w:r w:rsidRPr="00BF6F7D">
        <w:t>They have no CLA on file or their CLA is invalid due to no longer being an employee or contractor of the organization which their ICLA was established under.</w:t>
      </w:r>
    </w:p>
    <w:p w14:paraId="6B3E2527" w14:textId="7719D3D8" w:rsidR="00D150F4" w:rsidRPr="00BF6F7D" w:rsidRDefault="00BF6F7D" w:rsidP="00BF6F7D">
      <w:pPr>
        <w:numPr>
          <w:ilvl w:val="1"/>
          <w:numId w:val="19"/>
        </w:numPr>
      </w:pPr>
      <w:r w:rsidRPr="00BF6F7D">
        <w:lastRenderedPageBreak/>
        <w:t xml:space="preserve">They have no active commits to an </w:t>
      </w:r>
      <w:proofErr w:type="spellStart"/>
      <w:r w:rsidRPr="00BF6F7D">
        <w:t>ODPi</w:t>
      </w:r>
      <w:proofErr w:type="spellEnd"/>
      <w:r w:rsidRPr="00BF6F7D">
        <w:t xml:space="preserve"> repository </w:t>
      </w:r>
      <w:r w:rsidR="0092353C">
        <w:t xml:space="preserve">or votes on </w:t>
      </w:r>
      <w:proofErr w:type="spellStart"/>
      <w:r w:rsidR="0092353C">
        <w:t>ODPi</w:t>
      </w:r>
      <w:proofErr w:type="spellEnd"/>
      <w:r w:rsidR="0092353C">
        <w:t xml:space="preserve"> Maintainer </w:t>
      </w:r>
      <w:r w:rsidRPr="00BF6F7D">
        <w:t>in the last 12 months</w:t>
      </w:r>
    </w:p>
    <w:p w14:paraId="4A24464C" w14:textId="77777777" w:rsidR="00D150F4" w:rsidRPr="00BF6F7D" w:rsidRDefault="00BF6F7D" w:rsidP="00BF6F7D">
      <w:pPr>
        <w:numPr>
          <w:ilvl w:val="0"/>
          <w:numId w:val="19"/>
        </w:numPr>
      </w:pPr>
      <w:r w:rsidRPr="00BF6F7D">
        <w:t xml:space="preserve">An inactive </w:t>
      </w:r>
      <w:proofErr w:type="spellStart"/>
      <w:r w:rsidRPr="00BF6F7D">
        <w:t>ODPi</w:t>
      </w:r>
      <w:proofErr w:type="spellEnd"/>
      <w:r w:rsidRPr="00BF6F7D">
        <w:t xml:space="preserve"> Maintainer can become active by</w:t>
      </w:r>
    </w:p>
    <w:p w14:paraId="6CA9B8A2" w14:textId="77777777" w:rsidR="00D150F4" w:rsidRPr="00BF6F7D" w:rsidRDefault="00BF6F7D" w:rsidP="00BF6F7D">
      <w:pPr>
        <w:numPr>
          <w:ilvl w:val="1"/>
          <w:numId w:val="19"/>
        </w:numPr>
      </w:pPr>
      <w:r w:rsidRPr="00BF6F7D">
        <w:t>Ensuring they have a valid CLA on file</w:t>
      </w:r>
    </w:p>
    <w:p w14:paraId="461D15B0" w14:textId="77777777" w:rsidR="00D150F4" w:rsidRPr="00BF6F7D" w:rsidRDefault="00BF6F7D" w:rsidP="00BF6F7D">
      <w:pPr>
        <w:numPr>
          <w:ilvl w:val="1"/>
          <w:numId w:val="19"/>
        </w:numPr>
      </w:pPr>
      <w:r w:rsidRPr="00BF6F7D">
        <w:t xml:space="preserve">Have a commit reviewed and accepted into an </w:t>
      </w:r>
      <w:proofErr w:type="spellStart"/>
      <w:r w:rsidRPr="00BF6F7D">
        <w:t>ODPi</w:t>
      </w:r>
      <w:proofErr w:type="spellEnd"/>
      <w:r w:rsidRPr="00BF6F7D">
        <w:t xml:space="preserve"> </w:t>
      </w:r>
      <w:proofErr w:type="gramStart"/>
      <w:r w:rsidRPr="00BF6F7D">
        <w:t>repository.</w:t>
      </w:r>
      <w:proofErr w:type="gramEnd"/>
    </w:p>
    <w:p w14:paraId="0D6B0EE7" w14:textId="77777777" w:rsidR="00BF6F7D" w:rsidRDefault="00BF6F7D" w:rsidP="00451FE3"/>
    <w:p w14:paraId="1C7F77D3" w14:textId="71FAB046" w:rsidR="00BF6F7D" w:rsidRDefault="00BF6F7D" w:rsidP="00451FE3">
      <w:r>
        <w:t>Mr. Mertic indicated the approval process requires the TSC first approve, and then ask the Board of Directors to approve.</w:t>
      </w:r>
    </w:p>
    <w:p w14:paraId="6124A4CE" w14:textId="77777777" w:rsidR="00BF6F7D" w:rsidRDefault="00BF6F7D" w:rsidP="00451FE3"/>
    <w:p w14:paraId="27426E3C" w14:textId="342B3145" w:rsidR="00BF6F7D" w:rsidRPr="00BF6F7D" w:rsidRDefault="0092353C" w:rsidP="00451FE3">
      <w:r>
        <w:t>As there was no quorum for this meeting, Mr. Mertic indicate that this would go to a vote via email</w:t>
      </w:r>
    </w:p>
    <w:p w14:paraId="344A9C2E" w14:textId="77777777" w:rsidR="00BF6F7D" w:rsidRDefault="00BF6F7D" w:rsidP="00451FE3">
      <w:pPr>
        <w:rPr>
          <w:b/>
        </w:rPr>
      </w:pPr>
    </w:p>
    <w:p w14:paraId="15CE41CC" w14:textId="4F9E216E" w:rsidR="005D0EBF" w:rsidRPr="00BF6F7D" w:rsidRDefault="00BF6F7D" w:rsidP="00451FE3">
      <w:pPr>
        <w:rPr>
          <w:b/>
        </w:rPr>
      </w:pPr>
      <w:r w:rsidRPr="00BF6F7D">
        <w:rPr>
          <w:b/>
        </w:rPr>
        <w:t>Runtime PMC update</w:t>
      </w:r>
    </w:p>
    <w:p w14:paraId="00755A86" w14:textId="77777777" w:rsidR="00BF6F7D" w:rsidRDefault="00BF6F7D" w:rsidP="00451FE3"/>
    <w:p w14:paraId="1151A0E3" w14:textId="03562795" w:rsidR="00451FE3" w:rsidRDefault="00B26454" w:rsidP="00451FE3">
      <w:r>
        <w:t xml:space="preserve">Mr. </w:t>
      </w:r>
      <w:r w:rsidR="00BF6F7D">
        <w:t>Desai</w:t>
      </w:r>
      <w:r>
        <w:t xml:space="preserve"> </w:t>
      </w:r>
      <w:r w:rsidR="00856223">
        <w:t xml:space="preserve">gave an update on the </w:t>
      </w:r>
      <w:r w:rsidR="00BF6F7D">
        <w:t>Runtime PMC:</w:t>
      </w:r>
    </w:p>
    <w:p w14:paraId="2427164A" w14:textId="77777777" w:rsidR="00856223" w:rsidRDefault="00856223" w:rsidP="00451FE3"/>
    <w:p w14:paraId="62AFCFC9" w14:textId="77777777" w:rsidR="0092353C" w:rsidRDefault="0092353C" w:rsidP="00BF6F7D">
      <w:pPr>
        <w:pStyle w:val="ListParagraph"/>
        <w:numPr>
          <w:ilvl w:val="0"/>
          <w:numId w:val="21"/>
        </w:numPr>
      </w:pPr>
      <w:r>
        <w:t xml:space="preserve">Meeting held last week to review HCFS and Hive additions. </w:t>
      </w:r>
    </w:p>
    <w:p w14:paraId="42AFA11C" w14:textId="77777777" w:rsidR="0092353C" w:rsidRDefault="0092353C" w:rsidP="00BF6F7D">
      <w:pPr>
        <w:pStyle w:val="ListParagraph"/>
        <w:numPr>
          <w:ilvl w:val="0"/>
          <w:numId w:val="21"/>
        </w:numPr>
      </w:pPr>
      <w:r>
        <w:t>Next steps are to start working sessions for both</w:t>
      </w:r>
    </w:p>
    <w:p w14:paraId="0395E4E8" w14:textId="66C48A5C" w:rsidR="00451FE3" w:rsidRDefault="0092353C" w:rsidP="0092353C">
      <w:pPr>
        <w:pStyle w:val="ListParagraph"/>
        <w:numPr>
          <w:ilvl w:val="1"/>
          <w:numId w:val="21"/>
        </w:numPr>
      </w:pPr>
      <w:r>
        <w:t>HCFS one planned for 8/8.</w:t>
      </w:r>
    </w:p>
    <w:p w14:paraId="429651C2" w14:textId="17927943" w:rsidR="0092353C" w:rsidRDefault="0092353C" w:rsidP="0092353C">
      <w:pPr>
        <w:pStyle w:val="ListParagraph"/>
        <w:numPr>
          <w:ilvl w:val="1"/>
          <w:numId w:val="21"/>
        </w:numPr>
      </w:pPr>
      <w:r>
        <w:t>Mr. Gates planning a Hive session next week</w:t>
      </w:r>
    </w:p>
    <w:p w14:paraId="199F8E8D" w14:textId="77777777" w:rsidR="00BF6F7D" w:rsidRPr="00451FE3" w:rsidRDefault="00BF6F7D" w:rsidP="00BF6F7D"/>
    <w:p w14:paraId="7A2380D3" w14:textId="129911D4" w:rsidR="00451FE3" w:rsidRPr="005D0EBF" w:rsidRDefault="00BF6F7D" w:rsidP="00451FE3">
      <w:pPr>
        <w:rPr>
          <w:b/>
        </w:rPr>
      </w:pPr>
      <w:r>
        <w:rPr>
          <w:b/>
        </w:rPr>
        <w:t>Operations</w:t>
      </w:r>
      <w:r w:rsidR="005D0EBF" w:rsidRPr="005D0EBF">
        <w:rPr>
          <w:b/>
        </w:rPr>
        <w:t xml:space="preserve"> PMC </w:t>
      </w:r>
      <w:r>
        <w:rPr>
          <w:b/>
        </w:rPr>
        <w:t>update</w:t>
      </w:r>
    </w:p>
    <w:p w14:paraId="241E04E5" w14:textId="77777777" w:rsidR="00AA46E1" w:rsidRPr="00451FE3" w:rsidRDefault="00AA46E1" w:rsidP="00451FE3">
      <w:pPr>
        <w:rPr>
          <w:b/>
        </w:rPr>
      </w:pPr>
    </w:p>
    <w:p w14:paraId="3B978A35" w14:textId="4CA026BB" w:rsidR="005D0EBF" w:rsidRDefault="00451FE3" w:rsidP="005D0EBF">
      <w:r>
        <w:t xml:space="preserve">Mr. </w:t>
      </w:r>
      <w:r w:rsidR="00BF6F7D">
        <w:t>Thorpe</w:t>
      </w:r>
      <w:r w:rsidR="005D0EBF">
        <w:t xml:space="preserve"> </w:t>
      </w:r>
      <w:r w:rsidR="00BF6F7D">
        <w:t>gave an update on the Operations PMC:</w:t>
      </w:r>
    </w:p>
    <w:p w14:paraId="1CFCC770" w14:textId="409E71FC" w:rsidR="0092353C" w:rsidRDefault="0092353C" w:rsidP="0092353C">
      <w:pPr>
        <w:pStyle w:val="ListParagraph"/>
      </w:pPr>
    </w:p>
    <w:p w14:paraId="7C062B60" w14:textId="16D92E52" w:rsidR="0092353C" w:rsidRDefault="0092353C" w:rsidP="0092353C">
      <w:pPr>
        <w:pStyle w:val="ListParagraph"/>
        <w:numPr>
          <w:ilvl w:val="0"/>
          <w:numId w:val="21"/>
        </w:numPr>
      </w:pPr>
      <w:r>
        <w:t xml:space="preserve">Building the common and </w:t>
      </w:r>
      <w:proofErr w:type="spellStart"/>
      <w:r>
        <w:t>Ambari</w:t>
      </w:r>
      <w:proofErr w:type="spellEnd"/>
      <w:r>
        <w:t xml:space="preserve"> specific sections of the spec. Minimal progress to date.</w:t>
      </w:r>
    </w:p>
    <w:p w14:paraId="0F24EE5D" w14:textId="510BF631" w:rsidR="0092353C" w:rsidRDefault="0092353C" w:rsidP="0092353C">
      <w:pPr>
        <w:pStyle w:val="ListParagraph"/>
        <w:numPr>
          <w:ilvl w:val="0"/>
          <w:numId w:val="21"/>
        </w:numPr>
      </w:pPr>
      <w:r>
        <w:t>Draft of spec expected by end of next week.</w:t>
      </w:r>
    </w:p>
    <w:p w14:paraId="52F08932" w14:textId="77777777" w:rsidR="0092353C" w:rsidRDefault="0092353C" w:rsidP="0092353C"/>
    <w:p w14:paraId="348E122F" w14:textId="495C51D7" w:rsidR="0092353C" w:rsidRDefault="0092353C" w:rsidP="0092353C">
      <w:r>
        <w:t>Mr. Gates indicated we will need to build timelines for the next spec release for the Board of Directors meeting on 8/18</w:t>
      </w:r>
    </w:p>
    <w:p w14:paraId="1B39324F" w14:textId="77777777" w:rsidR="00BF6F7D" w:rsidRDefault="00BF6F7D" w:rsidP="005D0EBF"/>
    <w:p w14:paraId="154DA160" w14:textId="5E348B8F" w:rsidR="00BF6F7D" w:rsidRPr="00BF6F7D" w:rsidRDefault="00BF6F7D" w:rsidP="005D0EBF">
      <w:pPr>
        <w:rPr>
          <w:b/>
        </w:rPr>
      </w:pPr>
      <w:r w:rsidRPr="00BF6F7D">
        <w:rPr>
          <w:b/>
        </w:rPr>
        <w:t>Infrastructure update</w:t>
      </w:r>
    </w:p>
    <w:p w14:paraId="20DAC2D2" w14:textId="77777777" w:rsidR="00BF6F7D" w:rsidRDefault="00BF6F7D" w:rsidP="005D0EBF"/>
    <w:p w14:paraId="4007D187" w14:textId="5C027BF8" w:rsidR="00BF6F7D" w:rsidRDefault="005D0EBF" w:rsidP="00BF6F7D">
      <w:r>
        <w:t xml:space="preserve">Mr. </w:t>
      </w:r>
      <w:r w:rsidR="00BF6F7D">
        <w:t>Day provided the following update on the infrastructure.</w:t>
      </w:r>
    </w:p>
    <w:p w14:paraId="0DEDC2F4" w14:textId="665AC9C9" w:rsidR="005D0EBF" w:rsidRDefault="005D0EBF" w:rsidP="005D0EBF"/>
    <w:p w14:paraId="7F631171" w14:textId="14EE5493" w:rsidR="00D56BE6" w:rsidRDefault="00D56BE6" w:rsidP="00BF6F7D">
      <w:pPr>
        <w:pStyle w:val="ListParagraph"/>
        <w:numPr>
          <w:ilvl w:val="0"/>
          <w:numId w:val="21"/>
        </w:numPr>
      </w:pPr>
      <w:r>
        <w:t>Should be done in the next few weeks.</w:t>
      </w:r>
    </w:p>
    <w:p w14:paraId="43FC050D" w14:textId="3DFC58FA" w:rsidR="00BF6F7D" w:rsidRDefault="00D56BE6" w:rsidP="00BF6F7D">
      <w:pPr>
        <w:pStyle w:val="ListParagraph"/>
        <w:numPr>
          <w:ilvl w:val="0"/>
          <w:numId w:val="21"/>
        </w:numPr>
      </w:pPr>
      <w:r>
        <w:t>Will require LF account for persons to access.</w:t>
      </w:r>
    </w:p>
    <w:p w14:paraId="755CD198" w14:textId="77777777" w:rsidR="005D0EBF" w:rsidRDefault="005D0EBF" w:rsidP="005D0EBF"/>
    <w:p w14:paraId="3163232F" w14:textId="759F6356" w:rsidR="00D56BE6" w:rsidRDefault="00D56BE6" w:rsidP="005D0EBF">
      <w:r>
        <w:t>Other Discussion Items</w:t>
      </w:r>
    </w:p>
    <w:p w14:paraId="43497F24" w14:textId="77777777" w:rsidR="00D56BE6" w:rsidRDefault="00D56BE6" w:rsidP="005D0EBF"/>
    <w:p w14:paraId="7EB2E395" w14:textId="1E2790FE" w:rsidR="00D56BE6" w:rsidRDefault="00D56BE6" w:rsidP="005D0EBF">
      <w:r>
        <w:t xml:space="preserve">Mr. Kent asked about having the TSC appoint someone to review and approve </w:t>
      </w:r>
      <w:proofErr w:type="spellStart"/>
      <w:r>
        <w:t>ODPi</w:t>
      </w:r>
      <w:proofErr w:type="spellEnd"/>
      <w:r>
        <w:t xml:space="preserve"> Interoperable applications. Mr. Kent and Mr. Gates both stepped forward and agreed to work together on this. Mr. Mertic indicated he would do a vote with the TSC via email to approve.</w:t>
      </w:r>
    </w:p>
    <w:p w14:paraId="162F5882" w14:textId="77777777" w:rsidR="00D56BE6" w:rsidRPr="00D15E68" w:rsidRDefault="00D56BE6" w:rsidP="005D0EBF"/>
    <w:p w14:paraId="5113FB5A" w14:textId="55C3450A" w:rsidR="00734F2A" w:rsidRPr="002B26D8" w:rsidRDefault="00062F8E">
      <w:pPr>
        <w:rPr>
          <w:b/>
        </w:rPr>
      </w:pPr>
      <w:r>
        <w:rPr>
          <w:b/>
        </w:rPr>
        <w:t>Next Meeting</w:t>
      </w:r>
    </w:p>
    <w:p w14:paraId="0ABEEC3E" w14:textId="77777777" w:rsidR="002B26D8" w:rsidRDefault="002B26D8"/>
    <w:p w14:paraId="702DE0FC" w14:textId="354837DC" w:rsidR="00062F8E" w:rsidRDefault="00672BCA" w:rsidP="00062F8E">
      <w:r>
        <w:t xml:space="preserve">The next meeting of </w:t>
      </w:r>
      <w:r w:rsidR="00062F8E">
        <w:t xml:space="preserve">TSC is scheduled for Thursday, </w:t>
      </w:r>
      <w:r w:rsidR="00BF6F7D">
        <w:t>September 1</w:t>
      </w:r>
      <w:r w:rsidR="00BF6F7D" w:rsidRPr="00BF6F7D">
        <w:rPr>
          <w:vertAlign w:val="superscript"/>
        </w:rPr>
        <w:t>st</w:t>
      </w:r>
      <w:r w:rsidR="00062F8E">
        <w:t xml:space="preserve">, 2016 at </w:t>
      </w:r>
      <w:r w:rsidR="00AA46E1">
        <w:t>4:00pm</w:t>
      </w:r>
      <w:r w:rsidR="00062F8E">
        <w:t xml:space="preserve"> Eastern Time</w:t>
      </w:r>
      <w:r w:rsidR="00616385">
        <w:t>.</w:t>
      </w:r>
      <w:r w:rsidR="00D15E68">
        <w:t xml:space="preserve"> </w:t>
      </w:r>
    </w:p>
    <w:p w14:paraId="069E828B" w14:textId="77777777" w:rsidR="00734F2A" w:rsidRDefault="00734F2A"/>
    <w:p w14:paraId="1E21B545" w14:textId="77777777" w:rsidR="002B26D8" w:rsidRDefault="002B26D8" w:rsidP="002B26D8">
      <w:pPr>
        <w:outlineLvl w:val="0"/>
        <w:rPr>
          <w:b/>
          <w:bCs/>
          <w:color w:val="000000"/>
        </w:rPr>
      </w:pPr>
      <w:r w:rsidRPr="00EE2D45">
        <w:rPr>
          <w:b/>
          <w:bCs/>
          <w:color w:val="000000"/>
        </w:rPr>
        <w:t xml:space="preserve">Adjournment </w:t>
      </w:r>
    </w:p>
    <w:p w14:paraId="0E33D7D5" w14:textId="77777777" w:rsidR="002B26D8" w:rsidRPr="00EE2D45" w:rsidRDefault="002B26D8" w:rsidP="002B26D8">
      <w:pPr>
        <w:rPr>
          <w:color w:val="000000"/>
        </w:rPr>
      </w:pPr>
    </w:p>
    <w:p w14:paraId="75EBCFF5" w14:textId="2669BDF7" w:rsidR="002B26D8" w:rsidRPr="00EE2D45" w:rsidRDefault="002B26D8" w:rsidP="002B26D8">
      <w:pPr>
        <w:rPr>
          <w:color w:val="000000"/>
        </w:rPr>
      </w:pPr>
      <w:r w:rsidRPr="00BE15A3">
        <w:t>There being no further busi</w:t>
      </w:r>
      <w:r>
        <w:t xml:space="preserve">ness to come before the meeting, </w:t>
      </w:r>
      <w:r w:rsidRPr="00BE15A3">
        <w:t xml:space="preserve">the meeting was adjourned at </w:t>
      </w:r>
      <w:r w:rsidR="00035805">
        <w:rPr>
          <w:color w:val="000000"/>
        </w:rPr>
        <w:t>4</w:t>
      </w:r>
      <w:r w:rsidR="00B26454">
        <w:rPr>
          <w:color w:val="000000"/>
        </w:rPr>
        <w:t>:</w:t>
      </w:r>
      <w:r w:rsidR="00717281">
        <w:rPr>
          <w:color w:val="000000"/>
        </w:rPr>
        <w:t>26</w:t>
      </w:r>
      <w:r w:rsidRPr="00EE2D45">
        <w:rPr>
          <w:color w:val="000000"/>
        </w:rPr>
        <w:t xml:space="preserve">pm </w:t>
      </w:r>
      <w:r w:rsidR="00B26454">
        <w:rPr>
          <w:color w:val="000000"/>
        </w:rPr>
        <w:t>Eastern</w:t>
      </w:r>
      <w:r w:rsidRPr="00EE2D45">
        <w:rPr>
          <w:color w:val="000000"/>
        </w:rPr>
        <w:t xml:space="preserve"> Time. </w:t>
      </w:r>
    </w:p>
    <w:p w14:paraId="3F2D05D3" w14:textId="77777777" w:rsidR="001A6E37" w:rsidRDefault="001A6E37"/>
    <w:p w14:paraId="210802F0" w14:textId="77777777" w:rsidR="00FC2B41" w:rsidRDefault="00FC2B41"/>
    <w:sectPr w:rsidR="00FC2B41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80D6D"/>
    <w:multiLevelType w:val="hybridMultilevel"/>
    <w:tmpl w:val="C78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C8E1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469A2"/>
    <w:multiLevelType w:val="hybridMultilevel"/>
    <w:tmpl w:val="59E4EAF2"/>
    <w:lvl w:ilvl="0" w:tplc="17B849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051A"/>
    <w:multiLevelType w:val="hybridMultilevel"/>
    <w:tmpl w:val="BE8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584D"/>
    <w:multiLevelType w:val="hybridMultilevel"/>
    <w:tmpl w:val="F27A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613DE"/>
    <w:multiLevelType w:val="hybridMultilevel"/>
    <w:tmpl w:val="CED2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62355"/>
    <w:multiLevelType w:val="hybridMultilevel"/>
    <w:tmpl w:val="3A6E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90B3B"/>
    <w:multiLevelType w:val="hybridMultilevel"/>
    <w:tmpl w:val="0E1C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25DCA"/>
    <w:multiLevelType w:val="hybridMultilevel"/>
    <w:tmpl w:val="A55C57F2"/>
    <w:lvl w:ilvl="0" w:tplc="4EB00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0064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CAB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60F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A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63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0C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AAC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E9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65A4EA5"/>
    <w:multiLevelType w:val="hybridMultilevel"/>
    <w:tmpl w:val="A2BC9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030D02"/>
    <w:multiLevelType w:val="hybridMultilevel"/>
    <w:tmpl w:val="1A5E0C36"/>
    <w:lvl w:ilvl="0" w:tplc="DC983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042230"/>
    <w:multiLevelType w:val="hybridMultilevel"/>
    <w:tmpl w:val="A01E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231FC"/>
    <w:multiLevelType w:val="hybridMultilevel"/>
    <w:tmpl w:val="80A48B82"/>
    <w:lvl w:ilvl="0" w:tplc="A1385A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03153C"/>
    <w:multiLevelType w:val="hybridMultilevel"/>
    <w:tmpl w:val="918A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00144"/>
    <w:multiLevelType w:val="hybridMultilevel"/>
    <w:tmpl w:val="99A4D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F22D3"/>
    <w:multiLevelType w:val="hybridMultilevel"/>
    <w:tmpl w:val="55868B08"/>
    <w:lvl w:ilvl="0" w:tplc="7CE499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3947EE"/>
    <w:multiLevelType w:val="hybridMultilevel"/>
    <w:tmpl w:val="B25AA4E0"/>
    <w:lvl w:ilvl="0" w:tplc="1E0877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FF5FB5"/>
    <w:multiLevelType w:val="hybridMultilevel"/>
    <w:tmpl w:val="10609C9E"/>
    <w:lvl w:ilvl="0" w:tplc="5B2AB7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141D45"/>
    <w:multiLevelType w:val="hybridMultilevel"/>
    <w:tmpl w:val="1FC8A5D6"/>
    <w:lvl w:ilvl="0" w:tplc="1FEAB93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17489"/>
    <w:multiLevelType w:val="hybridMultilevel"/>
    <w:tmpl w:val="B566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D6130"/>
    <w:multiLevelType w:val="hybridMultilevel"/>
    <w:tmpl w:val="FFF6440E"/>
    <w:lvl w:ilvl="0" w:tplc="68D2BC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61451C"/>
    <w:multiLevelType w:val="hybridMultilevel"/>
    <w:tmpl w:val="B64AB4B6"/>
    <w:lvl w:ilvl="0" w:tplc="BAC84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216C6"/>
    <w:multiLevelType w:val="hybridMultilevel"/>
    <w:tmpl w:val="2556A1E6"/>
    <w:lvl w:ilvl="0" w:tplc="1944A8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0"/>
  </w:num>
  <w:num w:numId="5">
    <w:abstractNumId w:val="6"/>
  </w:num>
  <w:num w:numId="6">
    <w:abstractNumId w:val="12"/>
  </w:num>
  <w:num w:numId="7">
    <w:abstractNumId w:val="18"/>
  </w:num>
  <w:num w:numId="8">
    <w:abstractNumId w:val="1"/>
  </w:num>
  <w:num w:numId="9">
    <w:abstractNumId w:val="19"/>
  </w:num>
  <w:num w:numId="10">
    <w:abstractNumId w:val="9"/>
  </w:num>
  <w:num w:numId="11">
    <w:abstractNumId w:val="10"/>
  </w:num>
  <w:num w:numId="12">
    <w:abstractNumId w:val="13"/>
  </w:num>
  <w:num w:numId="13">
    <w:abstractNumId w:val="5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20"/>
  </w:num>
  <w:num w:numId="19">
    <w:abstractNumId w:val="7"/>
  </w:num>
  <w:num w:numId="20">
    <w:abstractNumId w:val="2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41"/>
    <w:rsid w:val="000050C8"/>
    <w:rsid w:val="00035805"/>
    <w:rsid w:val="00062F8E"/>
    <w:rsid w:val="000656F2"/>
    <w:rsid w:val="000A2024"/>
    <w:rsid w:val="000B05D6"/>
    <w:rsid w:val="000D2F12"/>
    <w:rsid w:val="000D6044"/>
    <w:rsid w:val="000F22D4"/>
    <w:rsid w:val="001328B5"/>
    <w:rsid w:val="001408B1"/>
    <w:rsid w:val="001776A7"/>
    <w:rsid w:val="001A6E37"/>
    <w:rsid w:val="001A6ECC"/>
    <w:rsid w:val="001D2247"/>
    <w:rsid w:val="00217DD6"/>
    <w:rsid w:val="002331D7"/>
    <w:rsid w:val="00237C7C"/>
    <w:rsid w:val="00274BDA"/>
    <w:rsid w:val="00296779"/>
    <w:rsid w:val="002A52A8"/>
    <w:rsid w:val="002B26D8"/>
    <w:rsid w:val="003065AA"/>
    <w:rsid w:val="00310528"/>
    <w:rsid w:val="00320D85"/>
    <w:rsid w:val="0032588B"/>
    <w:rsid w:val="003E2A34"/>
    <w:rsid w:val="003E3694"/>
    <w:rsid w:val="003E3FCE"/>
    <w:rsid w:val="003F72CE"/>
    <w:rsid w:val="00404175"/>
    <w:rsid w:val="00412625"/>
    <w:rsid w:val="00423B62"/>
    <w:rsid w:val="004251F4"/>
    <w:rsid w:val="0044689B"/>
    <w:rsid w:val="00451FE3"/>
    <w:rsid w:val="00460B78"/>
    <w:rsid w:val="00472C1C"/>
    <w:rsid w:val="0048496A"/>
    <w:rsid w:val="004B6DEB"/>
    <w:rsid w:val="004D3456"/>
    <w:rsid w:val="0050692F"/>
    <w:rsid w:val="0054637C"/>
    <w:rsid w:val="00557B0C"/>
    <w:rsid w:val="00582D06"/>
    <w:rsid w:val="00587381"/>
    <w:rsid w:val="00591F38"/>
    <w:rsid w:val="005C6D27"/>
    <w:rsid w:val="005D0EBF"/>
    <w:rsid w:val="00616385"/>
    <w:rsid w:val="006300DD"/>
    <w:rsid w:val="00652111"/>
    <w:rsid w:val="00661875"/>
    <w:rsid w:val="00666FAC"/>
    <w:rsid w:val="00672BCA"/>
    <w:rsid w:val="006B2620"/>
    <w:rsid w:val="006D0C13"/>
    <w:rsid w:val="006D4A76"/>
    <w:rsid w:val="006E66F6"/>
    <w:rsid w:val="0071353B"/>
    <w:rsid w:val="00717281"/>
    <w:rsid w:val="00734F2A"/>
    <w:rsid w:val="00736E0B"/>
    <w:rsid w:val="007527CB"/>
    <w:rsid w:val="007C6DE3"/>
    <w:rsid w:val="007F6491"/>
    <w:rsid w:val="00801E08"/>
    <w:rsid w:val="0080645A"/>
    <w:rsid w:val="0082605F"/>
    <w:rsid w:val="008364A3"/>
    <w:rsid w:val="0084076B"/>
    <w:rsid w:val="0084601F"/>
    <w:rsid w:val="00856223"/>
    <w:rsid w:val="00856B3D"/>
    <w:rsid w:val="00876F0C"/>
    <w:rsid w:val="008866F6"/>
    <w:rsid w:val="008C4E9D"/>
    <w:rsid w:val="008D79BB"/>
    <w:rsid w:val="008E7021"/>
    <w:rsid w:val="008E7766"/>
    <w:rsid w:val="0091486C"/>
    <w:rsid w:val="0092353C"/>
    <w:rsid w:val="00960E6C"/>
    <w:rsid w:val="00963C30"/>
    <w:rsid w:val="0097061F"/>
    <w:rsid w:val="00974CC7"/>
    <w:rsid w:val="009C38EB"/>
    <w:rsid w:val="00A23CD0"/>
    <w:rsid w:val="00AA46E1"/>
    <w:rsid w:val="00AB4294"/>
    <w:rsid w:val="00AC3C0F"/>
    <w:rsid w:val="00AD6759"/>
    <w:rsid w:val="00AD6BBA"/>
    <w:rsid w:val="00AF1750"/>
    <w:rsid w:val="00B01374"/>
    <w:rsid w:val="00B26454"/>
    <w:rsid w:val="00B31BDA"/>
    <w:rsid w:val="00B66034"/>
    <w:rsid w:val="00BC300A"/>
    <w:rsid w:val="00BF6F7D"/>
    <w:rsid w:val="00C34B5E"/>
    <w:rsid w:val="00C92BC0"/>
    <w:rsid w:val="00CA0024"/>
    <w:rsid w:val="00CA3E83"/>
    <w:rsid w:val="00CE3403"/>
    <w:rsid w:val="00D055F6"/>
    <w:rsid w:val="00D150F4"/>
    <w:rsid w:val="00D15E68"/>
    <w:rsid w:val="00D20985"/>
    <w:rsid w:val="00D56BE6"/>
    <w:rsid w:val="00D60EF2"/>
    <w:rsid w:val="00D64D97"/>
    <w:rsid w:val="00D66945"/>
    <w:rsid w:val="00D82D06"/>
    <w:rsid w:val="00DC40F3"/>
    <w:rsid w:val="00E12974"/>
    <w:rsid w:val="00E36F16"/>
    <w:rsid w:val="00E72642"/>
    <w:rsid w:val="00E759AD"/>
    <w:rsid w:val="00E9088E"/>
    <w:rsid w:val="00EA3B37"/>
    <w:rsid w:val="00EC274F"/>
    <w:rsid w:val="00F060D8"/>
    <w:rsid w:val="00F147A5"/>
    <w:rsid w:val="00F30846"/>
    <w:rsid w:val="00FC2B41"/>
    <w:rsid w:val="00FD4359"/>
    <w:rsid w:val="00FE3EA8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8A2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F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F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4F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2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3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3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0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3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3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55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4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7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Adjournment </vt:lpstr>
    </vt:vector>
  </TitlesOfParts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2</cp:revision>
  <dcterms:created xsi:type="dcterms:W3CDTF">2016-08-04T20:43:00Z</dcterms:created>
  <dcterms:modified xsi:type="dcterms:W3CDTF">2016-08-04T20:43:00Z</dcterms:modified>
</cp:coreProperties>
</file>