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15E2" w14:textId="347A0C56" w:rsidR="00081B14" w:rsidRDefault="00081B14" w:rsidP="00081B1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Weather Application </w:t>
      </w:r>
    </w:p>
    <w:p w14:paraId="0569ABDC" w14:textId="77777777" w:rsidR="00081B14" w:rsidRDefault="00081B14" w:rsidP="00081B14">
      <w:pPr>
        <w:rPr>
          <w:rFonts w:ascii="Verdana" w:hAnsi="Verdana"/>
          <w:sz w:val="24"/>
          <w:szCs w:val="24"/>
        </w:rPr>
      </w:pPr>
    </w:p>
    <w:p w14:paraId="2FB0BBF3" w14:textId="45BF29E1" w:rsidR="00081B14" w:rsidRDefault="00081B14" w:rsidP="00081B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scripting logic under the forecast.js </w:t>
      </w:r>
    </w:p>
    <w:p w14:paraId="604059D1" w14:textId="3EEEAF1D" w:rsidR="00081B14" w:rsidRDefault="00081B14" w:rsidP="00081B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 am making use of the </w:t>
      </w:r>
      <w:proofErr w:type="spellStart"/>
      <w:r>
        <w:rPr>
          <w:rFonts w:ascii="Verdana" w:hAnsi="Verdana"/>
          <w:sz w:val="24"/>
          <w:szCs w:val="24"/>
        </w:rPr>
        <w:t>Accuweather</w:t>
      </w:r>
      <w:proofErr w:type="spellEnd"/>
      <w:r>
        <w:rPr>
          <w:rFonts w:ascii="Verdana" w:hAnsi="Verdana"/>
          <w:sz w:val="24"/>
          <w:szCs w:val="24"/>
        </w:rPr>
        <w:t xml:space="preserve"> API, to request for data on the weather conditions of a given area </w:t>
      </w:r>
    </w:p>
    <w:p w14:paraId="2ECE2C25" w14:textId="0B7E80AE" w:rsidR="00081B14" w:rsidRDefault="00081B14" w:rsidP="00081B1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1B14">
        <w:rPr>
          <w:rFonts w:ascii="Verdana" w:hAnsi="Verdana"/>
          <w:sz w:val="24"/>
          <w:szCs w:val="24"/>
        </w:rPr>
        <w:t xml:space="preserve">In order to do so, I first need to create a free account there, then when that done, I create a new application </w:t>
      </w:r>
    </w:p>
    <w:p w14:paraId="10019F09" w14:textId="276A6020" w:rsidR="003C0980" w:rsidRDefault="00081B14" w:rsidP="003C098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purpose of creating a new application is just for identification, for them to know who is doing a request and what service does he wants exactly in order by providing the account user with an </w:t>
      </w:r>
      <w:r w:rsidRPr="003C0980">
        <w:rPr>
          <w:rFonts w:ascii="Verdana" w:hAnsi="Verdana"/>
          <w:b/>
          <w:bCs/>
          <w:sz w:val="24"/>
          <w:szCs w:val="24"/>
        </w:rPr>
        <w:t>API key</w:t>
      </w:r>
      <w:r>
        <w:rPr>
          <w:rFonts w:ascii="Verdana" w:hAnsi="Verdana"/>
          <w:sz w:val="24"/>
          <w:szCs w:val="24"/>
        </w:rPr>
        <w:t xml:space="preserve"> for each application created. Note that under the free use of this API, you can on</w:t>
      </w:r>
      <w:r w:rsidR="003C0980">
        <w:rPr>
          <w:rFonts w:ascii="Verdana" w:hAnsi="Verdana"/>
          <w:sz w:val="24"/>
          <w:szCs w:val="24"/>
        </w:rPr>
        <w:t>l</w:t>
      </w:r>
      <w:r>
        <w:rPr>
          <w:rFonts w:ascii="Verdana" w:hAnsi="Verdana"/>
          <w:sz w:val="24"/>
          <w:szCs w:val="24"/>
        </w:rPr>
        <w:t xml:space="preserve">y make not more than 50 requests per day </w:t>
      </w:r>
    </w:p>
    <w:p w14:paraId="754A1CFF" w14:textId="185182C3" w:rsidR="003C0980" w:rsidRDefault="003C0980" w:rsidP="003C0980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A122E90" wp14:editId="0CE77B1B">
            <wp:extent cx="5426296" cy="2358195"/>
            <wp:effectExtent l="0" t="0" r="3175" b="4445"/>
            <wp:docPr id="3500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76121" name=""/>
                    <pic:cNvPicPr/>
                  </pic:nvPicPr>
                  <pic:blipFill rotWithShape="1">
                    <a:blip r:embed="rId5"/>
                    <a:srcRect l="4015" t="16054" r="4646" b="13378"/>
                    <a:stretch/>
                  </pic:blipFill>
                  <pic:spPr bwMode="auto">
                    <a:xfrm>
                      <a:off x="0" y="0"/>
                      <a:ext cx="5428851" cy="23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637DE" w14:textId="77777777" w:rsidR="003C0980" w:rsidRPr="003C0980" w:rsidRDefault="003C0980" w:rsidP="003C0980">
      <w:pPr>
        <w:pStyle w:val="ListParagraph"/>
        <w:rPr>
          <w:rFonts w:ascii="Verdana" w:hAnsi="Verdana"/>
          <w:sz w:val="24"/>
          <w:szCs w:val="24"/>
        </w:rPr>
      </w:pPr>
    </w:p>
    <w:p w14:paraId="7E6D94ED" w14:textId="6B5A77A6" w:rsidR="00081B14" w:rsidRDefault="003C0980" w:rsidP="003C098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requesting data from this API, I’m going to perform that in two discrete phases </w:t>
      </w:r>
    </w:p>
    <w:p w14:paraId="6F5951C5" w14:textId="10AF2859" w:rsidR="003C0980" w:rsidRDefault="003C0980" w:rsidP="003C098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first phase involves requesting a certain endpoint for a given city information. From there we get a city code which is of great use in the second phase </w:t>
      </w:r>
    </w:p>
    <w:p w14:paraId="1344D808" w14:textId="57BB62BB" w:rsidR="003C0980" w:rsidRDefault="003C0980" w:rsidP="003C098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second phase, we perform a request for weather information about a specific area with the help of the city code </w:t>
      </w:r>
    </w:p>
    <w:p w14:paraId="5C075FED" w14:textId="72C9C079" w:rsidR="003C0980" w:rsidRDefault="003C0980" w:rsidP="003C0980">
      <w:pPr>
        <w:rPr>
          <w:rFonts w:ascii="Verdana" w:hAnsi="Verdana"/>
          <w:sz w:val="24"/>
          <w:szCs w:val="24"/>
        </w:rPr>
      </w:pPr>
    </w:p>
    <w:p w14:paraId="6A2F016E" w14:textId="1BB8F2DC" w:rsidR="003C0980" w:rsidRPr="003C0980" w:rsidRDefault="003C0980" w:rsidP="003C098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different API endpoints required are provided under the API reference </w:t>
      </w:r>
    </w:p>
    <w:p w14:paraId="1FB5D310" w14:textId="17005D32" w:rsidR="003C0980" w:rsidRDefault="003C0980" w:rsidP="003C0980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3C0980">
        <w:rPr>
          <w:rFonts w:ascii="Verdana" w:hAnsi="Verdana"/>
          <w:b/>
          <w:bCs/>
          <w:sz w:val="24"/>
          <w:szCs w:val="24"/>
        </w:rPr>
        <w:t xml:space="preserve">The location endpoint and current condition endpoint </w:t>
      </w:r>
    </w:p>
    <w:p w14:paraId="006710E6" w14:textId="77777777" w:rsidR="003C0980" w:rsidRDefault="003C0980" w:rsidP="003C0980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52348041" w14:textId="77777777" w:rsidR="003C0980" w:rsidRDefault="003C0980" w:rsidP="003C0980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19D43A0C" w14:textId="6233AD2D" w:rsidR="003C0980" w:rsidRPr="003C0980" w:rsidRDefault="0094267F" w:rsidP="003C0980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94267F">
        <w:rPr>
          <w:rFonts w:ascii="Verdana" w:hAnsi="Verdana"/>
          <w:b/>
          <w:bCs/>
          <w:sz w:val="24"/>
          <w:szCs w:val="24"/>
        </w:rPr>
        <w:lastRenderedPageBreak/>
        <w:t>Consolas, 'Courier New', monospace</w:t>
      </w:r>
    </w:p>
    <w:sectPr w:rsidR="003C0980" w:rsidRPr="003C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26B"/>
    <w:multiLevelType w:val="hybridMultilevel"/>
    <w:tmpl w:val="13422A46"/>
    <w:lvl w:ilvl="0" w:tplc="855EEFD2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14"/>
    <w:rsid w:val="00081B14"/>
    <w:rsid w:val="003C0980"/>
    <w:rsid w:val="005A412C"/>
    <w:rsid w:val="009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1BDB"/>
  <w15:chartTrackingRefBased/>
  <w15:docId w15:val="{E0A37B3A-FA00-481E-AB2A-4FF5D519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TEGUE NONO MIKEL MODEIRO</dc:creator>
  <cp:keywords/>
  <dc:description/>
  <cp:lastModifiedBy>TEGUE NONO MIKEL MODEIRO</cp:lastModifiedBy>
  <cp:revision>1</cp:revision>
  <dcterms:created xsi:type="dcterms:W3CDTF">2024-04-28T18:43:00Z</dcterms:created>
  <dcterms:modified xsi:type="dcterms:W3CDTF">2024-04-28T21:06:00Z</dcterms:modified>
</cp:coreProperties>
</file>