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МИНОБРНАУКИ РОССИИ</w:t>
      </w:r>
    </w:p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Санкт</w:t>
      </w:r>
      <w:r>
        <w:rPr>
          <w:b w:val="1"/>
          <w:bCs w:val="1"/>
          <w:caps w:val="1"/>
          <w:rtl w:val="0"/>
          <w:lang w:val="ru-RU"/>
        </w:rPr>
        <w:t>-</w:t>
      </w:r>
      <w:r>
        <w:rPr>
          <w:b w:val="1"/>
          <w:bCs w:val="1"/>
          <w:caps w:val="1"/>
          <w:rtl w:val="0"/>
          <w:lang w:val="ru-RU"/>
        </w:rPr>
        <w:t>Петербургский государственный</w:t>
      </w:r>
    </w:p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электротехнический университет</w:t>
      </w:r>
    </w:p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«ЛЭТИ» им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>В</w:t>
      </w:r>
      <w:r>
        <w:rPr>
          <w:b w:val="1"/>
          <w:bCs w:val="1"/>
          <w:caps w:val="1"/>
          <w:rtl w:val="0"/>
          <w:lang w:val="ru-RU"/>
        </w:rPr>
        <w:t>.</w:t>
      </w:r>
      <w:r>
        <w:rPr>
          <w:b w:val="1"/>
          <w:bCs w:val="1"/>
          <w:caps w:val="1"/>
          <w:rtl w:val="0"/>
          <w:lang w:val="ru-RU"/>
        </w:rPr>
        <w:t>И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rtl w:val="0"/>
          <w:lang w:val="ru-RU"/>
        </w:rPr>
        <w:t>(</w:t>
      </w:r>
      <w:r>
        <w:rPr>
          <w:b w:val="1"/>
          <w:bCs w:val="1"/>
          <w:caps w:val="1"/>
          <w:rtl w:val="0"/>
          <w:lang w:val="ru-RU"/>
        </w:rPr>
        <w:t>Ленина</w:t>
      </w:r>
      <w:r>
        <w:rPr>
          <w:b w:val="1"/>
          <w:bCs w:val="1"/>
          <w:caps w:val="1"/>
          <w:rtl w:val="0"/>
          <w:lang w:val="ru-RU"/>
        </w:rPr>
        <w:t>)</w:t>
      </w:r>
    </w:p>
    <w:p>
      <w:pPr>
        <w:pStyle w:val="Standard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МО ЭВМ</w:t>
      </w:r>
    </w:p>
    <w:p>
      <w:pPr>
        <w:pStyle w:val="Standard"/>
        <w:jc w:val="center"/>
        <w:rPr>
          <w:b w:val="1"/>
          <w:bCs w:val="1"/>
          <w:caps w:val="1"/>
        </w:rPr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Times14_РИО2"/>
        <w:spacing w:line="360" w:lineRule="auto"/>
        <w:ind w:firstLine="737"/>
        <w:jc w:val="center"/>
      </w:pPr>
      <w:r>
        <w:rPr>
          <w:b w:val="1"/>
          <w:bCs w:val="1"/>
          <w:caps w:val="1"/>
          <w:spacing w:val="-1"/>
          <w:rtl w:val="0"/>
          <w:lang w:val="ru-RU"/>
        </w:rPr>
        <w:t>отчет</w:t>
      </w:r>
    </w:p>
    <w:p>
      <w:pPr>
        <w:pStyle w:val="Standard"/>
        <w:jc w:val="center"/>
      </w:pPr>
      <w:r>
        <w:rPr>
          <w:b w:val="1"/>
          <w:bCs w:val="1"/>
          <w:rtl w:val="0"/>
          <w:lang w:val="ru-RU"/>
        </w:rPr>
        <w:t>по лабораторной работе №</w:t>
      </w:r>
      <w:r>
        <w:rPr>
          <w:b w:val="1"/>
          <w:bCs w:val="1"/>
          <w:rtl w:val="0"/>
          <w:lang w:val="ru-RU"/>
        </w:rPr>
        <w:t>6</w:t>
      </w:r>
    </w:p>
    <w:p>
      <w:pPr>
        <w:pStyle w:val="Standard"/>
        <w:jc w:val="center"/>
      </w:pPr>
      <w:r>
        <w:rPr>
          <w:b w:val="1"/>
          <w:bCs w:val="1"/>
          <w:rtl w:val="0"/>
          <w:lang w:val="ru-RU"/>
        </w:rPr>
        <w:t xml:space="preserve">по дисциплине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b w:val="1"/>
          <w:bCs w:val="1"/>
          <w:rtl w:val="0"/>
          <w:lang w:val="ru-RU"/>
        </w:rPr>
        <w:t>Организация ЭВМ и Систем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Standard"/>
        <w:jc w:val="center"/>
        <w:rPr>
          <w:b w:val="1"/>
          <w:bCs w:val="1"/>
          <w:spacing w:val="-1"/>
        </w:rPr>
      </w:pPr>
      <w:r>
        <w:rPr>
          <w:b w:val="1"/>
          <w:bCs w:val="1"/>
          <w:caps w:val="0"/>
          <w:smallCaps w:val="0"/>
          <w:spacing w:val="-1"/>
          <w:rtl w:val="0"/>
          <w:lang w:val="ru-RU"/>
        </w:rPr>
        <w:t>Тема</w:t>
      </w:r>
      <w:r>
        <w:rPr>
          <w:b w:val="1"/>
          <w:bCs w:val="1"/>
          <w:caps w:val="0"/>
          <w:smallCaps w:val="0"/>
          <w:spacing w:val="-1"/>
          <w:rtl w:val="0"/>
          <w:lang w:val="ru-RU"/>
        </w:rPr>
        <w:t xml:space="preserve">: </w:t>
      </w:r>
      <w:r>
        <w:rPr>
          <w:b w:val="1"/>
          <w:bCs w:val="1"/>
          <w:caps w:val="0"/>
          <w:smallCaps w:val="0"/>
          <w:spacing w:val="-1"/>
          <w:rtl w:val="0"/>
          <w:lang w:val="ru-RU"/>
        </w:rPr>
        <w:t>Т</w:t>
      </w:r>
      <w:r>
        <w:rPr>
          <w:b w:val="1"/>
          <w:bCs w:val="1"/>
          <w:spacing w:val="-1"/>
          <w:rtl w:val="0"/>
          <w:lang w:val="ru-RU"/>
        </w:rPr>
        <w:t>ипы адресации</w:t>
      </w: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tbl>
      <w:tblPr>
        <w:tblW w:w="98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47"/>
        <w:gridCol w:w="2609"/>
        <w:gridCol w:w="2898"/>
      </w:tblGrid>
      <w:tr>
        <w:tblPrEx>
          <w:shd w:val="clear" w:color="auto" w:fill="d0ddef"/>
        </w:tblPrEx>
        <w:trPr>
          <w:trHeight w:val="454" w:hRule="atLeast"/>
        </w:trPr>
        <w:tc>
          <w:tcPr>
            <w:tcW w:type="dxa" w:w="43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hd w:val="nil" w:color="auto" w:fill="auto"/>
                <w:rtl w:val="0"/>
                <w:lang w:val="ru-RU"/>
              </w:rPr>
              <w:t>. 33</w:t>
            </w:r>
            <w:r>
              <w:rPr>
                <w:shd w:val="nil" w:color="auto" w:fill="auto"/>
                <w:rtl w:val="0"/>
                <w:lang w:val="ru-RU"/>
              </w:rPr>
              <w:t>88</w:t>
            </w:r>
          </w:p>
        </w:tc>
        <w:tc>
          <w:tcPr>
            <w:tcW w:type="dxa" w:w="260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Лексин 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464" w:hRule="atLeast"/>
        </w:trPr>
        <w:tc>
          <w:tcPr>
            <w:tcW w:type="dxa" w:w="43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60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 xml:space="preserve">            Молодцев 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</w:tbl>
    <w:p>
      <w:pPr>
        <w:pStyle w:val="Standard"/>
        <w:widowControl w:val="0"/>
        <w:spacing w:line="240" w:lineRule="auto"/>
        <w:ind w:firstLine="0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</w:p>
    <w:p>
      <w:pPr>
        <w:pStyle w:val="Standard"/>
        <w:jc w:val="center"/>
      </w:pPr>
      <w:r>
        <w:rPr>
          <w:rtl w:val="0"/>
          <w:lang w:val="ru-RU"/>
        </w:rPr>
        <w:t>2024</w:t>
      </w:r>
    </w:p>
    <w:p>
      <w:pPr>
        <w:pStyle w:val="heading 2"/>
        <w:pageBreakBefore w:val="1"/>
        <w:rPr>
          <w:lang w:val="ru-RU"/>
        </w:rPr>
      </w:pPr>
      <w:r>
        <w:rPr>
          <w:rtl w:val="0"/>
          <w:lang w:val="ru-RU"/>
        </w:rPr>
        <w:t>Цель работы</w:t>
      </w:r>
      <w:r>
        <w:rPr>
          <w:rtl w:val="0"/>
          <w:lang w:val="ru-RU"/>
        </w:rPr>
        <w:t>.</w:t>
      </w: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tl w:val="0"/>
          <w:lang w:val="ru-RU"/>
        </w:rPr>
        <w:t>Научиться</w:t>
      </w:r>
      <w:r>
        <w:rPr>
          <w:rtl w:val="0"/>
          <w:lang w:val="ru-RU"/>
        </w:rPr>
        <w:t xml:space="preserve"> программировать на языке ассемблера </w:t>
      </w:r>
      <w:r>
        <w:rPr>
          <w:rtl w:val="0"/>
          <w:lang w:val="ru-RU"/>
        </w:rPr>
        <w:t xml:space="preserve">RISC-V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освоить</w:t>
      </w:r>
      <w:r>
        <w:rPr>
          <w:rtl w:val="0"/>
          <w:lang w:val="ru-RU"/>
        </w:rPr>
        <w:t xml:space="preserve"> различные режимы адресации этого процессора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Разработать</w:t>
      </w:r>
      <w:r>
        <w:rPr>
          <w:rtl w:val="0"/>
          <w:lang w:val="ru-RU"/>
        </w:rPr>
        <w:t xml:space="preserve"> программу для </w:t>
      </w:r>
      <w:r>
        <w:rPr>
          <w:rtl w:val="0"/>
          <w:lang w:val="ru-RU"/>
        </w:rPr>
        <w:t>необходимых вычислений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>будут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применены</w:t>
      </w:r>
      <w:r>
        <w:rPr>
          <w:rtl w:val="0"/>
          <w:lang w:val="ru-RU"/>
        </w:rPr>
        <w:t xml:space="preserve"> полученные знани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>.</w:t>
      </w: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tl w:val="0"/>
          <w:lang w:val="ru-RU"/>
        </w:rPr>
        <w:t>Задание</w:t>
      </w:r>
      <w:r>
        <w:rPr>
          <w:rtl w:val="0"/>
          <w:lang w:val="ru-RU"/>
        </w:rPr>
        <w:t>.</w:t>
      </w:r>
    </w:p>
    <w:p>
      <w:pPr>
        <w:pStyle w:val="Standard"/>
      </w:pPr>
      <w:r>
        <w:rPr>
          <w:rtl w:val="0"/>
          <w:lang w:val="ru-RU"/>
        </w:rPr>
        <w:t>Требуется написать программу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использует разные режимы адресации для вычислений по массиву данных в памяти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Результатом выполнения вашей программы будет измененный массив в памяти</w:t>
      </w:r>
      <w:r>
        <w:rPr>
          <w:rtl w:val="0"/>
          <w:lang w:val="ru-RU"/>
        </w:rPr>
        <w:t>.</w:t>
      </w:r>
    </w:p>
    <w:p>
      <w:pPr>
        <w:pStyle w:val="Standard"/>
      </w:pPr>
      <w:r>
        <w:rPr>
          <w:rtl w:val="0"/>
          <w:lang w:val="ru-RU"/>
        </w:rPr>
        <w:t>В качестве исходных данных дается стартовый адрес в памяти для хранения массива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количество элементов в массиве и формула для требуемых вычислений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Вычисления включают изменения каждого элемента массива в зависимости от условия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Порядок операций в формуле соответствует порядку операций в языке Си</w:t>
      </w:r>
      <w:r>
        <w:rPr>
          <w:rtl w:val="0"/>
          <w:lang w:val="ru-RU"/>
        </w:rPr>
        <w:t>.</w:t>
      </w:r>
    </w:p>
    <w:p>
      <w:pPr>
        <w:pStyle w:val="Standard"/>
      </w:pPr>
      <w:r>
        <w:rPr>
          <w:rtl w:val="0"/>
          <w:lang w:val="ru-RU"/>
        </w:rPr>
        <w:t>При автоматической проверке вашей программы исходные данные располагаются в регистрах следующим образом</w:t>
      </w:r>
      <w:r>
        <w:rPr>
          <w:rtl w:val="0"/>
          <w:lang w:val="ru-RU"/>
        </w:rPr>
        <w:t>:</w:t>
      </w:r>
    </w:p>
    <w:p>
      <w:pPr>
        <w:pStyle w:val="Standard"/>
      </w:pPr>
      <w:r>
        <w:rPr>
          <w:rtl w:val="0"/>
          <w:lang w:val="ru-RU"/>
        </w:rPr>
        <w:t xml:space="preserve">- a1 - </w:t>
      </w:r>
      <w:r>
        <w:rPr>
          <w:rtl w:val="0"/>
          <w:lang w:val="ru-RU"/>
        </w:rPr>
        <w:t>адрес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расположен массив</w:t>
      </w:r>
    </w:p>
    <w:p>
      <w:pPr>
        <w:pStyle w:val="Standard"/>
      </w:pPr>
      <w:r>
        <w:rPr>
          <w:rtl w:val="0"/>
          <w:lang w:val="ru-RU"/>
        </w:rPr>
        <w:t xml:space="preserve">- a2 - </w:t>
      </w:r>
      <w:r>
        <w:rPr>
          <w:rtl w:val="0"/>
          <w:lang w:val="ru-RU"/>
        </w:rPr>
        <w:t>количество элементов в массиве</w:t>
      </w:r>
    </w:p>
    <w:p>
      <w:pPr>
        <w:pStyle w:val="Standard"/>
      </w:pPr>
      <w:r>
        <w:rPr>
          <w:rtl w:val="0"/>
          <w:lang w:val="ru-RU"/>
        </w:rPr>
        <w:t>Считайте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массив уже инициализирован и заполнен данными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Размер каждого элемента массива </w:t>
      </w:r>
      <w:r>
        <w:rPr>
          <w:rtl w:val="0"/>
          <w:lang w:val="ru-RU"/>
        </w:rPr>
        <w:t xml:space="preserve">- 8 </w:t>
      </w:r>
      <w:r>
        <w:rPr>
          <w:rtl w:val="0"/>
          <w:lang w:val="ru-RU"/>
        </w:rPr>
        <w:t xml:space="preserve">байт </w:t>
      </w:r>
      <w:r>
        <w:rPr>
          <w:rtl w:val="0"/>
          <w:lang w:val="ru-RU"/>
        </w:rPr>
        <w:t>(dword).</w:t>
      </w:r>
    </w:p>
    <w:p>
      <w:pPr>
        <w:pStyle w:val="Standard"/>
      </w:pPr>
      <w:r>
        <w:rPr>
          <w:rtl w:val="0"/>
          <w:lang w:val="ru-RU"/>
        </w:rPr>
        <w:t>Ваша программа должна иметь следующую структуру</w:t>
      </w:r>
      <w:r>
        <w:rPr>
          <w:rtl w:val="0"/>
          <w:lang w:val="ru-RU"/>
        </w:rPr>
        <w:t>:</w:t>
      </w:r>
    </w:p>
    <w:p>
      <w:pPr>
        <w:pStyle w:val="Standard"/>
      </w:pPr>
      <w:r>
        <w:rPr>
          <w:rtl w:val="0"/>
          <w:lang w:val="ru-RU"/>
        </w:rPr>
        <w:t>.globl solution</w:t>
      </w:r>
    </w:p>
    <w:p>
      <w:pPr>
        <w:pStyle w:val="Standard"/>
      </w:pPr>
      <w:r>
        <w:rPr>
          <w:rtl w:val="0"/>
          <w:lang w:val="ru-RU"/>
        </w:rPr>
        <w:t xml:space="preserve">solution: </w:t>
      </w:r>
    </w:p>
    <w:p>
      <w:pPr>
        <w:pStyle w:val="Standard"/>
      </w:pPr>
      <w:r>
        <w:rPr>
          <w:rtl w:val="0"/>
          <w:lang w:val="ru-RU"/>
        </w:rPr>
        <w:t xml:space="preserve">    # </w:t>
      </w:r>
      <w:r>
        <w:rPr>
          <w:rtl w:val="0"/>
          <w:lang w:val="ru-RU"/>
        </w:rPr>
        <w:t xml:space="preserve">при старте данной метки ваша программа должна выполнить </w:t>
      </w:r>
    </w:p>
    <w:p>
      <w:pPr>
        <w:pStyle w:val="Standard"/>
      </w:pPr>
      <w:r>
        <w:rPr>
          <w:rtl w:val="0"/>
          <w:lang w:val="ru-RU"/>
        </w:rPr>
        <w:t xml:space="preserve">    # </w:t>
      </w:r>
      <w:r>
        <w:rPr>
          <w:rtl w:val="0"/>
          <w:lang w:val="ru-RU"/>
        </w:rPr>
        <w:t>необходимые вычисления и изменить элементы массива согласно ветке условия и формуле в ней</w:t>
      </w:r>
    </w:p>
    <w:p>
      <w:pPr>
        <w:pStyle w:val="Standard"/>
      </w:pPr>
      <w:r>
        <w:rPr>
          <w:rtl w:val="0"/>
          <w:lang w:val="ru-RU"/>
        </w:rPr>
        <w:t xml:space="preserve">    ret </w:t>
      </w:r>
    </w:p>
    <w:p>
      <w:pPr>
        <w:pStyle w:val="Standard"/>
      </w:pPr>
      <w:r>
        <w:rPr>
          <w:rtl w:val="0"/>
          <w:lang w:val="ru-RU"/>
        </w:rPr>
        <w:t xml:space="preserve">Доступ к массиву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чтение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должен выполняться из памяти</w:t>
      </w:r>
      <w:r>
        <w:rPr>
          <w:rtl w:val="0"/>
          <w:lang w:val="ru-RU"/>
        </w:rPr>
        <w:t>.</w:t>
      </w:r>
    </w:p>
    <w:p>
      <w:pPr>
        <w:pStyle w:val="Standard"/>
      </w:pPr>
      <w:r>
        <w:rPr>
          <w:rtl w:val="0"/>
          <w:lang w:val="ru-RU"/>
        </w:rPr>
        <w:t xml:space="preserve">Формула для вычислений будет выведена ниже </w:t>
      </w:r>
      <w:r>
        <w:rPr>
          <w:rtl w:val="0"/>
          <w:lang w:val="ru-RU"/>
        </w:rPr>
        <w:t xml:space="preserve">(arr[i] - </w:t>
      </w:r>
      <w:r>
        <w:rPr>
          <w:rtl w:val="0"/>
          <w:lang w:val="ru-RU"/>
        </w:rPr>
        <w:t>элемент массива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считаем что </w:t>
      </w:r>
      <w:r>
        <w:rPr>
          <w:rtl w:val="0"/>
          <w:lang w:val="ru-RU"/>
        </w:rPr>
        <w:t>arr[-1] == 0):</w:t>
      </w:r>
    </w:p>
    <w:p>
      <w:pPr>
        <w:pStyle w:val="Standard"/>
      </w:pPr>
      <w:r>
        <w:rPr>
          <w:rtl w:val="0"/>
          <w:lang w:val="ru-RU"/>
        </w:rPr>
        <w:t xml:space="preserve">ЕСЛИ </w:t>
      </w:r>
      <w:r>
        <w:rPr>
          <w:rtl w:val="0"/>
          <w:lang w:val="ru-RU"/>
        </w:rPr>
        <w:t>((arr[5] - arr[4] ^ arr[7]) &lt;= 592)</w:t>
      </w:r>
    </w:p>
    <w:p>
      <w:pPr>
        <w:pStyle w:val="Standard"/>
      </w:pPr>
      <w:r>
        <w:rPr>
          <w:rtl w:val="0"/>
          <w:lang w:val="ru-RU"/>
        </w:rPr>
        <w:t xml:space="preserve">ТО </w:t>
      </w:r>
      <w:r>
        <w:rPr>
          <w:rtl w:val="0"/>
          <w:lang w:val="ru-RU"/>
        </w:rPr>
        <w:t>(arr[i] = arr[i - 1] &amp; 17)</w:t>
      </w:r>
    </w:p>
    <w:p>
      <w:pPr>
        <w:pStyle w:val="Standard"/>
      </w:pPr>
      <w:r>
        <w:rPr>
          <w:rtl w:val="0"/>
          <w:lang w:val="ru-RU"/>
        </w:rPr>
        <w:t xml:space="preserve">ИНАЧЕ </w:t>
      </w:r>
      <w:r>
        <w:rPr>
          <w:rtl w:val="0"/>
          <w:lang w:val="ru-RU"/>
        </w:rPr>
        <w:t>(arr[i] = arr[i] &amp; 93)</w:t>
      </w:r>
    </w:p>
    <w:p>
      <w:pPr>
        <w:pStyle w:val="Standard"/>
      </w:pPr>
      <w:r>
        <w:rPr>
          <w:rtl w:val="0"/>
          <w:lang w:val="ru-RU"/>
        </w:rPr>
        <w:t xml:space="preserve">Ваш </w:t>
      </w:r>
      <w:r>
        <w:rPr>
          <w:rtl w:val="0"/>
          <w:lang w:val="ru-RU"/>
        </w:rPr>
        <w:t>seed = 5323866464</w:t>
      </w:r>
    </w:p>
    <w:p>
      <w:pPr>
        <w:pStyle w:val="Standard"/>
        <w:rPr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tl w:val="0"/>
          <w:lang w:val="ru-RU"/>
        </w:rPr>
        <w:t>Выполнение работы</w:t>
      </w:r>
      <w:r>
        <w:rPr>
          <w:rtl w:val="0"/>
          <w:lang w:val="ru-RU"/>
        </w:rPr>
        <w:t>.</w:t>
      </w:r>
    </w:p>
    <w:p>
      <w:pPr>
        <w:pStyle w:val="Standard"/>
      </w:pPr>
      <w:r>
        <w:rPr>
          <w:rtl w:val="0"/>
        </w:rPr>
        <w:t>Код разделен на две части</w:t>
      </w:r>
      <w:r>
        <w:rPr>
          <w:rtl w:val="0"/>
        </w:rPr>
        <w:t xml:space="preserve">: </w:t>
      </w:r>
      <w:r>
        <w:rPr>
          <w:rtl w:val="0"/>
          <w:lang w:val="ru-RU"/>
        </w:rPr>
        <w:t>данные и логика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секции </w:t>
      </w:r>
      <w:r>
        <w:rPr>
          <w:rtl w:val="0"/>
          <w:lang w:val="it-IT"/>
        </w:rPr>
        <w:t xml:space="preserve">.data </w:t>
      </w:r>
      <w:r>
        <w:rPr>
          <w:rtl w:val="0"/>
          <w:lang w:val="ru-RU"/>
        </w:rPr>
        <w:t xml:space="preserve">описаны массив из </w:t>
      </w:r>
      <w:r>
        <w:rPr>
          <w:rtl w:val="0"/>
        </w:rPr>
        <w:t xml:space="preserve">10 </w:t>
      </w:r>
      <w:r>
        <w:rPr>
          <w:rtl w:val="0"/>
          <w:lang w:val="ru-RU"/>
        </w:rPr>
        <w:t>элементов</w:t>
      </w:r>
      <w:r>
        <w:rPr>
          <w:rtl w:val="0"/>
        </w:rPr>
        <w:t xml:space="preserve">, </w:t>
      </w:r>
      <w:r>
        <w:rPr>
          <w:rtl w:val="0"/>
          <w:lang w:val="ru-RU"/>
        </w:rPr>
        <w:t>его длина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строки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выводятся перед и после обработки массива</w:t>
      </w:r>
      <w:r>
        <w:rPr>
          <w:rtl w:val="0"/>
        </w:rPr>
        <w:t xml:space="preserve">. </w:t>
      </w:r>
      <w:r>
        <w:rPr>
          <w:rtl w:val="0"/>
        </w:rPr>
        <w:t xml:space="preserve">Секция </w:t>
      </w:r>
      <w:r>
        <w:rPr>
          <w:rtl w:val="0"/>
          <w:lang w:val="en-US"/>
        </w:rPr>
        <w:t xml:space="preserve">.text </w:t>
      </w:r>
      <w:r>
        <w:rPr>
          <w:rtl w:val="0"/>
          <w:lang w:val="ru-RU"/>
        </w:rPr>
        <w:t>содержит основную программу и вспомогательные функции</w:t>
      </w:r>
      <w:r>
        <w:rPr>
          <w:rtl w:val="0"/>
        </w:rPr>
        <w:t>.</w:t>
      </w:r>
    </w:p>
    <w:p>
      <w:pPr>
        <w:pStyle w:val="Standard"/>
      </w:pPr>
      <w:r>
        <w:rPr>
          <w:rtl w:val="0"/>
          <w:lang w:val="ru-RU"/>
        </w:rPr>
        <w:t xml:space="preserve">Программа сначала выводит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Исходный массив</w:t>
      </w:r>
      <w:r>
        <w:rPr>
          <w:rtl w:val="0"/>
        </w:rPr>
        <w:t xml:space="preserve">", </w:t>
      </w:r>
      <w:r>
        <w:rPr>
          <w:rtl w:val="0"/>
          <w:lang w:val="ru-RU"/>
        </w:rPr>
        <w:t xml:space="preserve">затем печатает элементы массива через функцию </w:t>
      </w:r>
      <w:r>
        <w:rPr>
          <w:rtl w:val="0"/>
          <w:lang w:val="en-US"/>
        </w:rPr>
        <w:t xml:space="preserve">print_array. </w:t>
      </w:r>
      <w:r>
        <w:rPr>
          <w:rtl w:val="0"/>
          <w:lang w:val="ru-RU"/>
        </w:rPr>
        <w:t xml:space="preserve">После этого вызывается функция </w:t>
      </w:r>
      <w:r>
        <w:rPr>
          <w:rtl w:val="0"/>
          <w:lang w:val="fr-FR"/>
        </w:rPr>
        <w:t xml:space="preserve">solution, </w:t>
      </w:r>
      <w:r>
        <w:rPr>
          <w:rtl w:val="0"/>
          <w:lang w:val="ru-RU"/>
        </w:rPr>
        <w:t>которая обрабатывает массив</w:t>
      </w:r>
      <w:r>
        <w:rPr>
          <w:rtl w:val="0"/>
        </w:rPr>
        <w:t xml:space="preserve">: </w:t>
      </w:r>
      <w:r>
        <w:rPr>
          <w:rtl w:val="0"/>
          <w:lang w:val="ru-RU"/>
        </w:rPr>
        <w:t>для каждого элемента проверяется условие</w:t>
      </w:r>
      <w:r>
        <w:rPr>
          <w:rtl w:val="0"/>
        </w:rPr>
        <w:t xml:space="preserve">, </w:t>
      </w:r>
      <w:r>
        <w:rPr>
          <w:rtl w:val="0"/>
          <w:lang w:val="ru-RU"/>
        </w:rPr>
        <w:t>основанное на арифметических и логических операциях</w:t>
      </w:r>
      <w:r>
        <w:rPr>
          <w:rtl w:val="0"/>
        </w:rPr>
        <w:t xml:space="preserve">. </w:t>
      </w:r>
      <w:r>
        <w:rPr>
          <w:rtl w:val="0"/>
          <w:lang w:val="ru-RU"/>
        </w:rPr>
        <w:t>В зависимости от результата условного перехода происходит либо одно преобразование элемента</w:t>
      </w:r>
      <w:r>
        <w:rPr>
          <w:rtl w:val="0"/>
        </w:rPr>
        <w:t xml:space="preserve">, </w:t>
      </w:r>
      <w:r>
        <w:rPr>
          <w:rtl w:val="0"/>
          <w:lang w:val="ru-RU"/>
        </w:rPr>
        <w:t>либо другое</w:t>
      </w:r>
      <w:r>
        <w:rPr>
          <w:rtl w:val="0"/>
        </w:rPr>
        <w:t xml:space="preserve">. </w:t>
      </w:r>
      <w:r>
        <w:rPr>
          <w:rtl w:val="0"/>
          <w:lang w:val="ru-RU"/>
        </w:rPr>
        <w:t>Результаты сохраняются обратно в массив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После обработки выводится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Результат</w:t>
      </w:r>
      <w:r>
        <w:rPr>
          <w:rtl w:val="0"/>
        </w:rPr>
        <w:t xml:space="preserve">", </w:t>
      </w:r>
      <w:r>
        <w:rPr>
          <w:rtl w:val="0"/>
          <w:lang w:val="ru-RU"/>
        </w:rPr>
        <w:t>а затем преобразованный массив</w:t>
      </w:r>
      <w:r>
        <w:rPr>
          <w:rtl w:val="0"/>
        </w:rPr>
        <w:t>.</w:t>
      </w:r>
    </w:p>
    <w:p>
      <w:pPr>
        <w:pStyle w:val="Standard"/>
      </w:pPr>
      <w:r>
        <w:rPr>
          <w:rtl w:val="0"/>
          <w:lang w:val="ru-RU"/>
        </w:rPr>
        <w:t xml:space="preserve">В данной работе используются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разных типа адресации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регистра для работы с временными данными</w:t>
      </w:r>
      <w:r>
        <w:rPr>
          <w:rtl w:val="0"/>
        </w:rPr>
        <w:t xml:space="preserve">, </w:t>
      </w:r>
      <w:r>
        <w:rPr>
          <w:rtl w:val="0"/>
          <w:lang w:val="ru-RU"/>
        </w:rPr>
        <w:t>непосредственной для констант</w:t>
      </w:r>
      <w:r>
        <w:rPr>
          <w:rtl w:val="0"/>
        </w:rPr>
        <w:t xml:space="preserve">, </w:t>
      </w:r>
      <w:r>
        <w:rPr>
          <w:rtl w:val="0"/>
          <w:lang w:val="ru-RU"/>
        </w:rPr>
        <w:t>базовой для доступа к массиву и относительной для переходов в циклах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</w:p>
    <w:p>
      <w:pPr>
        <w:pStyle w:val="Standard"/>
      </w:pPr>
      <w:r>
        <w:rPr>
          <w:rtl w:val="0"/>
          <w:lang w:val="ru-RU"/>
        </w:rPr>
        <w:t>Разработанный программный код 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приложении А</w:t>
      </w:r>
      <w:r>
        <w:rPr>
          <w:rtl w:val="0"/>
          <w:lang w:val="ru-RU"/>
        </w:rPr>
        <w:t>.</w:t>
      </w: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</w:pPr>
    </w:p>
    <w:p>
      <w:pPr>
        <w:pStyle w:val="heading 2"/>
      </w:pP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>.</w:t>
      </w:r>
    </w:p>
    <w:p>
      <w:pPr>
        <w:pStyle w:val="Text body"/>
      </w:pPr>
      <w:r>
        <w:rPr>
          <w:rtl w:val="0"/>
          <w:lang w:val="ru-RU"/>
        </w:rPr>
        <w:t>Результаты тестирования представлены в табл</w:t>
      </w:r>
      <w:r>
        <w:rPr>
          <w:rtl w:val="0"/>
          <w:lang w:val="ru-RU"/>
        </w:rPr>
        <w:t>. 1.</w:t>
      </w:r>
    </w:p>
    <w:p>
      <w:pPr>
        <w:pStyle w:val="Table"/>
        <w:keepNext w:val="1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– Результаты тестирования</w:t>
      </w:r>
    </w:p>
    <w:tbl>
      <w:tblPr>
        <w:tblW w:w="9639" w:type="dxa"/>
        <w:jc w:val="left"/>
        <w:tblInd w:w="1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89"/>
        <w:gridCol w:w="2950"/>
        <w:gridCol w:w="2950"/>
        <w:gridCol w:w="2950"/>
      </w:tblGrid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№ 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Входные данные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Выходные данные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Комментарии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-124 942 321 5424 215 52356 -1247 821 935 11230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rPr>
                <w:rFonts w:ascii="Times New Roman" w:hAnsi="Times New Roman"/>
                <w:rtl w:val="0"/>
              </w:rPr>
              <w:t>4 12 65 16 85 4 0 0 0 0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Верно</w:t>
            </w:r>
          </w:p>
        </w:tc>
      </w:tr>
      <w:tr>
        <w:tblPrEx>
          <w:shd w:val="clear" w:color="auto" w:fill="d0ddef"/>
        </w:tblPrEx>
        <w:trPr>
          <w:trHeight w:val="1185" w:hRule="atLeast"/>
        </w:trPr>
        <w:tc>
          <w:tcPr>
            <w:tcW w:type="dxa" w:w="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2.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-45231 78654 -89012 34567 -67890 91234 -23456 56789 -12345 88901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rPr>
                <w:rFonts w:ascii="Times New Roman" w:hAnsi="Times New Roman"/>
                <w:rtl w:val="0"/>
              </w:rPr>
              <w:t>81 28 76 5 76 64 0 0 0 0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Верно</w:t>
            </w:r>
          </w:p>
        </w:tc>
      </w:tr>
      <w:tr>
        <w:tblPrEx>
          <w:shd w:val="clear" w:color="auto" w:fill="d0ddef"/>
        </w:tblPrEx>
        <w:trPr>
          <w:trHeight w:val="1185" w:hRule="atLeast"/>
        </w:trPr>
        <w:tc>
          <w:tcPr>
            <w:tcW w:type="dxa" w:w="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3.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-45678 89234 -12345 67890 -98765 34567 -23456 78901 -56789 91234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rPr>
                <w:rFonts w:ascii="Times New Roman" w:hAnsi="Times New Roman"/>
                <w:rtl w:val="0"/>
              </w:rPr>
              <w:t>16 16 69 16 17 5 1 1 1 1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Верно</w:t>
            </w:r>
          </w:p>
        </w:tc>
      </w:tr>
    </w:tbl>
    <w:p>
      <w:pPr>
        <w:pStyle w:val="Table"/>
        <w:keepNext w:val="1"/>
        <w:widowControl w:val="0"/>
        <w:ind w:left="55" w:hanging="55"/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rPr>
          <w:lang w:val="ru-RU"/>
        </w:rPr>
      </w:pPr>
      <w:r>
        <w:rPr>
          <w:rtl w:val="0"/>
          <w:lang w:val="ru-RU"/>
        </w:rPr>
        <w:t>Выводы</w:t>
      </w:r>
      <w:r>
        <w:rPr>
          <w:rtl w:val="0"/>
          <w:lang w:val="ru-RU"/>
        </w:rPr>
        <w:t>.</w:t>
      </w:r>
    </w:p>
    <w:p>
      <w:pPr>
        <w:pStyle w:val="Standard"/>
      </w:pPr>
      <w:r>
        <w:rPr>
          <w:rtl w:val="0"/>
          <w:lang w:val="ru-RU"/>
        </w:rPr>
        <w:t xml:space="preserve">В ходе работы были изучены основные режимы адресации в </w:t>
      </w:r>
      <w:r>
        <w:rPr>
          <w:rtl w:val="0"/>
          <w:lang w:val="ru-RU"/>
        </w:rPr>
        <w:t xml:space="preserve">RISC-V </w:t>
      </w:r>
      <w:r>
        <w:rPr>
          <w:rtl w:val="0"/>
          <w:lang w:val="ru-RU"/>
        </w:rPr>
        <w:t>и их применение на практике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Программа успешно выполняет обработку массива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демонстрируя использование регистровой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базовой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непосредственной и относительной адресации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Результаты показали правильность работы алгоритма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подтвердив понимание работы с памятью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условными переходами и вычислениями в </w:t>
      </w:r>
      <w:r>
        <w:rPr>
          <w:rtl w:val="0"/>
          <w:lang w:val="ru-RU"/>
        </w:rPr>
        <w:t>RISC-V.</w:t>
      </w:r>
    </w:p>
    <w:p>
      <w:pPr>
        <w:pStyle w:val="Text body"/>
      </w:pPr>
    </w:p>
    <w:p>
      <w:pPr>
        <w:pStyle w:val="heading 1"/>
        <w:pageBreakBefore w:val="1"/>
      </w:pPr>
      <w:r>
        <w:rPr>
          <w:rtl w:val="0"/>
          <w:lang w:val="ru-RU"/>
        </w:rPr>
        <w:t>Приложение А</w:t>
        <w:br w:type="textWrapping"/>
        <w:t>Исходный код программы</w:t>
      </w:r>
    </w:p>
    <w:p>
      <w:pPr>
        <w:pStyle w:val="Text body"/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.data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dataArray:      .dword -124, 942, 321, 5424, 215, 52356, -1247, 821, 935, 11230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arrayLength:    .dword 10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originalMsg:    .string "</w:t>
      </w:r>
      <w:r>
        <w:rPr>
          <w:rtl w:val="0"/>
          <w:lang w:val="en-US"/>
        </w:rPr>
        <w:t>Исходный массив</w:t>
      </w:r>
      <w:r>
        <w:rPr>
          <w:rtl w:val="0"/>
          <w:lang w:val="en-US"/>
        </w:rPr>
        <w:t>: "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resultMsg:      .string "</w:t>
      </w:r>
      <w:r>
        <w:rPr>
          <w:rtl w:val="0"/>
          <w:lang w:val="en-US"/>
        </w:rPr>
        <w:t>Результат</w:t>
      </w:r>
      <w:r>
        <w:rPr>
          <w:rtl w:val="0"/>
          <w:lang w:val="en-US"/>
        </w:rPr>
        <w:t>: "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.text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.globl Start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Start: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# </w:t>
      </w:r>
      <w:r>
        <w:rPr>
          <w:rtl w:val="0"/>
          <w:lang w:val="en-US"/>
        </w:rPr>
        <w:t xml:space="preserve">Вывод строки </w:t>
      </w:r>
      <w:r>
        <w:rPr>
          <w:rtl w:val="0"/>
          <w:lang w:val="en-US"/>
        </w:rPr>
        <w:t>"</w:t>
      </w:r>
      <w:r>
        <w:rPr>
          <w:rtl w:val="0"/>
          <w:lang w:val="en-US"/>
        </w:rPr>
        <w:t>Исходный массив</w:t>
      </w:r>
      <w:r>
        <w:rPr>
          <w:rtl w:val="0"/>
          <w:lang w:val="en-US"/>
        </w:rPr>
        <w:t>: "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la      a0, originalMsg      # </w:t>
      </w:r>
      <w:r>
        <w:rPr>
          <w:rtl w:val="0"/>
          <w:lang w:val="en-US"/>
        </w:rPr>
        <w:t xml:space="preserve">Загрузка адреса строки </w:t>
      </w:r>
      <w:r>
        <w:rPr>
          <w:rtl w:val="0"/>
          <w:lang w:val="en-US"/>
        </w:rPr>
        <w:t xml:space="preserve">originalMsg </w:t>
      </w:r>
      <w:r>
        <w:rPr>
          <w:rtl w:val="0"/>
          <w:lang w:val="en-US"/>
        </w:rPr>
        <w:t xml:space="preserve">в </w:t>
      </w:r>
      <w:r>
        <w:rPr>
          <w:rtl w:val="0"/>
          <w:lang w:val="en-US"/>
        </w:rPr>
        <w:t>a0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     a7, 4                # </w:t>
      </w:r>
      <w:r>
        <w:rPr>
          <w:rtl w:val="0"/>
          <w:lang w:val="en-US"/>
        </w:rPr>
        <w:t>Системный вызов для печати строки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ecall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# </w:t>
      </w:r>
      <w:r>
        <w:rPr>
          <w:rtl w:val="0"/>
          <w:lang w:val="en-US"/>
        </w:rPr>
        <w:t>Загрузка массива и его длины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la      a1, dataArray        # </w:t>
      </w:r>
      <w:r>
        <w:rPr>
          <w:rtl w:val="0"/>
          <w:lang w:val="en-US"/>
        </w:rPr>
        <w:t xml:space="preserve">Загрузка адреса массива в </w:t>
      </w:r>
      <w:r>
        <w:rPr>
          <w:rtl w:val="0"/>
          <w:lang w:val="en-US"/>
        </w:rPr>
        <w:t>a1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ld      a2, arrayLength      # </w:t>
      </w:r>
      <w:r>
        <w:rPr>
          <w:rtl w:val="0"/>
          <w:lang w:val="en-US"/>
        </w:rPr>
        <w:t xml:space="preserve">Загрузка длины массива в </w:t>
      </w:r>
      <w:r>
        <w:rPr>
          <w:rtl w:val="0"/>
          <w:lang w:val="en-US"/>
        </w:rPr>
        <w:t>a2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# </w:t>
      </w:r>
      <w:r>
        <w:rPr>
          <w:rtl w:val="0"/>
          <w:lang w:val="en-US"/>
        </w:rPr>
        <w:t>Вывод исходного массива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jal     DisplayArray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# </w:t>
      </w:r>
      <w:r>
        <w:rPr>
          <w:rtl w:val="0"/>
          <w:lang w:val="en-US"/>
        </w:rPr>
        <w:t>Вызов функции решения для обработки массива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jal     solution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# </w:t>
      </w:r>
      <w:r>
        <w:rPr>
          <w:rtl w:val="0"/>
          <w:lang w:val="en-US"/>
        </w:rPr>
        <w:t xml:space="preserve">Вывод строки </w:t>
      </w:r>
      <w:r>
        <w:rPr>
          <w:rtl w:val="0"/>
          <w:lang w:val="en-US"/>
        </w:rPr>
        <w:t>"</w:t>
      </w:r>
      <w:r>
        <w:rPr>
          <w:rtl w:val="0"/>
          <w:lang w:val="en-US"/>
        </w:rPr>
        <w:t>Результат</w:t>
      </w:r>
      <w:r>
        <w:rPr>
          <w:rtl w:val="0"/>
          <w:lang w:val="en-US"/>
        </w:rPr>
        <w:t>: "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la      a0, resultMsg        # </w:t>
      </w:r>
      <w:r>
        <w:rPr>
          <w:rtl w:val="0"/>
          <w:lang w:val="en-US"/>
        </w:rPr>
        <w:t xml:space="preserve">Загрузка адреса строки </w:t>
      </w:r>
      <w:r>
        <w:rPr>
          <w:rtl w:val="0"/>
          <w:lang w:val="en-US"/>
        </w:rPr>
        <w:t xml:space="preserve">resultMsg </w:t>
      </w:r>
      <w:r>
        <w:rPr>
          <w:rtl w:val="0"/>
          <w:lang w:val="en-US"/>
        </w:rPr>
        <w:t xml:space="preserve">в </w:t>
      </w:r>
      <w:r>
        <w:rPr>
          <w:rtl w:val="0"/>
          <w:lang w:val="en-US"/>
        </w:rPr>
        <w:t>a0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     a7, 4                # </w:t>
      </w:r>
      <w:r>
        <w:rPr>
          <w:rtl w:val="0"/>
          <w:lang w:val="en-US"/>
        </w:rPr>
        <w:t>Системный вызов для печати строки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ecall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# </w:t>
      </w:r>
      <w:r>
        <w:rPr>
          <w:rtl w:val="0"/>
          <w:lang w:val="en-US"/>
        </w:rPr>
        <w:t>Вывод результирующего массива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la      a1, dataArray        # </w:t>
      </w:r>
      <w:r>
        <w:rPr>
          <w:rtl w:val="0"/>
          <w:lang w:val="en-US"/>
        </w:rPr>
        <w:t xml:space="preserve">Повторная загрузка адреса массива в </w:t>
      </w:r>
      <w:r>
        <w:rPr>
          <w:rtl w:val="0"/>
          <w:lang w:val="en-US"/>
        </w:rPr>
        <w:t>a1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ld      a2, arrayLength      # </w:t>
      </w:r>
      <w:r>
        <w:rPr>
          <w:rtl w:val="0"/>
          <w:lang w:val="en-US"/>
        </w:rPr>
        <w:t xml:space="preserve">Повторная загрузка длины массива в </w:t>
      </w:r>
      <w:r>
        <w:rPr>
          <w:rtl w:val="0"/>
          <w:lang w:val="en-US"/>
        </w:rPr>
        <w:t>a2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jal     DisplayArray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# </w:t>
      </w:r>
      <w:r>
        <w:rPr>
          <w:rtl w:val="0"/>
          <w:lang w:val="en-US"/>
        </w:rPr>
        <w:t>Завершение программы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     a7, 10               # </w:t>
      </w:r>
      <w:r>
        <w:rPr>
          <w:rtl w:val="0"/>
          <w:lang w:val="en-US"/>
        </w:rPr>
        <w:t>Системный вызов для выхода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ecall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DisplayArray: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mv      t0, a1               # t0 = </w:t>
      </w:r>
      <w:r>
        <w:rPr>
          <w:rtl w:val="0"/>
          <w:lang w:val="en-US"/>
        </w:rPr>
        <w:t>адрес текущего элемента массива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     t1, 0                # </w:t>
      </w:r>
      <w:r>
        <w:rPr>
          <w:rtl w:val="0"/>
          <w:lang w:val="en-US"/>
        </w:rPr>
        <w:t>Инициализация счетчика элементов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PrintLoop: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beq     t1, a2, PrintEnd     # </w:t>
      </w:r>
      <w:r>
        <w:rPr>
          <w:rtl w:val="0"/>
          <w:lang w:val="en-US"/>
        </w:rPr>
        <w:t>Если все элементы выведены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выйти из цикла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ld      a0, 0(t0)            # </w:t>
      </w:r>
      <w:r>
        <w:rPr>
          <w:rtl w:val="0"/>
          <w:lang w:val="en-US"/>
        </w:rPr>
        <w:t xml:space="preserve">Загрузка текущего элемента массива в </w:t>
      </w:r>
      <w:r>
        <w:rPr>
          <w:rtl w:val="0"/>
          <w:lang w:val="en-US"/>
        </w:rPr>
        <w:t>a0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     a7, 1                # </w:t>
      </w:r>
      <w:r>
        <w:rPr>
          <w:rtl w:val="0"/>
          <w:lang w:val="en-US"/>
        </w:rPr>
        <w:t>Системный вызов для печати целого числа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ecall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     a0, 32               # </w:t>
      </w:r>
      <w:r>
        <w:rPr>
          <w:rtl w:val="0"/>
          <w:lang w:val="en-US"/>
        </w:rPr>
        <w:t xml:space="preserve">Символ пробела </w:t>
      </w:r>
      <w:r>
        <w:rPr>
          <w:rtl w:val="0"/>
          <w:lang w:val="en-US"/>
        </w:rPr>
        <w:t>(ASCII 32)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     a7, 11               # </w:t>
      </w:r>
      <w:r>
        <w:rPr>
          <w:rtl w:val="0"/>
          <w:lang w:val="en-US"/>
        </w:rPr>
        <w:t>Системный вызов для печати символа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ecall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addi    t0, t0, 8            # </w:t>
      </w:r>
      <w:r>
        <w:rPr>
          <w:rtl w:val="0"/>
          <w:lang w:val="en-US"/>
        </w:rPr>
        <w:t xml:space="preserve">Переход к следующему элементу массива </w:t>
      </w:r>
      <w:r>
        <w:rPr>
          <w:rtl w:val="0"/>
          <w:lang w:val="en-US"/>
        </w:rPr>
        <w:t xml:space="preserve">(8 </w:t>
      </w:r>
      <w:r>
        <w:rPr>
          <w:rtl w:val="0"/>
          <w:lang w:val="en-US"/>
        </w:rPr>
        <w:t>байт</w:t>
      </w:r>
      <w:r>
        <w:rPr>
          <w:rtl w:val="0"/>
          <w:lang w:val="en-US"/>
        </w:rPr>
        <w:t>)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addi    t1, t1, 1            # </w:t>
      </w:r>
      <w:r>
        <w:rPr>
          <w:rtl w:val="0"/>
          <w:lang w:val="en-US"/>
        </w:rPr>
        <w:t>Увеличение счетчика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j       PrintLoop            # </w:t>
      </w:r>
      <w:r>
        <w:rPr>
          <w:rtl w:val="0"/>
          <w:lang w:val="en-US"/>
        </w:rPr>
        <w:t>Переход к следующей итерации цикла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PrintEnd: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ret                          # </w:t>
      </w:r>
      <w:r>
        <w:rPr>
          <w:rtl w:val="0"/>
          <w:lang w:val="en-US"/>
        </w:rPr>
        <w:t xml:space="preserve">Возврат из функции </w:t>
      </w:r>
      <w:r>
        <w:rPr>
          <w:rtl w:val="0"/>
          <w:lang w:val="en-US"/>
        </w:rPr>
        <w:t>DisplayArray</w:t>
      </w:r>
    </w:p>
    <w:p>
      <w:pPr>
        <w:pStyle w:val="Листинг"/>
        <w:rPr>
          <w:lang w:val="en-US"/>
        </w:rPr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solution: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mv t0, a1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t2, 0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process_loop: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beq t2, a2, end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check_condition: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addi t1, a1, 40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ld t3, 0(t1)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addi t1, a1, 32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ld t4, 0(t1)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addi t1, a1, 56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ld t5, 0(t1)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sub t6, t3, t4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xor t6, t6, t5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t1, 592    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bgt t6, t1, else_part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then_part: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beqz t2, zero_case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ld t3, -8(t0)  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t1, 17     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and t4, t3, t1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jal x0, save_result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zero_case: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t4, 0       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jal x0, save_result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else_part: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ld t3, 0(t0)   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li t1, 93     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and t4, t3, t1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save_result: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sd t4, 0(t0)      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addi t0, t0, 8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addi t2, t2, 1 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jal x0, process_loop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end:</w:t>
      </w:r>
    </w:p>
    <w:p>
      <w:pPr>
        <w:pStyle w:val="Листинг"/>
      </w:pPr>
      <w:r>
        <w:rPr>
          <w:rtl w:val="0"/>
          <w:lang w:val="en-US"/>
        </w:rPr>
        <w:t xml:space="preserve">    ret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4" w:bottom="1134" w:left="1134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1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Листинг">
    <w:name w:val="Листинг"/>
    <w:next w:val="Листинг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709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