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88C9C8" w14:textId="5F307B04" w:rsidR="006C69D0" w:rsidRPr="00C84DEA" w:rsidRDefault="006C69D0" w:rsidP="006C69D0">
      <w:pPr>
        <w:rPr>
          <w:b/>
          <w:bCs/>
          <w:sz w:val="48"/>
          <w:szCs w:val="48"/>
        </w:rPr>
      </w:pPr>
      <w:r w:rsidRPr="00C84DEA">
        <w:rPr>
          <w:b/>
          <w:bCs/>
          <w:sz w:val="48"/>
          <w:szCs w:val="48"/>
        </w:rPr>
        <w:t>Data Analyst in Power BI Data-Camp 2025</w:t>
      </w:r>
    </w:p>
    <w:p w14:paraId="0704D59B" w14:textId="6A90DD3B" w:rsidR="006C69D0" w:rsidRDefault="006C69D0" w:rsidP="006C69D0">
      <w:pPr>
        <w:rPr>
          <w:b/>
          <w:bCs/>
          <w:sz w:val="48"/>
          <w:szCs w:val="48"/>
        </w:rPr>
      </w:pPr>
      <w:r w:rsidRPr="00C84DEA">
        <w:rPr>
          <w:b/>
          <w:bCs/>
          <w:sz w:val="48"/>
          <w:szCs w:val="48"/>
        </w:rPr>
        <w:t>Section 1</w:t>
      </w:r>
      <w:r>
        <w:rPr>
          <w:b/>
          <w:bCs/>
          <w:sz w:val="48"/>
          <w:szCs w:val="48"/>
        </w:rPr>
        <w:t>2</w:t>
      </w:r>
      <w:r w:rsidRPr="00C84DEA">
        <w:rPr>
          <w:b/>
          <w:bCs/>
          <w:sz w:val="48"/>
          <w:szCs w:val="48"/>
        </w:rPr>
        <w:t xml:space="preserve">: </w:t>
      </w:r>
      <w:r>
        <w:rPr>
          <w:b/>
          <w:bCs/>
          <w:sz w:val="48"/>
          <w:szCs w:val="48"/>
        </w:rPr>
        <w:t xml:space="preserve">Exploratory Data Analysis in Power BI </w:t>
      </w:r>
    </w:p>
    <w:p w14:paraId="40B7A940" w14:textId="77777777" w:rsidR="006C69D0" w:rsidRDefault="006C69D0" w:rsidP="006C69D0">
      <w:pPr>
        <w:rPr>
          <w:b/>
          <w:bCs/>
          <w:sz w:val="48"/>
          <w:szCs w:val="48"/>
        </w:rPr>
      </w:pPr>
    </w:p>
    <w:p w14:paraId="42CB667F" w14:textId="6DD75BC1" w:rsidR="006C69D0" w:rsidRDefault="006C69D0" w:rsidP="006C69D0">
      <w:pPr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Initial Exploratory Data Analysis in Power BI</w:t>
      </w:r>
    </w:p>
    <w:p w14:paraId="502BCC01" w14:textId="6FA7E034" w:rsidR="006C69D0" w:rsidRDefault="006C69D0" w:rsidP="006C69D0">
      <w:pPr>
        <w:pStyle w:val="ListParagraph"/>
        <w:numPr>
          <w:ilvl w:val="0"/>
          <w:numId w:val="2"/>
        </w:num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Initial Exploratory Data Analysis in Power BI</w:t>
      </w:r>
      <w:r w:rsidR="00322D26">
        <w:rPr>
          <w:b/>
          <w:bCs/>
          <w:noProof/>
          <w:sz w:val="48"/>
          <w:szCs w:val="48"/>
        </w:rPr>
        <w:drawing>
          <wp:inline distT="0" distB="0" distL="0" distR="0" wp14:anchorId="16512434" wp14:editId="7AFA75C9">
            <wp:extent cx="5731510" cy="3970166"/>
            <wp:effectExtent l="0" t="0" r="2540" b="0"/>
            <wp:docPr id="2659667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966750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70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3C3FA" w14:textId="77777777" w:rsidR="00322D26" w:rsidRDefault="00322D26" w:rsidP="00322D26">
      <w:pPr>
        <w:rPr>
          <w:b/>
          <w:bCs/>
          <w:sz w:val="52"/>
          <w:szCs w:val="52"/>
        </w:rPr>
      </w:pPr>
    </w:p>
    <w:p w14:paraId="7670165B" w14:textId="18E451C2" w:rsidR="00322D26" w:rsidRDefault="00322D26" w:rsidP="00322D26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Exercise 1.1</w:t>
      </w:r>
    </w:p>
    <w:p w14:paraId="3A4462EE" w14:textId="61EC359F" w:rsidR="00322D26" w:rsidRDefault="00E801AC" w:rsidP="00322D26">
      <w:pPr>
        <w:rPr>
          <w:b/>
          <w:bCs/>
          <w:sz w:val="52"/>
          <w:szCs w:val="52"/>
        </w:rPr>
      </w:pPr>
      <w:r>
        <w:rPr>
          <w:b/>
          <w:bCs/>
          <w:noProof/>
          <w:sz w:val="48"/>
          <w:szCs w:val="48"/>
        </w:rPr>
        <w:drawing>
          <wp:inline distT="0" distB="0" distL="0" distR="0" wp14:anchorId="3DD2078D" wp14:editId="151DC174">
            <wp:extent cx="5715000" cy="2505075"/>
            <wp:effectExtent l="0" t="0" r="0" b="9525"/>
            <wp:docPr id="6045147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514709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07535" w14:textId="6A7500BB" w:rsidR="00E801AC" w:rsidRDefault="00E801AC" w:rsidP="00E801AC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Exercise 1.2</w:t>
      </w:r>
    </w:p>
    <w:p w14:paraId="30E91F39" w14:textId="474C0295" w:rsidR="00AD7DD9" w:rsidRPr="00AD7DD9" w:rsidRDefault="00AD7DD9" w:rsidP="00AD7DD9">
      <w:pPr>
        <w:rPr>
          <w:b/>
          <w:bCs/>
          <w:sz w:val="20"/>
          <w:szCs w:val="20"/>
        </w:rPr>
      </w:pPr>
      <w:r w:rsidRPr="00AD7DD9">
        <w:rPr>
          <w:b/>
          <w:bCs/>
          <w:sz w:val="20"/>
          <w:szCs w:val="20"/>
        </w:rPr>
        <w:t xml:space="preserve">In a right-skewed distribution, </w:t>
      </w:r>
      <w:r w:rsidRPr="00AD7DD9">
        <w:rPr>
          <w:sz w:val="20"/>
          <w:szCs w:val="20"/>
        </w:rPr>
        <w:t>the mean is typically greater than the median. This is because the extreme values in the longer tail (the right side)</w:t>
      </w:r>
      <w:r w:rsidRPr="00AD7DD9">
        <w:rPr>
          <w:b/>
          <w:bCs/>
          <w:sz w:val="20"/>
          <w:szCs w:val="20"/>
        </w:rPr>
        <w:t xml:space="preserve"> </w:t>
      </w:r>
      <w:r w:rsidRPr="00AD7DD9">
        <w:rPr>
          <w:sz w:val="20"/>
          <w:szCs w:val="20"/>
        </w:rPr>
        <w:t>pull the mean towards them, making it higher than the median, which is less affected by outliers.</w:t>
      </w:r>
      <w:r w:rsidRPr="00AD7DD9">
        <w:rPr>
          <w:b/>
          <w:bCs/>
          <w:sz w:val="20"/>
          <w:szCs w:val="20"/>
        </w:rPr>
        <w:t> </w:t>
      </w:r>
    </w:p>
    <w:p w14:paraId="7A5FADC3" w14:textId="77777777" w:rsidR="00AD7DD9" w:rsidRPr="00AD7DD9" w:rsidRDefault="00AD7DD9" w:rsidP="00AD7DD9">
      <w:pPr>
        <w:rPr>
          <w:b/>
          <w:bCs/>
          <w:sz w:val="20"/>
          <w:szCs w:val="20"/>
        </w:rPr>
      </w:pPr>
      <w:r w:rsidRPr="00AD7DD9">
        <w:rPr>
          <w:b/>
          <w:bCs/>
          <w:sz w:val="20"/>
          <w:szCs w:val="20"/>
        </w:rPr>
        <w:t xml:space="preserve">In a left-skewed distribution, </w:t>
      </w:r>
      <w:r w:rsidRPr="00AD7DD9">
        <w:rPr>
          <w:sz w:val="20"/>
          <w:szCs w:val="20"/>
        </w:rPr>
        <w:t>the mean is typically less than the median. The extreme low values in the longer tail (the left side) pull the mean towards them, making it lower than the median.</w:t>
      </w:r>
      <w:r w:rsidRPr="00AD7DD9">
        <w:rPr>
          <w:b/>
          <w:bCs/>
          <w:sz w:val="20"/>
          <w:szCs w:val="20"/>
        </w:rPr>
        <w:t> </w:t>
      </w:r>
    </w:p>
    <w:p w14:paraId="439A0CCC" w14:textId="6CC4D5AB" w:rsidR="00AD7DD9" w:rsidRDefault="00AD7DD9" w:rsidP="00AD7DD9">
      <w:pPr>
        <w:rPr>
          <w:b/>
          <w:bCs/>
          <w:sz w:val="20"/>
          <w:szCs w:val="20"/>
        </w:rPr>
      </w:pPr>
      <w:r w:rsidRPr="00AD7DD9">
        <w:rPr>
          <w:b/>
          <w:bCs/>
          <w:sz w:val="20"/>
          <w:szCs w:val="20"/>
        </w:rPr>
        <w:t xml:space="preserve">For a symmetric distribution, </w:t>
      </w:r>
      <w:r w:rsidRPr="00AD7DD9">
        <w:rPr>
          <w:sz w:val="20"/>
          <w:szCs w:val="20"/>
        </w:rPr>
        <w:t>the mean and median are approximately equal.</w:t>
      </w:r>
      <w:r w:rsidRPr="00AD7DD9">
        <w:rPr>
          <w:b/>
          <w:bCs/>
          <w:sz w:val="20"/>
          <w:szCs w:val="20"/>
        </w:rPr>
        <w:t> </w:t>
      </w:r>
      <w:r w:rsidR="00A72012">
        <w:rPr>
          <w:noProof/>
          <w:sz w:val="20"/>
          <w:szCs w:val="20"/>
        </w:rPr>
        <w:drawing>
          <wp:inline distT="0" distB="0" distL="0" distR="0" wp14:anchorId="5645EE97" wp14:editId="058D3458">
            <wp:extent cx="5715000" cy="2476500"/>
            <wp:effectExtent l="0" t="0" r="0" b="0"/>
            <wp:docPr id="2023142486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42486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E7925" w14:textId="77777777" w:rsidR="00A72012" w:rsidRDefault="00A72012" w:rsidP="00AD7DD9">
      <w:pPr>
        <w:rPr>
          <w:b/>
          <w:bCs/>
          <w:sz w:val="20"/>
          <w:szCs w:val="20"/>
        </w:rPr>
      </w:pPr>
    </w:p>
    <w:p w14:paraId="3E266D09" w14:textId="77777777" w:rsidR="00A72012" w:rsidRDefault="00A72012" w:rsidP="00AD7DD9">
      <w:pPr>
        <w:rPr>
          <w:b/>
          <w:bCs/>
          <w:sz w:val="20"/>
          <w:szCs w:val="20"/>
        </w:rPr>
      </w:pPr>
    </w:p>
    <w:p w14:paraId="096A3499" w14:textId="77777777" w:rsidR="00A72012" w:rsidRDefault="00A72012" w:rsidP="00AD7DD9">
      <w:pPr>
        <w:rPr>
          <w:b/>
          <w:bCs/>
          <w:sz w:val="20"/>
          <w:szCs w:val="20"/>
        </w:rPr>
      </w:pPr>
    </w:p>
    <w:p w14:paraId="38962228" w14:textId="77777777" w:rsidR="0039717B" w:rsidRDefault="00A72012" w:rsidP="00A72012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Exercise 1.3</w:t>
      </w:r>
    </w:p>
    <w:p w14:paraId="579F59C9" w14:textId="25514424" w:rsidR="00A72012" w:rsidRPr="00AD7DD9" w:rsidRDefault="0039717B" w:rsidP="0039717B">
      <w:pPr>
        <w:rPr>
          <w:b/>
          <w:bCs/>
          <w:sz w:val="52"/>
          <w:szCs w:val="52"/>
        </w:rPr>
      </w:pPr>
      <w:hyperlink r:id="rId10" w:history="1">
        <w:r w:rsidRPr="0039717B">
          <w:rPr>
            <w:rStyle w:val="Hyperlink"/>
            <w:b/>
            <w:bCs/>
            <w:sz w:val="52"/>
            <w:szCs w:val="52"/>
          </w:rPr>
          <w:t>ISBLANK function (DAX) - DAX | Microsoft Learn</w:t>
        </w:r>
      </w:hyperlink>
      <w:r w:rsidR="001D5AEE">
        <w:rPr>
          <w:b/>
          <w:bCs/>
          <w:noProof/>
          <w:sz w:val="52"/>
          <w:szCs w:val="52"/>
        </w:rPr>
        <w:drawing>
          <wp:inline distT="0" distB="0" distL="0" distR="0" wp14:anchorId="35658465" wp14:editId="7AE385B4">
            <wp:extent cx="5715000" cy="2505075"/>
            <wp:effectExtent l="0" t="0" r="0" b="9525"/>
            <wp:docPr id="2630790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7CC0">
        <w:rPr>
          <w:b/>
          <w:bCs/>
          <w:noProof/>
          <w:sz w:val="52"/>
          <w:szCs w:val="52"/>
        </w:rPr>
        <w:drawing>
          <wp:inline distT="0" distB="0" distL="0" distR="0" wp14:anchorId="63EAF84F" wp14:editId="402231F6">
            <wp:extent cx="5724525" cy="2495550"/>
            <wp:effectExtent l="0" t="0" r="9525" b="0"/>
            <wp:docPr id="187827896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78961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294CE" w14:textId="77777777" w:rsidR="00AD7DD9" w:rsidRDefault="00AD7DD9" w:rsidP="00E801AC">
      <w:pPr>
        <w:rPr>
          <w:b/>
          <w:bCs/>
          <w:sz w:val="20"/>
          <w:szCs w:val="20"/>
        </w:rPr>
      </w:pPr>
    </w:p>
    <w:p w14:paraId="708C2770" w14:textId="77777777" w:rsidR="00C212FB" w:rsidRDefault="00C212FB" w:rsidP="00E801AC">
      <w:pPr>
        <w:rPr>
          <w:b/>
          <w:bCs/>
          <w:sz w:val="20"/>
          <w:szCs w:val="20"/>
        </w:rPr>
      </w:pPr>
    </w:p>
    <w:p w14:paraId="4BF73815" w14:textId="77777777" w:rsidR="00C212FB" w:rsidRDefault="00C212FB" w:rsidP="00E801AC">
      <w:pPr>
        <w:rPr>
          <w:b/>
          <w:bCs/>
          <w:sz w:val="20"/>
          <w:szCs w:val="20"/>
        </w:rPr>
      </w:pPr>
    </w:p>
    <w:p w14:paraId="3FFC569F" w14:textId="77777777" w:rsidR="00C212FB" w:rsidRDefault="00C212FB" w:rsidP="00E801AC">
      <w:pPr>
        <w:rPr>
          <w:b/>
          <w:bCs/>
          <w:sz w:val="20"/>
          <w:szCs w:val="20"/>
        </w:rPr>
      </w:pPr>
    </w:p>
    <w:p w14:paraId="1B40EA70" w14:textId="77777777" w:rsidR="00C212FB" w:rsidRDefault="00C212FB" w:rsidP="00E801AC">
      <w:pPr>
        <w:rPr>
          <w:b/>
          <w:bCs/>
          <w:sz w:val="20"/>
          <w:szCs w:val="20"/>
        </w:rPr>
      </w:pPr>
    </w:p>
    <w:p w14:paraId="42A50C7C" w14:textId="77777777" w:rsidR="00C212FB" w:rsidRDefault="00C212FB" w:rsidP="00E801AC">
      <w:pPr>
        <w:rPr>
          <w:b/>
          <w:bCs/>
          <w:sz w:val="20"/>
          <w:szCs w:val="20"/>
        </w:rPr>
      </w:pPr>
    </w:p>
    <w:p w14:paraId="400467C9" w14:textId="77777777" w:rsidR="00C212FB" w:rsidRDefault="00C212FB" w:rsidP="00E801AC">
      <w:pPr>
        <w:rPr>
          <w:b/>
          <w:bCs/>
          <w:sz w:val="20"/>
          <w:szCs w:val="20"/>
        </w:rPr>
      </w:pPr>
    </w:p>
    <w:p w14:paraId="3705A180" w14:textId="77777777" w:rsidR="00C212FB" w:rsidRDefault="00C212FB" w:rsidP="00E801AC">
      <w:pPr>
        <w:rPr>
          <w:b/>
          <w:bCs/>
          <w:sz w:val="20"/>
          <w:szCs w:val="20"/>
        </w:rPr>
      </w:pPr>
    </w:p>
    <w:p w14:paraId="2FB6DD7B" w14:textId="77777777" w:rsidR="00C212FB" w:rsidRDefault="00C212FB" w:rsidP="00E801AC">
      <w:pPr>
        <w:rPr>
          <w:b/>
          <w:bCs/>
          <w:sz w:val="20"/>
          <w:szCs w:val="20"/>
        </w:rPr>
      </w:pPr>
    </w:p>
    <w:p w14:paraId="70C30333" w14:textId="77777777" w:rsidR="00C212FB" w:rsidRPr="00AD7DD9" w:rsidRDefault="00C212FB" w:rsidP="00E801AC">
      <w:pPr>
        <w:rPr>
          <w:b/>
          <w:bCs/>
          <w:sz w:val="20"/>
          <w:szCs w:val="20"/>
        </w:rPr>
      </w:pPr>
    </w:p>
    <w:p w14:paraId="0C28B8A5" w14:textId="1AD4F2F5" w:rsidR="00267417" w:rsidRPr="00C212FB" w:rsidRDefault="00C212FB" w:rsidP="00C212FB">
      <w:pPr>
        <w:pStyle w:val="ListParagraph"/>
        <w:numPr>
          <w:ilvl w:val="0"/>
          <w:numId w:val="2"/>
        </w:numPr>
      </w:pPr>
      <w:r>
        <w:rPr>
          <w:b/>
          <w:bCs/>
          <w:sz w:val="52"/>
          <w:szCs w:val="52"/>
        </w:rPr>
        <w:t>Distributions and Outliers</w:t>
      </w:r>
    </w:p>
    <w:p w14:paraId="2A73A449" w14:textId="55E81A2E" w:rsidR="00C212FB" w:rsidRDefault="00C56C88" w:rsidP="00C212FB">
      <w:r>
        <w:rPr>
          <w:noProof/>
        </w:rPr>
        <w:drawing>
          <wp:inline distT="0" distB="0" distL="0" distR="0" wp14:anchorId="2EF8A3EB" wp14:editId="7937348E">
            <wp:extent cx="5724525" cy="2505075"/>
            <wp:effectExtent l="0" t="0" r="9525" b="9525"/>
            <wp:docPr id="12362794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6A78F" w14:textId="77777777" w:rsidR="00F42BDD" w:rsidRDefault="00F42BDD" w:rsidP="00C212FB">
      <w:pPr>
        <w:rPr>
          <w:b/>
          <w:bCs/>
          <w:sz w:val="52"/>
          <w:szCs w:val="52"/>
        </w:rPr>
      </w:pPr>
    </w:p>
    <w:p w14:paraId="69B02764" w14:textId="77777777" w:rsidR="00F42BDD" w:rsidRDefault="00F42BDD" w:rsidP="00C212FB">
      <w:pPr>
        <w:rPr>
          <w:b/>
          <w:bCs/>
          <w:sz w:val="52"/>
          <w:szCs w:val="52"/>
        </w:rPr>
      </w:pPr>
    </w:p>
    <w:p w14:paraId="38806F9C" w14:textId="77777777" w:rsidR="00F42BDD" w:rsidRDefault="00F42BDD" w:rsidP="00C212FB">
      <w:pPr>
        <w:rPr>
          <w:b/>
          <w:bCs/>
          <w:sz w:val="52"/>
          <w:szCs w:val="52"/>
        </w:rPr>
      </w:pPr>
    </w:p>
    <w:p w14:paraId="58704398" w14:textId="77777777" w:rsidR="00F42BDD" w:rsidRDefault="00F42BDD" w:rsidP="00C212FB">
      <w:pPr>
        <w:rPr>
          <w:b/>
          <w:bCs/>
          <w:sz w:val="52"/>
          <w:szCs w:val="52"/>
        </w:rPr>
      </w:pPr>
    </w:p>
    <w:p w14:paraId="140E54BF" w14:textId="77777777" w:rsidR="00F42BDD" w:rsidRDefault="00F42BDD" w:rsidP="00C212FB">
      <w:pPr>
        <w:rPr>
          <w:b/>
          <w:bCs/>
          <w:sz w:val="52"/>
          <w:szCs w:val="52"/>
        </w:rPr>
      </w:pPr>
    </w:p>
    <w:p w14:paraId="1D66AE04" w14:textId="77777777" w:rsidR="00F42BDD" w:rsidRDefault="00F42BDD" w:rsidP="00C212FB">
      <w:pPr>
        <w:rPr>
          <w:b/>
          <w:bCs/>
          <w:sz w:val="52"/>
          <w:szCs w:val="52"/>
        </w:rPr>
      </w:pPr>
    </w:p>
    <w:p w14:paraId="20FF7801" w14:textId="77777777" w:rsidR="00F42BDD" w:rsidRDefault="00F42BDD" w:rsidP="00C212FB">
      <w:pPr>
        <w:rPr>
          <w:b/>
          <w:bCs/>
          <w:sz w:val="52"/>
          <w:szCs w:val="52"/>
        </w:rPr>
      </w:pPr>
    </w:p>
    <w:p w14:paraId="62FEB97E" w14:textId="77777777" w:rsidR="00F42BDD" w:rsidRDefault="00F42BDD" w:rsidP="00C212FB">
      <w:pPr>
        <w:rPr>
          <w:b/>
          <w:bCs/>
          <w:sz w:val="52"/>
          <w:szCs w:val="52"/>
        </w:rPr>
      </w:pPr>
    </w:p>
    <w:p w14:paraId="100E1C58" w14:textId="03AB7045" w:rsidR="002904F1" w:rsidRDefault="002904F1" w:rsidP="00C212FB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Exercise 2.1</w:t>
      </w:r>
    </w:p>
    <w:p w14:paraId="540B3621" w14:textId="61BAAC04" w:rsidR="00F42BDD" w:rsidRDefault="00F42BDD" w:rsidP="00C212FB">
      <w:r>
        <w:rPr>
          <w:b/>
          <w:bCs/>
          <w:noProof/>
          <w:sz w:val="52"/>
          <w:szCs w:val="52"/>
        </w:rPr>
        <w:drawing>
          <wp:inline distT="0" distB="0" distL="0" distR="0" wp14:anchorId="3508ED57" wp14:editId="7FB79027">
            <wp:extent cx="5723890" cy="2529205"/>
            <wp:effectExtent l="0" t="0" r="0" b="4445"/>
            <wp:docPr id="347781401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781401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FA86CE" wp14:editId="7E7593E4">
            <wp:extent cx="5723890" cy="2517775"/>
            <wp:effectExtent l="0" t="0" r="0" b="0"/>
            <wp:docPr id="8034631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6052C" wp14:editId="25E933D1">
            <wp:extent cx="5723890" cy="2541270"/>
            <wp:effectExtent l="0" t="0" r="0" b="0"/>
            <wp:docPr id="2134504692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504692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C02A" w14:textId="77777777" w:rsidR="00F42BDD" w:rsidRDefault="00F42BDD" w:rsidP="00C212FB"/>
    <w:p w14:paraId="49D9314C" w14:textId="2685283C" w:rsidR="00F42BDD" w:rsidRDefault="00F42BDD" w:rsidP="00F42BDD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Exercise 2.2</w:t>
      </w:r>
    </w:p>
    <w:p w14:paraId="0289833F" w14:textId="477F2025" w:rsidR="009A20B2" w:rsidRPr="00456973" w:rsidRDefault="009A20B2" w:rsidP="009A20B2">
      <w:pPr>
        <w:rPr>
          <w:b/>
          <w:bCs/>
          <w:sz w:val="20"/>
          <w:szCs w:val="20"/>
        </w:rPr>
      </w:pPr>
      <w:hyperlink r:id="rId17" w:history="1">
        <w:r w:rsidRPr="00456973">
          <w:rPr>
            <w:rStyle w:val="Hyperlink"/>
            <w:b/>
            <w:bCs/>
            <w:sz w:val="20"/>
            <w:szCs w:val="20"/>
          </w:rPr>
          <w:t>https://learn.microsoft.com/en-us/dax/percentile-inc-function-dax</w:t>
        </w:r>
      </w:hyperlink>
    </w:p>
    <w:p w14:paraId="5F709F2A" w14:textId="3B4AAFE2" w:rsidR="009A20B2" w:rsidRDefault="00102858" w:rsidP="009A20B2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7481156D" wp14:editId="7F7AD278">
            <wp:extent cx="5723890" cy="2517775"/>
            <wp:effectExtent l="0" t="0" r="0" b="0"/>
            <wp:docPr id="221065902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065902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0" distR="0" wp14:anchorId="30A1CF57" wp14:editId="1ACE82C0">
            <wp:extent cx="5723890" cy="2529205"/>
            <wp:effectExtent l="0" t="0" r="0" b="4445"/>
            <wp:docPr id="11848994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drawing>
          <wp:inline distT="0" distB="0" distL="0" distR="0" wp14:anchorId="0B4F0239" wp14:editId="5F3BF90E">
            <wp:extent cx="5711825" cy="2647950"/>
            <wp:effectExtent l="0" t="0" r="3175" b="0"/>
            <wp:docPr id="10626798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71496" w14:textId="27ADB05A" w:rsidR="00B802E6" w:rsidRPr="00B802E6" w:rsidRDefault="00B802E6" w:rsidP="009A20B2">
      <w:pPr>
        <w:rPr>
          <w:b/>
          <w:bCs/>
        </w:rPr>
      </w:pPr>
      <w:r w:rsidRPr="00B802E6">
        <w:rPr>
          <w:b/>
          <w:bCs/>
        </w:rPr>
        <w:lastRenderedPageBreak/>
        <w:t xml:space="preserve">Note: </w:t>
      </w:r>
      <w:r w:rsidRPr="00B802E6">
        <w:t>if you can not observe the data-point for the upper bound. Use Average on the upper bound column into the table, distribution page.</w:t>
      </w:r>
    </w:p>
    <w:p w14:paraId="2261DCCD" w14:textId="7C0B4D21" w:rsidR="00456973" w:rsidRDefault="00456973" w:rsidP="0045697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Exercise 2.3</w:t>
      </w:r>
      <w:r w:rsidR="00FE5388">
        <w:rPr>
          <w:noProof/>
        </w:rPr>
        <w:drawing>
          <wp:inline distT="0" distB="0" distL="0" distR="0" wp14:anchorId="589AEBCA" wp14:editId="58E4DE96">
            <wp:extent cx="5711825" cy="2499995"/>
            <wp:effectExtent l="0" t="0" r="3175" b="0"/>
            <wp:docPr id="840593348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93348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CFB3A" w14:textId="16B732AC" w:rsidR="00FE5388" w:rsidRDefault="00FE5388" w:rsidP="00FE5388">
      <w:r w:rsidRPr="00B802E6">
        <w:rPr>
          <w:b/>
          <w:bCs/>
        </w:rPr>
        <w:t xml:space="preserve">Note: </w:t>
      </w:r>
      <w:r>
        <w:t>After following the modified price DAX column</w:t>
      </w:r>
      <w:r w:rsidR="00857639">
        <w:t xml:space="preserve"> see below</w:t>
      </w:r>
      <w:r>
        <w:t xml:space="preserve">. Replace the updated price column in the histogram and remove the two-axis from the previous exercise. </w:t>
      </w:r>
    </w:p>
    <w:p w14:paraId="02C22F1C" w14:textId="77777777" w:rsidR="00425EF8" w:rsidRDefault="00425EF8" w:rsidP="00FE5388"/>
    <w:p w14:paraId="22D351E8" w14:textId="77777777" w:rsidR="004521B3" w:rsidRDefault="004521B3" w:rsidP="00FE5388">
      <w:pPr>
        <w:rPr>
          <w:b/>
          <w:bCs/>
          <w:sz w:val="52"/>
          <w:szCs w:val="52"/>
        </w:rPr>
      </w:pPr>
    </w:p>
    <w:p w14:paraId="552AC5B6" w14:textId="77777777" w:rsidR="004521B3" w:rsidRDefault="004521B3" w:rsidP="00FE5388">
      <w:pPr>
        <w:rPr>
          <w:b/>
          <w:bCs/>
          <w:sz w:val="52"/>
          <w:szCs w:val="52"/>
        </w:rPr>
      </w:pPr>
    </w:p>
    <w:p w14:paraId="5AEE7277" w14:textId="77777777" w:rsidR="004521B3" w:rsidRDefault="004521B3" w:rsidP="00FE5388">
      <w:pPr>
        <w:rPr>
          <w:b/>
          <w:bCs/>
          <w:sz w:val="52"/>
          <w:szCs w:val="52"/>
        </w:rPr>
      </w:pPr>
    </w:p>
    <w:p w14:paraId="0559221F" w14:textId="77777777" w:rsidR="004521B3" w:rsidRDefault="004521B3" w:rsidP="00FE5388">
      <w:pPr>
        <w:rPr>
          <w:b/>
          <w:bCs/>
          <w:sz w:val="52"/>
          <w:szCs w:val="52"/>
        </w:rPr>
      </w:pPr>
    </w:p>
    <w:p w14:paraId="4AFBD975" w14:textId="463DA32B" w:rsidR="00FE5388" w:rsidRDefault="00857639" w:rsidP="00FE5388">
      <w:r>
        <w:rPr>
          <w:noProof/>
        </w:rPr>
        <w:lastRenderedPageBreak/>
        <w:drawing>
          <wp:inline distT="0" distB="0" distL="0" distR="0" wp14:anchorId="7C31D456" wp14:editId="5AFB67CC">
            <wp:extent cx="3933825" cy="2724150"/>
            <wp:effectExtent l="0" t="0" r="9525" b="0"/>
            <wp:docPr id="5060234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5388">
        <w:t xml:space="preserve"> </w:t>
      </w:r>
      <w:r>
        <w:rPr>
          <w:noProof/>
        </w:rPr>
        <w:drawing>
          <wp:inline distT="0" distB="0" distL="0" distR="0" wp14:anchorId="02A7E7D3" wp14:editId="67C703AC">
            <wp:extent cx="5715000" cy="2533650"/>
            <wp:effectExtent l="0" t="0" r="0" b="0"/>
            <wp:docPr id="19616904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8B1F" w14:textId="77777777" w:rsidR="004521B3" w:rsidRDefault="004521B3" w:rsidP="00FE5388"/>
    <w:p w14:paraId="771784FD" w14:textId="77777777" w:rsidR="004521B3" w:rsidRDefault="004521B3" w:rsidP="00FE5388"/>
    <w:p w14:paraId="61937A2F" w14:textId="77777777" w:rsidR="004521B3" w:rsidRDefault="004521B3" w:rsidP="00FE5388"/>
    <w:p w14:paraId="68F9225C" w14:textId="77777777" w:rsidR="004521B3" w:rsidRDefault="004521B3" w:rsidP="00FE5388"/>
    <w:p w14:paraId="21E4EB68" w14:textId="77777777" w:rsidR="004521B3" w:rsidRDefault="004521B3" w:rsidP="00FE5388"/>
    <w:p w14:paraId="1E908E0F" w14:textId="77777777" w:rsidR="004521B3" w:rsidRDefault="004521B3" w:rsidP="00FE5388"/>
    <w:p w14:paraId="54805F82" w14:textId="77777777" w:rsidR="004521B3" w:rsidRDefault="004521B3" w:rsidP="00FE5388"/>
    <w:p w14:paraId="417F5FAD" w14:textId="77777777" w:rsidR="004521B3" w:rsidRDefault="004521B3" w:rsidP="00FE5388"/>
    <w:p w14:paraId="11A5EC86" w14:textId="77777777" w:rsidR="004521B3" w:rsidRDefault="004521B3" w:rsidP="00FE5388"/>
    <w:p w14:paraId="45AE9BDA" w14:textId="77777777" w:rsidR="004521B3" w:rsidRDefault="004521B3" w:rsidP="00FE5388"/>
    <w:p w14:paraId="0293CFA6" w14:textId="77777777" w:rsidR="004521B3" w:rsidRDefault="004521B3" w:rsidP="00FE5388"/>
    <w:p w14:paraId="7929B76B" w14:textId="77777777" w:rsidR="004521B3" w:rsidRDefault="004521B3" w:rsidP="004521B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EDA with Categorical Variables </w:t>
      </w:r>
    </w:p>
    <w:p w14:paraId="506E74DD" w14:textId="04F8A8BA" w:rsidR="004521B3" w:rsidRDefault="009262A4" w:rsidP="004521B3">
      <w:pPr>
        <w:rPr>
          <w:b/>
          <w:bCs/>
          <w:sz w:val="52"/>
          <w:szCs w:val="52"/>
        </w:rPr>
      </w:pPr>
      <w:r>
        <w:rPr>
          <w:b/>
          <w:bCs/>
          <w:noProof/>
        </w:rPr>
        <w:drawing>
          <wp:inline distT="0" distB="0" distL="0" distR="0" wp14:anchorId="526D92A7" wp14:editId="2480D18B">
            <wp:extent cx="5724525" cy="1238250"/>
            <wp:effectExtent l="0" t="0" r="9525" b="0"/>
            <wp:docPr id="1226133459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133459" name="Picture 1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618D4" w14:textId="6D572FB9" w:rsidR="004521B3" w:rsidRDefault="004521B3" w:rsidP="004521B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Exercise 3.1</w:t>
      </w:r>
      <w:r w:rsidR="005804B7">
        <w:rPr>
          <w:b/>
          <w:bCs/>
          <w:noProof/>
          <w:sz w:val="52"/>
          <w:szCs w:val="52"/>
        </w:rPr>
        <w:drawing>
          <wp:inline distT="0" distB="0" distL="0" distR="0" wp14:anchorId="2935511F" wp14:editId="6A30A8C2">
            <wp:extent cx="5715000" cy="2533650"/>
            <wp:effectExtent l="0" t="0" r="0" b="0"/>
            <wp:docPr id="202606937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4AA67" w14:textId="63C0C940" w:rsidR="005804B7" w:rsidRDefault="005804B7" w:rsidP="004521B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Exercise 3.2</w:t>
      </w:r>
      <w:r w:rsidR="00BD7617">
        <w:rPr>
          <w:b/>
          <w:bCs/>
          <w:noProof/>
          <w:sz w:val="52"/>
          <w:szCs w:val="52"/>
        </w:rPr>
        <w:drawing>
          <wp:inline distT="0" distB="0" distL="0" distR="0" wp14:anchorId="2A3247C2" wp14:editId="55E26B06">
            <wp:extent cx="5715000" cy="2514600"/>
            <wp:effectExtent l="0" t="0" r="0" b="0"/>
            <wp:docPr id="14270946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02D76" w14:textId="77777777" w:rsidR="00BD7617" w:rsidRDefault="00BD7617" w:rsidP="004521B3">
      <w:pPr>
        <w:rPr>
          <w:b/>
          <w:bCs/>
          <w:sz w:val="52"/>
          <w:szCs w:val="52"/>
        </w:rPr>
      </w:pPr>
    </w:p>
    <w:p w14:paraId="223DFD1D" w14:textId="0679579D" w:rsidR="00BD7617" w:rsidRDefault="00BD7617" w:rsidP="004521B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>Exercise 3.3</w:t>
      </w:r>
      <w:r w:rsidR="00AF75AF">
        <w:rPr>
          <w:b/>
          <w:bCs/>
          <w:noProof/>
          <w:sz w:val="52"/>
          <w:szCs w:val="52"/>
        </w:rPr>
        <w:drawing>
          <wp:inline distT="0" distB="0" distL="0" distR="0" wp14:anchorId="6125D1A7" wp14:editId="58307417">
            <wp:extent cx="5724525" cy="2476500"/>
            <wp:effectExtent l="0" t="0" r="9525" b="0"/>
            <wp:docPr id="4020345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E8298" w14:textId="79018F6E" w:rsidR="00AF75AF" w:rsidRDefault="00AF75AF" w:rsidP="004521B3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Exercise 3.4</w:t>
      </w:r>
    </w:p>
    <w:p w14:paraId="5C470E7F" w14:textId="300C1BC9" w:rsidR="00F4537B" w:rsidRDefault="00F4537B" w:rsidP="004521B3">
      <w:hyperlink r:id="rId28" w:history="1">
        <w:r w:rsidRPr="00102AE7">
          <w:rPr>
            <w:rStyle w:val="Hyperlink"/>
          </w:rPr>
          <w:t>https://learn.microsoft.com/en-us/dax/switch-function-dax</w:t>
        </w:r>
      </w:hyperlink>
    </w:p>
    <w:p w14:paraId="681DDB5F" w14:textId="0CB35210" w:rsidR="00F4537B" w:rsidRDefault="00274550" w:rsidP="004521B3">
      <w:r>
        <w:rPr>
          <w:noProof/>
        </w:rPr>
        <w:drawing>
          <wp:inline distT="0" distB="0" distL="0" distR="0" wp14:anchorId="5A96D816" wp14:editId="10098498">
            <wp:extent cx="5724525" cy="2524125"/>
            <wp:effectExtent l="0" t="0" r="9525" b="9525"/>
            <wp:docPr id="1500462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E055" w14:textId="77777777" w:rsidR="00D3610A" w:rsidRDefault="00D3610A" w:rsidP="004521B3"/>
    <w:p w14:paraId="3AA74C7C" w14:textId="77777777" w:rsidR="00D3610A" w:rsidRDefault="00D3610A" w:rsidP="004521B3"/>
    <w:p w14:paraId="55AB3F4D" w14:textId="77777777" w:rsidR="00D3610A" w:rsidRDefault="00D3610A" w:rsidP="004521B3"/>
    <w:p w14:paraId="459CF51F" w14:textId="77777777" w:rsidR="00D3610A" w:rsidRDefault="00D3610A" w:rsidP="004521B3"/>
    <w:p w14:paraId="5B32B056" w14:textId="77777777" w:rsidR="00D3610A" w:rsidRDefault="00D3610A" w:rsidP="004521B3"/>
    <w:p w14:paraId="1BD4F492" w14:textId="77777777" w:rsidR="00D3610A" w:rsidRDefault="00D3610A" w:rsidP="004521B3"/>
    <w:p w14:paraId="3A10AE52" w14:textId="77777777" w:rsidR="00D3610A" w:rsidRDefault="00D3610A" w:rsidP="004521B3"/>
    <w:p w14:paraId="6615FD88" w14:textId="3621C3C1" w:rsidR="00D3610A" w:rsidRDefault="00D3610A" w:rsidP="00D3610A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Relationships between Continuous Variables </w:t>
      </w:r>
      <w:r w:rsidR="00AF640D">
        <w:rPr>
          <w:b/>
          <w:bCs/>
          <w:noProof/>
          <w:sz w:val="52"/>
          <w:szCs w:val="52"/>
        </w:rPr>
        <w:drawing>
          <wp:inline distT="0" distB="0" distL="0" distR="0" wp14:anchorId="514F8731" wp14:editId="1E9ADD1F">
            <wp:extent cx="5724525" cy="5324475"/>
            <wp:effectExtent l="0" t="0" r="9525" b="9525"/>
            <wp:docPr id="35790325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7DDA2" w14:textId="77777777" w:rsidR="00AF640D" w:rsidRDefault="00AF640D" w:rsidP="00D3610A">
      <w:pPr>
        <w:rPr>
          <w:b/>
          <w:bCs/>
          <w:sz w:val="52"/>
          <w:szCs w:val="52"/>
        </w:rPr>
      </w:pPr>
    </w:p>
    <w:p w14:paraId="693A5685" w14:textId="77777777" w:rsidR="00AF640D" w:rsidRDefault="00AF640D" w:rsidP="00D3610A">
      <w:pPr>
        <w:rPr>
          <w:b/>
          <w:bCs/>
          <w:sz w:val="52"/>
          <w:szCs w:val="52"/>
        </w:rPr>
      </w:pPr>
    </w:p>
    <w:p w14:paraId="328329D4" w14:textId="77777777" w:rsidR="00AF640D" w:rsidRDefault="00AF640D" w:rsidP="00D3610A">
      <w:pPr>
        <w:rPr>
          <w:b/>
          <w:bCs/>
          <w:sz w:val="52"/>
          <w:szCs w:val="52"/>
        </w:rPr>
      </w:pPr>
    </w:p>
    <w:p w14:paraId="2C205C60" w14:textId="77777777" w:rsidR="00AF640D" w:rsidRDefault="00AF640D" w:rsidP="00D3610A">
      <w:pPr>
        <w:rPr>
          <w:b/>
          <w:bCs/>
          <w:sz w:val="52"/>
          <w:szCs w:val="52"/>
        </w:rPr>
      </w:pPr>
    </w:p>
    <w:p w14:paraId="288EF117" w14:textId="227DC5D0" w:rsidR="00AF640D" w:rsidRDefault="00AF640D" w:rsidP="00D3610A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lastRenderedPageBreak/>
        <w:t xml:space="preserve">Exercise 4.1 </w:t>
      </w:r>
    </w:p>
    <w:p w14:paraId="67FE1928" w14:textId="56779B0C" w:rsidR="00AF640D" w:rsidRDefault="00B9736F" w:rsidP="00D3610A">
      <w:pPr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632EF206" wp14:editId="449E82B7">
            <wp:extent cx="5715000" cy="2505075"/>
            <wp:effectExtent l="0" t="0" r="0" b="9525"/>
            <wp:docPr id="134005066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C932" w14:textId="20E2DB98" w:rsidR="00B9736F" w:rsidRDefault="00B9736F" w:rsidP="00B9736F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Exercise 4.2</w:t>
      </w:r>
      <w:r w:rsidR="002E709F">
        <w:rPr>
          <w:b/>
          <w:bCs/>
          <w:noProof/>
          <w:sz w:val="52"/>
          <w:szCs w:val="52"/>
        </w:rPr>
        <w:drawing>
          <wp:inline distT="0" distB="0" distL="0" distR="0" wp14:anchorId="2360354E" wp14:editId="61423956">
            <wp:extent cx="5715000" cy="2524125"/>
            <wp:effectExtent l="0" t="0" r="0" b="9525"/>
            <wp:docPr id="4999518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339E9" w14:textId="77777777" w:rsidR="002E709F" w:rsidRDefault="002E709F" w:rsidP="00B9736F">
      <w:pPr>
        <w:rPr>
          <w:b/>
          <w:bCs/>
          <w:sz w:val="52"/>
          <w:szCs w:val="52"/>
        </w:rPr>
      </w:pPr>
    </w:p>
    <w:p w14:paraId="11F5845F" w14:textId="77777777" w:rsidR="002E709F" w:rsidRDefault="002E709F" w:rsidP="00B9736F">
      <w:pPr>
        <w:rPr>
          <w:b/>
          <w:bCs/>
          <w:sz w:val="52"/>
          <w:szCs w:val="52"/>
        </w:rPr>
      </w:pPr>
    </w:p>
    <w:p w14:paraId="4EDBADFB" w14:textId="77777777" w:rsidR="002E709F" w:rsidRDefault="002E709F" w:rsidP="00B9736F">
      <w:pPr>
        <w:rPr>
          <w:b/>
          <w:bCs/>
          <w:sz w:val="52"/>
          <w:szCs w:val="52"/>
        </w:rPr>
      </w:pPr>
    </w:p>
    <w:p w14:paraId="29A200ED" w14:textId="77777777" w:rsidR="002E709F" w:rsidRDefault="002E709F" w:rsidP="00B9736F">
      <w:pPr>
        <w:rPr>
          <w:b/>
          <w:bCs/>
          <w:sz w:val="52"/>
          <w:szCs w:val="52"/>
        </w:rPr>
      </w:pPr>
    </w:p>
    <w:p w14:paraId="71C5C8BF" w14:textId="77777777" w:rsidR="002E709F" w:rsidRDefault="002E709F" w:rsidP="00B9736F">
      <w:pPr>
        <w:rPr>
          <w:b/>
          <w:bCs/>
          <w:sz w:val="52"/>
          <w:szCs w:val="52"/>
        </w:rPr>
      </w:pPr>
    </w:p>
    <w:p w14:paraId="37D11D66" w14:textId="1C589E11" w:rsidR="002E709F" w:rsidRPr="00D3610A" w:rsidRDefault="002E709F" w:rsidP="00B9736F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Exercise 4.3</w:t>
      </w:r>
      <w:r w:rsidR="0086131C">
        <w:rPr>
          <w:b/>
          <w:bCs/>
          <w:noProof/>
          <w:sz w:val="52"/>
          <w:szCs w:val="52"/>
        </w:rPr>
        <w:drawing>
          <wp:inline distT="0" distB="0" distL="0" distR="0" wp14:anchorId="18146E2B" wp14:editId="0DD52FA0">
            <wp:extent cx="3971925" cy="2000250"/>
            <wp:effectExtent l="0" t="0" r="9525" b="0"/>
            <wp:docPr id="117424919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131C">
        <w:rPr>
          <w:b/>
          <w:bCs/>
          <w:noProof/>
          <w:sz w:val="52"/>
          <w:szCs w:val="52"/>
        </w:rPr>
        <w:drawing>
          <wp:inline distT="0" distB="0" distL="0" distR="0" wp14:anchorId="0D9E1AC2" wp14:editId="58B7C049">
            <wp:extent cx="3857625" cy="2990850"/>
            <wp:effectExtent l="0" t="0" r="9525" b="0"/>
            <wp:docPr id="103406742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53AFB" w14:textId="4D3FA6B8" w:rsidR="00D3610A" w:rsidRDefault="0086131C" w:rsidP="004521B3">
      <w:r>
        <w:rPr>
          <w:noProof/>
        </w:rPr>
        <w:drawing>
          <wp:inline distT="0" distB="0" distL="0" distR="0" wp14:anchorId="3BE37D1D" wp14:editId="575E8C89">
            <wp:extent cx="5724525" cy="2524125"/>
            <wp:effectExtent l="0" t="0" r="9525" b="9525"/>
            <wp:docPr id="22501158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E592" w14:textId="77777777" w:rsidR="00D3610A" w:rsidRDefault="00D3610A" w:rsidP="004521B3"/>
    <w:p w14:paraId="227838DA" w14:textId="15D5CFDD" w:rsidR="004521B3" w:rsidRPr="00B802E6" w:rsidRDefault="004521B3" w:rsidP="00FE5388">
      <w:pPr>
        <w:rPr>
          <w:b/>
          <w:bCs/>
        </w:rPr>
      </w:pPr>
    </w:p>
    <w:p w14:paraId="0D7E8D35" w14:textId="77777777" w:rsidR="00FE5388" w:rsidRPr="00F42BDD" w:rsidRDefault="00FE5388" w:rsidP="00456973">
      <w:pPr>
        <w:rPr>
          <w:b/>
          <w:bCs/>
          <w:sz w:val="52"/>
          <w:szCs w:val="52"/>
        </w:rPr>
      </w:pPr>
    </w:p>
    <w:sectPr w:rsidR="00FE5388" w:rsidRPr="00F42BDD" w:rsidSect="003B0231"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2C5086" w14:textId="77777777" w:rsidR="00240E96" w:rsidRDefault="00240E96" w:rsidP="00565702">
      <w:pPr>
        <w:spacing w:after="0" w:line="240" w:lineRule="auto"/>
      </w:pPr>
      <w:r>
        <w:separator/>
      </w:r>
    </w:p>
  </w:endnote>
  <w:endnote w:type="continuationSeparator" w:id="0">
    <w:p w14:paraId="34929D70" w14:textId="77777777" w:rsidR="00240E96" w:rsidRDefault="00240E96" w:rsidP="005657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DEF1AF" w14:textId="77777777" w:rsidR="00240E96" w:rsidRDefault="00240E96" w:rsidP="00565702">
      <w:pPr>
        <w:spacing w:after="0" w:line="240" w:lineRule="auto"/>
      </w:pPr>
      <w:r>
        <w:separator/>
      </w:r>
    </w:p>
  </w:footnote>
  <w:footnote w:type="continuationSeparator" w:id="0">
    <w:p w14:paraId="66242826" w14:textId="77777777" w:rsidR="00240E96" w:rsidRDefault="00240E96" w:rsidP="005657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386FFB"/>
    <w:multiLevelType w:val="hybridMultilevel"/>
    <w:tmpl w:val="2C7ACD50"/>
    <w:lvl w:ilvl="0" w:tplc="24F410EA">
      <w:start w:val="1"/>
      <w:numFmt w:val="decimal"/>
      <w:lvlText w:val="%1."/>
      <w:lvlJc w:val="left"/>
      <w:pPr>
        <w:ind w:left="765" w:hanging="405"/>
      </w:pPr>
      <w:rPr>
        <w:rFonts w:hint="default"/>
        <w:b/>
        <w:sz w:val="48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98402D1"/>
    <w:multiLevelType w:val="hybridMultilevel"/>
    <w:tmpl w:val="949480DC"/>
    <w:lvl w:ilvl="0" w:tplc="37A41B9C">
      <w:start w:val="1"/>
      <w:numFmt w:val="decimal"/>
      <w:lvlText w:val="%1."/>
      <w:lvlJc w:val="left"/>
      <w:pPr>
        <w:ind w:left="1080" w:hanging="720"/>
      </w:pPr>
      <w:rPr>
        <w:rFonts w:hint="default"/>
        <w:sz w:val="48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4152456">
    <w:abstractNumId w:val="0"/>
  </w:num>
  <w:num w:numId="2" w16cid:durableId="1060832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9D0"/>
    <w:rsid w:val="00102858"/>
    <w:rsid w:val="001D5AEE"/>
    <w:rsid w:val="00240E96"/>
    <w:rsid w:val="00267417"/>
    <w:rsid w:val="00274550"/>
    <w:rsid w:val="002904F1"/>
    <w:rsid w:val="002E709F"/>
    <w:rsid w:val="00316A30"/>
    <w:rsid w:val="00322D26"/>
    <w:rsid w:val="0039717B"/>
    <w:rsid w:val="003B0231"/>
    <w:rsid w:val="00425EF8"/>
    <w:rsid w:val="004521B3"/>
    <w:rsid w:val="00456973"/>
    <w:rsid w:val="00533F82"/>
    <w:rsid w:val="00535773"/>
    <w:rsid w:val="00537CC0"/>
    <w:rsid w:val="00565702"/>
    <w:rsid w:val="005804B7"/>
    <w:rsid w:val="006C69D0"/>
    <w:rsid w:val="00857639"/>
    <w:rsid w:val="0086131C"/>
    <w:rsid w:val="00907CD3"/>
    <w:rsid w:val="009262A4"/>
    <w:rsid w:val="009A20B2"/>
    <w:rsid w:val="009F3E89"/>
    <w:rsid w:val="00A72012"/>
    <w:rsid w:val="00AD5F4B"/>
    <w:rsid w:val="00AD7DD9"/>
    <w:rsid w:val="00AF640D"/>
    <w:rsid w:val="00AF75AF"/>
    <w:rsid w:val="00B802E6"/>
    <w:rsid w:val="00B9736F"/>
    <w:rsid w:val="00BD7617"/>
    <w:rsid w:val="00C212FB"/>
    <w:rsid w:val="00C56C88"/>
    <w:rsid w:val="00D32997"/>
    <w:rsid w:val="00D3610A"/>
    <w:rsid w:val="00E801AC"/>
    <w:rsid w:val="00ED6147"/>
    <w:rsid w:val="00F42BDD"/>
    <w:rsid w:val="00F4537B"/>
    <w:rsid w:val="00FE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F2EF77"/>
  <w15:chartTrackingRefBased/>
  <w15:docId w15:val="{37014463-416E-48D8-A599-235BF01DCB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U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69D0"/>
  </w:style>
  <w:style w:type="paragraph" w:styleId="Heading1">
    <w:name w:val="heading 1"/>
    <w:basedOn w:val="Normal"/>
    <w:next w:val="Normal"/>
    <w:link w:val="Heading1Char"/>
    <w:uiPriority w:val="9"/>
    <w:qFormat/>
    <w:rsid w:val="006C69D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C69D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C69D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69D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C69D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C69D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C69D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C69D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C69D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69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C69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C69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69D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C69D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C69D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C69D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C69D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C69D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C69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C69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C69D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C69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C69D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C69D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C69D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C69D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C69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C69D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C69D0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9717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17B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657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5702"/>
  </w:style>
  <w:style w:type="paragraph" w:styleId="Footer">
    <w:name w:val="footer"/>
    <w:basedOn w:val="Normal"/>
    <w:link w:val="FooterChar"/>
    <w:uiPriority w:val="99"/>
    <w:unhideWhenUsed/>
    <w:rsid w:val="005657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57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learn.microsoft.com/en-us/dax/percentile-inc-function-dax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learn.microsoft.com/en-us/dax/switch-function-dax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learn.microsoft.com/en-us/dax/isblank-function-dax" TargetMode="External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264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Le</dc:creator>
  <cp:keywords/>
  <dc:description/>
  <cp:lastModifiedBy>Michael Le</cp:lastModifiedBy>
  <cp:revision>2</cp:revision>
  <dcterms:created xsi:type="dcterms:W3CDTF">2025-08-13T18:59:00Z</dcterms:created>
  <dcterms:modified xsi:type="dcterms:W3CDTF">2025-08-13T18:59:00Z</dcterms:modified>
</cp:coreProperties>
</file>