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4B819" w14:textId="77777777" w:rsidR="006B34B6" w:rsidRDefault="00351B4D">
      <w:pPr>
        <w:rPr>
          <w:sz w:val="52"/>
          <w:szCs w:val="52"/>
        </w:rPr>
      </w:pPr>
      <w:r w:rsidRPr="00A61BCC">
        <w:rPr>
          <w:sz w:val="52"/>
          <w:szCs w:val="52"/>
        </w:rPr>
        <w:t xml:space="preserve">CSE5ML Assessment 1 Report </w:t>
      </w:r>
    </w:p>
    <w:p w14:paraId="29D3FE8F" w14:textId="479ACDA0" w:rsidR="004A2D17" w:rsidRPr="00A61BCC" w:rsidRDefault="00A61BCC">
      <w:pPr>
        <w:rPr>
          <w:sz w:val="52"/>
          <w:szCs w:val="52"/>
        </w:rPr>
      </w:pPr>
      <w:r w:rsidRPr="00A61BCC">
        <w:rPr>
          <w:sz w:val="52"/>
          <w:szCs w:val="52"/>
        </w:rPr>
        <w:t>Michael Le</w:t>
      </w:r>
      <w:r w:rsidR="006B34B6">
        <w:rPr>
          <w:sz w:val="52"/>
          <w:szCs w:val="52"/>
        </w:rPr>
        <w:t xml:space="preserve"> 21689299</w:t>
      </w:r>
    </w:p>
    <w:p w14:paraId="6D64C362" w14:textId="34BBB7D9" w:rsidR="008F41C6" w:rsidRPr="005020D9" w:rsidRDefault="00F05FEF" w:rsidP="005020D9">
      <w:pPr>
        <w:rPr>
          <w:b/>
          <w:bCs/>
          <w:sz w:val="28"/>
          <w:szCs w:val="28"/>
        </w:rPr>
      </w:pPr>
      <w:r>
        <w:rPr>
          <w:b/>
          <w:bCs/>
          <w:sz w:val="28"/>
          <w:szCs w:val="28"/>
        </w:rPr>
        <w:t xml:space="preserve">Method Procedure </w:t>
      </w:r>
      <w:r w:rsidR="00351B4D" w:rsidRPr="00DE479A">
        <w:rPr>
          <w:b/>
          <w:bCs/>
          <w:sz w:val="28"/>
          <w:szCs w:val="28"/>
        </w:rPr>
        <w:t>Task 1</w:t>
      </w:r>
      <w:r w:rsidR="00F5560A">
        <w:rPr>
          <w:b/>
          <w:bCs/>
          <w:sz w:val="28"/>
          <w:szCs w:val="28"/>
        </w:rPr>
        <w:t>A</w:t>
      </w:r>
      <w:r w:rsidR="00D57698" w:rsidRPr="00DE479A">
        <w:rPr>
          <w:b/>
          <w:bCs/>
          <w:sz w:val="28"/>
          <w:szCs w:val="28"/>
        </w:rPr>
        <w:t>.</w:t>
      </w:r>
      <w:r w:rsidR="00E6068A" w:rsidRPr="00DE479A">
        <w:rPr>
          <w:b/>
          <w:bCs/>
          <w:sz w:val="28"/>
          <w:szCs w:val="28"/>
        </w:rPr>
        <w:t xml:space="preserve"> </w:t>
      </w:r>
      <w:r w:rsidR="004A1455">
        <w:rPr>
          <w:b/>
          <w:bCs/>
          <w:sz w:val="28"/>
          <w:szCs w:val="28"/>
        </w:rPr>
        <w:t xml:space="preserve">to </w:t>
      </w:r>
      <w:r w:rsidR="00E6068A" w:rsidRPr="00DE479A">
        <w:rPr>
          <w:b/>
          <w:bCs/>
          <w:sz w:val="28"/>
          <w:szCs w:val="28"/>
        </w:rPr>
        <w:t>Task 1</w:t>
      </w:r>
      <w:r w:rsidR="00F5560A">
        <w:rPr>
          <w:b/>
          <w:bCs/>
          <w:sz w:val="28"/>
          <w:szCs w:val="28"/>
        </w:rPr>
        <w:t>E</w:t>
      </w:r>
      <w:r w:rsidR="00E6068A" w:rsidRPr="00DE479A">
        <w:rPr>
          <w:b/>
          <w:bCs/>
          <w:sz w:val="28"/>
          <w:szCs w:val="28"/>
        </w:rPr>
        <w:t>.</w:t>
      </w:r>
    </w:p>
    <w:p w14:paraId="2646DFFC" w14:textId="5766C781" w:rsidR="005020D9" w:rsidRDefault="001D7D33">
      <w:r>
        <w:t>Before pre-processing the dataset</w:t>
      </w:r>
      <w:r w:rsidR="0016457E">
        <w:t>s</w:t>
      </w:r>
      <w:r w:rsidR="00507259">
        <w:t>,</w:t>
      </w:r>
      <w:r w:rsidR="007C09BA">
        <w:t xml:space="preserve"> from the originally dataset </w:t>
      </w:r>
      <w:r w:rsidR="00C52E5E">
        <w:t>con</w:t>
      </w:r>
      <w:r w:rsidR="00EB63B6">
        <w:t xml:space="preserve">tains </w:t>
      </w:r>
      <w:r w:rsidR="00621D07">
        <w:t>2928</w:t>
      </w:r>
      <w:r w:rsidR="00D13FB6">
        <w:t xml:space="preserve"> </w:t>
      </w:r>
      <w:r w:rsidR="00D5338E">
        <w:t>rows</w:t>
      </w:r>
      <w:r w:rsidR="00621D07">
        <w:t xml:space="preserve"> </w:t>
      </w:r>
      <w:r w:rsidR="007C09BA">
        <w:t>featuring</w:t>
      </w:r>
      <w:r w:rsidR="00B02399">
        <w:t xml:space="preserve"> </w:t>
      </w:r>
      <w:r w:rsidR="00C52E5E">
        <w:t xml:space="preserve">19 </w:t>
      </w:r>
      <w:r w:rsidR="005F3A7F">
        <w:t>columns</w:t>
      </w:r>
      <w:r w:rsidR="002E5579">
        <w:t xml:space="preserve"> gathered</w:t>
      </w:r>
      <w:r w:rsidR="008C054D">
        <w:t xml:space="preserve"> from</w:t>
      </w:r>
      <w:r w:rsidR="00875295">
        <w:t xml:space="preserve"> the</w:t>
      </w:r>
      <w:r w:rsidR="008C054D">
        <w:t xml:space="preserve"> WHO (World Health Organization)</w:t>
      </w:r>
      <w:r w:rsidR="005F3A7F">
        <w:t xml:space="preserve">. </w:t>
      </w:r>
      <w:r w:rsidR="009C3D6A">
        <w:t>Were interested in the</w:t>
      </w:r>
      <w:r w:rsidR="006C3B54">
        <w:t xml:space="preserve"> 18 columns used </w:t>
      </w:r>
      <w:r w:rsidR="00F2043D">
        <w:t xml:space="preserve">to predict to generate our design matrix X, </w:t>
      </w:r>
      <w:r w:rsidR="002C0BB9">
        <w:t>to find the life expectancy</w:t>
      </w:r>
      <w:r w:rsidR="009C3D6A">
        <w:t xml:space="preserve">, the true </w:t>
      </w:r>
      <w:r w:rsidR="00E954B2">
        <w:t xml:space="preserve">label </w:t>
      </w:r>
      <w:r w:rsidR="002C0BB9">
        <w:t xml:space="preserve">for the variable y. </w:t>
      </w:r>
      <w:r w:rsidR="00411B3D">
        <w:t xml:space="preserve">During the pre-processing process, we </w:t>
      </w:r>
      <w:r w:rsidR="005B12DD">
        <w:t>first want to identify any missing values in the dataset.</w:t>
      </w:r>
      <w:r w:rsidR="00F43078">
        <w:t xml:space="preserve"> We </w:t>
      </w:r>
      <w:r w:rsidR="00B14B4E">
        <w:t>identified</w:t>
      </w:r>
      <w:r w:rsidR="00FA5D78">
        <w:t xml:space="preserve"> that there are three columns that has missing values which are</w:t>
      </w:r>
      <w:r w:rsidR="00B14B4E">
        <w:t xml:space="preserve"> Hepatitis</w:t>
      </w:r>
      <w:r w:rsidR="00887B7D">
        <w:t xml:space="preserve"> B, </w:t>
      </w:r>
      <w:r w:rsidR="00305FE3">
        <w:t>Polio,</w:t>
      </w:r>
      <w:r w:rsidR="00887B7D">
        <w:t xml:space="preserve"> and Dip</w:t>
      </w:r>
      <w:r w:rsidR="00F43078">
        <w:t>htheria each</w:t>
      </w:r>
      <w:r w:rsidR="00247E85">
        <w:t xml:space="preserve"> missing </w:t>
      </w:r>
      <w:r w:rsidR="002739C0">
        <w:t xml:space="preserve">19 values, </w:t>
      </w:r>
      <w:r w:rsidR="00F36BE0">
        <w:t xml:space="preserve">we decide to drop the following rows </w:t>
      </w:r>
      <w:r w:rsidR="00AB0E27">
        <w:t xml:space="preserve">with null values and duplicate </w:t>
      </w:r>
      <w:r w:rsidR="00F36BE0">
        <w:t xml:space="preserve">to </w:t>
      </w:r>
      <w:r w:rsidR="00E47A9B">
        <w:t xml:space="preserve">maintain consistency and keeping relevant </w:t>
      </w:r>
      <w:r w:rsidR="00EC57F9">
        <w:t xml:space="preserve">and unique </w:t>
      </w:r>
      <w:r w:rsidR="00E47A9B">
        <w:t xml:space="preserve">data. </w:t>
      </w:r>
      <w:r w:rsidR="0068433C">
        <w:t>Leaving 2909</w:t>
      </w:r>
      <w:r w:rsidR="00501A41">
        <w:t xml:space="preserve"> rows</w:t>
      </w:r>
      <w:r w:rsidR="0068433C">
        <w:t xml:space="preserve"> remaining in the dataset</w:t>
      </w:r>
      <w:r w:rsidR="00DC5C6D">
        <w:t xml:space="preserve">, in addition we </w:t>
      </w:r>
      <w:r w:rsidR="006C2A1A">
        <w:t>must</w:t>
      </w:r>
      <w:r w:rsidR="00DC5C6D">
        <w:t xml:space="preserve"> </w:t>
      </w:r>
      <w:r w:rsidR="00E818A6">
        <w:t xml:space="preserve">remove any unit strings </w:t>
      </w:r>
      <w:r w:rsidR="006C2A1A">
        <w:t>and transform any columns into float types</w:t>
      </w:r>
      <w:r w:rsidR="0068433C">
        <w:t>.</w:t>
      </w:r>
      <w:r w:rsidR="006C2A1A">
        <w:t xml:space="preserve"> </w:t>
      </w:r>
      <w:r w:rsidR="00B21F26">
        <w:t>But luckily, none of the columns have unit strings.</w:t>
      </w:r>
      <w:r w:rsidR="00AF00D1">
        <w:t xml:space="preserve"> Furthermore, </w:t>
      </w:r>
      <w:r w:rsidR="00171361">
        <w:t xml:space="preserve">after pre-processing I observe </w:t>
      </w:r>
      <w:r w:rsidR="00AF00D1">
        <w:t>there are 18 columns that are numeric</w:t>
      </w:r>
      <w:r w:rsidR="009F3C9B">
        <w:t xml:space="preserve"> (all are continuous)</w:t>
      </w:r>
      <w:r w:rsidR="00AF00D1">
        <w:t xml:space="preserve"> </w:t>
      </w:r>
      <w:r w:rsidR="003A4063">
        <w:t>expect</w:t>
      </w:r>
      <w:r w:rsidR="009F3C9B">
        <w:t xml:space="preserve"> for only</w:t>
      </w:r>
      <w:r w:rsidR="003A4063">
        <w:t xml:space="preserve"> 1 column which is </w:t>
      </w:r>
      <w:r w:rsidR="00042D6D">
        <w:t>categorical</w:t>
      </w:r>
      <w:r w:rsidR="00D56D78">
        <w:t xml:space="preserve"> (nominal)</w:t>
      </w:r>
      <w:r w:rsidR="00472E11">
        <w:t xml:space="preserve"> for the column Status</w:t>
      </w:r>
      <w:r w:rsidR="003A2225">
        <w:t xml:space="preserve"> (one to determine if the </w:t>
      </w:r>
      <w:r w:rsidR="007513D7">
        <w:t>Status is Developed or Developing for that country</w:t>
      </w:r>
      <w:r w:rsidR="00180305">
        <w:t>)</w:t>
      </w:r>
      <w:r w:rsidR="00042D6D">
        <w:t>.</w:t>
      </w:r>
      <w:r w:rsidR="007A765B">
        <w:t xml:space="preserve"> </w:t>
      </w:r>
      <w:r w:rsidR="00A87BE3">
        <w:t xml:space="preserve">In terms of correlation </w:t>
      </w:r>
      <w:r w:rsidR="007A765B">
        <w:t xml:space="preserve">analysis, we first read </w:t>
      </w:r>
      <w:r w:rsidR="0026642B">
        <w:t>off the first column</w:t>
      </w:r>
      <w:r w:rsidR="00A26D1B">
        <w:t xml:space="preserve">, interested </w:t>
      </w:r>
      <w:r w:rsidR="0026642B">
        <w:t>in Life Expe</w:t>
      </w:r>
      <w:r w:rsidR="00427E04">
        <w:t xml:space="preserve">ctancy when </w:t>
      </w:r>
      <w:r w:rsidR="00DB3B97">
        <w:t xml:space="preserve">applying </w:t>
      </w:r>
      <w:r w:rsidR="005D4766">
        <w:t xml:space="preserve">efficient </w:t>
      </w:r>
      <w:r w:rsidR="00DB3B97">
        <w:t>understanding of probability and statistics and further mathematics</w:t>
      </w:r>
      <w:r w:rsidR="003D7FC1">
        <w:t xml:space="preserve">, </w:t>
      </w:r>
      <w:r w:rsidR="009079E8">
        <w:t>there are three different types of correlations (</w:t>
      </w:r>
      <w:r w:rsidR="00B034A2">
        <w:t>Positive, Weak</w:t>
      </w:r>
      <w:r w:rsidR="002A6D1B">
        <w:t xml:space="preserve"> or no correlation</w:t>
      </w:r>
      <w:r w:rsidR="00B034A2">
        <w:t xml:space="preserve"> and Negative relationships). </w:t>
      </w:r>
      <w:r w:rsidR="009722E6">
        <w:t>We conclude</w:t>
      </w:r>
      <w:r w:rsidR="00ED5A24">
        <w:t>, by observation</w:t>
      </w:r>
      <w:r w:rsidR="009722E6">
        <w:t xml:space="preserve"> that</w:t>
      </w:r>
      <w:r w:rsidR="0039379D">
        <w:t xml:space="preserve"> there is</w:t>
      </w:r>
      <w:r w:rsidR="009722E6">
        <w:t xml:space="preserve"> </w:t>
      </w:r>
      <w:r w:rsidR="0039379D">
        <w:t xml:space="preserve">positive </w:t>
      </w:r>
      <w:r w:rsidR="00CC0D6D">
        <w:t xml:space="preserve">strong </w:t>
      </w:r>
      <w:r w:rsidR="0039379D">
        <w:t xml:space="preserve">relationship </w:t>
      </w:r>
      <w:r w:rsidR="00B77E42">
        <w:t xml:space="preserve">in </w:t>
      </w:r>
      <w:r w:rsidR="00A6514C">
        <w:t>BMI</w:t>
      </w:r>
      <w:r w:rsidR="00ED7950">
        <w:t xml:space="preserve"> and</w:t>
      </w:r>
      <w:r w:rsidR="00A6514C">
        <w:t xml:space="preserve"> </w:t>
      </w:r>
      <w:r w:rsidR="003C422C">
        <w:t xml:space="preserve">Schooling. </w:t>
      </w:r>
      <w:r w:rsidR="00B77E42">
        <w:t>In addition, the following columns has a negative relationship in Adult Mortality</w:t>
      </w:r>
      <w:r w:rsidR="004823C8">
        <w:t xml:space="preserve"> and</w:t>
      </w:r>
      <w:r w:rsidR="00B77E42">
        <w:t xml:space="preserve"> </w:t>
      </w:r>
      <w:r w:rsidR="00E5556E">
        <w:t>HIV/AIDS</w:t>
      </w:r>
      <w:r w:rsidR="0051407C">
        <w:t>.</w:t>
      </w:r>
      <w:r w:rsidR="007A765B">
        <w:t xml:space="preserve"> It is important to understand this because </w:t>
      </w:r>
      <w:r w:rsidR="00B74163">
        <w:t xml:space="preserve">this can impact predictions based on the patterns in data. </w:t>
      </w:r>
      <w:r w:rsidR="00D60E5C">
        <w:t>Overall,</w:t>
      </w:r>
      <w:r w:rsidR="00FC0A0D">
        <w:t xml:space="preserve"> it</w:t>
      </w:r>
      <w:r w:rsidR="0032189E">
        <w:t xml:space="preserve"> </w:t>
      </w:r>
      <w:r w:rsidR="00B74163">
        <w:t xml:space="preserve">can help guide </w:t>
      </w:r>
      <w:r w:rsidR="0055397C">
        <w:t xml:space="preserve">business processes, direction and performance </w:t>
      </w:r>
      <w:r w:rsidR="0032189E">
        <w:t xml:space="preserve">when overcoming </w:t>
      </w:r>
      <w:r w:rsidR="00D57FFC">
        <w:t xml:space="preserve">the relationship between multiple parameters in </w:t>
      </w:r>
      <w:r w:rsidR="0032189E">
        <w:t xml:space="preserve">regression models. </w:t>
      </w:r>
    </w:p>
    <w:p w14:paraId="7443B77A" w14:textId="77777777" w:rsidR="007326AC" w:rsidRDefault="007326AC"/>
    <w:p w14:paraId="662C8EC6" w14:textId="77777777" w:rsidR="007326AC" w:rsidRDefault="007326AC"/>
    <w:p w14:paraId="6F38C671" w14:textId="77777777" w:rsidR="004367D2" w:rsidRDefault="004367D2"/>
    <w:p w14:paraId="5DB63DD8" w14:textId="77777777" w:rsidR="004367D2" w:rsidRDefault="004367D2"/>
    <w:p w14:paraId="5675BD05" w14:textId="77777777" w:rsidR="004367D2" w:rsidRDefault="004367D2"/>
    <w:p w14:paraId="73BF713C" w14:textId="77777777" w:rsidR="008D0B74" w:rsidRDefault="008D0B74"/>
    <w:p w14:paraId="5809099D" w14:textId="77777777" w:rsidR="00E32D12" w:rsidRDefault="00E32D12"/>
    <w:p w14:paraId="3B530155" w14:textId="77777777" w:rsidR="0032271D" w:rsidRDefault="0032271D"/>
    <w:p w14:paraId="592AFC54" w14:textId="77777777" w:rsidR="0032271D" w:rsidRDefault="0032271D"/>
    <w:p w14:paraId="7C7F03D5" w14:textId="77777777" w:rsidR="0032271D" w:rsidRDefault="0032271D"/>
    <w:p w14:paraId="64C8BC96" w14:textId="77777777" w:rsidR="0032271D" w:rsidRDefault="0032271D"/>
    <w:p w14:paraId="4DE88D63" w14:textId="77777777" w:rsidR="0032271D" w:rsidRDefault="0032271D"/>
    <w:p w14:paraId="1F039716" w14:textId="77777777" w:rsidR="0032271D" w:rsidRDefault="0032271D"/>
    <w:p w14:paraId="77509443" w14:textId="77777777" w:rsidR="00A6723E" w:rsidRDefault="00E93738" w:rsidP="008E4B6B">
      <w:pPr>
        <w:shd w:val="clear" w:color="auto" w:fill="FFFFFF"/>
        <w:spacing w:before="100" w:beforeAutospacing="1" w:after="48" w:line="240" w:lineRule="auto"/>
        <w:rPr>
          <w:rFonts w:eastAsia="Times New Roman" w:cstheme="minorHAnsi"/>
          <w:b/>
          <w:bCs/>
          <w:color w:val="242424"/>
          <w:kern w:val="0"/>
          <w:sz w:val="28"/>
          <w:szCs w:val="28"/>
          <w:lang w:eastAsia="en-AU"/>
          <w14:ligatures w14:val="none"/>
        </w:rPr>
      </w:pPr>
      <w:r w:rsidRPr="004A1455">
        <w:rPr>
          <w:rFonts w:eastAsia="Times New Roman" w:cstheme="minorHAnsi"/>
          <w:b/>
          <w:bCs/>
          <w:color w:val="242424"/>
          <w:kern w:val="0"/>
          <w:sz w:val="28"/>
          <w:szCs w:val="28"/>
          <w:lang w:eastAsia="en-AU"/>
          <w14:ligatures w14:val="none"/>
        </w:rPr>
        <w:lastRenderedPageBreak/>
        <w:t>BACKGROUND KNOWLEDGE</w:t>
      </w:r>
    </w:p>
    <w:p w14:paraId="7F545986" w14:textId="12691A82" w:rsidR="00E93738" w:rsidRPr="00A6723E" w:rsidRDefault="00776683" w:rsidP="008E4B6B">
      <w:pPr>
        <w:shd w:val="clear" w:color="auto" w:fill="FFFFFF"/>
        <w:spacing w:before="100" w:beforeAutospacing="1" w:after="48" w:line="240" w:lineRule="auto"/>
        <w:rPr>
          <w:rFonts w:eastAsia="Times New Roman" w:cstheme="minorHAnsi"/>
          <w:b/>
          <w:bCs/>
          <w:color w:val="242424"/>
          <w:kern w:val="0"/>
          <w:sz w:val="28"/>
          <w:szCs w:val="28"/>
          <w:lang w:eastAsia="en-AU"/>
          <w14:ligatures w14:val="none"/>
        </w:rPr>
      </w:pPr>
      <w:r w:rsidRPr="00AC4F82">
        <w:rPr>
          <w:rFonts w:eastAsia="Times New Roman" w:cstheme="minorHAnsi"/>
          <w:color w:val="242424"/>
          <w:kern w:val="0"/>
          <w:lang w:eastAsia="en-AU"/>
          <w14:ligatures w14:val="none"/>
        </w:rPr>
        <w:t xml:space="preserve">In supervised learning, </w:t>
      </w:r>
      <w:r w:rsidR="000B6AE5" w:rsidRPr="00AC4F82">
        <w:rPr>
          <w:rFonts w:eastAsia="Times New Roman" w:cstheme="minorHAnsi"/>
          <w:color w:val="242424"/>
          <w:kern w:val="0"/>
          <w:lang w:eastAsia="en-AU"/>
          <w14:ligatures w14:val="none"/>
        </w:rPr>
        <w:t xml:space="preserve">Linear regression </w:t>
      </w:r>
      <w:r w:rsidR="00A6723E">
        <w:rPr>
          <w:rFonts w:eastAsia="Times New Roman" w:cstheme="minorHAnsi"/>
          <w:color w:val="242424"/>
          <w:kern w:val="0"/>
          <w:lang w:eastAsia="en-AU"/>
          <w14:ligatures w14:val="none"/>
        </w:rPr>
        <w:t>involves using</w:t>
      </w:r>
      <w:r w:rsidR="00FD3008" w:rsidRPr="00AC4F82">
        <w:rPr>
          <w:rFonts w:eastAsia="Times New Roman" w:cstheme="minorHAnsi"/>
          <w:color w:val="242424"/>
          <w:kern w:val="0"/>
          <w:lang w:eastAsia="en-AU"/>
          <w14:ligatures w14:val="none"/>
        </w:rPr>
        <w:t xml:space="preserve"> labelled data </w:t>
      </w:r>
      <w:r w:rsidR="001E1892">
        <w:rPr>
          <w:rFonts w:eastAsia="Times New Roman" w:cstheme="minorHAnsi"/>
          <w:color w:val="242424"/>
          <w:kern w:val="0"/>
          <w:lang w:eastAsia="en-AU"/>
          <w14:ligatures w14:val="none"/>
        </w:rPr>
        <w:t xml:space="preserve">that </w:t>
      </w:r>
      <w:r w:rsidR="005972E7" w:rsidRPr="00AC4F82">
        <w:rPr>
          <w:rFonts w:eastAsia="Times New Roman" w:cstheme="minorHAnsi"/>
          <w:color w:val="242424"/>
          <w:kern w:val="0"/>
          <w:lang w:eastAsia="en-AU"/>
          <w14:ligatures w14:val="none"/>
        </w:rPr>
        <w:t>are continuous</w:t>
      </w:r>
      <w:r w:rsidR="00526B0C" w:rsidRPr="00AC4F82">
        <w:rPr>
          <w:rFonts w:eastAsia="Times New Roman" w:cstheme="minorHAnsi"/>
          <w:color w:val="242424"/>
          <w:kern w:val="0"/>
          <w:lang w:eastAsia="en-AU"/>
          <w14:ligatures w14:val="none"/>
        </w:rPr>
        <w:t>, ordered and are not expressive</w:t>
      </w:r>
      <w:r w:rsidR="005972E7" w:rsidRPr="00AC4F82">
        <w:rPr>
          <w:rFonts w:eastAsia="Times New Roman" w:cstheme="minorHAnsi"/>
          <w:color w:val="242424"/>
          <w:kern w:val="0"/>
          <w:lang w:eastAsia="en-AU"/>
          <w14:ligatures w14:val="none"/>
        </w:rPr>
        <w:t>.</w:t>
      </w:r>
      <w:r w:rsidR="00DF5B4C" w:rsidRPr="00AC4F82">
        <w:rPr>
          <w:rFonts w:eastAsia="Times New Roman" w:cstheme="minorHAnsi"/>
          <w:color w:val="242424"/>
          <w:kern w:val="0"/>
          <w:lang w:eastAsia="en-AU"/>
          <w14:ligatures w14:val="none"/>
        </w:rPr>
        <w:t xml:space="preserve"> In a linear model, contains a prediction </w:t>
      </w:r>
      <w:r w:rsidR="00690297" w:rsidRPr="00AC4F82">
        <w:rPr>
          <w:rFonts w:eastAsia="Times New Roman" w:cstheme="minorHAnsi"/>
          <w:color w:val="242424"/>
          <w:kern w:val="0"/>
          <w:lang w:eastAsia="en-AU"/>
          <w14:ligatures w14:val="none"/>
        </w:rPr>
        <w:t xml:space="preserve">which is the sum of the product of features and weights. </w:t>
      </w:r>
      <w:r w:rsidR="00530EC9" w:rsidRPr="00AC4F82">
        <w:rPr>
          <w:rFonts w:eastAsia="Times New Roman" w:cstheme="minorHAnsi"/>
          <w:color w:val="242424"/>
          <w:kern w:val="0"/>
          <w:lang w:eastAsia="en-AU"/>
          <w14:ligatures w14:val="none"/>
        </w:rPr>
        <w:t>Our goal</w:t>
      </w:r>
      <w:r w:rsidR="00F81252" w:rsidRPr="00AC4F82">
        <w:rPr>
          <w:rFonts w:eastAsia="Times New Roman" w:cstheme="minorHAnsi"/>
          <w:color w:val="242424"/>
          <w:kern w:val="0"/>
          <w:lang w:eastAsia="en-AU"/>
          <w14:ligatures w14:val="none"/>
        </w:rPr>
        <w:t xml:space="preserve"> is</w:t>
      </w:r>
      <w:r w:rsidR="00530EC9" w:rsidRPr="00AC4F82">
        <w:rPr>
          <w:rFonts w:eastAsia="Times New Roman" w:cstheme="minorHAnsi"/>
          <w:color w:val="242424"/>
          <w:kern w:val="0"/>
          <w:lang w:eastAsia="en-AU"/>
          <w14:ligatures w14:val="none"/>
        </w:rPr>
        <w:t xml:space="preserve"> to find the coefficient of the weights in the linear model. </w:t>
      </w:r>
      <w:r w:rsidR="009A6809" w:rsidRPr="00AC4F82">
        <w:rPr>
          <w:rFonts w:eastAsia="Times New Roman" w:cstheme="minorHAnsi"/>
          <w:color w:val="242424"/>
          <w:kern w:val="0"/>
          <w:lang w:eastAsia="en-AU"/>
          <w14:ligatures w14:val="none"/>
        </w:rPr>
        <w:t>To achieve this</w:t>
      </w:r>
      <w:r w:rsidR="00736369" w:rsidRPr="00AC4F82">
        <w:rPr>
          <w:rFonts w:eastAsia="Times New Roman" w:cstheme="minorHAnsi"/>
          <w:color w:val="242424"/>
          <w:kern w:val="0"/>
          <w:lang w:eastAsia="en-AU"/>
          <w14:ligatures w14:val="none"/>
        </w:rPr>
        <w:t>, we need to train</w:t>
      </w:r>
      <w:r w:rsidR="00862392" w:rsidRPr="00AC4F82">
        <w:rPr>
          <w:rFonts w:eastAsia="Times New Roman" w:cstheme="minorHAnsi"/>
          <w:color w:val="242424"/>
          <w:kern w:val="0"/>
          <w:lang w:eastAsia="en-AU"/>
          <w14:ligatures w14:val="none"/>
        </w:rPr>
        <w:t xml:space="preserve"> and test</w:t>
      </w:r>
      <w:r w:rsidR="00736369" w:rsidRPr="00AC4F82">
        <w:rPr>
          <w:rFonts w:eastAsia="Times New Roman" w:cstheme="minorHAnsi"/>
          <w:color w:val="242424"/>
          <w:kern w:val="0"/>
          <w:lang w:eastAsia="en-AU"/>
          <w14:ligatures w14:val="none"/>
        </w:rPr>
        <w:t xml:space="preserve"> </w:t>
      </w:r>
      <w:r w:rsidR="00CB650F" w:rsidRPr="00AC4F82">
        <w:rPr>
          <w:rFonts w:eastAsia="Times New Roman" w:cstheme="minorHAnsi"/>
          <w:color w:val="242424"/>
          <w:kern w:val="0"/>
          <w:lang w:eastAsia="en-AU"/>
          <w14:ligatures w14:val="none"/>
        </w:rPr>
        <w:t>from our updated</w:t>
      </w:r>
      <w:r w:rsidR="00736369" w:rsidRPr="00AC4F82">
        <w:rPr>
          <w:rFonts w:eastAsia="Times New Roman" w:cstheme="minorHAnsi"/>
          <w:color w:val="242424"/>
          <w:kern w:val="0"/>
          <w:lang w:eastAsia="en-AU"/>
          <w14:ligatures w14:val="none"/>
        </w:rPr>
        <w:t xml:space="preserve"> dataset </w:t>
      </w:r>
      <w:r w:rsidR="00CB650F" w:rsidRPr="00AC4F82">
        <w:rPr>
          <w:rFonts w:eastAsia="Times New Roman" w:cstheme="minorHAnsi"/>
          <w:color w:val="242424"/>
          <w:kern w:val="0"/>
          <w:lang w:eastAsia="en-AU"/>
          <w14:ligatures w14:val="none"/>
        </w:rPr>
        <w:t>from Task 1 to perform</w:t>
      </w:r>
      <w:r w:rsidR="00460537" w:rsidRPr="00AC4F82">
        <w:rPr>
          <w:rFonts w:eastAsia="Times New Roman" w:cstheme="minorHAnsi"/>
          <w:color w:val="242424"/>
          <w:kern w:val="0"/>
          <w:lang w:eastAsia="en-AU"/>
          <w14:ligatures w14:val="none"/>
        </w:rPr>
        <w:t xml:space="preserve"> the loss function followed by the least squares regression. </w:t>
      </w:r>
      <w:r w:rsidR="000B6AE5" w:rsidRPr="00AC4F82">
        <w:rPr>
          <w:rFonts w:eastAsia="Times New Roman" w:cstheme="minorHAnsi"/>
          <w:color w:val="242424"/>
          <w:kern w:val="0"/>
          <w:lang w:eastAsia="en-AU"/>
          <w14:ligatures w14:val="none"/>
        </w:rPr>
        <w:t>For Support Vector M</w:t>
      </w:r>
      <w:r w:rsidR="005F598C" w:rsidRPr="00AC4F82">
        <w:rPr>
          <w:rFonts w:eastAsia="Times New Roman" w:cstheme="minorHAnsi"/>
          <w:color w:val="242424"/>
          <w:kern w:val="0"/>
          <w:lang w:eastAsia="en-AU"/>
          <w14:ligatures w14:val="none"/>
        </w:rPr>
        <w:t>achine</w:t>
      </w:r>
      <w:r w:rsidR="000B6AE5" w:rsidRPr="00AC4F82">
        <w:rPr>
          <w:rFonts w:eastAsia="Times New Roman" w:cstheme="minorHAnsi"/>
          <w:color w:val="242424"/>
          <w:kern w:val="0"/>
          <w:lang w:eastAsia="en-AU"/>
          <w14:ligatures w14:val="none"/>
        </w:rPr>
        <w:t xml:space="preserve"> (Regression case)</w:t>
      </w:r>
      <w:r w:rsidR="00B95DAE" w:rsidRPr="00AC4F82">
        <w:rPr>
          <w:rFonts w:eastAsia="Times New Roman" w:cstheme="minorHAnsi"/>
          <w:color w:val="242424"/>
          <w:kern w:val="0"/>
          <w:lang w:eastAsia="en-AU"/>
          <w14:ligatures w14:val="none"/>
        </w:rPr>
        <w:t xml:space="preserve"> </w:t>
      </w:r>
      <w:r w:rsidR="0011057A" w:rsidRPr="00AC4F82">
        <w:rPr>
          <w:rFonts w:eastAsia="Times New Roman" w:cstheme="minorHAnsi"/>
          <w:color w:val="242424"/>
          <w:kern w:val="0"/>
          <w:lang w:eastAsia="en-AU"/>
          <w14:ligatures w14:val="none"/>
        </w:rPr>
        <w:t xml:space="preserve">is </w:t>
      </w:r>
      <w:r w:rsidR="00D71B2C" w:rsidRPr="00AC4F82">
        <w:rPr>
          <w:rFonts w:eastAsia="Times New Roman" w:cstheme="minorHAnsi"/>
          <w:color w:val="242424"/>
          <w:kern w:val="0"/>
          <w:lang w:eastAsia="en-AU"/>
          <w14:ligatures w14:val="none"/>
        </w:rPr>
        <w:t xml:space="preserve">another supervised learning technique is to separate data by a hyperplane (assuming data is separable). </w:t>
      </w:r>
      <w:r w:rsidR="00F81252" w:rsidRPr="00AC4F82">
        <w:rPr>
          <w:rFonts w:eastAsia="Times New Roman" w:cstheme="minorHAnsi"/>
          <w:color w:val="242424"/>
          <w:kern w:val="0"/>
          <w:lang w:eastAsia="en-AU"/>
          <w14:ligatures w14:val="none"/>
        </w:rPr>
        <w:t xml:space="preserve">The goal is to optimize the </w:t>
      </w:r>
      <w:r w:rsidR="00AE7620" w:rsidRPr="00AC4F82">
        <w:rPr>
          <w:rFonts w:eastAsia="Times New Roman" w:cstheme="minorHAnsi"/>
          <w:color w:val="242424"/>
          <w:kern w:val="0"/>
          <w:lang w:eastAsia="en-AU"/>
          <w14:ligatures w14:val="none"/>
        </w:rPr>
        <w:t>margin,</w:t>
      </w:r>
      <w:r w:rsidR="00F81252" w:rsidRPr="00AC4F82">
        <w:rPr>
          <w:rFonts w:eastAsia="Times New Roman" w:cstheme="minorHAnsi"/>
          <w:color w:val="242424"/>
          <w:kern w:val="0"/>
          <w:lang w:eastAsia="en-AU"/>
          <w14:ligatures w14:val="none"/>
        </w:rPr>
        <w:t xml:space="preserve"> which is computed </w:t>
      </w:r>
      <w:r w:rsidR="00CD2C9E" w:rsidRPr="00AC4F82">
        <w:rPr>
          <w:rFonts w:eastAsia="Times New Roman" w:cstheme="minorHAnsi"/>
          <w:color w:val="242424"/>
          <w:kern w:val="0"/>
          <w:lang w:eastAsia="en-AU"/>
          <w14:ligatures w14:val="none"/>
        </w:rPr>
        <w:t>from the smallest distance</w:t>
      </w:r>
      <w:r w:rsidR="0035203A" w:rsidRPr="00AC4F82">
        <w:rPr>
          <w:rFonts w:eastAsia="Times New Roman" w:cstheme="minorHAnsi"/>
          <w:color w:val="242424"/>
          <w:kern w:val="0"/>
          <w:lang w:eastAsia="en-AU"/>
          <w14:ligatures w14:val="none"/>
        </w:rPr>
        <w:t xml:space="preserve"> of data points/residuals</w:t>
      </w:r>
      <w:r w:rsidR="006974A6" w:rsidRPr="00AC4F82">
        <w:rPr>
          <w:rFonts w:eastAsia="Times New Roman" w:cstheme="minorHAnsi"/>
          <w:color w:val="242424"/>
          <w:kern w:val="0"/>
          <w:lang w:eastAsia="en-AU"/>
          <w14:ligatures w14:val="none"/>
        </w:rPr>
        <w:t>, which it can handle high dimensional data</w:t>
      </w:r>
      <w:r w:rsidR="00CD2C9E" w:rsidRPr="00AC4F82">
        <w:rPr>
          <w:rFonts w:eastAsia="Times New Roman" w:cstheme="minorHAnsi"/>
          <w:color w:val="242424"/>
          <w:kern w:val="0"/>
          <w:lang w:eastAsia="en-AU"/>
          <w14:ligatures w14:val="none"/>
        </w:rPr>
        <w:t>.</w:t>
      </w:r>
      <w:r w:rsidR="00190C37" w:rsidRPr="00AC4F82">
        <w:rPr>
          <w:rFonts w:eastAsia="Times New Roman" w:cstheme="minorHAnsi"/>
          <w:color w:val="242424"/>
          <w:kern w:val="0"/>
          <w:lang w:eastAsia="en-AU"/>
          <w14:ligatures w14:val="none"/>
        </w:rPr>
        <w:t xml:space="preserve"> For the purpose for this </w:t>
      </w:r>
      <w:r w:rsidR="00402534" w:rsidRPr="00AC4F82">
        <w:rPr>
          <w:rFonts w:eastAsia="Times New Roman" w:cstheme="minorHAnsi"/>
          <w:color w:val="242424"/>
          <w:kern w:val="0"/>
          <w:lang w:eastAsia="en-AU"/>
          <w14:ligatures w14:val="none"/>
        </w:rPr>
        <w:t>assessment,</w:t>
      </w:r>
      <w:r w:rsidR="00190C37" w:rsidRPr="00AC4F82">
        <w:rPr>
          <w:rFonts w:eastAsia="Times New Roman" w:cstheme="minorHAnsi"/>
          <w:color w:val="242424"/>
          <w:kern w:val="0"/>
          <w:lang w:eastAsia="en-AU"/>
          <w14:ligatures w14:val="none"/>
        </w:rPr>
        <w:t xml:space="preserve"> we apply using cross validation </w:t>
      </w:r>
      <w:r w:rsidR="0013573B" w:rsidRPr="00AC4F82">
        <w:rPr>
          <w:rFonts w:eastAsia="Times New Roman" w:cstheme="minorHAnsi"/>
          <w:color w:val="242424"/>
          <w:kern w:val="0"/>
          <w:lang w:eastAsia="en-AU"/>
          <w14:ligatures w14:val="none"/>
        </w:rPr>
        <w:t xml:space="preserve">is to find </w:t>
      </w:r>
      <w:r w:rsidR="00402534" w:rsidRPr="00AC4F82">
        <w:rPr>
          <w:rFonts w:eastAsia="Times New Roman" w:cstheme="minorHAnsi"/>
          <w:color w:val="242424"/>
          <w:kern w:val="0"/>
          <w:lang w:eastAsia="en-AU"/>
          <w14:ligatures w14:val="none"/>
        </w:rPr>
        <w:t xml:space="preserve">accurate predictions within our dataset. </w:t>
      </w:r>
      <w:r w:rsidR="00B2224B" w:rsidRPr="00AC4F82">
        <w:rPr>
          <w:rFonts w:eastAsia="Times New Roman" w:cstheme="minorHAnsi"/>
          <w:color w:val="242424"/>
          <w:kern w:val="0"/>
          <w:lang w:eastAsia="en-AU"/>
          <w14:ligatures w14:val="none"/>
        </w:rPr>
        <w:t>To</w:t>
      </w:r>
      <w:r w:rsidR="00402534" w:rsidRPr="00AC4F82">
        <w:rPr>
          <w:rFonts w:eastAsia="Times New Roman" w:cstheme="minorHAnsi"/>
          <w:color w:val="242424"/>
          <w:kern w:val="0"/>
          <w:lang w:eastAsia="en-AU"/>
          <w14:ligatures w14:val="none"/>
        </w:rPr>
        <w:t xml:space="preserve"> prevent issues </w:t>
      </w:r>
      <w:r w:rsidR="00C95F60" w:rsidRPr="00AC4F82">
        <w:rPr>
          <w:rFonts w:eastAsia="Times New Roman" w:cstheme="minorHAnsi"/>
          <w:color w:val="242424"/>
          <w:kern w:val="0"/>
          <w:lang w:eastAsia="en-AU"/>
          <w14:ligatures w14:val="none"/>
        </w:rPr>
        <w:t xml:space="preserve">when dealing with overfitting or underfitting our regression models. </w:t>
      </w:r>
    </w:p>
    <w:p w14:paraId="0222F6FF" w14:textId="0A754B18" w:rsidR="00E93738" w:rsidRPr="004A1455" w:rsidRDefault="00E93738" w:rsidP="008E4B6B">
      <w:pPr>
        <w:shd w:val="clear" w:color="auto" w:fill="FFFFFF"/>
        <w:spacing w:before="100" w:beforeAutospacing="1" w:after="48" w:line="240" w:lineRule="auto"/>
        <w:rPr>
          <w:rFonts w:eastAsia="Times New Roman" w:cstheme="minorHAnsi"/>
          <w:b/>
          <w:bCs/>
          <w:color w:val="242424"/>
          <w:kern w:val="0"/>
          <w:sz w:val="28"/>
          <w:szCs w:val="28"/>
          <w:lang w:eastAsia="en-AU"/>
          <w14:ligatures w14:val="none"/>
        </w:rPr>
      </w:pPr>
      <w:r w:rsidRPr="004A1455">
        <w:rPr>
          <w:rFonts w:eastAsia="Times New Roman" w:cstheme="minorHAnsi"/>
          <w:b/>
          <w:bCs/>
          <w:color w:val="242424"/>
          <w:kern w:val="0"/>
          <w:sz w:val="28"/>
          <w:szCs w:val="28"/>
          <w:lang w:eastAsia="en-AU"/>
          <w14:ligatures w14:val="none"/>
        </w:rPr>
        <w:t>METHOD PROCEDURE</w:t>
      </w:r>
      <w:r w:rsidR="00F05FEF" w:rsidRPr="004A1455">
        <w:rPr>
          <w:rFonts w:eastAsia="Times New Roman" w:cstheme="minorHAnsi"/>
          <w:b/>
          <w:bCs/>
          <w:color w:val="242424"/>
          <w:kern w:val="0"/>
          <w:sz w:val="28"/>
          <w:szCs w:val="28"/>
          <w:lang w:eastAsia="en-AU"/>
          <w14:ligatures w14:val="none"/>
        </w:rPr>
        <w:t xml:space="preserve"> Task 2</w:t>
      </w:r>
      <w:r w:rsidR="004A1455" w:rsidRPr="004A1455">
        <w:rPr>
          <w:rFonts w:eastAsia="Times New Roman" w:cstheme="minorHAnsi"/>
          <w:b/>
          <w:bCs/>
          <w:color w:val="242424"/>
          <w:kern w:val="0"/>
          <w:sz w:val="28"/>
          <w:szCs w:val="28"/>
          <w:lang w:eastAsia="en-AU"/>
          <w14:ligatures w14:val="none"/>
        </w:rPr>
        <w:t>A to Task 2E</w:t>
      </w:r>
    </w:p>
    <w:p w14:paraId="4CFAAA2F" w14:textId="3A8696F0" w:rsidR="003C4B0C" w:rsidRPr="00491ECF" w:rsidRDefault="006374DA" w:rsidP="003C4B0C">
      <w:pPr>
        <w:rPr>
          <w:b/>
          <w:bCs/>
        </w:rPr>
      </w:pPr>
      <w:r w:rsidRPr="00AC4F82">
        <w:rPr>
          <w:rFonts w:eastAsia="Times New Roman" w:cstheme="minorHAnsi"/>
          <w:color w:val="242424"/>
          <w:kern w:val="0"/>
          <w:lang w:eastAsia="en-AU"/>
          <w14:ligatures w14:val="none"/>
        </w:rPr>
        <w:t>To achieve this, we follow under from the</w:t>
      </w:r>
      <w:r w:rsidR="00B2224B" w:rsidRPr="00AC4F82">
        <w:rPr>
          <w:rFonts w:eastAsia="Times New Roman" w:cstheme="minorHAnsi"/>
          <w:color w:val="242424"/>
          <w:kern w:val="0"/>
          <w:lang w:eastAsia="en-AU"/>
          <w14:ligatures w14:val="none"/>
        </w:rPr>
        <w:t xml:space="preserve"> lab </w:t>
      </w:r>
      <w:r w:rsidR="00A905B2" w:rsidRPr="00AC4F82">
        <w:rPr>
          <w:rFonts w:eastAsia="Times New Roman" w:cstheme="minorHAnsi"/>
          <w:color w:val="242424"/>
          <w:kern w:val="0"/>
          <w:lang w:eastAsia="en-AU"/>
          <w14:ligatures w14:val="none"/>
        </w:rPr>
        <w:t>2 Part 1 M</w:t>
      </w:r>
      <w:r w:rsidR="00B2224B" w:rsidRPr="00AC4F82">
        <w:rPr>
          <w:rFonts w:eastAsia="Times New Roman" w:cstheme="minorHAnsi"/>
          <w:color w:val="242424"/>
          <w:kern w:val="0"/>
          <w:lang w:eastAsia="en-AU"/>
          <w14:ligatures w14:val="none"/>
        </w:rPr>
        <w:t>aterial for the regression model</w:t>
      </w:r>
      <w:r w:rsidRPr="00AC4F82">
        <w:rPr>
          <w:rFonts w:eastAsia="Times New Roman" w:cstheme="minorHAnsi"/>
          <w:color w:val="242424"/>
          <w:kern w:val="0"/>
          <w:lang w:eastAsia="en-AU"/>
          <w14:ligatures w14:val="none"/>
        </w:rPr>
        <w:t>s</w:t>
      </w:r>
      <w:r w:rsidR="00DE7F1E" w:rsidRPr="00AC4F82">
        <w:rPr>
          <w:rFonts w:eastAsia="Times New Roman" w:cstheme="minorHAnsi"/>
          <w:color w:val="242424"/>
          <w:kern w:val="0"/>
          <w:lang w:eastAsia="en-AU"/>
          <w14:ligatures w14:val="none"/>
        </w:rPr>
        <w:t>,</w:t>
      </w:r>
      <w:r w:rsidR="00471B61" w:rsidRPr="00AC4F82">
        <w:rPr>
          <w:rFonts w:eastAsia="Times New Roman" w:cstheme="minorHAnsi"/>
          <w:color w:val="242424"/>
          <w:kern w:val="0"/>
          <w:lang w:eastAsia="en-AU"/>
          <w14:ligatures w14:val="none"/>
        </w:rPr>
        <w:t xml:space="preserve"> </w:t>
      </w:r>
      <w:r w:rsidR="0096557D" w:rsidRPr="00AC4F82">
        <w:rPr>
          <w:rFonts w:eastAsia="Times New Roman" w:cstheme="minorHAnsi"/>
          <w:color w:val="242424"/>
          <w:kern w:val="0"/>
          <w:lang w:eastAsia="en-AU"/>
          <w14:ligatures w14:val="none"/>
        </w:rPr>
        <w:t xml:space="preserve">we first </w:t>
      </w:r>
      <w:r w:rsidR="00510A71" w:rsidRPr="00AC4F82">
        <w:rPr>
          <w:rFonts w:eastAsia="Times New Roman" w:cstheme="minorHAnsi"/>
          <w:color w:val="242424"/>
          <w:kern w:val="0"/>
          <w:lang w:eastAsia="en-AU"/>
          <w14:ligatures w14:val="none"/>
        </w:rPr>
        <w:t>must</w:t>
      </w:r>
      <w:r w:rsidR="0096557D" w:rsidRPr="00AC4F82">
        <w:rPr>
          <w:rFonts w:eastAsia="Times New Roman" w:cstheme="minorHAnsi"/>
          <w:color w:val="242424"/>
          <w:kern w:val="0"/>
          <w:lang w:eastAsia="en-AU"/>
          <w14:ligatures w14:val="none"/>
        </w:rPr>
        <w:t xml:space="preserve"> compute our values for X and y from our updated dataset</w:t>
      </w:r>
      <w:r w:rsidR="00510A71" w:rsidRPr="00AC4F82">
        <w:rPr>
          <w:rFonts w:eastAsia="Times New Roman" w:cstheme="minorHAnsi"/>
          <w:color w:val="242424"/>
          <w:kern w:val="0"/>
          <w:lang w:eastAsia="en-AU"/>
          <w14:ligatures w14:val="none"/>
        </w:rPr>
        <w:t xml:space="preserve">. </w:t>
      </w:r>
      <w:r w:rsidR="00367F16" w:rsidRPr="00AC4F82">
        <w:rPr>
          <w:rFonts w:eastAsia="Times New Roman" w:cstheme="minorHAnsi"/>
          <w:color w:val="242424"/>
          <w:kern w:val="0"/>
          <w:lang w:eastAsia="en-AU"/>
          <w14:ligatures w14:val="none"/>
        </w:rPr>
        <w:t xml:space="preserve">Then we </w:t>
      </w:r>
      <w:r w:rsidR="00E53825" w:rsidRPr="00AC4F82">
        <w:rPr>
          <w:rFonts w:eastAsia="Times New Roman" w:cstheme="minorHAnsi"/>
          <w:color w:val="242424"/>
          <w:kern w:val="0"/>
          <w:lang w:eastAsia="en-AU"/>
          <w14:ligatures w14:val="none"/>
        </w:rPr>
        <w:t>split</w:t>
      </w:r>
      <w:r w:rsidR="00200830" w:rsidRPr="00AC4F82">
        <w:rPr>
          <w:rFonts w:eastAsia="Times New Roman" w:cstheme="minorHAnsi"/>
          <w:color w:val="242424"/>
          <w:kern w:val="0"/>
          <w:lang w:eastAsia="en-AU"/>
          <w14:ligatures w14:val="none"/>
        </w:rPr>
        <w:t xml:space="preserve"> the training and test datasets using 90% and 10</w:t>
      </w:r>
      <w:r w:rsidR="00367F16" w:rsidRPr="00AC4F82">
        <w:rPr>
          <w:rFonts w:eastAsia="Times New Roman" w:cstheme="minorHAnsi"/>
          <w:color w:val="242424"/>
          <w:kern w:val="0"/>
          <w:lang w:eastAsia="en-AU"/>
          <w14:ligatures w14:val="none"/>
        </w:rPr>
        <w:t xml:space="preserve">% respectively with a random state of 123. </w:t>
      </w:r>
      <w:r w:rsidR="00E53825" w:rsidRPr="00AC4F82">
        <w:rPr>
          <w:rFonts w:eastAsia="Times New Roman" w:cstheme="minorHAnsi"/>
          <w:color w:val="242424"/>
          <w:kern w:val="0"/>
          <w:lang w:eastAsia="en-AU"/>
          <w14:ligatures w14:val="none"/>
        </w:rPr>
        <w:t xml:space="preserve">Second, we normalise the on both datasets </w:t>
      </w:r>
      <w:r w:rsidR="00FA3619" w:rsidRPr="00AC4F82">
        <w:rPr>
          <w:rFonts w:eastAsia="Times New Roman" w:cstheme="minorHAnsi"/>
          <w:color w:val="242424"/>
          <w:kern w:val="0"/>
          <w:lang w:eastAsia="en-AU"/>
          <w14:ligatures w14:val="none"/>
        </w:rPr>
        <w:t>due to the impact of the model weights</w:t>
      </w:r>
      <w:r w:rsidR="008A2D9D" w:rsidRPr="00AC4F82">
        <w:rPr>
          <w:rFonts w:eastAsia="Times New Roman" w:cstheme="minorHAnsi"/>
          <w:color w:val="242424"/>
          <w:kern w:val="0"/>
          <w:lang w:eastAsia="en-AU"/>
          <w14:ligatures w14:val="none"/>
        </w:rPr>
        <w:t xml:space="preserve"> to make the data stabilised by checking</w:t>
      </w:r>
      <w:r w:rsidR="00FA3619" w:rsidRPr="00AC4F82">
        <w:rPr>
          <w:rFonts w:eastAsia="Times New Roman" w:cstheme="minorHAnsi"/>
          <w:color w:val="242424"/>
          <w:kern w:val="0"/>
          <w:lang w:eastAsia="en-AU"/>
          <w14:ligatures w14:val="none"/>
        </w:rPr>
        <w:t xml:space="preserve"> the scale of the outputs and gradients</w:t>
      </w:r>
      <w:r w:rsidR="00376171" w:rsidRPr="00AC4F82">
        <w:rPr>
          <w:rFonts w:eastAsia="Times New Roman" w:cstheme="minorHAnsi"/>
          <w:color w:val="242424"/>
          <w:kern w:val="0"/>
          <w:lang w:eastAsia="en-AU"/>
          <w14:ligatures w14:val="none"/>
        </w:rPr>
        <w:t xml:space="preserve"> that</w:t>
      </w:r>
      <w:r w:rsidR="00FA3619" w:rsidRPr="00AC4F82">
        <w:rPr>
          <w:rFonts w:eastAsia="Times New Roman" w:cstheme="minorHAnsi"/>
          <w:color w:val="242424"/>
          <w:kern w:val="0"/>
          <w:lang w:eastAsia="en-AU"/>
          <w14:ligatures w14:val="none"/>
        </w:rPr>
        <w:t xml:space="preserve"> are affected by the inputs</w:t>
      </w:r>
      <w:r w:rsidR="009E1A68" w:rsidRPr="00AC4F82">
        <w:rPr>
          <w:rFonts w:eastAsia="Times New Roman" w:cstheme="minorHAnsi"/>
          <w:color w:val="242424"/>
          <w:kern w:val="0"/>
          <w:lang w:eastAsia="en-AU"/>
          <w14:ligatures w14:val="none"/>
        </w:rPr>
        <w:t xml:space="preserve">. In our regression models we </w:t>
      </w:r>
      <w:r w:rsidR="00517A14" w:rsidRPr="00AC4F82">
        <w:rPr>
          <w:rFonts w:eastAsia="Times New Roman" w:cstheme="minorHAnsi"/>
          <w:color w:val="242424"/>
          <w:kern w:val="0"/>
          <w:lang w:eastAsia="en-AU"/>
          <w14:ligatures w14:val="none"/>
        </w:rPr>
        <w:t>must</w:t>
      </w:r>
      <w:r w:rsidR="009E1A68" w:rsidRPr="00AC4F82">
        <w:rPr>
          <w:rFonts w:eastAsia="Times New Roman" w:cstheme="minorHAnsi"/>
          <w:color w:val="242424"/>
          <w:kern w:val="0"/>
          <w:lang w:eastAsia="en-AU"/>
          <w14:ligatures w14:val="none"/>
        </w:rPr>
        <w:t xml:space="preserve"> define</w:t>
      </w:r>
      <w:r w:rsidR="001D6A22" w:rsidRPr="00AC4F82">
        <w:rPr>
          <w:rFonts w:eastAsia="Times New Roman" w:cstheme="minorHAnsi"/>
          <w:color w:val="242424"/>
          <w:kern w:val="0"/>
          <w:lang w:eastAsia="en-AU"/>
          <w14:ligatures w14:val="none"/>
        </w:rPr>
        <w:t xml:space="preserve">, including linear regression and SVM with their default settings. One approach </w:t>
      </w:r>
      <w:r w:rsidR="0050064E" w:rsidRPr="00AC4F82">
        <w:rPr>
          <w:rFonts w:eastAsia="Times New Roman" w:cstheme="minorHAnsi"/>
          <w:color w:val="242424"/>
          <w:kern w:val="0"/>
          <w:lang w:eastAsia="en-AU"/>
          <w14:ligatures w14:val="none"/>
        </w:rPr>
        <w:t xml:space="preserve">was to the train the model based on the entire training dataset and then evaluate the </w:t>
      </w:r>
      <w:r w:rsidR="00517A14" w:rsidRPr="00AC4F82">
        <w:rPr>
          <w:rFonts w:eastAsia="Times New Roman" w:cstheme="minorHAnsi"/>
          <w:color w:val="242424"/>
          <w:kern w:val="0"/>
          <w:lang w:eastAsia="en-AU"/>
          <w14:ligatures w14:val="none"/>
        </w:rPr>
        <w:t>model based on the testing dataset. After computation</w:t>
      </w:r>
      <w:r w:rsidR="00DD6B5A" w:rsidRPr="00AC4F82">
        <w:rPr>
          <w:rFonts w:eastAsia="Times New Roman" w:cstheme="minorHAnsi"/>
          <w:color w:val="242424"/>
          <w:kern w:val="0"/>
          <w:lang w:eastAsia="en-AU"/>
          <w14:ligatures w14:val="none"/>
        </w:rPr>
        <w:t>,</w:t>
      </w:r>
      <w:r w:rsidR="00517A14" w:rsidRPr="00AC4F82">
        <w:rPr>
          <w:rFonts w:eastAsia="Times New Roman" w:cstheme="minorHAnsi"/>
          <w:color w:val="242424"/>
          <w:kern w:val="0"/>
          <w:lang w:eastAsia="en-AU"/>
          <w14:ligatures w14:val="none"/>
        </w:rPr>
        <w:t xml:space="preserve"> we have </w:t>
      </w:r>
      <w:r w:rsidR="00452245" w:rsidRPr="00AC4F82">
        <w:rPr>
          <w:rFonts w:eastAsia="Times New Roman" w:cstheme="minorHAnsi"/>
          <w:color w:val="242424"/>
          <w:kern w:val="0"/>
          <w:lang w:eastAsia="en-AU"/>
          <w14:ligatures w14:val="none"/>
        </w:rPr>
        <w:t>the following</w:t>
      </w:r>
      <w:r w:rsidR="00DD6B5A" w:rsidRPr="00AC4F82">
        <w:rPr>
          <w:rFonts w:eastAsia="Times New Roman" w:cstheme="minorHAnsi"/>
          <w:color w:val="242424"/>
          <w:kern w:val="0"/>
          <w:lang w:eastAsia="en-AU"/>
          <w14:ligatures w14:val="none"/>
        </w:rPr>
        <w:t xml:space="preserve"> value</w:t>
      </w:r>
      <w:r w:rsidR="00452245" w:rsidRPr="00AC4F82">
        <w:rPr>
          <w:rFonts w:eastAsia="Times New Roman" w:cstheme="minorHAnsi"/>
          <w:color w:val="242424"/>
          <w:kern w:val="0"/>
          <w:lang w:eastAsia="en-AU"/>
          <w14:ligatures w14:val="none"/>
        </w:rPr>
        <w:t>s</w:t>
      </w:r>
      <w:r w:rsidR="00DD6B5A" w:rsidRPr="00AC4F82">
        <w:rPr>
          <w:rFonts w:eastAsia="Times New Roman" w:cstheme="minorHAnsi"/>
          <w:color w:val="242424"/>
          <w:kern w:val="0"/>
          <w:lang w:eastAsia="en-AU"/>
          <w14:ligatures w14:val="none"/>
        </w:rPr>
        <w:t xml:space="preserve"> of R-squared </w:t>
      </w:r>
      <w:r w:rsidR="003967AE" w:rsidRPr="00AC4F82">
        <w:rPr>
          <w:rFonts w:eastAsia="Times New Roman" w:cstheme="minorHAnsi"/>
          <w:color w:val="242424"/>
          <w:kern w:val="0"/>
          <w:lang w:eastAsia="en-AU"/>
          <w14:ligatures w14:val="none"/>
        </w:rPr>
        <w:t xml:space="preserve">which </w:t>
      </w:r>
      <w:r w:rsidR="00BD7D02" w:rsidRPr="00AC4F82">
        <w:rPr>
          <w:rFonts w:eastAsia="Times New Roman" w:cstheme="minorHAnsi"/>
          <w:color w:val="242424"/>
          <w:kern w:val="0"/>
          <w:lang w:eastAsia="en-AU"/>
          <w14:ligatures w14:val="none"/>
        </w:rPr>
        <w:t>is a statistical measure use to represent how good the model can fit</w:t>
      </w:r>
      <w:r w:rsidR="004B4FAB" w:rsidRPr="00AC4F82">
        <w:rPr>
          <w:rFonts w:eastAsia="Times New Roman" w:cstheme="minorHAnsi"/>
          <w:color w:val="242424"/>
          <w:kern w:val="0"/>
          <w:lang w:eastAsia="en-AU"/>
          <w14:ligatures w14:val="none"/>
        </w:rPr>
        <w:t xml:space="preserve">. In this case, </w:t>
      </w:r>
      <w:r w:rsidR="00DD6B5A" w:rsidRPr="00AC4F82">
        <w:rPr>
          <w:rFonts w:eastAsia="Times New Roman" w:cstheme="minorHAnsi"/>
          <w:color w:val="242424"/>
          <w:kern w:val="0"/>
          <w:lang w:eastAsia="en-AU"/>
          <w14:ligatures w14:val="none"/>
        </w:rPr>
        <w:t>for the regression</w:t>
      </w:r>
      <w:r w:rsidR="00481B5F" w:rsidRPr="00AC4F82">
        <w:rPr>
          <w:rFonts w:eastAsia="Times New Roman" w:cstheme="minorHAnsi"/>
          <w:color w:val="242424"/>
          <w:kern w:val="0"/>
          <w:lang w:eastAsia="en-AU"/>
          <w14:ligatures w14:val="none"/>
        </w:rPr>
        <w:t xml:space="preserve"> and SVM</w:t>
      </w:r>
      <w:r w:rsidR="00DD6B5A" w:rsidRPr="00AC4F82">
        <w:rPr>
          <w:rFonts w:eastAsia="Times New Roman" w:cstheme="minorHAnsi"/>
          <w:color w:val="242424"/>
          <w:kern w:val="0"/>
          <w:lang w:eastAsia="en-AU"/>
          <w14:ligatures w14:val="none"/>
        </w:rPr>
        <w:t xml:space="preserve"> </w:t>
      </w:r>
      <w:r w:rsidR="004C0ACE" w:rsidRPr="00AC4F82">
        <w:rPr>
          <w:rFonts w:eastAsia="Times New Roman" w:cstheme="minorHAnsi"/>
          <w:color w:val="242424"/>
          <w:kern w:val="0"/>
          <w:lang w:eastAsia="en-AU"/>
          <w14:ligatures w14:val="none"/>
        </w:rPr>
        <w:t>is 0.83</w:t>
      </w:r>
      <w:r w:rsidR="000770EA" w:rsidRPr="00AC4F82">
        <w:rPr>
          <w:rFonts w:eastAsia="Times New Roman" w:cstheme="minorHAnsi"/>
          <w:color w:val="242424"/>
          <w:kern w:val="0"/>
          <w:lang w:eastAsia="en-AU"/>
          <w14:ligatures w14:val="none"/>
        </w:rPr>
        <w:t xml:space="preserve"> </w:t>
      </w:r>
      <w:r w:rsidR="00481B5F" w:rsidRPr="00AC4F82">
        <w:rPr>
          <w:rFonts w:eastAsia="Times New Roman" w:cstheme="minorHAnsi"/>
          <w:color w:val="242424"/>
          <w:kern w:val="0"/>
          <w:lang w:eastAsia="en-AU"/>
          <w14:ligatures w14:val="none"/>
        </w:rPr>
        <w:t xml:space="preserve">and 0.86 respectively. The second approach is to </w:t>
      </w:r>
      <w:r w:rsidR="001C683B" w:rsidRPr="00AC4F82">
        <w:rPr>
          <w:rFonts w:eastAsia="Times New Roman" w:cstheme="minorHAnsi"/>
          <w:color w:val="242424"/>
          <w:kern w:val="0"/>
          <w:lang w:eastAsia="en-AU"/>
          <w14:ligatures w14:val="none"/>
        </w:rPr>
        <w:t>use</w:t>
      </w:r>
      <w:r w:rsidR="00471B61" w:rsidRPr="00AC4F82">
        <w:rPr>
          <w:rFonts w:eastAsia="Times New Roman" w:cstheme="minorHAnsi"/>
          <w:color w:val="242424"/>
          <w:kern w:val="0"/>
          <w:lang w:eastAsia="en-AU"/>
          <w14:ligatures w14:val="none"/>
        </w:rPr>
        <w:t xml:space="preserve"> (k=5)</w:t>
      </w:r>
      <w:r w:rsidR="001C683B" w:rsidRPr="00AC4F82">
        <w:rPr>
          <w:rFonts w:eastAsia="Times New Roman" w:cstheme="minorHAnsi"/>
          <w:color w:val="242424"/>
          <w:kern w:val="0"/>
          <w:lang w:eastAsia="en-AU"/>
          <w14:ligatures w14:val="none"/>
        </w:rPr>
        <w:t xml:space="preserve"> </w:t>
      </w:r>
      <w:r w:rsidR="00471B61" w:rsidRPr="00AC4F82">
        <w:rPr>
          <w:rFonts w:eastAsia="Times New Roman" w:cstheme="minorHAnsi"/>
          <w:color w:val="242424"/>
          <w:kern w:val="0"/>
          <w:lang w:eastAsia="en-AU"/>
          <w14:ligatures w14:val="none"/>
        </w:rPr>
        <w:t>k</w:t>
      </w:r>
      <w:r w:rsidR="001C683B" w:rsidRPr="00AC4F82">
        <w:rPr>
          <w:rFonts w:eastAsia="Times New Roman" w:cstheme="minorHAnsi"/>
          <w:color w:val="242424"/>
          <w:kern w:val="0"/>
          <w:lang w:eastAsia="en-AU"/>
          <w14:ligatures w14:val="none"/>
        </w:rPr>
        <w:t xml:space="preserve">-fold cross validation to train and evaluate the two models </w:t>
      </w:r>
      <w:r w:rsidR="00607DB1" w:rsidRPr="00AC4F82">
        <w:rPr>
          <w:rFonts w:eastAsia="Times New Roman" w:cstheme="minorHAnsi"/>
          <w:color w:val="242424"/>
          <w:kern w:val="0"/>
          <w:lang w:eastAsia="en-AU"/>
          <w14:ligatures w14:val="none"/>
        </w:rPr>
        <w:t xml:space="preserve">based on the average score. </w:t>
      </w:r>
      <w:r w:rsidR="00452245" w:rsidRPr="00AC4F82">
        <w:rPr>
          <w:rFonts w:eastAsia="Times New Roman" w:cstheme="minorHAnsi"/>
          <w:color w:val="242424"/>
          <w:kern w:val="0"/>
          <w:lang w:eastAsia="en-AU"/>
          <w14:ligatures w14:val="none"/>
        </w:rPr>
        <w:t>After computation, we have</w:t>
      </w:r>
      <w:r w:rsidR="007D55EE" w:rsidRPr="00AC4F82">
        <w:rPr>
          <w:rFonts w:eastAsia="Times New Roman" w:cstheme="minorHAnsi"/>
          <w:color w:val="242424"/>
          <w:kern w:val="0"/>
          <w:lang w:eastAsia="en-AU"/>
          <w14:ligatures w14:val="none"/>
        </w:rPr>
        <w:t xml:space="preserve"> the following R-squared values for regression and SVM which are </w:t>
      </w:r>
      <w:r w:rsidR="00EF1BB5" w:rsidRPr="00AC4F82">
        <w:rPr>
          <w:rFonts w:eastAsia="Times New Roman" w:cstheme="minorHAnsi"/>
          <w:color w:val="242424"/>
          <w:kern w:val="0"/>
          <w:lang w:eastAsia="en-AU"/>
          <w14:ligatures w14:val="none"/>
        </w:rPr>
        <w:t>0.8</w:t>
      </w:r>
      <w:r w:rsidR="00281373">
        <w:rPr>
          <w:rFonts w:eastAsia="Times New Roman" w:cstheme="minorHAnsi"/>
          <w:color w:val="242424"/>
          <w:kern w:val="0"/>
          <w:lang w:eastAsia="en-AU"/>
          <w14:ligatures w14:val="none"/>
        </w:rPr>
        <w:t>4</w:t>
      </w:r>
      <w:r w:rsidR="00EF1BB5" w:rsidRPr="00AC4F82">
        <w:rPr>
          <w:rFonts w:eastAsia="Times New Roman" w:cstheme="minorHAnsi"/>
          <w:color w:val="242424"/>
          <w:kern w:val="0"/>
          <w:lang w:eastAsia="en-AU"/>
          <w14:ligatures w14:val="none"/>
        </w:rPr>
        <w:t xml:space="preserve"> and 0.85</w:t>
      </w:r>
      <w:r w:rsidR="00B7589B" w:rsidRPr="00AC4F82">
        <w:rPr>
          <w:rFonts w:eastAsia="Times New Roman" w:cstheme="minorHAnsi"/>
          <w:color w:val="242424"/>
          <w:kern w:val="0"/>
          <w:lang w:eastAsia="en-AU"/>
          <w14:ligatures w14:val="none"/>
        </w:rPr>
        <w:t xml:space="preserve"> respectively. </w:t>
      </w:r>
    </w:p>
    <w:p w14:paraId="057705C9" w14:textId="11A24743" w:rsidR="00715D44" w:rsidRDefault="00D81785" w:rsidP="00E32D12">
      <w:r w:rsidRPr="00D81785">
        <w:t>Next,</w:t>
      </w:r>
      <w:r>
        <w:t xml:space="preserve"> we apply parameter finetuning </w:t>
      </w:r>
      <w:r w:rsidR="005F4413">
        <w:t xml:space="preserve">for the regression and SVM models in separately to optimise the model performances and compare the cross-validation results </w:t>
      </w:r>
      <w:r w:rsidR="00C411B6">
        <w:t xml:space="preserve">before and after finetuning for each model. After computing the regression </w:t>
      </w:r>
      <w:r w:rsidR="00C23E83">
        <w:t>model,</w:t>
      </w:r>
      <w:r w:rsidR="00C411B6">
        <w:t xml:space="preserve"> </w:t>
      </w:r>
      <w:r w:rsidR="005914DA">
        <w:t>we have a result of 0.8</w:t>
      </w:r>
      <w:r w:rsidR="00D92137">
        <w:t>4</w:t>
      </w:r>
      <w:r w:rsidR="005914DA">
        <w:t xml:space="preserve"> and for </w:t>
      </w:r>
      <w:r w:rsidR="00F35908">
        <w:t>the SVM model we have 0.9</w:t>
      </w:r>
      <w:r w:rsidR="00155965">
        <w:t>2</w:t>
      </w:r>
      <w:r w:rsidR="00F35908">
        <w:t xml:space="preserve"> which is </w:t>
      </w:r>
      <w:r w:rsidR="004353BC">
        <w:t>slightly</w:t>
      </w:r>
      <w:r w:rsidR="00F35908">
        <w:t xml:space="preserve"> higher</w:t>
      </w:r>
      <w:r w:rsidR="009D2D8E">
        <w:t>. D</w:t>
      </w:r>
      <w:r w:rsidR="00D25610">
        <w:t>ue the decision to</w:t>
      </w:r>
      <w:r w:rsidR="007551DB">
        <w:t xml:space="preserve"> remov</w:t>
      </w:r>
      <w:r w:rsidR="00D25610">
        <w:t>e</w:t>
      </w:r>
      <w:r w:rsidR="007551DB">
        <w:t xml:space="preserve"> the coef0</w:t>
      </w:r>
      <w:r w:rsidR="00985D43">
        <w:t xml:space="preserve"> (or the </w:t>
      </w:r>
      <w:r w:rsidR="00DD00B4">
        <w:t xml:space="preserve">degree) component </w:t>
      </w:r>
      <w:r w:rsidR="007551DB">
        <w:t>inside the grid parameters</w:t>
      </w:r>
      <w:r w:rsidR="007551DB" w:rsidRPr="00AD4084">
        <w:rPr>
          <w:b/>
          <w:bCs/>
        </w:rPr>
        <w:t xml:space="preserve"> </w:t>
      </w:r>
      <w:proofErr w:type="spellStart"/>
      <w:r w:rsidR="007551DB" w:rsidRPr="00AD4084">
        <w:rPr>
          <w:b/>
          <w:bCs/>
        </w:rPr>
        <w:t>svr</w:t>
      </w:r>
      <w:proofErr w:type="spellEnd"/>
      <w:r w:rsidR="007551DB">
        <w:t xml:space="preserve"> dictionary</w:t>
      </w:r>
      <w:r w:rsidR="005B4D3D">
        <w:t>,</w:t>
      </w:r>
      <w:r w:rsidR="007B4F8F">
        <w:t xml:space="preserve"> to make computation and compiling faster. </w:t>
      </w:r>
      <w:r w:rsidR="00FD1ADF">
        <w:t xml:space="preserve">Similar reasons were mentioned in the previous </w:t>
      </w:r>
      <w:r w:rsidR="00C23E83">
        <w:t>procedures applied during evaluation</w:t>
      </w:r>
      <w:r w:rsidR="00062F98">
        <w:t xml:space="preserve"> in default settings</w:t>
      </w:r>
      <w:r w:rsidR="00C23E83">
        <w:t xml:space="preserve"> and cross-validation methods. </w:t>
      </w:r>
    </w:p>
    <w:p w14:paraId="1214EF41" w14:textId="6268F7FE" w:rsidR="00991FA6" w:rsidRDefault="00276FBC" w:rsidP="00E32D12">
      <w:r>
        <w:t xml:space="preserve">For the last part of this </w:t>
      </w:r>
      <w:r w:rsidR="00C64EE8">
        <w:t>assessment,</w:t>
      </w:r>
      <w:r>
        <w:t xml:space="preserve"> we evaluate the two optimised models (with the best parameter setting from</w:t>
      </w:r>
      <w:r w:rsidR="00715D44">
        <w:t xml:space="preserve"> Task 2c. </w:t>
      </w:r>
      <w:r w:rsidR="001D1A1E">
        <w:t xml:space="preserve">for each model type) on the test set, then compare the results from Task(s) </w:t>
      </w:r>
      <w:r w:rsidR="001C3C1B">
        <w:t>2b. We first evaluate the trained Linear Regression model using the testing dataset</w:t>
      </w:r>
      <w:r w:rsidR="00560ACA">
        <w:t xml:space="preserve"> given the r squared value of 0.83 and for the SVM was 0.9</w:t>
      </w:r>
      <w:r w:rsidR="004258CA">
        <w:t>3</w:t>
      </w:r>
      <w:r w:rsidR="0058053D">
        <w:t>.</w:t>
      </w:r>
      <w:r w:rsidR="00886317">
        <w:t xml:space="preserve"> Following by finding the predictions for the first five </w:t>
      </w:r>
      <w:r w:rsidR="002A53B6">
        <w:t xml:space="preserve">data points given in the training datasets for regression and SVM. For the final step, we </w:t>
      </w:r>
      <w:r w:rsidR="00D94DBB">
        <w:t xml:space="preserve">save and load a trained model for the linear regression and </w:t>
      </w:r>
      <w:r w:rsidR="006A36BA">
        <w:t xml:space="preserve">SVM </w:t>
      </w:r>
      <w:r w:rsidR="00D94DBB">
        <w:t xml:space="preserve">models with the following </w:t>
      </w:r>
      <w:r w:rsidR="00B42B27">
        <w:t>R-squared values of 0.83 and 0.9</w:t>
      </w:r>
      <w:r w:rsidR="00B46FAA">
        <w:t>3</w:t>
      </w:r>
      <w:r w:rsidR="00B42B27">
        <w:t xml:space="preserve"> respectively. </w:t>
      </w:r>
    </w:p>
    <w:p w14:paraId="05049079" w14:textId="77777777" w:rsidR="0028205F" w:rsidRDefault="0028205F" w:rsidP="00E32D12"/>
    <w:p w14:paraId="3CB8A215" w14:textId="77777777" w:rsidR="000A3BE3" w:rsidRDefault="000A3BE3" w:rsidP="00E32D12"/>
    <w:p w14:paraId="2C116E7B" w14:textId="77777777" w:rsidR="000A3BE3" w:rsidRDefault="000A3BE3" w:rsidP="00E32D12"/>
    <w:p w14:paraId="3BE445A6" w14:textId="77777777" w:rsidR="00270CF6" w:rsidRPr="00AB0EB0" w:rsidRDefault="00270CF6" w:rsidP="00E32D12">
      <w:pPr>
        <w:rPr>
          <w:b/>
          <w:bCs/>
          <w:sz w:val="28"/>
          <w:szCs w:val="28"/>
        </w:rPr>
      </w:pPr>
    </w:p>
    <w:p w14:paraId="49DC9BCA" w14:textId="206E70F9" w:rsidR="00BB2A4C" w:rsidRPr="00A5715C" w:rsidRDefault="00AB0EB0" w:rsidP="00E32D12">
      <w:pPr>
        <w:rPr>
          <w:b/>
          <w:bCs/>
          <w:sz w:val="28"/>
          <w:szCs w:val="28"/>
        </w:rPr>
      </w:pPr>
      <w:r w:rsidRPr="00AB0EB0">
        <w:rPr>
          <w:b/>
          <w:bCs/>
          <w:sz w:val="28"/>
          <w:szCs w:val="28"/>
        </w:rPr>
        <w:lastRenderedPageBreak/>
        <w:t>TABLE/DI</w:t>
      </w:r>
      <w:r w:rsidR="000B762E">
        <w:rPr>
          <w:b/>
          <w:bCs/>
          <w:sz w:val="28"/>
          <w:szCs w:val="28"/>
        </w:rPr>
        <w:t>SC</w:t>
      </w:r>
      <w:r w:rsidRPr="00AB0EB0">
        <w:rPr>
          <w:b/>
          <w:bCs/>
          <w:sz w:val="28"/>
          <w:szCs w:val="28"/>
        </w:rPr>
        <w:t xml:space="preserve">USSION: </w:t>
      </w:r>
    </w:p>
    <w:tbl>
      <w:tblPr>
        <w:tblStyle w:val="TableGrid"/>
        <w:tblW w:w="0" w:type="auto"/>
        <w:tblLook w:val="04A0" w:firstRow="1" w:lastRow="0" w:firstColumn="1" w:lastColumn="0" w:noHBand="0" w:noVBand="1"/>
      </w:tblPr>
      <w:tblGrid>
        <w:gridCol w:w="3005"/>
        <w:gridCol w:w="3005"/>
        <w:gridCol w:w="3006"/>
      </w:tblGrid>
      <w:tr w:rsidR="00334F48" w14:paraId="310751B1" w14:textId="77777777" w:rsidTr="00334F48">
        <w:tc>
          <w:tcPr>
            <w:tcW w:w="3005" w:type="dxa"/>
          </w:tcPr>
          <w:p w14:paraId="72BEAF96" w14:textId="77777777" w:rsidR="00334F48" w:rsidRDefault="00334F48" w:rsidP="00E32D12"/>
        </w:tc>
        <w:tc>
          <w:tcPr>
            <w:tcW w:w="3005" w:type="dxa"/>
          </w:tcPr>
          <w:p w14:paraId="18630C33" w14:textId="566E1F8C" w:rsidR="00334F48" w:rsidRPr="00915688" w:rsidRDefault="006D1584" w:rsidP="00E32D12">
            <w:pPr>
              <w:rPr>
                <w:b/>
                <w:bCs/>
              </w:rPr>
            </w:pPr>
            <w:r w:rsidRPr="00915688">
              <w:rPr>
                <w:b/>
                <w:bCs/>
              </w:rPr>
              <w:t>Regression Model</w:t>
            </w:r>
          </w:p>
        </w:tc>
        <w:tc>
          <w:tcPr>
            <w:tcW w:w="3006" w:type="dxa"/>
          </w:tcPr>
          <w:p w14:paraId="2AD7BA00" w14:textId="43F93E8D" w:rsidR="00334F48" w:rsidRPr="00915688" w:rsidRDefault="006D1584" w:rsidP="00E32D12">
            <w:pPr>
              <w:rPr>
                <w:b/>
                <w:bCs/>
              </w:rPr>
            </w:pPr>
            <w:r w:rsidRPr="00915688">
              <w:rPr>
                <w:b/>
                <w:bCs/>
              </w:rPr>
              <w:t>SVM Model</w:t>
            </w:r>
          </w:p>
        </w:tc>
      </w:tr>
      <w:tr w:rsidR="00334F48" w14:paraId="28E149F3" w14:textId="77777777" w:rsidTr="00334F48">
        <w:tc>
          <w:tcPr>
            <w:tcW w:w="3005" w:type="dxa"/>
          </w:tcPr>
          <w:p w14:paraId="00D5B5EB" w14:textId="7FBC0E34" w:rsidR="00334F48" w:rsidRPr="00915688" w:rsidRDefault="006E2D50" w:rsidP="00E32D12">
            <w:pPr>
              <w:rPr>
                <w:b/>
                <w:bCs/>
              </w:rPr>
            </w:pPr>
            <w:r w:rsidRPr="00915688">
              <w:rPr>
                <w:b/>
                <w:bCs/>
              </w:rPr>
              <w:t xml:space="preserve">TASK 2A: </w:t>
            </w:r>
            <w:r w:rsidR="00AB59E1" w:rsidRPr="00915688">
              <w:rPr>
                <w:b/>
                <w:bCs/>
              </w:rPr>
              <w:t>Train</w:t>
            </w:r>
            <w:r w:rsidR="006E6D71" w:rsidRPr="00915688">
              <w:rPr>
                <w:b/>
                <w:bCs/>
              </w:rPr>
              <w:t>ing</w:t>
            </w:r>
            <w:r w:rsidR="00AB59E1" w:rsidRPr="00915688">
              <w:rPr>
                <w:b/>
                <w:bCs/>
              </w:rPr>
              <w:t xml:space="preserve"> model</w:t>
            </w:r>
            <w:r w:rsidR="006E6D71" w:rsidRPr="00915688">
              <w:rPr>
                <w:b/>
                <w:bCs/>
              </w:rPr>
              <w:t>s</w:t>
            </w:r>
            <w:r w:rsidR="00AB59E1" w:rsidRPr="00915688">
              <w:rPr>
                <w:b/>
                <w:bCs/>
              </w:rPr>
              <w:t xml:space="preserve"> based on the entire training dataset</w:t>
            </w:r>
            <w:r w:rsidR="006E6D71" w:rsidRPr="00915688">
              <w:rPr>
                <w:b/>
                <w:bCs/>
              </w:rPr>
              <w:t xml:space="preserve">. Including </w:t>
            </w:r>
            <w:r w:rsidR="00560637" w:rsidRPr="00915688">
              <w:rPr>
                <w:b/>
                <w:bCs/>
              </w:rPr>
              <w:t>evaluation based on the testing dataset.</w:t>
            </w:r>
          </w:p>
        </w:tc>
        <w:tc>
          <w:tcPr>
            <w:tcW w:w="3005" w:type="dxa"/>
          </w:tcPr>
          <w:p w14:paraId="21B097D8" w14:textId="3700C6BB" w:rsidR="00334F48" w:rsidRDefault="002046A4" w:rsidP="00E32D12">
            <w:r>
              <w:rPr>
                <w:rFonts w:ascii="Consolas" w:hAnsi="Consolas"/>
                <w:color w:val="000000"/>
                <w:sz w:val="21"/>
                <w:szCs w:val="21"/>
              </w:rPr>
              <w:t>0.8323515207054641</w:t>
            </w:r>
          </w:p>
        </w:tc>
        <w:tc>
          <w:tcPr>
            <w:tcW w:w="3006" w:type="dxa"/>
          </w:tcPr>
          <w:p w14:paraId="0EBDF80A" w14:textId="3942F14E" w:rsidR="00334F48" w:rsidRDefault="002046A4" w:rsidP="00E32D12">
            <w:r>
              <w:rPr>
                <w:rFonts w:ascii="Consolas" w:hAnsi="Consolas"/>
                <w:color w:val="000000"/>
                <w:sz w:val="21"/>
                <w:szCs w:val="21"/>
              </w:rPr>
              <w:t>0.8610735001837764</w:t>
            </w:r>
          </w:p>
        </w:tc>
      </w:tr>
      <w:tr w:rsidR="00334F48" w14:paraId="503C6A67" w14:textId="77777777" w:rsidTr="00334F48">
        <w:tc>
          <w:tcPr>
            <w:tcW w:w="3005" w:type="dxa"/>
          </w:tcPr>
          <w:p w14:paraId="65DEB4D9" w14:textId="3581FDA2" w:rsidR="00334F48" w:rsidRPr="00915688" w:rsidRDefault="002046A4" w:rsidP="00E32D12">
            <w:pPr>
              <w:rPr>
                <w:b/>
                <w:bCs/>
              </w:rPr>
            </w:pPr>
            <w:r w:rsidRPr="00915688">
              <w:rPr>
                <w:b/>
                <w:bCs/>
              </w:rPr>
              <w:t>TASK 2B: Cross-Validation</w:t>
            </w:r>
          </w:p>
        </w:tc>
        <w:tc>
          <w:tcPr>
            <w:tcW w:w="3005" w:type="dxa"/>
          </w:tcPr>
          <w:p w14:paraId="2BCCC88E" w14:textId="2FCE5BF2" w:rsidR="00334F48" w:rsidRDefault="002046A4" w:rsidP="00E32D12">
            <w:r>
              <w:rPr>
                <w:rFonts w:ascii="Consolas" w:hAnsi="Consolas"/>
                <w:color w:val="000000"/>
                <w:sz w:val="21"/>
                <w:szCs w:val="21"/>
              </w:rPr>
              <w:t>0.8376013975750765</w:t>
            </w:r>
          </w:p>
        </w:tc>
        <w:tc>
          <w:tcPr>
            <w:tcW w:w="3006" w:type="dxa"/>
          </w:tcPr>
          <w:p w14:paraId="6A36B7F7" w14:textId="6D94DD5A" w:rsidR="00334F48" w:rsidRDefault="00C77F94" w:rsidP="00E32D12">
            <w:r>
              <w:rPr>
                <w:rFonts w:ascii="Consolas" w:hAnsi="Consolas"/>
                <w:color w:val="000000"/>
                <w:sz w:val="21"/>
                <w:szCs w:val="21"/>
              </w:rPr>
              <w:t>0.8524822144041153</w:t>
            </w:r>
          </w:p>
        </w:tc>
      </w:tr>
      <w:tr w:rsidR="00334F48" w14:paraId="1E0395B7" w14:textId="77777777" w:rsidTr="00334F48">
        <w:tc>
          <w:tcPr>
            <w:tcW w:w="3005" w:type="dxa"/>
          </w:tcPr>
          <w:p w14:paraId="38CACBEF" w14:textId="07A493D9" w:rsidR="00334F48" w:rsidRPr="00915688" w:rsidRDefault="008C3B77" w:rsidP="00E32D12">
            <w:pPr>
              <w:rPr>
                <w:b/>
                <w:bCs/>
              </w:rPr>
            </w:pPr>
            <w:r w:rsidRPr="00915688">
              <w:rPr>
                <w:b/>
                <w:bCs/>
              </w:rPr>
              <w:t xml:space="preserve">TASK 2C: </w:t>
            </w:r>
            <w:r w:rsidR="00896FDE" w:rsidRPr="00915688">
              <w:rPr>
                <w:b/>
                <w:bCs/>
              </w:rPr>
              <w:t>Parameter-finetuning</w:t>
            </w:r>
          </w:p>
        </w:tc>
        <w:tc>
          <w:tcPr>
            <w:tcW w:w="3005" w:type="dxa"/>
          </w:tcPr>
          <w:p w14:paraId="56FE537C" w14:textId="774BC7C7" w:rsidR="00334F48" w:rsidRDefault="002C1F1E" w:rsidP="00E32D12">
            <w:r>
              <w:rPr>
                <w:rFonts w:ascii="Consolas" w:hAnsi="Consolas"/>
                <w:color w:val="000000"/>
                <w:sz w:val="21"/>
                <w:szCs w:val="21"/>
              </w:rPr>
              <w:t>0.8376013975750768</w:t>
            </w:r>
          </w:p>
        </w:tc>
        <w:tc>
          <w:tcPr>
            <w:tcW w:w="3006" w:type="dxa"/>
          </w:tcPr>
          <w:p w14:paraId="75D596B5" w14:textId="6149082F" w:rsidR="00334F48" w:rsidRDefault="00957D0C" w:rsidP="00E32D12">
            <w:r>
              <w:rPr>
                <w:rFonts w:ascii="Consolas" w:hAnsi="Consolas"/>
                <w:color w:val="000000"/>
                <w:sz w:val="21"/>
                <w:szCs w:val="21"/>
              </w:rPr>
              <w:t>0.9171003830661538</w:t>
            </w:r>
          </w:p>
        </w:tc>
      </w:tr>
      <w:tr w:rsidR="00334F48" w14:paraId="71259C54" w14:textId="77777777" w:rsidTr="00334F48">
        <w:tc>
          <w:tcPr>
            <w:tcW w:w="3005" w:type="dxa"/>
          </w:tcPr>
          <w:p w14:paraId="0A935FFB" w14:textId="00E577F0" w:rsidR="00334F48" w:rsidRPr="00915688" w:rsidRDefault="00202ABA" w:rsidP="00E32D12">
            <w:pPr>
              <w:rPr>
                <w:b/>
                <w:bCs/>
              </w:rPr>
            </w:pPr>
            <w:r w:rsidRPr="00915688">
              <w:rPr>
                <w:b/>
                <w:bCs/>
              </w:rPr>
              <w:t xml:space="preserve">TASK 2D: </w:t>
            </w:r>
            <w:r w:rsidR="00AA4CF8" w:rsidRPr="00915688">
              <w:rPr>
                <w:b/>
                <w:bCs/>
              </w:rPr>
              <w:t>Evaluate the trained models using testing dataset.</w:t>
            </w:r>
          </w:p>
        </w:tc>
        <w:tc>
          <w:tcPr>
            <w:tcW w:w="3005" w:type="dxa"/>
          </w:tcPr>
          <w:p w14:paraId="52D5D322" w14:textId="633DC40F" w:rsidR="00334F48" w:rsidRDefault="001A31E7" w:rsidP="00E32D12">
            <w:r>
              <w:rPr>
                <w:rFonts w:ascii="Consolas" w:hAnsi="Consolas"/>
                <w:color w:val="000000"/>
                <w:sz w:val="21"/>
                <w:szCs w:val="21"/>
              </w:rPr>
              <w:t>0.8323515207054651</w:t>
            </w:r>
          </w:p>
        </w:tc>
        <w:tc>
          <w:tcPr>
            <w:tcW w:w="3006" w:type="dxa"/>
          </w:tcPr>
          <w:p w14:paraId="7011ACF8" w14:textId="37B4A0D8" w:rsidR="00334F48" w:rsidRDefault="001A31E7" w:rsidP="00E32D12">
            <w:r>
              <w:rPr>
                <w:rFonts w:ascii="Consolas" w:hAnsi="Consolas"/>
                <w:color w:val="000000"/>
                <w:sz w:val="21"/>
                <w:szCs w:val="21"/>
              </w:rPr>
              <w:t>0.9284012233244365</w:t>
            </w:r>
          </w:p>
        </w:tc>
      </w:tr>
    </w:tbl>
    <w:p w14:paraId="6A72B2BB" w14:textId="77777777" w:rsidR="00B13053" w:rsidRDefault="00B13053" w:rsidP="00E32D12"/>
    <w:p w14:paraId="29D1C49E" w14:textId="7B24C79C" w:rsidR="00646E99" w:rsidRDefault="00646E99" w:rsidP="00D72E55">
      <w:pPr>
        <w:rPr>
          <w:rFonts w:eastAsia="Times New Roman" w:cstheme="minorHAnsi"/>
          <w:color w:val="242424"/>
          <w:kern w:val="0"/>
          <w:lang w:eastAsia="en-AU"/>
          <w14:ligatures w14:val="none"/>
        </w:rPr>
      </w:pPr>
      <w:r w:rsidRPr="00E54BF7">
        <w:rPr>
          <w:rFonts w:eastAsia="Times New Roman" w:cstheme="minorHAnsi"/>
          <w:b/>
          <w:bCs/>
          <w:color w:val="242424"/>
          <w:kern w:val="0"/>
          <w:u w:val="single"/>
          <w:lang w:eastAsia="en-AU"/>
          <w14:ligatures w14:val="none"/>
        </w:rPr>
        <w:t>NOTE:</w:t>
      </w:r>
      <w:r>
        <w:rPr>
          <w:rFonts w:eastAsia="Times New Roman" w:cstheme="minorHAnsi"/>
          <w:color w:val="242424"/>
          <w:kern w:val="0"/>
          <w:lang w:eastAsia="en-AU"/>
          <w14:ligatures w14:val="none"/>
        </w:rPr>
        <w:t xml:space="preserve"> </w:t>
      </w:r>
      <w:r w:rsidR="00A5715C">
        <w:rPr>
          <w:rFonts w:eastAsia="Times New Roman" w:cstheme="minorHAnsi"/>
          <w:color w:val="242424"/>
          <w:kern w:val="0"/>
          <w:lang w:eastAsia="en-AU"/>
          <w14:ligatures w14:val="none"/>
        </w:rPr>
        <w:t>All</w:t>
      </w:r>
      <w:r w:rsidR="00E54BF7">
        <w:rPr>
          <w:rFonts w:eastAsia="Times New Roman" w:cstheme="minorHAnsi"/>
          <w:color w:val="242424"/>
          <w:kern w:val="0"/>
          <w:lang w:eastAsia="en-AU"/>
          <w14:ligatures w14:val="none"/>
        </w:rPr>
        <w:t xml:space="preserve"> </w:t>
      </w:r>
      <w:r>
        <w:rPr>
          <w:rFonts w:eastAsia="Times New Roman" w:cstheme="minorHAnsi"/>
          <w:color w:val="242424"/>
          <w:kern w:val="0"/>
          <w:lang w:eastAsia="en-AU"/>
          <w14:ligatures w14:val="none"/>
        </w:rPr>
        <w:t xml:space="preserve">the accuracy </w:t>
      </w:r>
      <w:r w:rsidR="007B3F30">
        <w:rPr>
          <w:rFonts w:eastAsia="Times New Roman" w:cstheme="minorHAnsi"/>
          <w:color w:val="242424"/>
          <w:kern w:val="0"/>
          <w:lang w:eastAsia="en-AU"/>
          <w14:ligatures w14:val="none"/>
        </w:rPr>
        <w:t xml:space="preserve">readings are kept in at least </w:t>
      </w:r>
      <w:r w:rsidR="005842B7">
        <w:rPr>
          <w:rFonts w:eastAsia="Times New Roman" w:cstheme="minorHAnsi"/>
          <w:color w:val="242424"/>
          <w:kern w:val="0"/>
          <w:lang w:eastAsia="en-AU"/>
          <w14:ligatures w14:val="none"/>
        </w:rPr>
        <w:t xml:space="preserve">15 significant figures for extra precision. </w:t>
      </w:r>
    </w:p>
    <w:p w14:paraId="7A4B9A42" w14:textId="2C3C8BF3" w:rsidR="00D72E55" w:rsidRDefault="00EF47E2" w:rsidP="00D72E55">
      <w:pPr>
        <w:rPr>
          <w:b/>
          <w:bCs/>
        </w:rPr>
      </w:pPr>
      <w:r>
        <w:rPr>
          <w:rFonts w:eastAsia="Times New Roman" w:cstheme="minorHAnsi"/>
          <w:color w:val="242424"/>
          <w:kern w:val="0"/>
          <w:lang w:eastAsia="en-AU"/>
          <w14:ligatures w14:val="none"/>
        </w:rPr>
        <w:t>Overall</w:t>
      </w:r>
      <w:r w:rsidR="00E66F63">
        <w:rPr>
          <w:rFonts w:eastAsia="Times New Roman" w:cstheme="minorHAnsi"/>
          <w:color w:val="242424"/>
          <w:kern w:val="0"/>
          <w:lang w:eastAsia="en-AU"/>
          <w14:ligatures w14:val="none"/>
        </w:rPr>
        <w:t xml:space="preserve">, </w:t>
      </w:r>
      <w:r>
        <w:rPr>
          <w:rFonts w:eastAsia="Times New Roman" w:cstheme="minorHAnsi"/>
          <w:color w:val="242424"/>
          <w:kern w:val="0"/>
          <w:lang w:eastAsia="en-AU"/>
          <w14:ligatures w14:val="none"/>
        </w:rPr>
        <w:t>in all different cases the SVM has the highest value compared to the regression model due to the SVM capacity to capture data in higher dimensions which can easily separate data in a continuous space.</w:t>
      </w:r>
      <w:r w:rsidR="00D72E55">
        <w:rPr>
          <w:rFonts w:eastAsia="Times New Roman" w:cstheme="minorHAnsi"/>
          <w:color w:val="242424"/>
          <w:kern w:val="0"/>
          <w:lang w:eastAsia="en-AU"/>
          <w14:ligatures w14:val="none"/>
        </w:rPr>
        <w:t xml:space="preserve"> </w:t>
      </w:r>
      <w:r w:rsidR="00D72E55" w:rsidRPr="00D72E55">
        <w:rPr>
          <w:rFonts w:eastAsia="Times New Roman" w:cstheme="minorHAnsi"/>
          <w:b/>
          <w:bCs/>
          <w:color w:val="242424"/>
          <w:kern w:val="0"/>
          <w:lang w:eastAsia="en-AU"/>
          <w14:ligatures w14:val="none"/>
        </w:rPr>
        <w:t xml:space="preserve">(See </w:t>
      </w:r>
      <w:r w:rsidR="00D72E55" w:rsidRPr="00D72E55">
        <w:rPr>
          <w:b/>
          <w:bCs/>
        </w:rPr>
        <w:t>Figure 1. Lecture 2 Slide 31.)</w:t>
      </w:r>
    </w:p>
    <w:p w14:paraId="54EFB5CE" w14:textId="054BE921" w:rsidR="00D72E55" w:rsidRDefault="00D72E55" w:rsidP="00D72E55">
      <w:pPr>
        <w:rPr>
          <w:b/>
          <w:bCs/>
        </w:rPr>
      </w:pPr>
    </w:p>
    <w:p w14:paraId="2A8ADAE5" w14:textId="77777777" w:rsidR="00D72E55" w:rsidRDefault="00D72E55" w:rsidP="00D72E55">
      <w:pPr>
        <w:rPr>
          <w:b/>
          <w:bCs/>
        </w:rPr>
      </w:pPr>
    </w:p>
    <w:p w14:paraId="066DE86D" w14:textId="77777777" w:rsidR="00D72E55" w:rsidRDefault="00D72E55" w:rsidP="00D72E55">
      <w:pPr>
        <w:rPr>
          <w:b/>
          <w:bCs/>
        </w:rPr>
      </w:pPr>
    </w:p>
    <w:p w14:paraId="0BBEC080" w14:textId="77777777" w:rsidR="00D72E55" w:rsidRDefault="00D72E55" w:rsidP="00D72E55">
      <w:pPr>
        <w:rPr>
          <w:b/>
          <w:bCs/>
        </w:rPr>
      </w:pPr>
    </w:p>
    <w:p w14:paraId="4C2173D5" w14:textId="77777777" w:rsidR="00B13053" w:rsidRDefault="00B13053" w:rsidP="00D72E55"/>
    <w:p w14:paraId="72DABBFF" w14:textId="77777777" w:rsidR="00334F48" w:rsidRDefault="00334F48" w:rsidP="00D72E55"/>
    <w:p w14:paraId="43D14F49" w14:textId="77777777" w:rsidR="00334F48" w:rsidRDefault="00334F48" w:rsidP="00D72E55"/>
    <w:p w14:paraId="3336DAA7" w14:textId="77777777" w:rsidR="00334F48" w:rsidRDefault="00334F48" w:rsidP="00D72E55"/>
    <w:p w14:paraId="72FD6D32" w14:textId="77777777" w:rsidR="00334F48" w:rsidRDefault="00334F48" w:rsidP="00D72E55"/>
    <w:p w14:paraId="314FA759" w14:textId="77777777" w:rsidR="00334F48" w:rsidRPr="00D72E55" w:rsidRDefault="00334F48" w:rsidP="00D72E55"/>
    <w:p w14:paraId="5BF967A4" w14:textId="77777777" w:rsidR="00D72E55" w:rsidRDefault="00D72E55" w:rsidP="00D72E55"/>
    <w:p w14:paraId="11663ED4" w14:textId="77777777" w:rsidR="00C65D96" w:rsidRDefault="00C65D96" w:rsidP="00D72E55"/>
    <w:p w14:paraId="79CDE8D5" w14:textId="77777777" w:rsidR="00C65D96" w:rsidRDefault="00C65D96" w:rsidP="00D72E55"/>
    <w:p w14:paraId="62F95C14" w14:textId="77777777" w:rsidR="00C65D96" w:rsidRDefault="00C65D96" w:rsidP="00D72E55"/>
    <w:p w14:paraId="420AB170" w14:textId="77777777" w:rsidR="00C65D96" w:rsidRDefault="00C65D96" w:rsidP="00D72E55"/>
    <w:p w14:paraId="2AA68CD6" w14:textId="77777777" w:rsidR="00C65D96" w:rsidRDefault="00C65D96" w:rsidP="00D72E55"/>
    <w:p w14:paraId="07771ED8" w14:textId="77777777" w:rsidR="00C65D96" w:rsidRDefault="00C65D96" w:rsidP="00D72E55"/>
    <w:p w14:paraId="5C160153" w14:textId="77777777" w:rsidR="00C65D96" w:rsidRPr="00D72E55" w:rsidRDefault="00C65D96" w:rsidP="00D72E55"/>
    <w:p w14:paraId="391357C6" w14:textId="77777777" w:rsidR="00D72E55" w:rsidRPr="00D72E55" w:rsidRDefault="00D72E55" w:rsidP="00D72E55"/>
    <w:p w14:paraId="4857E7AA" w14:textId="77777777" w:rsidR="00D72E55" w:rsidRPr="00D72E55" w:rsidRDefault="00D72E55" w:rsidP="00D72E55"/>
    <w:p w14:paraId="31D1FDB3" w14:textId="48D098CD" w:rsidR="00D72E55" w:rsidRPr="00D72E55" w:rsidRDefault="00D72E55" w:rsidP="00D72E55">
      <w:r>
        <w:rPr>
          <w:rFonts w:eastAsia="Times New Roman" w:cstheme="minorHAnsi"/>
          <w:noProof/>
          <w:color w:val="242424"/>
          <w:kern w:val="0"/>
          <w:lang w:eastAsia="en-AU"/>
          <w14:ligatures w14:val="none"/>
        </w:rPr>
        <w:drawing>
          <wp:anchor distT="0" distB="0" distL="114300" distR="114300" simplePos="0" relativeHeight="251658240" behindDoc="0" locked="0" layoutInCell="1" allowOverlap="1" wp14:anchorId="5834BBE1" wp14:editId="1EE89330">
            <wp:simplePos x="0" y="0"/>
            <wp:positionH relativeFrom="margin">
              <wp:posOffset>-19050</wp:posOffset>
            </wp:positionH>
            <wp:positionV relativeFrom="paragraph">
              <wp:posOffset>-287655</wp:posOffset>
            </wp:positionV>
            <wp:extent cx="5476875" cy="3481141"/>
            <wp:effectExtent l="0" t="0" r="0" b="5080"/>
            <wp:wrapNone/>
            <wp:docPr id="95153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34811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B7A623" w14:textId="77777777" w:rsidR="00D72E55" w:rsidRPr="00D72E55" w:rsidRDefault="00D72E55" w:rsidP="00D72E55"/>
    <w:p w14:paraId="5F4C2F88" w14:textId="77777777" w:rsidR="00D72E55" w:rsidRPr="00D72E55" w:rsidRDefault="00D72E55" w:rsidP="00D72E55"/>
    <w:p w14:paraId="0C651F66" w14:textId="77777777" w:rsidR="00D72E55" w:rsidRPr="00D72E55" w:rsidRDefault="00D72E55" w:rsidP="00D72E55"/>
    <w:p w14:paraId="22E77475" w14:textId="77777777" w:rsidR="00D72E55" w:rsidRPr="00D72E55" w:rsidRDefault="00D72E55" w:rsidP="00D72E55"/>
    <w:p w14:paraId="46A42DFA" w14:textId="77777777" w:rsidR="00D72E55" w:rsidRPr="00D72E55" w:rsidRDefault="00D72E55" w:rsidP="00D72E55"/>
    <w:p w14:paraId="32149996" w14:textId="77777777" w:rsidR="00D72E55" w:rsidRPr="00D72E55" w:rsidRDefault="00D72E55" w:rsidP="00D72E55"/>
    <w:p w14:paraId="62D5FB91" w14:textId="77777777" w:rsidR="00D72E55" w:rsidRPr="00D72E55" w:rsidRDefault="00D72E55" w:rsidP="00D72E55"/>
    <w:p w14:paraId="06F9C0D5" w14:textId="77777777" w:rsidR="00D72E55" w:rsidRDefault="00D72E55" w:rsidP="00D72E55">
      <w:pPr>
        <w:rPr>
          <w:b/>
          <w:bCs/>
        </w:rPr>
      </w:pPr>
    </w:p>
    <w:p w14:paraId="3564381B" w14:textId="77777777" w:rsidR="00D72E55" w:rsidRDefault="00D72E55" w:rsidP="00D72E55">
      <w:pPr>
        <w:rPr>
          <w:b/>
          <w:bCs/>
        </w:rPr>
      </w:pPr>
    </w:p>
    <w:p w14:paraId="1F862690" w14:textId="77777777" w:rsidR="00D72E55" w:rsidRDefault="00D72E55" w:rsidP="00D72E55">
      <w:pPr>
        <w:rPr>
          <w:b/>
          <w:bCs/>
        </w:rPr>
      </w:pPr>
    </w:p>
    <w:p w14:paraId="32A18B83" w14:textId="77777777" w:rsidR="00D72E55" w:rsidRDefault="00D72E55" w:rsidP="00D72E55">
      <w:pPr>
        <w:rPr>
          <w:b/>
          <w:bCs/>
        </w:rPr>
      </w:pPr>
    </w:p>
    <w:p w14:paraId="6A543092" w14:textId="58C46372" w:rsidR="00D72E55" w:rsidRDefault="00D72E55" w:rsidP="00D72E55">
      <w:pPr>
        <w:rPr>
          <w:b/>
          <w:bCs/>
        </w:rPr>
      </w:pPr>
      <w:r w:rsidRPr="00491ECF">
        <w:rPr>
          <w:b/>
          <w:bCs/>
        </w:rPr>
        <w:t xml:space="preserve">Figure 1. Lecture 2 Slide 31. </w:t>
      </w:r>
    </w:p>
    <w:p w14:paraId="75B3C5B0" w14:textId="3AD837D7" w:rsidR="00D72E55" w:rsidRPr="00D72E55" w:rsidRDefault="00D72E55" w:rsidP="00D72E55">
      <w:pPr>
        <w:tabs>
          <w:tab w:val="left" w:pos="1425"/>
        </w:tabs>
      </w:pPr>
    </w:p>
    <w:sectPr w:rsidR="00D72E55" w:rsidRPr="00D72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1421B"/>
    <w:multiLevelType w:val="multilevel"/>
    <w:tmpl w:val="6B1EB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A73E0"/>
    <w:multiLevelType w:val="multilevel"/>
    <w:tmpl w:val="77FE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1751E"/>
    <w:multiLevelType w:val="multilevel"/>
    <w:tmpl w:val="8494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E1442"/>
    <w:multiLevelType w:val="multilevel"/>
    <w:tmpl w:val="AA88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C24B39"/>
    <w:multiLevelType w:val="multilevel"/>
    <w:tmpl w:val="1466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834465">
    <w:abstractNumId w:val="3"/>
  </w:num>
  <w:num w:numId="2" w16cid:durableId="55512549">
    <w:abstractNumId w:val="1"/>
  </w:num>
  <w:num w:numId="3" w16cid:durableId="1356927360">
    <w:abstractNumId w:val="0"/>
  </w:num>
  <w:num w:numId="4" w16cid:durableId="828790945">
    <w:abstractNumId w:val="4"/>
  </w:num>
  <w:num w:numId="5" w16cid:durableId="592737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4D"/>
    <w:rsid w:val="00012445"/>
    <w:rsid w:val="0002131F"/>
    <w:rsid w:val="00042D6D"/>
    <w:rsid w:val="0005033F"/>
    <w:rsid w:val="00057314"/>
    <w:rsid w:val="00062F98"/>
    <w:rsid w:val="00063636"/>
    <w:rsid w:val="000770EA"/>
    <w:rsid w:val="000A3BE3"/>
    <w:rsid w:val="000B6AE5"/>
    <w:rsid w:val="000B762E"/>
    <w:rsid w:val="000C601F"/>
    <w:rsid w:val="0011057A"/>
    <w:rsid w:val="00114EA7"/>
    <w:rsid w:val="0013573B"/>
    <w:rsid w:val="00155965"/>
    <w:rsid w:val="0016457E"/>
    <w:rsid w:val="00171361"/>
    <w:rsid w:val="00180305"/>
    <w:rsid w:val="00190C37"/>
    <w:rsid w:val="001A31E7"/>
    <w:rsid w:val="001B77DD"/>
    <w:rsid w:val="001C29E8"/>
    <w:rsid w:val="001C3C1B"/>
    <w:rsid w:val="001C683B"/>
    <w:rsid w:val="001D1A1E"/>
    <w:rsid w:val="001D6A22"/>
    <w:rsid w:val="001D7D33"/>
    <w:rsid w:val="001E1892"/>
    <w:rsid w:val="00200830"/>
    <w:rsid w:val="00202ABA"/>
    <w:rsid w:val="002046A4"/>
    <w:rsid w:val="00236705"/>
    <w:rsid w:val="00247E85"/>
    <w:rsid w:val="0026642B"/>
    <w:rsid w:val="00270CF6"/>
    <w:rsid w:val="002739C0"/>
    <w:rsid w:val="00276FBC"/>
    <w:rsid w:val="00281373"/>
    <w:rsid w:val="0028205F"/>
    <w:rsid w:val="002A53B6"/>
    <w:rsid w:val="002A6D1B"/>
    <w:rsid w:val="002C0BB9"/>
    <w:rsid w:val="002C1F1E"/>
    <w:rsid w:val="002E5579"/>
    <w:rsid w:val="00305FE3"/>
    <w:rsid w:val="00307DDD"/>
    <w:rsid w:val="0032189E"/>
    <w:rsid w:val="0032271D"/>
    <w:rsid w:val="00327F9F"/>
    <w:rsid w:val="00334F48"/>
    <w:rsid w:val="00351B4D"/>
    <w:rsid w:val="0035203A"/>
    <w:rsid w:val="00367F16"/>
    <w:rsid w:val="00376171"/>
    <w:rsid w:val="00382AF1"/>
    <w:rsid w:val="0039379D"/>
    <w:rsid w:val="003967AE"/>
    <w:rsid w:val="003A2225"/>
    <w:rsid w:val="003A2FEE"/>
    <w:rsid w:val="003A4063"/>
    <w:rsid w:val="003C422C"/>
    <w:rsid w:val="003C4B0C"/>
    <w:rsid w:val="003C74E0"/>
    <w:rsid w:val="003D7FC1"/>
    <w:rsid w:val="00400ECD"/>
    <w:rsid w:val="00402534"/>
    <w:rsid w:val="00411B3D"/>
    <w:rsid w:val="004258CA"/>
    <w:rsid w:val="00427E04"/>
    <w:rsid w:val="0043385B"/>
    <w:rsid w:val="004353BC"/>
    <w:rsid w:val="004367D2"/>
    <w:rsid w:val="00452245"/>
    <w:rsid w:val="00460537"/>
    <w:rsid w:val="00471B61"/>
    <w:rsid w:val="00472E11"/>
    <w:rsid w:val="00481B5F"/>
    <w:rsid w:val="004823C8"/>
    <w:rsid w:val="004831BD"/>
    <w:rsid w:val="00491ECF"/>
    <w:rsid w:val="004A1455"/>
    <w:rsid w:val="004A2D17"/>
    <w:rsid w:val="004B4FAB"/>
    <w:rsid w:val="004C0ACE"/>
    <w:rsid w:val="0050064E"/>
    <w:rsid w:val="00501A41"/>
    <w:rsid w:val="005020D9"/>
    <w:rsid w:val="005063EA"/>
    <w:rsid w:val="00507259"/>
    <w:rsid w:val="00510A71"/>
    <w:rsid w:val="0051407C"/>
    <w:rsid w:val="00517A14"/>
    <w:rsid w:val="00526B0C"/>
    <w:rsid w:val="00530EC9"/>
    <w:rsid w:val="005452EC"/>
    <w:rsid w:val="0055397C"/>
    <w:rsid w:val="00554379"/>
    <w:rsid w:val="00560637"/>
    <w:rsid w:val="00560ACA"/>
    <w:rsid w:val="0058053D"/>
    <w:rsid w:val="005842B7"/>
    <w:rsid w:val="005914DA"/>
    <w:rsid w:val="005972E7"/>
    <w:rsid w:val="005A0ECE"/>
    <w:rsid w:val="005B12DD"/>
    <w:rsid w:val="005B4D3D"/>
    <w:rsid w:val="005C5208"/>
    <w:rsid w:val="005D4766"/>
    <w:rsid w:val="005E3297"/>
    <w:rsid w:val="005F3A7F"/>
    <w:rsid w:val="005F4413"/>
    <w:rsid w:val="005F598C"/>
    <w:rsid w:val="00602322"/>
    <w:rsid w:val="00607DB1"/>
    <w:rsid w:val="00616113"/>
    <w:rsid w:val="00621D07"/>
    <w:rsid w:val="006248A6"/>
    <w:rsid w:val="00624B87"/>
    <w:rsid w:val="006374DA"/>
    <w:rsid w:val="00646E99"/>
    <w:rsid w:val="00675D54"/>
    <w:rsid w:val="0068433C"/>
    <w:rsid w:val="00685E3D"/>
    <w:rsid w:val="00690297"/>
    <w:rsid w:val="006974A6"/>
    <w:rsid w:val="006A2480"/>
    <w:rsid w:val="006A36BA"/>
    <w:rsid w:val="006B34B6"/>
    <w:rsid w:val="006C2A1A"/>
    <w:rsid w:val="006C3B54"/>
    <w:rsid w:val="006D1584"/>
    <w:rsid w:val="006E2D50"/>
    <w:rsid w:val="006E6D71"/>
    <w:rsid w:val="00715AA5"/>
    <w:rsid w:val="00715D44"/>
    <w:rsid w:val="007326AC"/>
    <w:rsid w:val="00733E04"/>
    <w:rsid w:val="00736369"/>
    <w:rsid w:val="007513D7"/>
    <w:rsid w:val="007551DB"/>
    <w:rsid w:val="00776683"/>
    <w:rsid w:val="007A765B"/>
    <w:rsid w:val="007B3F30"/>
    <w:rsid w:val="007B4F8F"/>
    <w:rsid w:val="007C09BA"/>
    <w:rsid w:val="007C43FB"/>
    <w:rsid w:val="007D2077"/>
    <w:rsid w:val="007D55EE"/>
    <w:rsid w:val="007F179C"/>
    <w:rsid w:val="00816F67"/>
    <w:rsid w:val="00822B5B"/>
    <w:rsid w:val="008326C6"/>
    <w:rsid w:val="008530D2"/>
    <w:rsid w:val="00862392"/>
    <w:rsid w:val="00875295"/>
    <w:rsid w:val="00886317"/>
    <w:rsid w:val="00887B7D"/>
    <w:rsid w:val="00896FDE"/>
    <w:rsid w:val="008A2D9D"/>
    <w:rsid w:val="008B724D"/>
    <w:rsid w:val="008C054D"/>
    <w:rsid w:val="008C3B77"/>
    <w:rsid w:val="008C4DF8"/>
    <w:rsid w:val="008D0B74"/>
    <w:rsid w:val="008E4B6B"/>
    <w:rsid w:val="008F41C6"/>
    <w:rsid w:val="009079E8"/>
    <w:rsid w:val="00915688"/>
    <w:rsid w:val="00942681"/>
    <w:rsid w:val="00957D0C"/>
    <w:rsid w:val="0096557D"/>
    <w:rsid w:val="009722E6"/>
    <w:rsid w:val="00985D43"/>
    <w:rsid w:val="00991FA6"/>
    <w:rsid w:val="009A6809"/>
    <w:rsid w:val="009A752B"/>
    <w:rsid w:val="009C3D6A"/>
    <w:rsid w:val="009D2D8E"/>
    <w:rsid w:val="009D6E41"/>
    <w:rsid w:val="009E1A68"/>
    <w:rsid w:val="009E250D"/>
    <w:rsid w:val="009F3C9B"/>
    <w:rsid w:val="00A26D1B"/>
    <w:rsid w:val="00A42E65"/>
    <w:rsid w:val="00A5715C"/>
    <w:rsid w:val="00A61BCC"/>
    <w:rsid w:val="00A6514C"/>
    <w:rsid w:val="00A6723E"/>
    <w:rsid w:val="00A7557E"/>
    <w:rsid w:val="00A87BE3"/>
    <w:rsid w:val="00A905B2"/>
    <w:rsid w:val="00AA4CF8"/>
    <w:rsid w:val="00AA7696"/>
    <w:rsid w:val="00AB0E27"/>
    <w:rsid w:val="00AB0EB0"/>
    <w:rsid w:val="00AB59E1"/>
    <w:rsid w:val="00AC4F82"/>
    <w:rsid w:val="00AD4084"/>
    <w:rsid w:val="00AE1530"/>
    <w:rsid w:val="00AE7620"/>
    <w:rsid w:val="00AF00D1"/>
    <w:rsid w:val="00B02399"/>
    <w:rsid w:val="00B034A2"/>
    <w:rsid w:val="00B10F02"/>
    <w:rsid w:val="00B13053"/>
    <w:rsid w:val="00B14B4E"/>
    <w:rsid w:val="00B21F26"/>
    <w:rsid w:val="00B2224B"/>
    <w:rsid w:val="00B42B27"/>
    <w:rsid w:val="00B46FAA"/>
    <w:rsid w:val="00B552B1"/>
    <w:rsid w:val="00B74163"/>
    <w:rsid w:val="00B7589B"/>
    <w:rsid w:val="00B77E42"/>
    <w:rsid w:val="00B95DAE"/>
    <w:rsid w:val="00BB2A4C"/>
    <w:rsid w:val="00BC7B44"/>
    <w:rsid w:val="00BD7D02"/>
    <w:rsid w:val="00BF6718"/>
    <w:rsid w:val="00C23E83"/>
    <w:rsid w:val="00C36B97"/>
    <w:rsid w:val="00C411B6"/>
    <w:rsid w:val="00C52E5E"/>
    <w:rsid w:val="00C60C2A"/>
    <w:rsid w:val="00C64EE8"/>
    <w:rsid w:val="00C65D96"/>
    <w:rsid w:val="00C77F94"/>
    <w:rsid w:val="00C86C77"/>
    <w:rsid w:val="00C95F60"/>
    <w:rsid w:val="00CB650F"/>
    <w:rsid w:val="00CC0D6D"/>
    <w:rsid w:val="00CD2C9E"/>
    <w:rsid w:val="00CE7482"/>
    <w:rsid w:val="00D00BC2"/>
    <w:rsid w:val="00D13FB6"/>
    <w:rsid w:val="00D25610"/>
    <w:rsid w:val="00D414D9"/>
    <w:rsid w:val="00D5338E"/>
    <w:rsid w:val="00D56D78"/>
    <w:rsid w:val="00D57698"/>
    <w:rsid w:val="00D57FFC"/>
    <w:rsid w:val="00D60E5C"/>
    <w:rsid w:val="00D665D8"/>
    <w:rsid w:val="00D71B2C"/>
    <w:rsid w:val="00D72E55"/>
    <w:rsid w:val="00D81785"/>
    <w:rsid w:val="00D92137"/>
    <w:rsid w:val="00D94DBB"/>
    <w:rsid w:val="00DB3B97"/>
    <w:rsid w:val="00DB3F75"/>
    <w:rsid w:val="00DC5C6D"/>
    <w:rsid w:val="00DD00B4"/>
    <w:rsid w:val="00DD6B5A"/>
    <w:rsid w:val="00DE479A"/>
    <w:rsid w:val="00DE7F1E"/>
    <w:rsid w:val="00DF5B4C"/>
    <w:rsid w:val="00E27151"/>
    <w:rsid w:val="00E27908"/>
    <w:rsid w:val="00E32D12"/>
    <w:rsid w:val="00E47A9B"/>
    <w:rsid w:val="00E53825"/>
    <w:rsid w:val="00E54BF7"/>
    <w:rsid w:val="00E5556E"/>
    <w:rsid w:val="00E6068A"/>
    <w:rsid w:val="00E66F63"/>
    <w:rsid w:val="00E818A6"/>
    <w:rsid w:val="00E87855"/>
    <w:rsid w:val="00E9256E"/>
    <w:rsid w:val="00E93738"/>
    <w:rsid w:val="00E954B2"/>
    <w:rsid w:val="00EB63B6"/>
    <w:rsid w:val="00EC57F9"/>
    <w:rsid w:val="00ED5A24"/>
    <w:rsid w:val="00ED7950"/>
    <w:rsid w:val="00EF1B5B"/>
    <w:rsid w:val="00EF1BB5"/>
    <w:rsid w:val="00EF46A4"/>
    <w:rsid w:val="00EF47E2"/>
    <w:rsid w:val="00F05FEF"/>
    <w:rsid w:val="00F061EF"/>
    <w:rsid w:val="00F2043D"/>
    <w:rsid w:val="00F35908"/>
    <w:rsid w:val="00F36BE0"/>
    <w:rsid w:val="00F377AF"/>
    <w:rsid w:val="00F43078"/>
    <w:rsid w:val="00F5560A"/>
    <w:rsid w:val="00F64BEE"/>
    <w:rsid w:val="00F75F34"/>
    <w:rsid w:val="00F81252"/>
    <w:rsid w:val="00F87A2A"/>
    <w:rsid w:val="00FA3619"/>
    <w:rsid w:val="00FA3AD9"/>
    <w:rsid w:val="00FA441E"/>
    <w:rsid w:val="00FA5D78"/>
    <w:rsid w:val="00FC0A0D"/>
    <w:rsid w:val="00FD1ADF"/>
    <w:rsid w:val="00FD3008"/>
    <w:rsid w:val="00FD6F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A924"/>
  <w15:chartTrackingRefBased/>
  <w15:docId w15:val="{D29A97A7-5260-496E-BBE7-39512801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733187">
      <w:bodyDiv w:val="1"/>
      <w:marLeft w:val="0"/>
      <w:marRight w:val="0"/>
      <w:marTop w:val="0"/>
      <w:marBottom w:val="0"/>
      <w:divBdr>
        <w:top w:val="none" w:sz="0" w:space="0" w:color="auto"/>
        <w:left w:val="none" w:sz="0" w:space="0" w:color="auto"/>
        <w:bottom w:val="none" w:sz="0" w:space="0" w:color="auto"/>
        <w:right w:val="none" w:sz="0" w:space="0" w:color="auto"/>
      </w:divBdr>
    </w:div>
    <w:div w:id="372734013">
      <w:bodyDiv w:val="1"/>
      <w:marLeft w:val="0"/>
      <w:marRight w:val="0"/>
      <w:marTop w:val="0"/>
      <w:marBottom w:val="0"/>
      <w:divBdr>
        <w:top w:val="none" w:sz="0" w:space="0" w:color="auto"/>
        <w:left w:val="none" w:sz="0" w:space="0" w:color="auto"/>
        <w:bottom w:val="none" w:sz="0" w:space="0" w:color="auto"/>
        <w:right w:val="none" w:sz="0" w:space="0" w:color="auto"/>
      </w:divBdr>
    </w:div>
    <w:div w:id="389308416">
      <w:bodyDiv w:val="1"/>
      <w:marLeft w:val="0"/>
      <w:marRight w:val="0"/>
      <w:marTop w:val="0"/>
      <w:marBottom w:val="0"/>
      <w:divBdr>
        <w:top w:val="none" w:sz="0" w:space="0" w:color="auto"/>
        <w:left w:val="none" w:sz="0" w:space="0" w:color="auto"/>
        <w:bottom w:val="none" w:sz="0" w:space="0" w:color="auto"/>
        <w:right w:val="none" w:sz="0" w:space="0" w:color="auto"/>
      </w:divBdr>
    </w:div>
    <w:div w:id="589394404">
      <w:bodyDiv w:val="1"/>
      <w:marLeft w:val="0"/>
      <w:marRight w:val="0"/>
      <w:marTop w:val="0"/>
      <w:marBottom w:val="0"/>
      <w:divBdr>
        <w:top w:val="none" w:sz="0" w:space="0" w:color="auto"/>
        <w:left w:val="none" w:sz="0" w:space="0" w:color="auto"/>
        <w:bottom w:val="none" w:sz="0" w:space="0" w:color="auto"/>
        <w:right w:val="none" w:sz="0" w:space="0" w:color="auto"/>
      </w:divBdr>
    </w:div>
    <w:div w:id="71874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2EF2E-286A-4DD8-B903-09F3B81D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dc:creator>
  <cp:keywords/>
  <dc:description/>
  <cp:lastModifiedBy>Michael Le</cp:lastModifiedBy>
  <cp:revision>2</cp:revision>
  <cp:lastPrinted>2023-08-04T04:01:00Z</cp:lastPrinted>
  <dcterms:created xsi:type="dcterms:W3CDTF">2023-08-11T10:20:00Z</dcterms:created>
  <dcterms:modified xsi:type="dcterms:W3CDTF">2023-08-11T10:20:00Z</dcterms:modified>
</cp:coreProperties>
</file>