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A3D" w14:textId="5873CF4A" w:rsidR="004A2D17" w:rsidRDefault="004F5A13">
      <w:pPr>
        <w:rPr>
          <w:sz w:val="44"/>
          <w:szCs w:val="44"/>
        </w:rPr>
      </w:pPr>
      <w:r w:rsidRPr="004F5A13">
        <w:rPr>
          <w:sz w:val="44"/>
          <w:szCs w:val="44"/>
        </w:rPr>
        <w:t>Additional RNN Lecture 6 CSE5ML Information</w:t>
      </w:r>
    </w:p>
    <w:p w14:paraId="1BF8FB7D" w14:textId="2451495D" w:rsidR="00C44C90" w:rsidRDefault="00C44C90">
      <w:pPr>
        <w:rPr>
          <w:sz w:val="44"/>
          <w:szCs w:val="44"/>
        </w:rPr>
      </w:pPr>
      <w:r>
        <w:rPr>
          <w:sz w:val="44"/>
          <w:szCs w:val="44"/>
        </w:rPr>
        <w:t>RECURRENT NEURAL NETWORKS</w:t>
      </w:r>
    </w:p>
    <w:p w14:paraId="6C7DE868" w14:textId="0A123F87" w:rsidR="003B5966" w:rsidRPr="003B5966" w:rsidRDefault="003B5966" w:rsidP="003B5966">
      <w:pPr>
        <w:shd w:val="clear" w:color="auto" w:fill="FFFFFF"/>
        <w:spacing w:after="100" w:afterAutospacing="1" w:line="240" w:lineRule="auto"/>
        <w:outlineLvl w:val="4"/>
        <w:rPr>
          <w:rFonts w:ascii="Roboto" w:eastAsia="Times New Roman" w:hAnsi="Roboto" w:cs="Times New Roman"/>
          <w:b/>
          <w:bCs/>
          <w:color w:val="242424"/>
          <w:kern w:val="0"/>
          <w:sz w:val="32"/>
          <w:szCs w:val="32"/>
          <w:lang w:eastAsia="en-AU"/>
          <w14:ligatures w14:val="none"/>
        </w:rPr>
      </w:pPr>
      <w:r w:rsidRPr="003B5966">
        <w:rPr>
          <w:rFonts w:ascii="Roboto" w:eastAsia="Times New Roman" w:hAnsi="Roboto" w:cs="Times New Roman"/>
          <w:b/>
          <w:bCs/>
          <w:color w:val="242424"/>
          <w:kern w:val="0"/>
          <w:sz w:val="32"/>
          <w:szCs w:val="32"/>
          <w:lang w:eastAsia="en-AU"/>
          <w14:ligatures w14:val="none"/>
        </w:rPr>
        <w:t xml:space="preserve">Questions that RNNs can </w:t>
      </w:r>
      <w:proofErr w:type="gramStart"/>
      <w:r w:rsidRPr="003B5966">
        <w:rPr>
          <w:rFonts w:ascii="Roboto" w:eastAsia="Times New Roman" w:hAnsi="Roboto" w:cs="Times New Roman"/>
          <w:b/>
          <w:bCs/>
          <w:color w:val="242424"/>
          <w:kern w:val="0"/>
          <w:sz w:val="32"/>
          <w:szCs w:val="32"/>
          <w:lang w:eastAsia="en-AU"/>
          <w14:ligatures w14:val="none"/>
        </w:rPr>
        <w:t>answer</w:t>
      </w:r>
      <w:proofErr w:type="gramEnd"/>
    </w:p>
    <w:p w14:paraId="3549CDBA" w14:textId="77777777" w:rsidR="003B5966" w:rsidRPr="003B5966" w:rsidRDefault="003B5966" w:rsidP="003B5966">
      <w:pPr>
        <w:numPr>
          <w:ilvl w:val="0"/>
          <w:numId w:val="1"/>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b/>
          <w:bCs/>
          <w:color w:val="242424"/>
          <w:kern w:val="0"/>
          <w:sz w:val="27"/>
          <w:szCs w:val="27"/>
          <w:lang w:eastAsia="en-AU"/>
          <w14:ligatures w14:val="none"/>
        </w:rPr>
        <w:t>Performing text analysis using neural networks</w:t>
      </w:r>
    </w:p>
    <w:p w14:paraId="6B661A6E" w14:textId="77777777" w:rsidR="003B5966" w:rsidRPr="003B5966" w:rsidRDefault="003B5966" w:rsidP="003B5966">
      <w:pPr>
        <w:shd w:val="clear" w:color="auto" w:fill="FFFFFF"/>
        <w:spacing w:after="100" w:afterAutospacing="1" w:line="240" w:lineRule="auto"/>
        <w:ind w:left="720"/>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 xml:space="preserve">Think of a string of text as streaming in overtime; regardless of how many words you see </w:t>
      </w:r>
      <w:proofErr w:type="gramStart"/>
      <w:r w:rsidRPr="003B5966">
        <w:rPr>
          <w:rFonts w:ascii="Roboto" w:eastAsia="Times New Roman" w:hAnsi="Roboto" w:cs="Times New Roman"/>
          <w:color w:val="242424"/>
          <w:kern w:val="0"/>
          <w:sz w:val="27"/>
          <w:szCs w:val="27"/>
          <w:lang w:eastAsia="en-AU"/>
          <w14:ligatures w14:val="none"/>
        </w:rPr>
        <w:t>in a given</w:t>
      </w:r>
      <w:proofErr w:type="gramEnd"/>
      <w:r w:rsidRPr="003B5966">
        <w:rPr>
          <w:rFonts w:ascii="Roboto" w:eastAsia="Times New Roman" w:hAnsi="Roboto" w:cs="Times New Roman"/>
          <w:color w:val="242424"/>
          <w:kern w:val="0"/>
          <w:sz w:val="27"/>
          <w:szCs w:val="27"/>
          <w:lang w:eastAsia="en-AU"/>
          <w14:ligatures w14:val="none"/>
        </w:rPr>
        <w:t xml:space="preserve"> document, you want to make as good an estimate as possible about whatever outcome is of interest.</w:t>
      </w:r>
    </w:p>
    <w:p w14:paraId="4710E133" w14:textId="77777777" w:rsidR="003B5966" w:rsidRPr="003B5966" w:rsidRDefault="003B5966" w:rsidP="003B5966">
      <w:pPr>
        <w:numPr>
          <w:ilvl w:val="0"/>
          <w:numId w:val="1"/>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b/>
          <w:bCs/>
          <w:color w:val="242424"/>
          <w:kern w:val="0"/>
          <w:sz w:val="27"/>
          <w:szCs w:val="27"/>
          <w:lang w:eastAsia="en-AU"/>
          <w14:ligatures w14:val="none"/>
        </w:rPr>
        <w:t>Addressing inputs of different lengths</w:t>
      </w:r>
    </w:p>
    <w:p w14:paraId="6D9C4973" w14:textId="77777777" w:rsidR="003B5966" w:rsidRPr="003B5966" w:rsidRDefault="003B5966" w:rsidP="003B5966">
      <w:pPr>
        <w:shd w:val="clear" w:color="auto" w:fill="FFFFFF"/>
        <w:spacing w:after="100" w:afterAutospacing="1" w:line="240" w:lineRule="auto"/>
        <w:ind w:left="720"/>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The key feature of an RNN is that part of the network’s state is fed back in as input. This gives the RNN a form of persistent memory about past inputs.</w:t>
      </w:r>
    </w:p>
    <w:p w14:paraId="1FBABE82" w14:textId="77777777" w:rsidR="003B5966" w:rsidRPr="003B5966" w:rsidRDefault="003B5966" w:rsidP="003B5966">
      <w:pPr>
        <w:numPr>
          <w:ilvl w:val="0"/>
          <w:numId w:val="1"/>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b/>
          <w:bCs/>
          <w:color w:val="242424"/>
          <w:kern w:val="0"/>
          <w:sz w:val="27"/>
          <w:szCs w:val="27"/>
          <w:lang w:eastAsia="en-AU"/>
          <w14:ligatures w14:val="none"/>
        </w:rPr>
        <w:t>Working with time-series data</w:t>
      </w:r>
    </w:p>
    <w:p w14:paraId="5A2B5346" w14:textId="77777777" w:rsidR="003B5966" w:rsidRPr="003B5966" w:rsidRDefault="003B5966" w:rsidP="003B5966">
      <w:pPr>
        <w:shd w:val="clear" w:color="auto" w:fill="FFFFFF"/>
        <w:spacing w:after="100" w:afterAutospacing="1" w:line="240" w:lineRule="auto"/>
        <w:ind w:left="720"/>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Because each simulated iteration of the RNN will combine a ‘running memory of the past’ with the latest input, a past of arbitrary length can be incorporated as context in interpreting the current input. Because the ‘memory of the past’ is cumulative and is not hard-coded to be a particular length, that memory can handle pasts of variable length as well — that is, time-series data.</w:t>
      </w:r>
    </w:p>
    <w:p w14:paraId="4B267A4C" w14:textId="77777777" w:rsidR="003B5966" w:rsidRPr="003B5966" w:rsidRDefault="003B5966" w:rsidP="003B5966">
      <w:pPr>
        <w:shd w:val="clear" w:color="auto" w:fill="FFFFFF"/>
        <w:spacing w:after="100" w:afterAutospacing="1" w:line="240" w:lineRule="auto"/>
        <w:ind w:left="720"/>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When you have a picture, the pixels are the fixed lengths. These metrics fix the dimension of training samples. However, the input length is not fixed for time-series data training and is somewhat different.</w:t>
      </w:r>
    </w:p>
    <w:p w14:paraId="1E2E9598" w14:textId="77777777" w:rsidR="003B5966" w:rsidRPr="003B5966" w:rsidRDefault="003B5966" w:rsidP="003B5966">
      <w:pPr>
        <w:numPr>
          <w:ilvl w:val="0"/>
          <w:numId w:val="1"/>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b/>
          <w:bCs/>
          <w:color w:val="242424"/>
          <w:kern w:val="0"/>
          <w:sz w:val="27"/>
          <w:szCs w:val="27"/>
          <w:lang w:eastAsia="en-AU"/>
          <w14:ligatures w14:val="none"/>
        </w:rPr>
        <w:t xml:space="preserve">Mapping input sequences to output sequences with possible different </w:t>
      </w:r>
      <w:proofErr w:type="gramStart"/>
      <w:r w:rsidRPr="003B5966">
        <w:rPr>
          <w:rFonts w:ascii="Roboto" w:eastAsia="Times New Roman" w:hAnsi="Roboto" w:cs="Times New Roman"/>
          <w:b/>
          <w:bCs/>
          <w:color w:val="242424"/>
          <w:kern w:val="0"/>
          <w:sz w:val="27"/>
          <w:szCs w:val="27"/>
          <w:lang w:eastAsia="en-AU"/>
          <w14:ligatures w14:val="none"/>
        </w:rPr>
        <w:t>lengths</w:t>
      </w:r>
      <w:proofErr w:type="gramEnd"/>
    </w:p>
    <w:p w14:paraId="7C2DB5D7" w14:textId="77777777" w:rsidR="003B5966" w:rsidRPr="003B5966" w:rsidRDefault="003B5966" w:rsidP="003B5966">
      <w:pPr>
        <w:shd w:val="clear" w:color="auto" w:fill="FFFFFF"/>
        <w:spacing w:after="100" w:afterAutospacing="1" w:line="240" w:lineRule="auto"/>
        <w:ind w:left="720"/>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For example, in a translation from Chinese to English, the input to this RNN is called the context and the goal is to find a representation of the context C. In this case, C could be a vector or a sequence that summarises, where X = {</w:t>
      </w:r>
      <w:proofErr w:type="gramStart"/>
      <w:r w:rsidRPr="003B5966">
        <w:rPr>
          <w:rFonts w:ascii="Roboto" w:eastAsia="Times New Roman" w:hAnsi="Roboto" w:cs="Times New Roman"/>
          <w:color w:val="242424"/>
          <w:kern w:val="0"/>
          <w:sz w:val="27"/>
          <w:szCs w:val="27"/>
          <w:lang w:eastAsia="en-AU"/>
          <w14:ligatures w14:val="none"/>
        </w:rPr>
        <w:t>x(</w:t>
      </w:r>
      <w:proofErr w:type="gramEnd"/>
      <w:r w:rsidRPr="003B5966">
        <w:rPr>
          <w:rFonts w:ascii="Roboto" w:eastAsia="Times New Roman" w:hAnsi="Roboto" w:cs="Times New Roman"/>
          <w:color w:val="242424"/>
          <w:kern w:val="0"/>
          <w:sz w:val="27"/>
          <w:szCs w:val="27"/>
          <w:lang w:eastAsia="en-AU"/>
          <w14:ligatures w14:val="none"/>
        </w:rPr>
        <w:t>1), ..., x(n)}.</w:t>
      </w:r>
    </w:p>
    <w:p w14:paraId="00A60035" w14:textId="77777777" w:rsidR="003B5966" w:rsidRPr="003B5966" w:rsidRDefault="003B5966" w:rsidP="003B5966">
      <w:pPr>
        <w:shd w:val="clear" w:color="auto" w:fill="FFFFFF"/>
        <w:spacing w:after="100" w:afterAutospacing="1"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When working with RNNs, you need to look at the problem from different angles and think of variability in input width. Each new word updates our current prediction. In other words, we can think of an RNN as an algorithm that gives memory to the neural network.</w:t>
      </w:r>
    </w:p>
    <w:p w14:paraId="7B62918B" w14:textId="77777777" w:rsidR="003B5966" w:rsidRPr="003B5966" w:rsidRDefault="003B5966" w:rsidP="003B5966">
      <w:pPr>
        <w:shd w:val="clear" w:color="auto" w:fill="FFFFFF"/>
        <w:spacing w:after="100" w:afterAutospacing="1"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RNNs have two different data types:</w:t>
      </w:r>
    </w:p>
    <w:p w14:paraId="0F768CB8" w14:textId="77777777" w:rsidR="003B5966" w:rsidRPr="003B5966" w:rsidRDefault="003B5966" w:rsidP="003B5966">
      <w:pPr>
        <w:numPr>
          <w:ilvl w:val="0"/>
          <w:numId w:val="2"/>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lastRenderedPageBreak/>
        <w:t>fixed weight inputs: our usual neural networks</w:t>
      </w:r>
    </w:p>
    <w:p w14:paraId="52011A3A" w14:textId="77777777" w:rsidR="003B5966" w:rsidRDefault="003B5966" w:rsidP="003B5966">
      <w:pPr>
        <w:numPr>
          <w:ilvl w:val="0"/>
          <w:numId w:val="2"/>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3B5966">
        <w:rPr>
          <w:rFonts w:ascii="Roboto" w:eastAsia="Times New Roman" w:hAnsi="Roboto" w:cs="Times New Roman"/>
          <w:color w:val="242424"/>
          <w:kern w:val="0"/>
          <w:sz w:val="27"/>
          <w:szCs w:val="27"/>
          <w:lang w:eastAsia="en-AU"/>
          <w14:ligatures w14:val="none"/>
        </w:rPr>
        <w:t>state variables: updated as words are observed in a document.</w:t>
      </w:r>
    </w:p>
    <w:p w14:paraId="51D7E707" w14:textId="77777777" w:rsidR="00B63689" w:rsidRPr="00B63689" w:rsidRDefault="00B63689" w:rsidP="00B63689">
      <w:pPr>
        <w:shd w:val="clear" w:color="auto" w:fill="FFFFFF"/>
        <w:spacing w:before="100" w:beforeAutospacing="1" w:after="48" w:line="240" w:lineRule="auto"/>
        <w:rPr>
          <w:rFonts w:ascii="Roboto" w:eastAsia="Times New Roman" w:hAnsi="Roboto" w:cs="Times New Roman"/>
          <w:color w:val="242424"/>
          <w:kern w:val="0"/>
          <w:sz w:val="32"/>
          <w:szCs w:val="32"/>
          <w:lang w:eastAsia="en-AU"/>
          <w14:ligatures w14:val="none"/>
        </w:rPr>
      </w:pPr>
    </w:p>
    <w:p w14:paraId="29303F83" w14:textId="77777777" w:rsidR="00B63689" w:rsidRPr="00B63689" w:rsidRDefault="00B63689" w:rsidP="00B63689">
      <w:pPr>
        <w:pStyle w:val="Heading5"/>
        <w:shd w:val="clear" w:color="auto" w:fill="FFFFFF"/>
        <w:spacing w:before="0" w:beforeAutospacing="0"/>
        <w:rPr>
          <w:rFonts w:ascii="Roboto" w:hAnsi="Roboto"/>
          <w:color w:val="242424"/>
          <w:sz w:val="32"/>
          <w:szCs w:val="32"/>
        </w:rPr>
      </w:pPr>
      <w:r w:rsidRPr="00B63689">
        <w:rPr>
          <w:rFonts w:ascii="Roboto" w:hAnsi="Roboto"/>
          <w:color w:val="242424"/>
          <w:sz w:val="32"/>
          <w:szCs w:val="32"/>
        </w:rPr>
        <w:t>Mathematically speaking</w:t>
      </w:r>
    </w:p>
    <w:p w14:paraId="3B015776" w14:textId="77777777" w:rsidR="00B63689" w:rsidRDefault="00B63689" w:rsidP="00B63689">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RNN is an abstract concept that requires a model and mathematical equations to provide an understanding of it. Mathematically speaking, the input–output relation of a standard neural network is altered to feed the output into the input. Consequently, we now have two parts to the update function in the RNN, as shown below.</w:t>
      </w:r>
    </w:p>
    <w:p w14:paraId="0291B4CD" w14:textId="77777777" w:rsidR="00B63689" w:rsidRPr="003B5966" w:rsidRDefault="00B63689" w:rsidP="00B63689">
      <w:p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p>
    <w:p w14:paraId="6CA47767" w14:textId="25511F65" w:rsidR="004F5A13" w:rsidRDefault="000003BC">
      <w:pPr>
        <w:rPr>
          <w:sz w:val="44"/>
          <w:szCs w:val="44"/>
        </w:rPr>
      </w:pPr>
      <w:r>
        <w:rPr>
          <w:noProof/>
          <w:sz w:val="44"/>
          <w:szCs w:val="44"/>
        </w:rPr>
        <w:drawing>
          <wp:inline distT="0" distB="0" distL="0" distR="0" wp14:anchorId="3C716319" wp14:editId="2F954635">
            <wp:extent cx="5724525" cy="1524000"/>
            <wp:effectExtent l="0" t="0" r="9525" b="0"/>
            <wp:docPr id="153722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14:paraId="6CF799B2" w14:textId="77777777" w:rsidR="000003BC" w:rsidRDefault="000003BC">
      <w:pPr>
        <w:rPr>
          <w:sz w:val="44"/>
          <w:szCs w:val="44"/>
        </w:rPr>
      </w:pPr>
    </w:p>
    <w:p w14:paraId="71B939D6" w14:textId="77777777" w:rsidR="003459CD" w:rsidRDefault="003459CD">
      <w:pPr>
        <w:rPr>
          <w:sz w:val="44"/>
          <w:szCs w:val="44"/>
        </w:rPr>
      </w:pPr>
    </w:p>
    <w:p w14:paraId="3BBB821C" w14:textId="77777777" w:rsidR="003459CD" w:rsidRDefault="003459CD">
      <w:pPr>
        <w:rPr>
          <w:sz w:val="44"/>
          <w:szCs w:val="44"/>
        </w:rPr>
      </w:pPr>
    </w:p>
    <w:p w14:paraId="4A8A5AA6" w14:textId="77777777" w:rsidR="003459CD" w:rsidRDefault="003459CD">
      <w:pPr>
        <w:rPr>
          <w:sz w:val="44"/>
          <w:szCs w:val="44"/>
        </w:rPr>
      </w:pPr>
    </w:p>
    <w:p w14:paraId="6591D54A" w14:textId="77777777" w:rsidR="003459CD" w:rsidRDefault="003459CD">
      <w:pPr>
        <w:rPr>
          <w:sz w:val="44"/>
          <w:szCs w:val="44"/>
        </w:rPr>
      </w:pPr>
    </w:p>
    <w:p w14:paraId="5692087D" w14:textId="77777777" w:rsidR="003459CD" w:rsidRDefault="003459CD">
      <w:pPr>
        <w:rPr>
          <w:sz w:val="44"/>
          <w:szCs w:val="44"/>
        </w:rPr>
      </w:pPr>
    </w:p>
    <w:p w14:paraId="676BA457" w14:textId="77777777" w:rsidR="003459CD" w:rsidRDefault="003459CD">
      <w:pPr>
        <w:rPr>
          <w:sz w:val="44"/>
          <w:szCs w:val="44"/>
        </w:rPr>
      </w:pPr>
    </w:p>
    <w:p w14:paraId="56E29324" w14:textId="77777777" w:rsidR="003459CD" w:rsidRDefault="003459CD">
      <w:pPr>
        <w:rPr>
          <w:sz w:val="44"/>
          <w:szCs w:val="44"/>
        </w:rPr>
      </w:pPr>
    </w:p>
    <w:p w14:paraId="51685A6E" w14:textId="77777777" w:rsidR="003459CD" w:rsidRDefault="003459CD">
      <w:pPr>
        <w:rPr>
          <w:sz w:val="44"/>
          <w:szCs w:val="44"/>
        </w:rPr>
      </w:pPr>
    </w:p>
    <w:p w14:paraId="6C9B2094" w14:textId="77777777" w:rsidR="003459CD" w:rsidRDefault="003459CD">
      <w:pPr>
        <w:rPr>
          <w:sz w:val="44"/>
          <w:szCs w:val="44"/>
        </w:rPr>
      </w:pPr>
    </w:p>
    <w:p w14:paraId="2D271702" w14:textId="77777777" w:rsidR="002368A4" w:rsidRPr="002368A4" w:rsidRDefault="002368A4" w:rsidP="002368A4">
      <w:pPr>
        <w:pStyle w:val="Heading2"/>
        <w:shd w:val="clear" w:color="auto" w:fill="FFFFFF"/>
        <w:spacing w:before="0"/>
        <w:rPr>
          <w:rFonts w:ascii="Roboto" w:hAnsi="Roboto"/>
          <w:color w:val="242424"/>
          <w:sz w:val="32"/>
          <w:szCs w:val="32"/>
        </w:rPr>
      </w:pPr>
      <w:r w:rsidRPr="002368A4">
        <w:rPr>
          <w:rFonts w:ascii="Roboto" w:hAnsi="Roboto"/>
          <w:b/>
          <w:bCs/>
          <w:color w:val="242424"/>
          <w:sz w:val="32"/>
          <w:szCs w:val="32"/>
        </w:rPr>
        <w:t>Unrolling RNN</w:t>
      </w:r>
    </w:p>
    <w:p w14:paraId="4FAA83E3" w14:textId="001534F9" w:rsidR="002368A4" w:rsidRDefault="002368A4" w:rsidP="002368A4">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RNNs can be seen as a traditional feedforward neural network by unrolling the time component; it is the relationship between time and samples. We typically restart the state, or memory, of the RNN when we move on to a new sample.</w:t>
      </w:r>
      <w:r w:rsidR="003459CD" w:rsidRPr="003459CD">
        <w:rPr>
          <w:rFonts w:ascii="Roboto" w:hAnsi="Roboto"/>
          <w:b/>
          <w:bCs/>
          <w:noProof/>
          <w:color w:val="242424"/>
          <w:sz w:val="32"/>
          <w:szCs w:val="32"/>
        </w:rPr>
        <w:t xml:space="preserve"> </w:t>
      </w:r>
    </w:p>
    <w:p w14:paraId="46E15FB7" w14:textId="77777777" w:rsidR="00157C51" w:rsidRDefault="003459CD">
      <w:pPr>
        <w:rPr>
          <w:sz w:val="44"/>
          <w:szCs w:val="44"/>
        </w:rPr>
      </w:pPr>
      <w:r>
        <w:rPr>
          <w:rFonts w:ascii="Roboto" w:eastAsia="Times New Roman" w:hAnsi="Roboto" w:cs="Times New Roman"/>
          <w:b/>
          <w:bCs/>
          <w:noProof/>
          <w:color w:val="242424"/>
          <w:kern w:val="0"/>
          <w:sz w:val="32"/>
          <w:szCs w:val="32"/>
          <w:lang w:eastAsia="en-AU"/>
          <w14:ligatures w14:val="none"/>
        </w:rPr>
        <w:drawing>
          <wp:inline distT="0" distB="0" distL="0" distR="0" wp14:anchorId="0545130F" wp14:editId="45F8D727">
            <wp:extent cx="4219575" cy="3133725"/>
            <wp:effectExtent l="0" t="0" r="9525" b="9525"/>
            <wp:docPr id="152306006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60068"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3133725"/>
                    </a:xfrm>
                    <a:prstGeom prst="rect">
                      <a:avLst/>
                    </a:prstGeom>
                    <a:noFill/>
                    <a:ln>
                      <a:noFill/>
                    </a:ln>
                  </pic:spPr>
                </pic:pic>
              </a:graphicData>
            </a:graphic>
          </wp:inline>
        </w:drawing>
      </w:r>
    </w:p>
    <w:p w14:paraId="5FBC0EDF" w14:textId="77777777" w:rsidR="00157C51" w:rsidRDefault="00157C51">
      <w:pPr>
        <w:rPr>
          <w:sz w:val="44"/>
          <w:szCs w:val="44"/>
        </w:rPr>
      </w:pPr>
    </w:p>
    <w:p w14:paraId="4E3ED5C7" w14:textId="77777777" w:rsidR="00157C51" w:rsidRDefault="00157C51">
      <w:pPr>
        <w:rPr>
          <w:sz w:val="44"/>
          <w:szCs w:val="44"/>
        </w:rPr>
      </w:pPr>
    </w:p>
    <w:p w14:paraId="0D8B1933" w14:textId="77777777" w:rsidR="00157C51" w:rsidRDefault="00157C51">
      <w:pPr>
        <w:rPr>
          <w:sz w:val="44"/>
          <w:szCs w:val="44"/>
        </w:rPr>
      </w:pPr>
    </w:p>
    <w:p w14:paraId="5D75F3A7" w14:textId="43F45703" w:rsidR="000003BC" w:rsidRDefault="00157C51">
      <w:pPr>
        <w:rPr>
          <w:sz w:val="44"/>
          <w:szCs w:val="44"/>
        </w:rPr>
      </w:pPr>
      <w:r>
        <w:rPr>
          <w:rFonts w:ascii="Roboto" w:hAnsi="Roboto"/>
          <w:noProof/>
          <w:color w:val="242424"/>
          <w:sz w:val="27"/>
          <w:szCs w:val="27"/>
        </w:rPr>
        <w:lastRenderedPageBreak/>
        <w:drawing>
          <wp:inline distT="0" distB="0" distL="0" distR="0" wp14:anchorId="24A5BDC3" wp14:editId="056DA907">
            <wp:extent cx="5705475" cy="3209925"/>
            <wp:effectExtent l="0" t="0" r="9525" b="9525"/>
            <wp:docPr id="19301085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08537"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209925"/>
                    </a:xfrm>
                    <a:prstGeom prst="rect">
                      <a:avLst/>
                    </a:prstGeom>
                    <a:noFill/>
                    <a:ln>
                      <a:noFill/>
                    </a:ln>
                  </pic:spPr>
                </pic:pic>
              </a:graphicData>
            </a:graphic>
          </wp:inline>
        </w:drawing>
      </w:r>
      <w:r w:rsidR="00913FB7">
        <w:rPr>
          <w:noProof/>
          <w:sz w:val="44"/>
          <w:szCs w:val="44"/>
        </w:rPr>
        <w:drawing>
          <wp:inline distT="0" distB="0" distL="0" distR="0" wp14:anchorId="0FBAF45F" wp14:editId="123D91AB">
            <wp:extent cx="4772025" cy="4038600"/>
            <wp:effectExtent l="0" t="0" r="9525" b="0"/>
            <wp:docPr id="134221954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19549" name="Picture 4"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4038600"/>
                    </a:xfrm>
                    <a:prstGeom prst="rect">
                      <a:avLst/>
                    </a:prstGeom>
                    <a:noFill/>
                    <a:ln>
                      <a:noFill/>
                    </a:ln>
                  </pic:spPr>
                </pic:pic>
              </a:graphicData>
            </a:graphic>
          </wp:inline>
        </w:drawing>
      </w:r>
    </w:p>
    <w:p w14:paraId="1301C72B" w14:textId="77777777" w:rsidR="004733CA" w:rsidRDefault="004733CA">
      <w:pPr>
        <w:rPr>
          <w:sz w:val="44"/>
          <w:szCs w:val="44"/>
        </w:rPr>
      </w:pPr>
    </w:p>
    <w:p w14:paraId="455E5D7E" w14:textId="77777777" w:rsidR="004733CA" w:rsidRDefault="004733CA">
      <w:pPr>
        <w:rPr>
          <w:sz w:val="44"/>
          <w:szCs w:val="44"/>
        </w:rPr>
      </w:pPr>
    </w:p>
    <w:p w14:paraId="2DD7679C" w14:textId="77777777" w:rsidR="004733CA" w:rsidRDefault="004733CA">
      <w:pPr>
        <w:rPr>
          <w:sz w:val="44"/>
          <w:szCs w:val="44"/>
        </w:rPr>
      </w:pPr>
    </w:p>
    <w:p w14:paraId="6AF3DC02" w14:textId="77777777" w:rsidR="004733CA" w:rsidRPr="004733CA" w:rsidRDefault="004733CA" w:rsidP="004733CA">
      <w:pPr>
        <w:shd w:val="clear" w:color="auto" w:fill="FFFFFF"/>
        <w:spacing w:after="100" w:afterAutospacing="1" w:line="240" w:lineRule="auto"/>
        <w:outlineLvl w:val="4"/>
        <w:rPr>
          <w:rFonts w:ascii="Roboto" w:eastAsia="Times New Roman" w:hAnsi="Roboto" w:cs="Times New Roman"/>
          <w:b/>
          <w:bCs/>
          <w:color w:val="242424"/>
          <w:kern w:val="0"/>
          <w:sz w:val="20"/>
          <w:szCs w:val="20"/>
          <w:lang w:eastAsia="en-AU"/>
          <w14:ligatures w14:val="none"/>
        </w:rPr>
      </w:pPr>
      <w:r w:rsidRPr="004733CA">
        <w:rPr>
          <w:rFonts w:ascii="Roboto" w:eastAsia="Times New Roman" w:hAnsi="Roboto" w:cs="Times New Roman"/>
          <w:b/>
          <w:bCs/>
          <w:color w:val="242424"/>
          <w:kern w:val="0"/>
          <w:sz w:val="20"/>
          <w:szCs w:val="20"/>
          <w:lang w:eastAsia="en-AU"/>
          <w14:ligatures w14:val="none"/>
        </w:rPr>
        <w:lastRenderedPageBreak/>
        <w:t>Activity: Recurrent neural networks</w:t>
      </w:r>
    </w:p>
    <w:p w14:paraId="284C34E2" w14:textId="77777777" w:rsidR="004733CA" w:rsidRPr="004733CA" w:rsidRDefault="004733CA" w:rsidP="004733CA">
      <w:pPr>
        <w:shd w:val="clear" w:color="auto" w:fill="FFFFFF"/>
        <w:spacing w:after="100" w:afterAutospacing="1" w:line="240" w:lineRule="auto"/>
        <w:rPr>
          <w:rFonts w:ascii="Roboto" w:eastAsia="Times New Roman" w:hAnsi="Roboto" w:cs="Times New Roman"/>
          <w:color w:val="242424"/>
          <w:kern w:val="0"/>
          <w:sz w:val="27"/>
          <w:szCs w:val="27"/>
          <w:lang w:eastAsia="en-AU"/>
          <w14:ligatures w14:val="none"/>
        </w:rPr>
      </w:pPr>
      <w:r w:rsidRPr="004733CA">
        <w:rPr>
          <w:rFonts w:ascii="Roboto" w:eastAsia="Times New Roman" w:hAnsi="Roboto" w:cs="Times New Roman"/>
          <w:color w:val="242424"/>
          <w:kern w:val="0"/>
          <w:sz w:val="27"/>
          <w:szCs w:val="27"/>
          <w:lang w:eastAsia="en-AU"/>
          <w14:ligatures w14:val="none"/>
        </w:rPr>
        <w:t>Answer the following questions on recurrent neural networks. When you are finished, check your answers against the solutions provided below.</w:t>
      </w:r>
    </w:p>
    <w:p w14:paraId="0E959B32" w14:textId="77777777" w:rsidR="004733CA" w:rsidRPr="004733CA" w:rsidRDefault="004733CA" w:rsidP="004733CA">
      <w:pPr>
        <w:numPr>
          <w:ilvl w:val="0"/>
          <w:numId w:val="3"/>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4733CA">
        <w:rPr>
          <w:rFonts w:ascii="Roboto" w:eastAsia="Times New Roman" w:hAnsi="Roboto" w:cs="Times New Roman"/>
          <w:color w:val="242424"/>
          <w:kern w:val="0"/>
          <w:sz w:val="27"/>
          <w:szCs w:val="27"/>
          <w:lang w:eastAsia="en-AU"/>
          <w14:ligatures w14:val="none"/>
        </w:rPr>
        <w:t>What are recurrent neural networks?</w:t>
      </w:r>
    </w:p>
    <w:p w14:paraId="1C6F7F85" w14:textId="77777777" w:rsidR="004733CA" w:rsidRPr="004733CA" w:rsidRDefault="004733CA" w:rsidP="004733CA">
      <w:pPr>
        <w:numPr>
          <w:ilvl w:val="0"/>
          <w:numId w:val="3"/>
        </w:numPr>
        <w:shd w:val="clear" w:color="auto" w:fill="FFFFFF"/>
        <w:spacing w:before="100" w:beforeAutospacing="1" w:after="48" w:line="240" w:lineRule="auto"/>
        <w:rPr>
          <w:rFonts w:ascii="Roboto" w:eastAsia="Times New Roman" w:hAnsi="Roboto" w:cs="Times New Roman"/>
          <w:color w:val="242424"/>
          <w:kern w:val="0"/>
          <w:sz w:val="27"/>
          <w:szCs w:val="27"/>
          <w:lang w:eastAsia="en-AU"/>
          <w14:ligatures w14:val="none"/>
        </w:rPr>
      </w:pPr>
      <w:r w:rsidRPr="004733CA">
        <w:rPr>
          <w:rFonts w:ascii="Roboto" w:eastAsia="Times New Roman" w:hAnsi="Roboto" w:cs="Times New Roman"/>
          <w:color w:val="242424"/>
          <w:kern w:val="0"/>
          <w:sz w:val="27"/>
          <w:szCs w:val="27"/>
          <w:lang w:eastAsia="en-AU"/>
          <w14:ligatures w14:val="none"/>
        </w:rPr>
        <w:t>Please indicate the shared parameter in the following figure.</w:t>
      </w:r>
    </w:p>
    <w:p w14:paraId="69040147" w14:textId="6CF591ED" w:rsidR="004733CA" w:rsidRDefault="00346C5B">
      <w:pPr>
        <w:rPr>
          <w:sz w:val="44"/>
          <w:szCs w:val="44"/>
        </w:rPr>
      </w:pPr>
      <w:r>
        <w:rPr>
          <w:noProof/>
          <w:sz w:val="44"/>
          <w:szCs w:val="44"/>
        </w:rPr>
        <w:drawing>
          <wp:inline distT="0" distB="0" distL="0" distR="0" wp14:anchorId="32691C95" wp14:editId="41762851">
            <wp:extent cx="5724525" cy="4238625"/>
            <wp:effectExtent l="0" t="0" r="9525" b="9525"/>
            <wp:docPr id="805404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14:paraId="7FBEDD3A" w14:textId="77777777" w:rsidR="00845658" w:rsidRDefault="00845658">
      <w:pPr>
        <w:rPr>
          <w:sz w:val="44"/>
          <w:szCs w:val="44"/>
        </w:rPr>
      </w:pPr>
    </w:p>
    <w:p w14:paraId="413DB875" w14:textId="4D4FD5CC" w:rsidR="00845658" w:rsidRPr="00845658" w:rsidRDefault="00845658" w:rsidP="00845658">
      <w:pPr>
        <w:pStyle w:val="ListParagraph"/>
        <w:numPr>
          <w:ilvl w:val="0"/>
          <w:numId w:val="3"/>
        </w:numPr>
        <w:rPr>
          <w:sz w:val="44"/>
          <w:szCs w:val="44"/>
        </w:rPr>
      </w:pPr>
      <w:r w:rsidRPr="00845658">
        <w:rPr>
          <w:rFonts w:ascii="Roboto" w:hAnsi="Roboto"/>
          <w:color w:val="242424"/>
          <w:sz w:val="27"/>
          <w:szCs w:val="27"/>
          <w:shd w:val="clear" w:color="auto" w:fill="FFFFFF"/>
        </w:rPr>
        <w:t>What are the applications of recurrent neural networks?</w:t>
      </w:r>
    </w:p>
    <w:p w14:paraId="2B0A9397" w14:textId="77777777" w:rsidR="00845658" w:rsidRDefault="00845658" w:rsidP="00845658">
      <w:pPr>
        <w:pStyle w:val="Heading2"/>
        <w:shd w:val="clear" w:color="auto" w:fill="FEFEFE"/>
        <w:spacing w:before="0"/>
        <w:rPr>
          <w:rFonts w:ascii="Arial" w:hAnsi="Arial" w:cs="Arial"/>
          <w:color w:val="000000"/>
          <w:sz w:val="30"/>
          <w:szCs w:val="30"/>
        </w:rPr>
      </w:pPr>
      <w:r>
        <w:rPr>
          <w:rFonts w:ascii="Arial" w:hAnsi="Arial" w:cs="Arial"/>
          <w:color w:val="000000"/>
          <w:sz w:val="30"/>
          <w:szCs w:val="30"/>
        </w:rPr>
        <w:t>Solution</w:t>
      </w:r>
    </w:p>
    <w:p w14:paraId="4FCCDB41" w14:textId="77777777" w:rsidR="00845658" w:rsidRDefault="00845658" w:rsidP="00845658">
      <w:pPr>
        <w:numPr>
          <w:ilvl w:val="0"/>
          <w:numId w:val="4"/>
        </w:numPr>
        <w:shd w:val="clear" w:color="auto" w:fill="FEFEFE"/>
        <w:spacing w:after="240" w:line="240" w:lineRule="auto"/>
        <w:ind w:left="1080"/>
        <w:rPr>
          <w:rFonts w:ascii="Arial" w:hAnsi="Arial" w:cs="Arial"/>
          <w:color w:val="000000"/>
          <w:sz w:val="24"/>
          <w:szCs w:val="24"/>
        </w:rPr>
      </w:pPr>
      <w:r>
        <w:rPr>
          <w:rFonts w:ascii="Arial" w:hAnsi="Arial" w:cs="Arial"/>
          <w:color w:val="000000"/>
        </w:rPr>
        <w:t>Recurrent neural networks are a type of neural network in which the output of previous time slices is fed as input to the current time slice.</w:t>
      </w:r>
    </w:p>
    <w:p w14:paraId="01041D77" w14:textId="77777777" w:rsidR="00845658" w:rsidRDefault="00845658" w:rsidP="00845658">
      <w:pPr>
        <w:numPr>
          <w:ilvl w:val="0"/>
          <w:numId w:val="4"/>
        </w:numPr>
        <w:shd w:val="clear" w:color="auto" w:fill="FEFEFE"/>
        <w:spacing w:after="240" w:line="240" w:lineRule="auto"/>
        <w:ind w:left="1080"/>
        <w:rPr>
          <w:rFonts w:ascii="Arial" w:hAnsi="Arial" w:cs="Arial"/>
          <w:color w:val="000000"/>
        </w:rPr>
      </w:pPr>
      <w:r>
        <w:rPr>
          <w:rFonts w:ascii="Arial" w:hAnsi="Arial" w:cs="Arial"/>
          <w:color w:val="000000"/>
        </w:rPr>
        <w:t>W, V and U.</w:t>
      </w:r>
    </w:p>
    <w:p w14:paraId="15EB1156" w14:textId="77777777" w:rsidR="00845658" w:rsidRDefault="00845658" w:rsidP="00845658">
      <w:pPr>
        <w:numPr>
          <w:ilvl w:val="0"/>
          <w:numId w:val="4"/>
        </w:numPr>
        <w:shd w:val="clear" w:color="auto" w:fill="FEFEFE"/>
        <w:spacing w:after="0" w:line="240" w:lineRule="auto"/>
        <w:ind w:left="1080"/>
        <w:rPr>
          <w:rFonts w:ascii="Arial" w:hAnsi="Arial" w:cs="Arial"/>
          <w:color w:val="000000"/>
        </w:rPr>
      </w:pPr>
      <w:r>
        <w:rPr>
          <w:rFonts w:ascii="Arial" w:hAnsi="Arial" w:cs="Arial"/>
          <w:color w:val="000000"/>
        </w:rPr>
        <w:t>Speech recognition, image captioning, stock price prediction etc.</w:t>
      </w:r>
    </w:p>
    <w:p w14:paraId="4C86BFA0" w14:textId="77777777" w:rsidR="00845658" w:rsidRDefault="00845658" w:rsidP="00845658">
      <w:pPr>
        <w:shd w:val="clear" w:color="auto" w:fill="FEFEFE"/>
        <w:spacing w:after="0" w:line="240" w:lineRule="auto"/>
        <w:rPr>
          <w:rFonts w:ascii="Arial" w:hAnsi="Arial" w:cs="Arial"/>
          <w:color w:val="000000"/>
        </w:rPr>
      </w:pPr>
    </w:p>
    <w:p w14:paraId="005D3749" w14:textId="77777777" w:rsidR="00845658" w:rsidRDefault="00845658" w:rsidP="00845658">
      <w:pPr>
        <w:shd w:val="clear" w:color="auto" w:fill="FEFEFE"/>
        <w:spacing w:after="0" w:line="240" w:lineRule="auto"/>
        <w:rPr>
          <w:rFonts w:ascii="Arial" w:hAnsi="Arial" w:cs="Arial"/>
          <w:color w:val="000000"/>
        </w:rPr>
      </w:pPr>
    </w:p>
    <w:p w14:paraId="19FCE058" w14:textId="77777777" w:rsidR="00845658" w:rsidRDefault="00845658" w:rsidP="00845658">
      <w:pPr>
        <w:shd w:val="clear" w:color="auto" w:fill="FEFEFE"/>
        <w:spacing w:after="0" w:line="240" w:lineRule="auto"/>
        <w:rPr>
          <w:rFonts w:ascii="Arial" w:hAnsi="Arial" w:cs="Arial"/>
          <w:color w:val="000000"/>
        </w:rPr>
      </w:pPr>
    </w:p>
    <w:p w14:paraId="088393AF" w14:textId="77777777" w:rsidR="00845658" w:rsidRDefault="00845658" w:rsidP="00845658">
      <w:pPr>
        <w:shd w:val="clear" w:color="auto" w:fill="FEFEFE"/>
        <w:spacing w:after="0" w:line="240" w:lineRule="auto"/>
        <w:rPr>
          <w:rFonts w:ascii="Arial" w:hAnsi="Arial" w:cs="Arial"/>
          <w:color w:val="000000"/>
        </w:rPr>
      </w:pPr>
    </w:p>
    <w:p w14:paraId="4157B7DB" w14:textId="77777777" w:rsidR="00845658" w:rsidRDefault="00845658" w:rsidP="00845658">
      <w:pPr>
        <w:shd w:val="clear" w:color="auto" w:fill="FEFEFE"/>
        <w:spacing w:after="0" w:line="240" w:lineRule="auto"/>
        <w:rPr>
          <w:rFonts w:ascii="Arial" w:hAnsi="Arial" w:cs="Arial"/>
          <w:color w:val="000000"/>
        </w:rPr>
      </w:pPr>
    </w:p>
    <w:p w14:paraId="5A3A324C" w14:textId="77777777" w:rsidR="00845658" w:rsidRDefault="00845658" w:rsidP="00845658">
      <w:pPr>
        <w:shd w:val="clear" w:color="auto" w:fill="FEFEFE"/>
        <w:spacing w:after="0" w:line="240" w:lineRule="auto"/>
        <w:rPr>
          <w:rFonts w:ascii="Arial" w:hAnsi="Arial" w:cs="Arial"/>
          <w:color w:val="000000"/>
        </w:rPr>
      </w:pPr>
    </w:p>
    <w:p w14:paraId="28397C97" w14:textId="77777777" w:rsidR="00845658" w:rsidRDefault="00845658" w:rsidP="00845658">
      <w:pPr>
        <w:shd w:val="clear" w:color="auto" w:fill="FEFEFE"/>
        <w:spacing w:after="0" w:line="240" w:lineRule="auto"/>
        <w:rPr>
          <w:rFonts w:ascii="Arial" w:hAnsi="Arial" w:cs="Arial"/>
          <w:color w:val="000000"/>
        </w:rPr>
      </w:pPr>
    </w:p>
    <w:p w14:paraId="0A558594" w14:textId="77777777" w:rsidR="00AE0BCB" w:rsidRPr="00AE0BCB" w:rsidRDefault="00AE0BCB" w:rsidP="00AE0BCB">
      <w:pPr>
        <w:pStyle w:val="Heading5"/>
        <w:shd w:val="clear" w:color="auto" w:fill="FFFFFF"/>
        <w:spacing w:before="0" w:beforeAutospacing="0"/>
        <w:rPr>
          <w:rFonts w:ascii="Roboto" w:hAnsi="Roboto"/>
          <w:color w:val="242424"/>
          <w:sz w:val="32"/>
          <w:szCs w:val="32"/>
        </w:rPr>
      </w:pPr>
      <w:r w:rsidRPr="00AE0BCB">
        <w:rPr>
          <w:rFonts w:ascii="Roboto" w:hAnsi="Roboto"/>
          <w:color w:val="242424"/>
          <w:sz w:val="32"/>
          <w:szCs w:val="32"/>
        </w:rPr>
        <w:t>Shared parameters</w:t>
      </w:r>
    </w:p>
    <w:p w14:paraId="0D17F31D" w14:textId="54E4CB8A" w:rsidR="001A2FCE" w:rsidRDefault="00AE0BCB" w:rsidP="00AE0BCB">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As the weights are shared across different timestamps, how can we guarantee the enforcement of such constraints? The answer is simple: We train the RNN by obtaining weights at different time stamps, and then we compute their average as if there were no constraints.</w:t>
      </w:r>
    </w:p>
    <w:p w14:paraId="3AE52FA4" w14:textId="77777777" w:rsidR="001A2FCE" w:rsidRPr="001A2FCE" w:rsidRDefault="001A2FCE" w:rsidP="00AE0BCB">
      <w:pPr>
        <w:pStyle w:val="NormalWeb"/>
        <w:shd w:val="clear" w:color="auto" w:fill="FFFFFF"/>
        <w:spacing w:before="0" w:beforeAutospacing="0"/>
        <w:rPr>
          <w:rFonts w:ascii="Roboto" w:hAnsi="Roboto"/>
          <w:color w:val="242424"/>
          <w:sz w:val="32"/>
          <w:szCs w:val="32"/>
        </w:rPr>
      </w:pPr>
    </w:p>
    <w:p w14:paraId="680464AA" w14:textId="77777777" w:rsidR="001A2FCE" w:rsidRPr="001A2FCE" w:rsidRDefault="001A2FCE" w:rsidP="001A2FCE">
      <w:pPr>
        <w:pStyle w:val="Heading2"/>
        <w:shd w:val="clear" w:color="auto" w:fill="FFFFFF"/>
        <w:spacing w:before="0"/>
        <w:rPr>
          <w:rFonts w:ascii="Roboto" w:hAnsi="Roboto"/>
          <w:color w:val="242424"/>
          <w:sz w:val="32"/>
          <w:szCs w:val="32"/>
        </w:rPr>
      </w:pPr>
      <w:r w:rsidRPr="001A2FCE">
        <w:rPr>
          <w:rFonts w:ascii="Roboto" w:hAnsi="Roboto"/>
          <w:b/>
          <w:bCs/>
          <w:color w:val="242424"/>
          <w:sz w:val="32"/>
          <w:szCs w:val="32"/>
        </w:rPr>
        <w:t>Bi-directional RNN</w:t>
      </w:r>
    </w:p>
    <w:p w14:paraId="0B96A953" w14:textId="5A45BFFA" w:rsidR="001A2FCE" w:rsidRDefault="001A2FCE" w:rsidP="001A2FCE">
      <w:pPr>
        <w:pStyle w:val="NormalWeb"/>
        <w:shd w:val="clear" w:color="auto" w:fill="FFFFFF"/>
        <w:spacing w:before="0" w:beforeAutospacing="0"/>
        <w:rPr>
          <w:rFonts w:ascii="Roboto" w:hAnsi="Roboto"/>
          <w:noProof/>
          <w:color w:val="242424"/>
          <w:sz w:val="27"/>
          <w:szCs w:val="27"/>
        </w:rPr>
      </w:pPr>
      <w:r>
        <w:rPr>
          <w:rFonts w:ascii="Roboto" w:hAnsi="Roboto"/>
          <w:color w:val="242424"/>
          <w:sz w:val="27"/>
          <w:szCs w:val="27"/>
        </w:rPr>
        <w:t>Bi-directional RNNs are just putting two independent RNNs together. The input sequence is fed in normal time order for one network, and in reverse time order for another. The outputs of the two networks are usually concatenated at each time step, though there are other options — for example, summation. This structure allows the networks to have both backward and forward information about the sequence at every time step.</w:t>
      </w:r>
      <w:r w:rsidR="0020243D" w:rsidRPr="0020243D">
        <w:rPr>
          <w:rFonts w:ascii="Roboto" w:hAnsi="Roboto"/>
          <w:noProof/>
          <w:color w:val="242424"/>
          <w:sz w:val="27"/>
          <w:szCs w:val="27"/>
        </w:rPr>
        <w:t xml:space="preserve"> </w:t>
      </w:r>
      <w:r w:rsidR="0020243D">
        <w:rPr>
          <w:rFonts w:ascii="Roboto" w:hAnsi="Roboto"/>
          <w:noProof/>
          <w:color w:val="242424"/>
          <w:sz w:val="27"/>
          <w:szCs w:val="27"/>
        </w:rPr>
        <w:drawing>
          <wp:inline distT="0" distB="0" distL="0" distR="0" wp14:anchorId="5EEA6AAB" wp14:editId="620AFAD6">
            <wp:extent cx="2933700" cy="5010150"/>
            <wp:effectExtent l="0" t="0" r="0" b="0"/>
            <wp:docPr id="176616356"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6356" name="Picture 6" descr="A diagram of a mathematical equ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5010150"/>
                    </a:xfrm>
                    <a:prstGeom prst="rect">
                      <a:avLst/>
                    </a:prstGeom>
                    <a:noFill/>
                    <a:ln>
                      <a:noFill/>
                    </a:ln>
                  </pic:spPr>
                </pic:pic>
              </a:graphicData>
            </a:graphic>
          </wp:inline>
        </w:drawing>
      </w:r>
    </w:p>
    <w:p w14:paraId="5785A45D" w14:textId="77777777" w:rsidR="0020243D" w:rsidRDefault="0020243D" w:rsidP="001A2FCE">
      <w:pPr>
        <w:pStyle w:val="NormalWeb"/>
        <w:shd w:val="clear" w:color="auto" w:fill="FFFFFF"/>
        <w:spacing w:before="0" w:beforeAutospacing="0"/>
        <w:rPr>
          <w:rFonts w:ascii="Roboto" w:hAnsi="Roboto"/>
          <w:noProof/>
          <w:color w:val="242424"/>
          <w:sz w:val="27"/>
          <w:szCs w:val="27"/>
        </w:rPr>
      </w:pPr>
    </w:p>
    <w:p w14:paraId="1B91C4F0" w14:textId="77777777" w:rsidR="0040780F" w:rsidRDefault="0040780F" w:rsidP="0040780F">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Taking into account what we have learnt above, we can say that RNNs state a time to capture information from the past </w:t>
      </w:r>
      <w:proofErr w:type="gramStart"/>
      <w:r>
        <w:rPr>
          <w:rStyle w:val="Emphasis"/>
          <w:rFonts w:ascii="Roboto" w:hAnsi="Roboto"/>
          <w:color w:val="242424"/>
          <w:sz w:val="27"/>
          <w:szCs w:val="27"/>
        </w:rPr>
        <w:t>x</w:t>
      </w:r>
      <w:r>
        <w:rPr>
          <w:rFonts w:ascii="Roboto" w:hAnsi="Roboto"/>
          <w:color w:val="242424"/>
          <w:sz w:val="27"/>
          <w:szCs w:val="27"/>
        </w:rPr>
        <w:t>(</w:t>
      </w:r>
      <w:proofErr w:type="gramEnd"/>
      <w:r>
        <w:rPr>
          <w:rFonts w:ascii="Roboto" w:hAnsi="Roboto"/>
          <w:color w:val="242424"/>
          <w:sz w:val="27"/>
          <w:szCs w:val="27"/>
        </w:rPr>
        <w:t>1), . . . , </w:t>
      </w:r>
      <w:r>
        <w:rPr>
          <w:rStyle w:val="Emphasis"/>
          <w:rFonts w:ascii="Roboto" w:hAnsi="Roboto"/>
          <w:color w:val="242424"/>
          <w:sz w:val="27"/>
          <w:szCs w:val="27"/>
        </w:rPr>
        <w:t>x</w:t>
      </w:r>
      <w:r>
        <w:rPr>
          <w:rFonts w:ascii="Roboto" w:hAnsi="Roboto"/>
          <w:color w:val="242424"/>
          <w:sz w:val="27"/>
          <w:szCs w:val="27"/>
        </w:rPr>
        <w:t>(</w:t>
      </w:r>
      <w:r>
        <w:rPr>
          <w:rStyle w:val="Emphasis"/>
          <w:rFonts w:ascii="Roboto" w:hAnsi="Roboto"/>
          <w:color w:val="242424"/>
          <w:sz w:val="27"/>
          <w:szCs w:val="27"/>
        </w:rPr>
        <w:t>t </w:t>
      </w:r>
      <w:r>
        <w:rPr>
          <w:rFonts w:ascii="Roboto" w:hAnsi="Roboto"/>
          <w:color w:val="242424"/>
          <w:sz w:val="27"/>
          <w:szCs w:val="27"/>
        </w:rPr>
        <w:t>− 1), but what if we are interested in an output </w:t>
      </w:r>
      <w:r>
        <w:rPr>
          <w:rStyle w:val="Emphasis"/>
          <w:rFonts w:ascii="Roboto" w:hAnsi="Roboto"/>
          <w:color w:val="242424"/>
          <w:sz w:val="27"/>
          <w:szCs w:val="27"/>
        </w:rPr>
        <w:t>y</w:t>
      </w:r>
      <w:r>
        <w:rPr>
          <w:rFonts w:ascii="Roboto" w:hAnsi="Roboto"/>
          <w:color w:val="242424"/>
          <w:sz w:val="27"/>
          <w:szCs w:val="27"/>
        </w:rPr>
        <w:t>(</w:t>
      </w:r>
      <w:r>
        <w:rPr>
          <w:rStyle w:val="Emphasis"/>
          <w:rFonts w:ascii="Roboto" w:hAnsi="Roboto"/>
          <w:color w:val="242424"/>
          <w:sz w:val="27"/>
          <w:szCs w:val="27"/>
        </w:rPr>
        <w:t>t</w:t>
      </w:r>
      <w:r>
        <w:rPr>
          <w:rFonts w:ascii="Roboto" w:hAnsi="Roboto"/>
          <w:color w:val="242424"/>
          <w:sz w:val="27"/>
          <w:szCs w:val="27"/>
        </w:rPr>
        <w:t>) that may depend on the whole input sequence?</w:t>
      </w:r>
    </w:p>
    <w:p w14:paraId="423CDC91" w14:textId="77777777" w:rsidR="0040780F" w:rsidRDefault="0040780F" w:rsidP="0040780F">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One example, in this case, would be when the interpretation of a current sound as a phoneme may depend on the next few (co-articulation). Bi-directional RNNs were introduced in response to this need by Schuster and Paliwal in 1997 and have been used in many fields, including handwriting recognition, speech recognition (2005) and bioinformatics.</w:t>
      </w:r>
    </w:p>
    <w:p w14:paraId="2BC5F427" w14:textId="77777777" w:rsidR="0020243D" w:rsidRDefault="0020243D" w:rsidP="001A2FCE">
      <w:pPr>
        <w:pStyle w:val="NormalWeb"/>
        <w:shd w:val="clear" w:color="auto" w:fill="FFFFFF"/>
        <w:spacing w:before="0" w:beforeAutospacing="0"/>
        <w:rPr>
          <w:rFonts w:ascii="Roboto" w:hAnsi="Roboto"/>
          <w:color w:val="242424"/>
          <w:sz w:val="27"/>
          <w:szCs w:val="27"/>
        </w:rPr>
      </w:pPr>
    </w:p>
    <w:p w14:paraId="5AE1AC7D"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737A37A8"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166CDA48"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0FB8739A"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19092F47"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6E21DFAC"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105B8A9F"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489BDE82"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7C5CCE32"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547FAB23"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5022A45A"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3572CA51"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1132D0F6"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0D1AA399"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556C037C" w14:textId="77777777" w:rsidR="00514104" w:rsidRDefault="00514104" w:rsidP="001A2FCE">
      <w:pPr>
        <w:pStyle w:val="NormalWeb"/>
        <w:shd w:val="clear" w:color="auto" w:fill="FFFFFF"/>
        <w:spacing w:before="0" w:beforeAutospacing="0"/>
        <w:rPr>
          <w:rFonts w:ascii="Roboto" w:hAnsi="Roboto"/>
          <w:color w:val="242424"/>
          <w:sz w:val="27"/>
          <w:szCs w:val="27"/>
        </w:rPr>
      </w:pPr>
    </w:p>
    <w:p w14:paraId="56190CAA" w14:textId="61F7C8EF" w:rsidR="00514104" w:rsidRDefault="00514104" w:rsidP="001A2FCE">
      <w:pPr>
        <w:pStyle w:val="NormalWeb"/>
        <w:shd w:val="clear" w:color="auto" w:fill="FFFFFF"/>
        <w:spacing w:before="0" w:beforeAutospacing="0"/>
        <w:rPr>
          <w:rFonts w:ascii="Roboto" w:hAnsi="Roboto"/>
          <w:b/>
          <w:bCs/>
          <w:color w:val="242424"/>
          <w:sz w:val="32"/>
          <w:szCs w:val="32"/>
        </w:rPr>
      </w:pPr>
      <w:r w:rsidRPr="00514104">
        <w:rPr>
          <w:rFonts w:ascii="Roboto" w:hAnsi="Roboto"/>
          <w:b/>
          <w:bCs/>
          <w:color w:val="242424"/>
          <w:sz w:val="32"/>
          <w:szCs w:val="32"/>
        </w:rPr>
        <w:lastRenderedPageBreak/>
        <w:t>LONG SHORT-TERM MEMORY</w:t>
      </w:r>
    </w:p>
    <w:p w14:paraId="683DECA8" w14:textId="7CC792A3" w:rsidR="007963AF" w:rsidRDefault="002357B7" w:rsidP="001A2FCE">
      <w:pPr>
        <w:pStyle w:val="NormalWeb"/>
        <w:shd w:val="clear" w:color="auto" w:fill="FFFFFF"/>
        <w:spacing w:before="0" w:beforeAutospacing="0"/>
        <w:rPr>
          <w:rFonts w:ascii="Roboto" w:hAnsi="Roboto"/>
          <w:color w:val="242424"/>
          <w:sz w:val="27"/>
          <w:szCs w:val="27"/>
          <w:shd w:val="clear" w:color="auto" w:fill="FFFFFF"/>
        </w:rPr>
      </w:pPr>
      <w:r>
        <w:rPr>
          <w:rFonts w:ascii="Roboto" w:hAnsi="Roboto"/>
          <w:color w:val="242424"/>
          <w:sz w:val="27"/>
          <w:szCs w:val="27"/>
          <w:shd w:val="clear" w:color="auto" w:fill="FFFFFF"/>
        </w:rPr>
        <w:t>In this topic, we will explore RNN and long short-term memory (LSTM) using the IMDb movie review dataset. You will learn about simple RNN, and LSTM networks and modules.</w:t>
      </w:r>
    </w:p>
    <w:p w14:paraId="44998A32" w14:textId="77777777" w:rsidR="007963AF" w:rsidRDefault="007963AF" w:rsidP="001A2FCE">
      <w:pPr>
        <w:pStyle w:val="NormalWeb"/>
        <w:shd w:val="clear" w:color="auto" w:fill="FFFFFF"/>
        <w:spacing w:before="0" w:beforeAutospacing="0"/>
        <w:rPr>
          <w:rFonts w:ascii="Roboto" w:hAnsi="Roboto"/>
          <w:color w:val="242424"/>
          <w:sz w:val="27"/>
          <w:szCs w:val="27"/>
          <w:shd w:val="clear" w:color="auto" w:fill="FFFFFF"/>
        </w:rPr>
      </w:pPr>
    </w:p>
    <w:p w14:paraId="5384DFCC" w14:textId="77777777" w:rsidR="007963AF" w:rsidRPr="007963AF" w:rsidRDefault="007963AF" w:rsidP="007963AF">
      <w:pPr>
        <w:pStyle w:val="Heading5"/>
        <w:shd w:val="clear" w:color="auto" w:fill="FFFFFF"/>
        <w:spacing w:before="0" w:beforeAutospacing="0"/>
        <w:rPr>
          <w:rFonts w:ascii="Roboto" w:hAnsi="Roboto"/>
          <w:color w:val="242424"/>
          <w:sz w:val="24"/>
          <w:szCs w:val="24"/>
        </w:rPr>
      </w:pPr>
      <w:r w:rsidRPr="007963AF">
        <w:rPr>
          <w:rFonts w:ascii="Roboto" w:hAnsi="Roboto"/>
          <w:color w:val="242424"/>
          <w:sz w:val="24"/>
          <w:szCs w:val="24"/>
        </w:rPr>
        <w:t>Reflection</w:t>
      </w:r>
    </w:p>
    <w:p w14:paraId="2B8A6A3B" w14:textId="77777777" w:rsidR="007963AF" w:rsidRDefault="007963AF" w:rsidP="007963AF">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Convolutional neural network (CNN) and long short-term memory (LSTM) are the most demanding types of artificial neural networks used in the fields of artificial intelligence and deep learning.</w:t>
      </w:r>
    </w:p>
    <w:p w14:paraId="3A5E6696" w14:textId="4457D22C" w:rsidR="007963AF" w:rsidRDefault="007963AF" w:rsidP="007963AF">
      <w:pPr>
        <w:pStyle w:val="NormalWeb"/>
        <w:shd w:val="clear" w:color="auto" w:fill="FFFFFF"/>
        <w:spacing w:before="0" w:beforeAutospacing="0"/>
        <w:rPr>
          <w:rFonts w:ascii="Roboto" w:hAnsi="Roboto"/>
          <w:color w:val="242424"/>
          <w:sz w:val="27"/>
          <w:szCs w:val="27"/>
        </w:rPr>
      </w:pPr>
    </w:p>
    <w:p w14:paraId="2F6BF60A"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2F5A1E91"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30F766F8"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1C0D077B"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73B6B9D6"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72CC478A"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5E7AB222"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2E8C5B39"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2A6D29B8"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76D5985F"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666E3BD0"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5A20B4FB"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2EC6850B"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1863958F"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5F99CA3F" w14:textId="77777777" w:rsidR="003209A3" w:rsidRDefault="003209A3" w:rsidP="007963AF">
      <w:pPr>
        <w:pStyle w:val="NormalWeb"/>
        <w:shd w:val="clear" w:color="auto" w:fill="FFFFFF"/>
        <w:spacing w:before="0" w:beforeAutospacing="0"/>
        <w:rPr>
          <w:rFonts w:ascii="Roboto" w:hAnsi="Roboto"/>
          <w:color w:val="242424"/>
          <w:sz w:val="27"/>
          <w:szCs w:val="27"/>
        </w:rPr>
      </w:pPr>
    </w:p>
    <w:p w14:paraId="601275A5" w14:textId="77777777" w:rsidR="009A4894" w:rsidRDefault="007963AF" w:rsidP="007963AF">
      <w:pPr>
        <w:pStyle w:val="NormalWeb"/>
        <w:shd w:val="clear" w:color="auto" w:fill="FFFFFF"/>
        <w:spacing w:before="0" w:beforeAutospacing="0"/>
        <w:rPr>
          <w:rFonts w:ascii="Roboto" w:hAnsi="Roboto"/>
          <w:noProof/>
          <w:color w:val="242424"/>
          <w:sz w:val="27"/>
          <w:szCs w:val="27"/>
        </w:rPr>
      </w:pPr>
      <w:r>
        <w:rPr>
          <w:rFonts w:ascii="Roboto" w:hAnsi="Roboto"/>
          <w:color w:val="242424"/>
          <w:sz w:val="27"/>
          <w:szCs w:val="27"/>
          <w:shd w:val="clear" w:color="auto" w:fill="FFFFFF"/>
        </w:rPr>
        <w:lastRenderedPageBreak/>
        <w:t xml:space="preserve">The basic idea of a long short-term memory (LSTM) is the same as a simple RNN. However, the internal layers are more complex. This type of recurrent neural network was created in 1997 by Hochreiter and </w:t>
      </w:r>
      <w:proofErr w:type="spellStart"/>
      <w:r>
        <w:rPr>
          <w:rFonts w:ascii="Roboto" w:hAnsi="Roboto"/>
          <w:color w:val="242424"/>
          <w:sz w:val="27"/>
          <w:szCs w:val="27"/>
          <w:shd w:val="clear" w:color="auto" w:fill="FFFFFF"/>
        </w:rPr>
        <w:t>Schmidhuber</w:t>
      </w:r>
      <w:proofErr w:type="spellEnd"/>
      <w:r>
        <w:rPr>
          <w:rFonts w:ascii="Roboto" w:hAnsi="Roboto"/>
          <w:color w:val="242424"/>
          <w:sz w:val="27"/>
          <w:szCs w:val="27"/>
          <w:shd w:val="clear" w:color="auto" w:fill="FFFFFF"/>
        </w:rPr>
        <w:t xml:space="preserve"> to solve the limitations of RNNs by having the capability of learning long-term dependencies, including two self-loops and several independent weight functions.</w:t>
      </w:r>
      <w:r w:rsidR="009A4894" w:rsidRPr="009A4894">
        <w:rPr>
          <w:rFonts w:ascii="Roboto" w:hAnsi="Roboto"/>
          <w:noProof/>
          <w:color w:val="242424"/>
          <w:sz w:val="27"/>
          <w:szCs w:val="27"/>
        </w:rPr>
        <w:t xml:space="preserve"> </w:t>
      </w:r>
    </w:p>
    <w:p w14:paraId="3C8D78E5" w14:textId="160EEE6D" w:rsidR="007963AF" w:rsidRDefault="003209A3" w:rsidP="007963AF">
      <w:pPr>
        <w:pStyle w:val="NormalWeb"/>
        <w:shd w:val="clear" w:color="auto" w:fill="FFFFFF"/>
        <w:spacing w:before="0" w:beforeAutospacing="0"/>
        <w:rPr>
          <w:rFonts w:ascii="Roboto" w:hAnsi="Roboto"/>
          <w:color w:val="242424"/>
          <w:sz w:val="27"/>
          <w:szCs w:val="27"/>
        </w:rPr>
      </w:pPr>
      <w:r>
        <w:rPr>
          <w:rFonts w:ascii="Roboto" w:hAnsi="Roboto"/>
          <w:noProof/>
          <w:color w:val="242424"/>
          <w:sz w:val="27"/>
          <w:szCs w:val="27"/>
        </w:rPr>
        <w:drawing>
          <wp:inline distT="0" distB="0" distL="0" distR="0" wp14:anchorId="36590D29" wp14:editId="1BEFA878">
            <wp:extent cx="5095875" cy="5724525"/>
            <wp:effectExtent l="0" t="0" r="9525" b="9525"/>
            <wp:docPr id="1261483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5724525"/>
                    </a:xfrm>
                    <a:prstGeom prst="rect">
                      <a:avLst/>
                    </a:prstGeom>
                    <a:noFill/>
                    <a:ln>
                      <a:noFill/>
                    </a:ln>
                  </pic:spPr>
                </pic:pic>
              </a:graphicData>
            </a:graphic>
          </wp:inline>
        </w:drawing>
      </w:r>
    </w:p>
    <w:p w14:paraId="242407B6" w14:textId="77777777" w:rsidR="007963AF" w:rsidRPr="00514104" w:rsidRDefault="007963AF" w:rsidP="001A2FCE">
      <w:pPr>
        <w:pStyle w:val="NormalWeb"/>
        <w:shd w:val="clear" w:color="auto" w:fill="FFFFFF"/>
        <w:spacing w:before="0" w:beforeAutospacing="0"/>
        <w:rPr>
          <w:rFonts w:ascii="Roboto" w:hAnsi="Roboto"/>
          <w:b/>
          <w:bCs/>
          <w:color w:val="242424"/>
          <w:sz w:val="32"/>
          <w:szCs w:val="32"/>
        </w:rPr>
      </w:pPr>
    </w:p>
    <w:p w14:paraId="1057E160"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103D7F41"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32983F08"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25B96854"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4FA3CBA4"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6D6B8CEA"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5F687E9C"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6AEA713F" w14:textId="77777777" w:rsidR="00C44C90" w:rsidRDefault="00C44C90" w:rsidP="001A2FCE">
      <w:pPr>
        <w:pStyle w:val="NormalWeb"/>
        <w:shd w:val="clear" w:color="auto" w:fill="FFFFFF"/>
        <w:spacing w:before="0" w:beforeAutospacing="0"/>
        <w:rPr>
          <w:rFonts w:ascii="Roboto" w:hAnsi="Roboto"/>
          <w:color w:val="242424"/>
          <w:sz w:val="27"/>
          <w:szCs w:val="27"/>
        </w:rPr>
      </w:pPr>
    </w:p>
    <w:p w14:paraId="09BECC94" w14:textId="77777777" w:rsidR="001A2FCE" w:rsidRDefault="001A2FCE" w:rsidP="00AE0BCB">
      <w:pPr>
        <w:pStyle w:val="NormalWeb"/>
        <w:shd w:val="clear" w:color="auto" w:fill="FFFFFF"/>
        <w:spacing w:before="0" w:beforeAutospacing="0"/>
        <w:rPr>
          <w:rFonts w:ascii="Roboto" w:hAnsi="Roboto"/>
          <w:color w:val="242424"/>
          <w:sz w:val="27"/>
          <w:szCs w:val="27"/>
        </w:rPr>
      </w:pPr>
    </w:p>
    <w:p w14:paraId="4188125C" w14:textId="77777777" w:rsidR="00845658" w:rsidRDefault="00845658" w:rsidP="00845658">
      <w:pPr>
        <w:shd w:val="clear" w:color="auto" w:fill="FEFEFE"/>
        <w:spacing w:after="0" w:line="240" w:lineRule="auto"/>
        <w:rPr>
          <w:rFonts w:ascii="Arial" w:hAnsi="Arial" w:cs="Arial"/>
          <w:color w:val="000000"/>
        </w:rPr>
      </w:pPr>
    </w:p>
    <w:p w14:paraId="058C637C" w14:textId="77777777" w:rsidR="00845658" w:rsidRPr="00845658" w:rsidRDefault="00845658" w:rsidP="00845658">
      <w:pPr>
        <w:rPr>
          <w:sz w:val="44"/>
          <w:szCs w:val="44"/>
        </w:rPr>
      </w:pPr>
    </w:p>
    <w:sectPr w:rsidR="00845658" w:rsidRPr="0084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31A"/>
    <w:multiLevelType w:val="multilevel"/>
    <w:tmpl w:val="6D3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91060"/>
    <w:multiLevelType w:val="multilevel"/>
    <w:tmpl w:val="CE9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63409"/>
    <w:multiLevelType w:val="multilevel"/>
    <w:tmpl w:val="123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D1AE8"/>
    <w:multiLevelType w:val="multilevel"/>
    <w:tmpl w:val="CBB4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375879">
    <w:abstractNumId w:val="0"/>
  </w:num>
  <w:num w:numId="2" w16cid:durableId="275210100">
    <w:abstractNumId w:val="1"/>
  </w:num>
  <w:num w:numId="3" w16cid:durableId="153032192">
    <w:abstractNumId w:val="3"/>
  </w:num>
  <w:num w:numId="4" w16cid:durableId="585311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13"/>
    <w:rsid w:val="000003BC"/>
    <w:rsid w:val="00157C51"/>
    <w:rsid w:val="001A2FCE"/>
    <w:rsid w:val="0020243D"/>
    <w:rsid w:val="002357B7"/>
    <w:rsid w:val="002368A4"/>
    <w:rsid w:val="003209A3"/>
    <w:rsid w:val="003459CD"/>
    <w:rsid w:val="00346C5B"/>
    <w:rsid w:val="003B5966"/>
    <w:rsid w:val="0040780F"/>
    <w:rsid w:val="004733CA"/>
    <w:rsid w:val="004A2D17"/>
    <w:rsid w:val="004F5A13"/>
    <w:rsid w:val="00514104"/>
    <w:rsid w:val="007963AF"/>
    <w:rsid w:val="007F1826"/>
    <w:rsid w:val="00845658"/>
    <w:rsid w:val="00913FB7"/>
    <w:rsid w:val="009A4894"/>
    <w:rsid w:val="00AE0BCB"/>
    <w:rsid w:val="00B63689"/>
    <w:rsid w:val="00C44C90"/>
    <w:rsid w:val="00C60C2A"/>
    <w:rsid w:val="00EF46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3E91"/>
  <w15:chartTrackingRefBased/>
  <w15:docId w15:val="{C2E93851-2876-4018-9254-AC534122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3B596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B5966"/>
    <w:rPr>
      <w:rFonts w:ascii="Times New Roman" w:eastAsia="Times New Roman" w:hAnsi="Times New Roman" w:cs="Times New Roman"/>
      <w:b/>
      <w:bCs/>
      <w:kern w:val="0"/>
      <w:sz w:val="20"/>
      <w:szCs w:val="20"/>
      <w:lang w:eastAsia="en-AU"/>
      <w14:ligatures w14:val="none"/>
    </w:rPr>
  </w:style>
  <w:style w:type="character" w:styleId="Strong">
    <w:name w:val="Strong"/>
    <w:basedOn w:val="DefaultParagraphFont"/>
    <w:uiPriority w:val="22"/>
    <w:qFormat/>
    <w:rsid w:val="003B5966"/>
    <w:rPr>
      <w:b/>
      <w:bCs/>
    </w:rPr>
  </w:style>
  <w:style w:type="paragraph" w:styleId="NormalWeb">
    <w:name w:val="Normal (Web)"/>
    <w:basedOn w:val="Normal"/>
    <w:uiPriority w:val="99"/>
    <w:semiHidden/>
    <w:unhideWhenUsed/>
    <w:rsid w:val="003B596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semiHidden/>
    <w:rsid w:val="002368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5658"/>
    <w:pPr>
      <w:ind w:left="720"/>
      <w:contextualSpacing/>
    </w:pPr>
  </w:style>
  <w:style w:type="character" w:styleId="Emphasis">
    <w:name w:val="Emphasis"/>
    <w:basedOn w:val="DefaultParagraphFont"/>
    <w:uiPriority w:val="20"/>
    <w:qFormat/>
    <w:rsid w:val="00407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8943">
      <w:bodyDiv w:val="1"/>
      <w:marLeft w:val="0"/>
      <w:marRight w:val="0"/>
      <w:marTop w:val="0"/>
      <w:marBottom w:val="0"/>
      <w:divBdr>
        <w:top w:val="none" w:sz="0" w:space="0" w:color="auto"/>
        <w:left w:val="none" w:sz="0" w:space="0" w:color="auto"/>
        <w:bottom w:val="none" w:sz="0" w:space="0" w:color="auto"/>
        <w:right w:val="none" w:sz="0" w:space="0" w:color="auto"/>
      </w:divBdr>
    </w:div>
    <w:div w:id="677122070">
      <w:bodyDiv w:val="1"/>
      <w:marLeft w:val="0"/>
      <w:marRight w:val="0"/>
      <w:marTop w:val="0"/>
      <w:marBottom w:val="0"/>
      <w:divBdr>
        <w:top w:val="none" w:sz="0" w:space="0" w:color="auto"/>
        <w:left w:val="none" w:sz="0" w:space="0" w:color="auto"/>
        <w:bottom w:val="none" w:sz="0" w:space="0" w:color="auto"/>
        <w:right w:val="none" w:sz="0" w:space="0" w:color="auto"/>
      </w:divBdr>
    </w:div>
    <w:div w:id="1126268184">
      <w:bodyDiv w:val="1"/>
      <w:marLeft w:val="0"/>
      <w:marRight w:val="0"/>
      <w:marTop w:val="0"/>
      <w:marBottom w:val="0"/>
      <w:divBdr>
        <w:top w:val="none" w:sz="0" w:space="0" w:color="auto"/>
        <w:left w:val="none" w:sz="0" w:space="0" w:color="auto"/>
        <w:bottom w:val="none" w:sz="0" w:space="0" w:color="auto"/>
        <w:right w:val="none" w:sz="0" w:space="0" w:color="auto"/>
      </w:divBdr>
      <w:divsChild>
        <w:div w:id="354157690">
          <w:marLeft w:val="0"/>
          <w:marRight w:val="0"/>
          <w:marTop w:val="0"/>
          <w:marBottom w:val="0"/>
          <w:divBdr>
            <w:top w:val="none" w:sz="0" w:space="0" w:color="auto"/>
            <w:left w:val="none" w:sz="0" w:space="0" w:color="auto"/>
            <w:bottom w:val="none" w:sz="0" w:space="0" w:color="auto"/>
            <w:right w:val="none" w:sz="0" w:space="0" w:color="auto"/>
          </w:divBdr>
        </w:div>
      </w:divsChild>
    </w:div>
    <w:div w:id="1392927917">
      <w:bodyDiv w:val="1"/>
      <w:marLeft w:val="0"/>
      <w:marRight w:val="0"/>
      <w:marTop w:val="0"/>
      <w:marBottom w:val="0"/>
      <w:divBdr>
        <w:top w:val="none" w:sz="0" w:space="0" w:color="auto"/>
        <w:left w:val="none" w:sz="0" w:space="0" w:color="auto"/>
        <w:bottom w:val="none" w:sz="0" w:space="0" w:color="auto"/>
        <w:right w:val="none" w:sz="0" w:space="0" w:color="auto"/>
      </w:divBdr>
      <w:divsChild>
        <w:div w:id="1448309196">
          <w:marLeft w:val="0"/>
          <w:marRight w:val="0"/>
          <w:marTop w:val="0"/>
          <w:marBottom w:val="0"/>
          <w:divBdr>
            <w:top w:val="none" w:sz="0" w:space="0" w:color="auto"/>
            <w:left w:val="none" w:sz="0" w:space="0" w:color="auto"/>
            <w:bottom w:val="none" w:sz="0" w:space="0" w:color="auto"/>
            <w:right w:val="none" w:sz="0" w:space="0" w:color="auto"/>
          </w:divBdr>
        </w:div>
      </w:divsChild>
    </w:div>
    <w:div w:id="1703746456">
      <w:bodyDiv w:val="1"/>
      <w:marLeft w:val="0"/>
      <w:marRight w:val="0"/>
      <w:marTop w:val="0"/>
      <w:marBottom w:val="0"/>
      <w:divBdr>
        <w:top w:val="none" w:sz="0" w:space="0" w:color="auto"/>
        <w:left w:val="none" w:sz="0" w:space="0" w:color="auto"/>
        <w:bottom w:val="none" w:sz="0" w:space="0" w:color="auto"/>
        <w:right w:val="none" w:sz="0" w:space="0" w:color="auto"/>
      </w:divBdr>
    </w:div>
    <w:div w:id="1776827888">
      <w:bodyDiv w:val="1"/>
      <w:marLeft w:val="0"/>
      <w:marRight w:val="0"/>
      <w:marTop w:val="0"/>
      <w:marBottom w:val="0"/>
      <w:divBdr>
        <w:top w:val="none" w:sz="0" w:space="0" w:color="auto"/>
        <w:left w:val="none" w:sz="0" w:space="0" w:color="auto"/>
        <w:bottom w:val="none" w:sz="0" w:space="0" w:color="auto"/>
        <w:right w:val="none" w:sz="0" w:space="0" w:color="auto"/>
      </w:divBdr>
    </w:div>
    <w:div w:id="1822037629">
      <w:bodyDiv w:val="1"/>
      <w:marLeft w:val="0"/>
      <w:marRight w:val="0"/>
      <w:marTop w:val="0"/>
      <w:marBottom w:val="0"/>
      <w:divBdr>
        <w:top w:val="none" w:sz="0" w:space="0" w:color="auto"/>
        <w:left w:val="none" w:sz="0" w:space="0" w:color="auto"/>
        <w:bottom w:val="none" w:sz="0" w:space="0" w:color="auto"/>
        <w:right w:val="none" w:sz="0" w:space="0" w:color="auto"/>
      </w:divBdr>
    </w:div>
    <w:div w:id="1966421258">
      <w:bodyDiv w:val="1"/>
      <w:marLeft w:val="0"/>
      <w:marRight w:val="0"/>
      <w:marTop w:val="0"/>
      <w:marBottom w:val="0"/>
      <w:divBdr>
        <w:top w:val="none" w:sz="0" w:space="0" w:color="auto"/>
        <w:left w:val="none" w:sz="0" w:space="0" w:color="auto"/>
        <w:bottom w:val="none" w:sz="0" w:space="0" w:color="auto"/>
        <w:right w:val="none" w:sz="0" w:space="0" w:color="auto"/>
      </w:divBdr>
      <w:divsChild>
        <w:div w:id="388967593">
          <w:marLeft w:val="0"/>
          <w:marRight w:val="0"/>
          <w:marTop w:val="0"/>
          <w:marBottom w:val="0"/>
          <w:divBdr>
            <w:top w:val="none" w:sz="0" w:space="0" w:color="auto"/>
            <w:left w:val="none" w:sz="0" w:space="0" w:color="auto"/>
            <w:bottom w:val="none" w:sz="0" w:space="0" w:color="auto"/>
            <w:right w:val="none" w:sz="0" w:space="0" w:color="auto"/>
          </w:divBdr>
        </w:div>
      </w:divsChild>
    </w:div>
    <w:div w:id="20031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22</cp:revision>
  <dcterms:created xsi:type="dcterms:W3CDTF">2023-09-13T00:08:00Z</dcterms:created>
  <dcterms:modified xsi:type="dcterms:W3CDTF">2023-09-13T00:36:00Z</dcterms:modified>
</cp:coreProperties>
</file>