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7DD5" w14:textId="77777777" w:rsidR="00A465FA" w:rsidRPr="00A9096C" w:rsidRDefault="00A465FA" w:rsidP="00A465FA">
      <w:pPr>
        <w:rPr>
          <w:sz w:val="36"/>
          <w:szCs w:val="36"/>
        </w:rPr>
      </w:pPr>
      <w:bookmarkStart w:id="0" w:name="_Hlk149602531"/>
      <w:bookmarkEnd w:id="0"/>
      <w:r w:rsidRPr="00A9096C">
        <w:rPr>
          <w:sz w:val="36"/>
          <w:szCs w:val="36"/>
        </w:rPr>
        <w:t>2023-CSE5BDC-T5-W - Big Data Management on the Cloud</w:t>
      </w:r>
    </w:p>
    <w:p w14:paraId="24321BF0" w14:textId="2F974C62" w:rsidR="00A465FA" w:rsidRDefault="00A465FA" w:rsidP="00A465FA">
      <w:pPr>
        <w:rPr>
          <w:sz w:val="36"/>
          <w:szCs w:val="36"/>
        </w:rPr>
      </w:pPr>
      <w:r w:rsidRPr="00A9096C">
        <w:rPr>
          <w:sz w:val="36"/>
          <w:szCs w:val="36"/>
        </w:rPr>
        <w:t xml:space="preserve">Big Data Management on the Cloud Week </w:t>
      </w:r>
      <w:r>
        <w:rPr>
          <w:sz w:val="36"/>
          <w:szCs w:val="36"/>
        </w:rPr>
        <w:t>4</w:t>
      </w:r>
      <w:r w:rsidRPr="00A9096C">
        <w:rPr>
          <w:sz w:val="36"/>
          <w:szCs w:val="36"/>
        </w:rPr>
        <w:t xml:space="preserve">. </w:t>
      </w:r>
      <w:r>
        <w:rPr>
          <w:sz w:val="36"/>
          <w:szCs w:val="36"/>
        </w:rPr>
        <w:t>Quizzes or Notes</w:t>
      </w:r>
    </w:p>
    <w:p w14:paraId="7F00480C" w14:textId="6039A50B" w:rsidR="00640D9C" w:rsidRDefault="00F97365">
      <w:r>
        <w:rPr>
          <w:noProof/>
        </w:rPr>
        <w:drawing>
          <wp:inline distT="0" distB="0" distL="0" distR="0" wp14:anchorId="2E2C4E37" wp14:editId="25E3F904">
            <wp:extent cx="5734050" cy="3429000"/>
            <wp:effectExtent l="0" t="0" r="0" b="0"/>
            <wp:docPr id="71794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8605" w14:textId="77777777" w:rsidR="00F97365" w:rsidRDefault="00F97365"/>
    <w:p w14:paraId="53E315DA" w14:textId="56BEDACF" w:rsidR="00375A4F" w:rsidRDefault="00375A4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  <w:t>Topic 1: Apache spark internals and programming</w:t>
      </w:r>
    </w:p>
    <w:p w14:paraId="7CCB96F3" w14:textId="43CE1406" w:rsidR="00F97365" w:rsidRDefault="00F9736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Given the Apache Spark following execution graph, which set of RDDs belong to the same stage? (There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more than one correct answer.)</w:t>
      </w:r>
    </w:p>
    <w:p w14:paraId="272D7DF8" w14:textId="17C35457" w:rsidR="00F97365" w:rsidRPr="00F97365" w:rsidRDefault="00F97365">
      <w:pPr>
        <w:rPr>
          <w:rFonts w:ascii="Arial" w:hAnsi="Arial" w:cs="Arial"/>
          <w:b/>
          <w:bCs/>
          <w:color w:val="000000"/>
          <w:sz w:val="27"/>
          <w:szCs w:val="27"/>
        </w:rPr>
      </w:pPr>
      <w:proofErr w:type="gramStart"/>
      <w:r w:rsidRPr="00F97365">
        <w:rPr>
          <w:rFonts w:ascii="Arial" w:hAnsi="Arial" w:cs="Arial"/>
          <w:b/>
          <w:bCs/>
          <w:color w:val="000000"/>
          <w:sz w:val="27"/>
          <w:szCs w:val="27"/>
        </w:rPr>
        <w:t>A,B</w:t>
      </w:r>
      <w:proofErr w:type="gramEnd"/>
    </w:p>
    <w:p w14:paraId="50627996" w14:textId="1D8F84BD" w:rsidR="00F97365" w:rsidRDefault="00F97365">
      <w:pPr>
        <w:rPr>
          <w:rFonts w:ascii="Arial" w:hAnsi="Arial" w:cs="Arial"/>
          <w:b/>
          <w:bCs/>
          <w:color w:val="000000"/>
          <w:sz w:val="27"/>
          <w:szCs w:val="27"/>
        </w:rPr>
      </w:pPr>
      <w:proofErr w:type="gramStart"/>
      <w:r w:rsidRPr="00F97365">
        <w:rPr>
          <w:rFonts w:ascii="Arial" w:hAnsi="Arial" w:cs="Arial"/>
          <w:b/>
          <w:bCs/>
          <w:color w:val="000000"/>
          <w:sz w:val="27"/>
          <w:szCs w:val="27"/>
        </w:rPr>
        <w:t>D,E</w:t>
      </w:r>
      <w:proofErr w:type="gramEnd"/>
      <w:r w:rsidRPr="00F97365">
        <w:rPr>
          <w:rFonts w:ascii="Arial" w:hAnsi="Arial" w:cs="Arial"/>
          <w:b/>
          <w:bCs/>
          <w:color w:val="000000"/>
          <w:sz w:val="27"/>
          <w:szCs w:val="27"/>
        </w:rPr>
        <w:t>,F</w:t>
      </w:r>
    </w:p>
    <w:p w14:paraId="3C4AA359" w14:textId="34AD4132" w:rsidR="006C038A" w:rsidRDefault="006C038A" w:rsidP="006C038A">
      <w:pPr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Given the following Apache Spark execution graph, which transformations are narrow dependences? (Note there are more than one correct answer)</w:t>
      </w:r>
    </w:p>
    <w:p w14:paraId="55E8739C" w14:textId="503174A1" w:rsidR="006C038A" w:rsidRDefault="006C038A" w:rsidP="006C038A">
      <w:pPr>
        <w:pStyle w:val="h5p-answer"/>
        <w:shd w:val="clear" w:color="auto" w:fill="DDDDDD"/>
        <w:spacing w:before="0" w:beforeAutospacing="0" w:after="0" w:afterAutospacing="0" w:line="360" w:lineRule="atLeast"/>
        <w:ind w:right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>D-&gt; map -&gt; E</w:t>
      </w:r>
    </w:p>
    <w:p w14:paraId="3C496392" w14:textId="77777777" w:rsidR="006C038A" w:rsidRDefault="006C038A" w:rsidP="006C038A">
      <w:pPr>
        <w:pStyle w:val="h5p-answer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tLeast"/>
        <w:ind w:right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-&gt; Flatmap -&gt; B</w:t>
      </w:r>
    </w:p>
    <w:p w14:paraId="6B93470B" w14:textId="77777777" w:rsidR="006C038A" w:rsidRDefault="006C038A" w:rsidP="006C038A">
      <w:pPr>
        <w:pStyle w:val="h5p-answer"/>
        <w:numPr>
          <w:ilvl w:val="0"/>
          <w:numId w:val="1"/>
        </w:numPr>
        <w:shd w:val="clear" w:color="auto" w:fill="DDDDDD"/>
        <w:spacing w:before="0" w:beforeAutospacing="0" w:after="0" w:afterAutospacing="0" w:line="360" w:lineRule="atLeast"/>
        <w:ind w:right="1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 and F -&gt; Union -&gt; G</w:t>
      </w:r>
    </w:p>
    <w:p w14:paraId="63322577" w14:textId="77777777" w:rsidR="006C038A" w:rsidRDefault="006C038A">
      <w:pPr>
        <w:rPr>
          <w:b/>
          <w:bCs/>
        </w:rPr>
      </w:pPr>
    </w:p>
    <w:p w14:paraId="21FB3D09" w14:textId="77777777" w:rsidR="00655076" w:rsidRDefault="00655076">
      <w:pPr>
        <w:rPr>
          <w:b/>
          <w:bCs/>
        </w:rPr>
      </w:pPr>
    </w:p>
    <w:p w14:paraId="321E34A5" w14:textId="77777777" w:rsidR="00655076" w:rsidRDefault="00655076">
      <w:pPr>
        <w:rPr>
          <w:b/>
          <w:bCs/>
        </w:rPr>
      </w:pPr>
    </w:p>
    <w:p w14:paraId="7E873C46" w14:textId="77777777" w:rsidR="00655076" w:rsidRDefault="00655076">
      <w:pPr>
        <w:rPr>
          <w:b/>
          <w:bCs/>
        </w:rPr>
      </w:pPr>
    </w:p>
    <w:p w14:paraId="5FA7C0C6" w14:textId="77777777" w:rsidR="00655076" w:rsidRDefault="00655076">
      <w:pPr>
        <w:rPr>
          <w:b/>
          <w:bCs/>
        </w:rPr>
      </w:pPr>
    </w:p>
    <w:p w14:paraId="7F0C6E80" w14:textId="77777777" w:rsidR="00655076" w:rsidRDefault="00655076">
      <w:pPr>
        <w:rPr>
          <w:b/>
          <w:bCs/>
        </w:rPr>
      </w:pPr>
    </w:p>
    <w:p w14:paraId="140D2F70" w14:textId="77777777" w:rsidR="00655076" w:rsidRDefault="00655076" w:rsidP="006550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Suppose you are given an RDD with the following attributes (student name, subject, mark). You are asked to write a Spark program that returns the student's name with the highest mark (break ties arbitrarily). Which set of Spark operations would you use? (There is just one correct answer.)</w:t>
      </w:r>
    </w:p>
    <w:p w14:paraId="59BC3AC4" w14:textId="77777777" w:rsidR="00655076" w:rsidRDefault="00655076">
      <w:pPr>
        <w:rPr>
          <w:b/>
          <w:bCs/>
        </w:rPr>
      </w:pPr>
    </w:p>
    <w:p w14:paraId="597DECB7" w14:textId="064234CF" w:rsidR="00655076" w:rsidRDefault="00655076">
      <w:pPr>
        <w:rPr>
          <w:rFonts w:ascii="Arial" w:hAnsi="Arial" w:cs="Arial"/>
          <w:color w:val="255C41"/>
          <w:shd w:val="clear" w:color="auto" w:fill="B6E4CE"/>
        </w:rPr>
      </w:pPr>
      <w:proofErr w:type="spellStart"/>
      <w:r>
        <w:rPr>
          <w:rFonts w:ascii="Arial" w:hAnsi="Arial" w:cs="Arial"/>
          <w:color w:val="255C41"/>
          <w:shd w:val="clear" w:color="auto" w:fill="B6E4CE"/>
        </w:rPr>
        <w:t>sortBy</w:t>
      </w:r>
      <w:proofErr w:type="spellEnd"/>
      <w:r>
        <w:rPr>
          <w:rFonts w:ascii="Arial" w:hAnsi="Arial" w:cs="Arial"/>
          <w:color w:val="255C41"/>
          <w:shd w:val="clear" w:color="auto" w:fill="B6E4CE"/>
        </w:rPr>
        <w:t>, map</w:t>
      </w:r>
    </w:p>
    <w:p w14:paraId="5E565B6D" w14:textId="77777777" w:rsidR="00655076" w:rsidRDefault="00655076">
      <w:pPr>
        <w:rPr>
          <w:rFonts w:ascii="Arial" w:hAnsi="Arial" w:cs="Arial"/>
          <w:color w:val="255C41"/>
          <w:shd w:val="clear" w:color="auto" w:fill="B6E4CE"/>
        </w:rPr>
      </w:pPr>
    </w:p>
    <w:p w14:paraId="03DEA725" w14:textId="37519370" w:rsidR="00655076" w:rsidRDefault="00655076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Suppose you are given an RDD with the following attributes (student name, subject, mark). You are asked to write a Spark program that returns the subject that gave the highest total mark (break ties arbitrarily). Which set of Spark operations would you use? (There is just one correct answer.)</w:t>
      </w:r>
    </w:p>
    <w:p w14:paraId="51FA2B4A" w14:textId="77777777" w:rsidR="00655076" w:rsidRDefault="00655076">
      <w:pPr>
        <w:rPr>
          <w:rFonts w:ascii="Arial" w:hAnsi="Arial" w:cs="Arial"/>
          <w:color w:val="000000"/>
          <w:sz w:val="27"/>
          <w:szCs w:val="27"/>
        </w:rPr>
      </w:pPr>
    </w:p>
    <w:p w14:paraId="26436B42" w14:textId="23C8929B" w:rsidR="00655076" w:rsidRDefault="00655076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 xml:space="preserve">map, </w:t>
      </w:r>
      <w:proofErr w:type="spellStart"/>
      <w:r>
        <w:rPr>
          <w:rFonts w:ascii="Arial" w:hAnsi="Arial" w:cs="Arial"/>
          <w:color w:val="255C41"/>
          <w:shd w:val="clear" w:color="auto" w:fill="B6E4CE"/>
        </w:rPr>
        <w:t>reduceByKey</w:t>
      </w:r>
      <w:proofErr w:type="spellEnd"/>
      <w:r>
        <w:rPr>
          <w:rFonts w:ascii="Arial" w:hAnsi="Arial" w:cs="Arial"/>
          <w:color w:val="255C41"/>
          <w:shd w:val="clear" w:color="auto" w:fill="B6E4CE"/>
        </w:rPr>
        <w:t xml:space="preserve">, </w:t>
      </w:r>
      <w:proofErr w:type="spellStart"/>
      <w:r>
        <w:rPr>
          <w:rFonts w:ascii="Arial" w:hAnsi="Arial" w:cs="Arial"/>
          <w:color w:val="255C41"/>
          <w:shd w:val="clear" w:color="auto" w:fill="B6E4CE"/>
        </w:rPr>
        <w:t>sortBy</w:t>
      </w:r>
      <w:proofErr w:type="spellEnd"/>
    </w:p>
    <w:p w14:paraId="5CA61996" w14:textId="77777777" w:rsidR="00375A4F" w:rsidRDefault="00375A4F">
      <w:pPr>
        <w:rPr>
          <w:rFonts w:ascii="Arial" w:hAnsi="Arial" w:cs="Arial"/>
          <w:color w:val="255C41"/>
          <w:shd w:val="clear" w:color="auto" w:fill="B6E4CE"/>
        </w:rPr>
      </w:pPr>
    </w:p>
    <w:p w14:paraId="4030BAE8" w14:textId="48DAE654" w:rsidR="00375A4F" w:rsidRDefault="00375A4F">
      <w:pPr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</w:pPr>
      <w:r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  <w:t xml:space="preserve">Topic 2: Introduction to </w:t>
      </w:r>
      <w:proofErr w:type="spellStart"/>
      <w:r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  <w:t>SparkSQL</w:t>
      </w:r>
      <w:proofErr w:type="spellEnd"/>
    </w:p>
    <w:p w14:paraId="43B6E4E2" w14:textId="77777777" w:rsidR="00F566DE" w:rsidRDefault="00F566DE">
      <w:pPr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</w:pPr>
    </w:p>
    <w:p w14:paraId="35F5DD19" w14:textId="155AE43E" w:rsidR="00F566DE" w:rsidRDefault="00F566D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statements about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SparkSQL’s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query optimiser are true? (Choose two answers.)</w:t>
      </w:r>
    </w:p>
    <w:p w14:paraId="4D186ADF" w14:textId="4E43C8E2" w:rsidR="00F566DE" w:rsidRDefault="00F566DE" w:rsidP="00F566DE">
      <w:pPr>
        <w:rPr>
          <w:rFonts w:ascii="Arial" w:hAnsi="Arial" w:cs="Arial"/>
          <w:color w:val="000000"/>
          <w:shd w:val="clear" w:color="auto" w:fill="DDDDDD"/>
        </w:rPr>
      </w:pPr>
      <w:r>
        <w:rPr>
          <w:rFonts w:ascii="Arial" w:hAnsi="Arial" w:cs="Arial"/>
          <w:color w:val="000000"/>
          <w:shd w:val="clear" w:color="auto" w:fill="DDDDDD"/>
        </w:rPr>
        <w:t>-</w:t>
      </w:r>
      <w:proofErr w:type="spellStart"/>
      <w:r>
        <w:rPr>
          <w:rFonts w:ascii="Arial" w:hAnsi="Arial" w:cs="Arial"/>
          <w:color w:val="000000"/>
          <w:shd w:val="clear" w:color="auto" w:fill="DDDDDD"/>
        </w:rPr>
        <w:t>SparkSQL’s</w:t>
      </w:r>
      <w:proofErr w:type="spellEnd"/>
      <w:r>
        <w:rPr>
          <w:rFonts w:ascii="Arial" w:hAnsi="Arial" w:cs="Arial"/>
          <w:color w:val="000000"/>
          <w:shd w:val="clear" w:color="auto" w:fill="DDDDDD"/>
        </w:rPr>
        <w:t xml:space="preserve"> query optimiser can more optimally order query operations to result in faster query execution.</w:t>
      </w:r>
    </w:p>
    <w:p w14:paraId="00670981" w14:textId="5B686050" w:rsidR="00F566DE" w:rsidRDefault="00F566DE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-</w:t>
      </w:r>
      <w:proofErr w:type="spellStart"/>
      <w:r>
        <w:rPr>
          <w:rFonts w:ascii="Arial" w:hAnsi="Arial" w:cs="Arial"/>
          <w:color w:val="255C41"/>
          <w:shd w:val="clear" w:color="auto" w:fill="B6E4CE"/>
        </w:rPr>
        <w:t>SparkSQL’s</w:t>
      </w:r>
      <w:proofErr w:type="spellEnd"/>
      <w:r>
        <w:rPr>
          <w:rFonts w:ascii="Arial" w:hAnsi="Arial" w:cs="Arial"/>
          <w:color w:val="255C41"/>
          <w:shd w:val="clear" w:color="auto" w:fill="B6E4CE"/>
        </w:rPr>
        <w:t xml:space="preserve"> query optimiser can potentially combine certain operations together to speed up query processing.</w:t>
      </w:r>
    </w:p>
    <w:p w14:paraId="685AA220" w14:textId="77777777" w:rsidR="00F10659" w:rsidRDefault="00F10659">
      <w:pPr>
        <w:rPr>
          <w:rFonts w:ascii="Arial" w:hAnsi="Arial" w:cs="Arial"/>
          <w:color w:val="255C41"/>
          <w:shd w:val="clear" w:color="auto" w:fill="B6E4CE"/>
        </w:rPr>
      </w:pPr>
    </w:p>
    <w:p w14:paraId="499CFDCD" w14:textId="7063468E" w:rsidR="00F10659" w:rsidRDefault="00F10659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Which statements about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SparkSQL’s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Tungsten engine are true? (Choose two answers.)</w:t>
      </w:r>
    </w:p>
    <w:p w14:paraId="0083990A" w14:textId="509FCF28" w:rsidR="00F10659" w:rsidRDefault="00F10659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000000"/>
          <w:sz w:val="27"/>
          <w:szCs w:val="27"/>
        </w:rPr>
        <w:t>-</w:t>
      </w:r>
      <w:r>
        <w:rPr>
          <w:rFonts w:ascii="Arial" w:hAnsi="Arial" w:cs="Arial"/>
          <w:color w:val="255C41"/>
          <w:shd w:val="clear" w:color="auto" w:fill="B6E4CE"/>
        </w:rPr>
        <w:t xml:space="preserve">The Tungsten engine consists of very optimised Java byte code for serialisation and </w:t>
      </w:r>
      <w:proofErr w:type="spellStart"/>
      <w:r>
        <w:rPr>
          <w:rFonts w:ascii="Arial" w:hAnsi="Arial" w:cs="Arial"/>
          <w:color w:val="255C41"/>
          <w:shd w:val="clear" w:color="auto" w:fill="B6E4CE"/>
        </w:rPr>
        <w:t>deserialisation</w:t>
      </w:r>
      <w:proofErr w:type="spellEnd"/>
      <w:r>
        <w:rPr>
          <w:rFonts w:ascii="Arial" w:hAnsi="Arial" w:cs="Arial"/>
          <w:color w:val="255C41"/>
          <w:shd w:val="clear" w:color="auto" w:fill="B6E4CE"/>
        </w:rPr>
        <w:t xml:space="preserve"> of objects.</w:t>
      </w:r>
    </w:p>
    <w:p w14:paraId="7F3BA6E0" w14:textId="3203A197" w:rsidR="00F10659" w:rsidRDefault="00F10659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-</w:t>
      </w:r>
      <w:r>
        <w:rPr>
          <w:rFonts w:ascii="Arial" w:hAnsi="Arial" w:cs="Arial"/>
          <w:color w:val="255C41"/>
          <w:shd w:val="clear" w:color="auto" w:fill="B6E4CE"/>
        </w:rPr>
        <w:t>The Tungsten engine makes more optimal use of the CPU cache by storing data in more compact formats</w:t>
      </w:r>
    </w:p>
    <w:p w14:paraId="7074F646" w14:textId="77777777" w:rsidR="00F64E47" w:rsidRDefault="00F64E47">
      <w:pPr>
        <w:rPr>
          <w:rFonts w:ascii="Arial" w:hAnsi="Arial" w:cs="Arial"/>
          <w:color w:val="255C41"/>
          <w:shd w:val="clear" w:color="auto" w:fill="B6E4CE"/>
        </w:rPr>
      </w:pPr>
    </w:p>
    <w:p w14:paraId="1C4D4305" w14:textId="77777777" w:rsidR="00F64E47" w:rsidRDefault="00F64E47">
      <w:pPr>
        <w:rPr>
          <w:rFonts w:ascii="Arial" w:hAnsi="Arial" w:cs="Arial"/>
          <w:color w:val="255C41"/>
          <w:shd w:val="clear" w:color="auto" w:fill="B6E4CE"/>
        </w:rPr>
      </w:pPr>
    </w:p>
    <w:p w14:paraId="2DDA14AB" w14:textId="77777777" w:rsidR="00F64E47" w:rsidRDefault="00F64E47">
      <w:pPr>
        <w:rPr>
          <w:rFonts w:ascii="Arial" w:hAnsi="Arial" w:cs="Arial"/>
          <w:color w:val="255C41"/>
          <w:shd w:val="clear" w:color="auto" w:fill="B6E4CE"/>
        </w:rPr>
      </w:pPr>
    </w:p>
    <w:p w14:paraId="1BB7B130" w14:textId="77777777" w:rsidR="00F64E47" w:rsidRDefault="00F64E47">
      <w:pPr>
        <w:rPr>
          <w:rFonts w:ascii="Arial" w:hAnsi="Arial" w:cs="Arial"/>
          <w:color w:val="255C41"/>
          <w:shd w:val="clear" w:color="auto" w:fill="B6E4CE"/>
        </w:rPr>
      </w:pPr>
    </w:p>
    <w:p w14:paraId="287A33A9" w14:textId="77777777" w:rsidR="00F64E47" w:rsidRPr="00F97365" w:rsidRDefault="00F64E47">
      <w:pPr>
        <w:rPr>
          <w:b/>
          <w:bCs/>
        </w:rPr>
      </w:pPr>
    </w:p>
    <w:sectPr w:rsidR="00F64E47" w:rsidRPr="00F9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CAE"/>
    <w:multiLevelType w:val="multilevel"/>
    <w:tmpl w:val="528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A4045"/>
    <w:multiLevelType w:val="multilevel"/>
    <w:tmpl w:val="CA6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25A29"/>
    <w:multiLevelType w:val="multilevel"/>
    <w:tmpl w:val="5F4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355101">
    <w:abstractNumId w:val="0"/>
  </w:num>
  <w:num w:numId="2" w16cid:durableId="1622416414">
    <w:abstractNumId w:val="1"/>
  </w:num>
  <w:num w:numId="3" w16cid:durableId="129351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FA"/>
    <w:rsid w:val="00375A4F"/>
    <w:rsid w:val="00640D9C"/>
    <w:rsid w:val="00655076"/>
    <w:rsid w:val="006C038A"/>
    <w:rsid w:val="00A465FA"/>
    <w:rsid w:val="00F10659"/>
    <w:rsid w:val="00F10FDC"/>
    <w:rsid w:val="00F566DE"/>
    <w:rsid w:val="00F64E47"/>
    <w:rsid w:val="00F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03B8"/>
  <w15:chartTrackingRefBased/>
  <w15:docId w15:val="{5B3E25D6-E06C-4E60-AA1C-45D8B8F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FA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64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5p-answer">
    <w:name w:val="h5p-answer"/>
    <w:basedOn w:val="Normal"/>
    <w:rsid w:val="006C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4E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9</cp:revision>
  <dcterms:created xsi:type="dcterms:W3CDTF">2023-11-11T03:25:00Z</dcterms:created>
  <dcterms:modified xsi:type="dcterms:W3CDTF">2023-11-11T03:47:00Z</dcterms:modified>
</cp:coreProperties>
</file>