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2F93D" w14:textId="2E3EAA2B" w:rsidR="00C34187" w:rsidRDefault="00C34187" w:rsidP="00C34187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fldChar w:fldCharType="begin"/>
      </w:r>
      <w:r>
        <w:rPr>
          <w:rFonts w:ascii="Segoe UI Symbol" w:hAnsi="Segoe UI Symbol" w:cs="Segoe UI Symbol"/>
        </w:rPr>
        <w:instrText>HYPERLINK "</w:instrText>
      </w:r>
      <w:r w:rsidRPr="00C34187">
        <w:rPr>
          <w:rFonts w:ascii="Segoe UI Symbol" w:hAnsi="Segoe UI Symbol" w:cs="Segoe UI Symbol"/>
        </w:rPr>
        <w:instrText>https://www.kaggle.com/datasets/faresashraf1001/supermarket-sales?utm_source=chatgpt.com</w:instrText>
      </w:r>
      <w:r>
        <w:rPr>
          <w:rFonts w:ascii="Segoe UI Symbol" w:hAnsi="Segoe UI Symbol" w:cs="Segoe UI Symbol"/>
        </w:rPr>
        <w:instrText>"</w:instrText>
      </w:r>
      <w:r>
        <w:rPr>
          <w:rFonts w:ascii="Segoe UI Symbol" w:hAnsi="Segoe UI Symbol" w:cs="Segoe UI Symbol"/>
        </w:rPr>
      </w:r>
      <w:r>
        <w:rPr>
          <w:rFonts w:ascii="Segoe UI Symbol" w:hAnsi="Segoe UI Symbol" w:cs="Segoe UI Symbol"/>
        </w:rPr>
        <w:fldChar w:fldCharType="separate"/>
      </w:r>
      <w:r w:rsidRPr="00F32370">
        <w:rPr>
          <w:rStyle w:val="Hipervnculo"/>
          <w:rFonts w:ascii="Segoe UI Symbol" w:hAnsi="Segoe UI Symbol" w:cs="Segoe UI Symbol"/>
        </w:rPr>
        <w:t>https://www.kaggle.com/datasets/faresashraf1001/supermarket-sales?utm_source=chatgpt.com</w:t>
      </w:r>
      <w:r>
        <w:rPr>
          <w:rFonts w:ascii="Segoe UI Symbol" w:hAnsi="Segoe UI Symbol" w:cs="Segoe UI Symbol"/>
        </w:rPr>
        <w:fldChar w:fldCharType="end"/>
      </w:r>
    </w:p>
    <w:p w14:paraId="43258724" w14:textId="77777777" w:rsidR="00C34187" w:rsidRDefault="00C34187" w:rsidP="00C34187">
      <w:pPr>
        <w:rPr>
          <w:rFonts w:ascii="Segoe UI Symbol" w:hAnsi="Segoe UI Symbol" w:cs="Segoe UI Symbol"/>
        </w:rPr>
      </w:pPr>
    </w:p>
    <w:p w14:paraId="42715FC7" w14:textId="13D08FB3" w:rsidR="00C34187" w:rsidRDefault="00C34187" w:rsidP="00C34187">
      <w:r>
        <w:rPr>
          <w:rFonts w:ascii="Segoe UI Symbol" w:hAnsi="Segoe UI Symbol" w:cs="Segoe UI Symbol"/>
        </w:rPr>
        <w:t>🏙</w:t>
      </w:r>
      <w:r>
        <w:t>️ 1. Ventas por ciudad</w:t>
      </w:r>
    </w:p>
    <w:p w14:paraId="127430B5" w14:textId="77777777" w:rsidR="00C34187" w:rsidRDefault="00C34187" w:rsidP="00C34187"/>
    <w:p w14:paraId="0E7D5A50" w14:textId="77777777" w:rsidR="00C34187" w:rsidRDefault="00C34187" w:rsidP="00C34187">
      <w:r>
        <w:t>H1: Las ventas totales difieren significativamente entre las ciudades.</w:t>
      </w:r>
    </w:p>
    <w:p w14:paraId="79FE5845" w14:textId="77777777" w:rsidR="00C34187" w:rsidRDefault="00C34187" w:rsidP="00C34187">
      <w:r>
        <w:rPr>
          <w:rFonts w:ascii="Segoe UI Emoji" w:hAnsi="Segoe UI Emoji" w:cs="Segoe UI Emoji"/>
        </w:rPr>
        <w:t>💡</w:t>
      </w:r>
      <w:r>
        <w:t xml:space="preserve"> Análisis: agrupa por Ciudad, suma Ventas, y haz un gráfico de barras o ANOVA si quieres comparar medias.</w:t>
      </w:r>
    </w:p>
    <w:p w14:paraId="2D8D4B86" w14:textId="77777777" w:rsidR="00C34187" w:rsidRDefault="00C34187" w:rsidP="00C34187"/>
    <w:p w14:paraId="20972248" w14:textId="77777777" w:rsidR="00C34187" w:rsidRDefault="00C34187" w:rsidP="00C34187">
      <w:r>
        <w:rPr>
          <w:rFonts w:ascii="Segoe UI Emoji" w:hAnsi="Segoe UI Emoji" w:cs="Segoe UI Emoji"/>
        </w:rPr>
        <w:t>👥</w:t>
      </w:r>
      <w:r>
        <w:t xml:space="preserve"> 2. Tipo de cliente y monto de venta</w:t>
      </w:r>
    </w:p>
    <w:p w14:paraId="610AEC63" w14:textId="77777777" w:rsidR="00C34187" w:rsidRDefault="00C34187" w:rsidP="00C34187"/>
    <w:p w14:paraId="7B1B6FB2" w14:textId="77777777" w:rsidR="00C34187" w:rsidRDefault="00C34187" w:rsidP="00C34187">
      <w:r>
        <w:t>H2: Los clientes Miembro gastan más en promedio que los clientes Normales.</w:t>
      </w:r>
    </w:p>
    <w:p w14:paraId="669908C8" w14:textId="77777777" w:rsidR="00C34187" w:rsidRDefault="00C34187" w:rsidP="00C34187">
      <w:r>
        <w:rPr>
          <w:rFonts w:ascii="Segoe UI Emoji" w:hAnsi="Segoe UI Emoji" w:cs="Segoe UI Emoji"/>
        </w:rPr>
        <w:t>💡</w:t>
      </w:r>
      <w:r>
        <w:t xml:space="preserve"> Análisis: compara Ventas promedio entre tipos de cliente (</w:t>
      </w:r>
      <w:proofErr w:type="spellStart"/>
      <w:r>
        <w:t>boxplot</w:t>
      </w:r>
      <w:proofErr w:type="spellEnd"/>
      <w:r>
        <w:t xml:space="preserve"> o prueba t).</w:t>
      </w:r>
    </w:p>
    <w:p w14:paraId="17F2CA15" w14:textId="77777777" w:rsidR="00C34187" w:rsidRDefault="00C34187" w:rsidP="00C34187"/>
    <w:p w14:paraId="583F50E8" w14:textId="77777777" w:rsidR="00C34187" w:rsidRDefault="00C34187" w:rsidP="00C34187"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🦰</w:t>
      </w:r>
      <w:r>
        <w:t xml:space="preserve"> 3. Género y comportamiento de compra</w:t>
      </w:r>
    </w:p>
    <w:p w14:paraId="100FC6DA" w14:textId="77777777" w:rsidR="00C34187" w:rsidRDefault="00C34187" w:rsidP="00C34187"/>
    <w:p w14:paraId="484C4241" w14:textId="77777777" w:rsidR="00C34187" w:rsidRDefault="00C34187" w:rsidP="00C34187">
      <w:r>
        <w:t>H3: El género del cliente influye en el total de ventas o la cantidad comprada.</w:t>
      </w:r>
    </w:p>
    <w:p w14:paraId="3096A622" w14:textId="77777777" w:rsidR="00C34187" w:rsidRDefault="00C34187" w:rsidP="00C34187">
      <w:r>
        <w:rPr>
          <w:rFonts w:ascii="Segoe UI Emoji" w:hAnsi="Segoe UI Emoji" w:cs="Segoe UI Emoji"/>
        </w:rPr>
        <w:t>💡</w:t>
      </w:r>
      <w:r>
        <w:t xml:space="preserve"> Análisis: agrupa por Genero y compara medias de Ventas o Cantidad.</w:t>
      </w:r>
    </w:p>
    <w:p w14:paraId="1E703D1F" w14:textId="77777777" w:rsidR="00C34187" w:rsidRDefault="00C34187" w:rsidP="00C34187"/>
    <w:p w14:paraId="52E58EC6" w14:textId="77777777" w:rsidR="00C34187" w:rsidRDefault="00C34187" w:rsidP="00C34187">
      <w:r>
        <w:rPr>
          <w:rFonts w:ascii="Segoe UI Symbol" w:hAnsi="Segoe UI Symbol" w:cs="Segoe UI Symbol"/>
        </w:rPr>
        <w:t>🛍</w:t>
      </w:r>
      <w:r>
        <w:t>️ 4. Línea de producto y rentabilidad</w:t>
      </w:r>
    </w:p>
    <w:p w14:paraId="4BA32AD4" w14:textId="77777777" w:rsidR="00C34187" w:rsidRDefault="00C34187" w:rsidP="00C34187"/>
    <w:p w14:paraId="4DAEEC3E" w14:textId="77777777" w:rsidR="00C34187" w:rsidRDefault="00C34187" w:rsidP="00C34187">
      <w:r>
        <w:t>H4: Algunas líneas de producto generan más ingresos brutos que otras.</w:t>
      </w:r>
    </w:p>
    <w:p w14:paraId="4AA9EF93" w14:textId="77777777" w:rsidR="00C34187" w:rsidRDefault="00C34187" w:rsidP="00C34187">
      <w:r>
        <w:rPr>
          <w:rFonts w:ascii="Segoe UI Emoji" w:hAnsi="Segoe UI Emoji" w:cs="Segoe UI Emoji"/>
        </w:rPr>
        <w:t>💡</w:t>
      </w:r>
      <w:r>
        <w:t xml:space="preserve"> Análisis: agrupa por </w:t>
      </w:r>
      <w:proofErr w:type="spellStart"/>
      <w:r>
        <w:t>Linea_Producto</w:t>
      </w:r>
      <w:proofErr w:type="spellEnd"/>
      <w:r>
        <w:t xml:space="preserve"> y suma </w:t>
      </w:r>
      <w:proofErr w:type="spellStart"/>
      <w:r>
        <w:t>Ingreso_Bruto</w:t>
      </w:r>
      <w:proofErr w:type="spellEnd"/>
      <w:r>
        <w:t>.</w:t>
      </w:r>
    </w:p>
    <w:p w14:paraId="7458A733" w14:textId="77777777" w:rsidR="00C34187" w:rsidRDefault="00C34187" w:rsidP="00C34187"/>
    <w:p w14:paraId="081356B4" w14:textId="77777777" w:rsidR="00C34187" w:rsidRDefault="00C34187" w:rsidP="00C34187">
      <w:r>
        <w:rPr>
          <w:rFonts w:ascii="Segoe UI Emoji" w:hAnsi="Segoe UI Emoji" w:cs="Segoe UI Emoji"/>
        </w:rPr>
        <w:t>💳</w:t>
      </w:r>
      <w:r>
        <w:t xml:space="preserve"> 5. Método de pago y monto gastado</w:t>
      </w:r>
    </w:p>
    <w:p w14:paraId="68F1DE93" w14:textId="77777777" w:rsidR="00C34187" w:rsidRDefault="00C34187" w:rsidP="00C34187"/>
    <w:p w14:paraId="21F4AD88" w14:textId="77777777" w:rsidR="00C34187" w:rsidRDefault="00C34187" w:rsidP="00C34187">
      <w:r>
        <w:t>H5: Los clientes que pagan con tarjeta de crédito realizan compras de mayor valor promedio.</w:t>
      </w:r>
    </w:p>
    <w:p w14:paraId="42B2051C" w14:textId="77777777" w:rsidR="00C34187" w:rsidRDefault="00C34187" w:rsidP="00C34187">
      <w:r>
        <w:rPr>
          <w:rFonts w:ascii="Segoe UI Emoji" w:hAnsi="Segoe UI Emoji" w:cs="Segoe UI Emoji"/>
        </w:rPr>
        <w:lastRenderedPageBreak/>
        <w:t>💡</w:t>
      </w:r>
      <w:r>
        <w:t xml:space="preserve"> Análisis: compara Ventas promedio según </w:t>
      </w:r>
      <w:proofErr w:type="spellStart"/>
      <w:r>
        <w:t>Metodo_Pago</w:t>
      </w:r>
      <w:proofErr w:type="spellEnd"/>
      <w:r>
        <w:t>.</w:t>
      </w:r>
    </w:p>
    <w:p w14:paraId="427AE0AF" w14:textId="77777777" w:rsidR="00C34187" w:rsidRDefault="00C34187" w:rsidP="00C34187"/>
    <w:p w14:paraId="7F0A676C" w14:textId="77777777" w:rsidR="00C34187" w:rsidRDefault="00C34187" w:rsidP="00C34187">
      <w:r>
        <w:rPr>
          <w:rFonts w:ascii="Segoe UI Emoji" w:hAnsi="Segoe UI Emoji" w:cs="Segoe UI Emoji"/>
        </w:rPr>
        <w:t>🕒</w:t>
      </w:r>
      <w:r>
        <w:t xml:space="preserve"> 6. Relación entre cantidad y ventas</w:t>
      </w:r>
    </w:p>
    <w:p w14:paraId="4D2E8FDF" w14:textId="77777777" w:rsidR="00C34187" w:rsidRDefault="00C34187" w:rsidP="00C34187"/>
    <w:p w14:paraId="0E523EBF" w14:textId="77777777" w:rsidR="00C34187" w:rsidRDefault="00C34187" w:rsidP="00C34187">
      <w:r>
        <w:t>H6: A mayor cantidad comprada, mayor monto total de venta.</w:t>
      </w:r>
    </w:p>
    <w:p w14:paraId="043DEBF9" w14:textId="77777777" w:rsidR="00C34187" w:rsidRDefault="00C34187" w:rsidP="00C34187">
      <w:r>
        <w:rPr>
          <w:rFonts w:ascii="Segoe UI Emoji" w:hAnsi="Segoe UI Emoji" w:cs="Segoe UI Emoji"/>
        </w:rPr>
        <w:t>💡</w:t>
      </w:r>
      <w:r>
        <w:t xml:space="preserve"> Análisis: correlación entre Cantidad y Ventas (gráfico de dispersión).</w:t>
      </w:r>
    </w:p>
    <w:p w14:paraId="569266FA" w14:textId="77777777" w:rsidR="00C34187" w:rsidRDefault="00C34187" w:rsidP="00C34187"/>
    <w:p w14:paraId="49857583" w14:textId="77777777" w:rsidR="00C34187" w:rsidRDefault="00C34187" w:rsidP="00C34187">
      <w:r>
        <w:rPr>
          <w:rFonts w:ascii="Segoe UI Emoji" w:hAnsi="Segoe UI Emoji" w:cs="Segoe UI Emoji"/>
        </w:rPr>
        <w:t>💸</w:t>
      </w:r>
      <w:r>
        <w:t xml:space="preserve"> 7. Ingreso bruto y tipo de cliente</w:t>
      </w:r>
    </w:p>
    <w:p w14:paraId="1FFA03A0" w14:textId="77777777" w:rsidR="00C34187" w:rsidRDefault="00C34187" w:rsidP="00C34187"/>
    <w:p w14:paraId="5569CD37" w14:textId="77777777" w:rsidR="00C34187" w:rsidRDefault="00C34187" w:rsidP="00C34187">
      <w:r>
        <w:t>H7: Los clientes miembros generan mayores ingresos brutos promedio por transacción.</w:t>
      </w:r>
    </w:p>
    <w:p w14:paraId="56F2AABE" w14:textId="77777777" w:rsidR="00C34187" w:rsidRDefault="00C34187" w:rsidP="00C34187">
      <w:r>
        <w:rPr>
          <w:rFonts w:ascii="Segoe UI Emoji" w:hAnsi="Segoe UI Emoji" w:cs="Segoe UI Emoji"/>
        </w:rPr>
        <w:t>💡</w:t>
      </w:r>
      <w:r>
        <w:t xml:space="preserve"> Análisis: agrupa por </w:t>
      </w:r>
      <w:proofErr w:type="spellStart"/>
      <w:r>
        <w:t>Tipo_Cliente</w:t>
      </w:r>
      <w:proofErr w:type="spellEnd"/>
      <w:r>
        <w:t xml:space="preserve"> y compara </w:t>
      </w:r>
      <w:proofErr w:type="spellStart"/>
      <w:r>
        <w:t>Ingreso_Bruto</w:t>
      </w:r>
      <w:proofErr w:type="spellEnd"/>
      <w:r>
        <w:t xml:space="preserve"> medio.</w:t>
      </w:r>
    </w:p>
    <w:p w14:paraId="368D2D37" w14:textId="77777777" w:rsidR="00C34187" w:rsidRDefault="00C34187" w:rsidP="00C34187"/>
    <w:p w14:paraId="610C69ED" w14:textId="77777777" w:rsidR="00C34187" w:rsidRDefault="00C34187" w:rsidP="00C34187">
      <w:r>
        <w:rPr>
          <w:rFonts w:ascii="Segoe UI Emoji" w:hAnsi="Segoe UI Emoji" w:cs="Segoe UI Emoji"/>
        </w:rPr>
        <w:t>⭐</w:t>
      </w:r>
      <w:r>
        <w:t xml:space="preserve"> 8. Calificación del cliente y monto de venta</w:t>
      </w:r>
    </w:p>
    <w:p w14:paraId="344885DC" w14:textId="77777777" w:rsidR="00C34187" w:rsidRDefault="00C34187" w:rsidP="00C34187"/>
    <w:p w14:paraId="5D441DD0" w14:textId="77777777" w:rsidR="00C34187" w:rsidRDefault="00C34187" w:rsidP="00C34187">
      <w:r>
        <w:t>H8: Los clientes que gastan más suelen dar calificaciones más altas.</w:t>
      </w:r>
    </w:p>
    <w:p w14:paraId="0F9011B7" w14:textId="1938AD0D" w:rsidR="00382198" w:rsidRDefault="00C34187" w:rsidP="00C34187">
      <w:r>
        <w:rPr>
          <w:rFonts w:ascii="Segoe UI Emoji" w:hAnsi="Segoe UI Emoji" w:cs="Segoe UI Emoji"/>
        </w:rPr>
        <w:t>💡</w:t>
      </w:r>
      <w:r>
        <w:t xml:space="preserve"> Análisis: correlación entre Ventas y </w:t>
      </w:r>
      <w:proofErr w:type="spellStart"/>
      <w:r>
        <w:t>Calificacion</w:t>
      </w:r>
      <w:proofErr w:type="spellEnd"/>
      <w:r>
        <w:t>.</w:t>
      </w:r>
    </w:p>
    <w:p w14:paraId="3BBAFEAC" w14:textId="77777777" w:rsidR="005434A5" w:rsidRDefault="005434A5" w:rsidP="00C34187"/>
    <w:p w14:paraId="277E23BE" w14:textId="77777777" w:rsidR="005434A5" w:rsidRDefault="005434A5" w:rsidP="00C34187"/>
    <w:p w14:paraId="578B53FE" w14:textId="77777777" w:rsidR="005434A5" w:rsidRDefault="005434A5" w:rsidP="00C34187"/>
    <w:p w14:paraId="1563E441" w14:textId="77777777" w:rsidR="005434A5" w:rsidRDefault="005434A5" w:rsidP="00C34187"/>
    <w:p w14:paraId="7190A90E" w14:textId="77777777" w:rsidR="005434A5" w:rsidRDefault="005434A5" w:rsidP="00C34187"/>
    <w:p w14:paraId="38901211" w14:textId="77777777" w:rsidR="005434A5" w:rsidRDefault="005434A5" w:rsidP="00C34187"/>
    <w:p w14:paraId="6AEA1560" w14:textId="77777777" w:rsidR="005434A5" w:rsidRDefault="005434A5" w:rsidP="00C34187"/>
    <w:p w14:paraId="71D272AA" w14:textId="77777777" w:rsidR="005434A5" w:rsidRDefault="005434A5" w:rsidP="00C34187"/>
    <w:p w14:paraId="7667DEA1" w14:textId="77777777" w:rsidR="005434A5" w:rsidRDefault="005434A5" w:rsidP="00C34187"/>
    <w:tbl>
      <w:tblPr>
        <w:tblW w:w="11057" w:type="dxa"/>
        <w:jc w:val="center"/>
        <w:tblCellSpacing w:w="15" w:type="dxa"/>
        <w:tblBorders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"/>
        <w:gridCol w:w="4318"/>
        <w:gridCol w:w="1912"/>
        <w:gridCol w:w="4402"/>
      </w:tblGrid>
      <w:tr w:rsidR="005434A5" w:rsidRPr="005434A5" w14:paraId="313657CD" w14:textId="77777777" w:rsidTr="005434A5">
        <w:trPr>
          <w:tblHeader/>
          <w:tblCellSpacing w:w="15" w:type="dxa"/>
          <w:jc w:val="center"/>
        </w:trPr>
        <w:tc>
          <w:tcPr>
            <w:tcW w:w="380" w:type="dxa"/>
            <w:vAlign w:val="center"/>
            <w:hideMark/>
          </w:tcPr>
          <w:p w14:paraId="78F7DEDE" w14:textId="7AFF744B" w:rsidR="005434A5" w:rsidRPr="005434A5" w:rsidRDefault="005434A5" w:rsidP="005434A5">
            <w:pPr>
              <w:jc w:val="center"/>
              <w:rPr>
                <w:b/>
                <w:bCs/>
              </w:rPr>
            </w:pPr>
          </w:p>
        </w:tc>
        <w:tc>
          <w:tcPr>
            <w:tcW w:w="4288" w:type="dxa"/>
            <w:vAlign w:val="center"/>
            <w:hideMark/>
          </w:tcPr>
          <w:p w14:paraId="582DE5AE" w14:textId="77777777" w:rsidR="005434A5" w:rsidRPr="005434A5" w:rsidRDefault="005434A5" w:rsidP="005434A5">
            <w:pPr>
              <w:jc w:val="center"/>
              <w:rPr>
                <w:b/>
                <w:bCs/>
              </w:rPr>
            </w:pPr>
            <w:r w:rsidRPr="005434A5">
              <w:rPr>
                <w:b/>
                <w:bCs/>
              </w:rPr>
              <w:t>Hipótesis</w:t>
            </w:r>
          </w:p>
        </w:tc>
        <w:tc>
          <w:tcPr>
            <w:tcW w:w="0" w:type="auto"/>
            <w:vAlign w:val="center"/>
            <w:hideMark/>
          </w:tcPr>
          <w:p w14:paraId="73D127F0" w14:textId="77777777" w:rsidR="005434A5" w:rsidRPr="005434A5" w:rsidRDefault="005434A5" w:rsidP="005434A5">
            <w:pPr>
              <w:jc w:val="center"/>
              <w:rPr>
                <w:b/>
                <w:bCs/>
              </w:rPr>
            </w:pPr>
            <w:r w:rsidRPr="005434A5">
              <w:rPr>
                <w:b/>
                <w:bCs/>
              </w:rPr>
              <w:t>Variables involucradas</w:t>
            </w:r>
          </w:p>
        </w:tc>
        <w:tc>
          <w:tcPr>
            <w:tcW w:w="4357" w:type="dxa"/>
            <w:vAlign w:val="center"/>
            <w:hideMark/>
          </w:tcPr>
          <w:p w14:paraId="39F61953" w14:textId="77777777" w:rsidR="005434A5" w:rsidRPr="005434A5" w:rsidRDefault="005434A5" w:rsidP="005434A5">
            <w:pPr>
              <w:jc w:val="center"/>
              <w:rPr>
                <w:b/>
                <w:bCs/>
              </w:rPr>
            </w:pPr>
            <w:r w:rsidRPr="005434A5">
              <w:rPr>
                <w:b/>
                <w:bCs/>
              </w:rPr>
              <w:t>Qué comparar / cómo analizar</w:t>
            </w:r>
          </w:p>
        </w:tc>
      </w:tr>
      <w:tr w:rsidR="005434A5" w:rsidRPr="005434A5" w14:paraId="42BF5723" w14:textId="77777777" w:rsidTr="005434A5">
        <w:trPr>
          <w:tblCellSpacing w:w="15" w:type="dxa"/>
          <w:jc w:val="center"/>
        </w:trPr>
        <w:tc>
          <w:tcPr>
            <w:tcW w:w="380" w:type="dxa"/>
            <w:vAlign w:val="center"/>
            <w:hideMark/>
          </w:tcPr>
          <w:p w14:paraId="0CD3145D" w14:textId="18FAC3F1" w:rsidR="005434A5" w:rsidRPr="005434A5" w:rsidRDefault="005434A5" w:rsidP="005434A5">
            <w:pPr>
              <w:rPr>
                <w:b/>
                <w:bCs/>
              </w:rPr>
            </w:pPr>
            <w:r w:rsidRPr="005434A5">
              <w:rPr>
                <w:b/>
                <w:bCs/>
              </w:rPr>
              <w:t>H1</w:t>
            </w:r>
          </w:p>
        </w:tc>
        <w:tc>
          <w:tcPr>
            <w:tcW w:w="4288" w:type="dxa"/>
            <w:vAlign w:val="center"/>
            <w:hideMark/>
          </w:tcPr>
          <w:p w14:paraId="18C0F2CD" w14:textId="77777777" w:rsidR="005434A5" w:rsidRPr="005434A5" w:rsidRDefault="005434A5" w:rsidP="005434A5">
            <w:pPr>
              <w:jc w:val="center"/>
            </w:pPr>
            <w:r w:rsidRPr="005434A5">
              <w:t>Las ventas promedio difieren significativamente entre las ciudades.</w:t>
            </w:r>
          </w:p>
        </w:tc>
        <w:tc>
          <w:tcPr>
            <w:tcW w:w="0" w:type="auto"/>
            <w:vAlign w:val="center"/>
            <w:hideMark/>
          </w:tcPr>
          <w:p w14:paraId="3D2F7319" w14:textId="77777777" w:rsidR="005434A5" w:rsidRPr="005434A5" w:rsidRDefault="005434A5" w:rsidP="005434A5">
            <w:pPr>
              <w:jc w:val="center"/>
            </w:pPr>
            <w:r w:rsidRPr="005434A5">
              <w:t>Ciudad vs. Ventas</w:t>
            </w:r>
          </w:p>
        </w:tc>
        <w:tc>
          <w:tcPr>
            <w:tcW w:w="4357" w:type="dxa"/>
            <w:vAlign w:val="center"/>
            <w:hideMark/>
          </w:tcPr>
          <w:p w14:paraId="605F4AA4" w14:textId="77777777" w:rsidR="005434A5" w:rsidRPr="005434A5" w:rsidRDefault="005434A5" w:rsidP="005434A5">
            <w:pPr>
              <w:jc w:val="center"/>
            </w:pPr>
            <w:r w:rsidRPr="005434A5">
              <w:t>Agrupar por Ciudad, calcular promedio o total de Ventas y comparar (ANOVA o gráfico de barras).</w:t>
            </w:r>
          </w:p>
        </w:tc>
      </w:tr>
      <w:tr w:rsidR="005434A5" w:rsidRPr="005434A5" w14:paraId="6DA9FA6D" w14:textId="77777777" w:rsidTr="005434A5">
        <w:trPr>
          <w:tblCellSpacing w:w="15" w:type="dxa"/>
          <w:jc w:val="center"/>
        </w:trPr>
        <w:tc>
          <w:tcPr>
            <w:tcW w:w="380" w:type="dxa"/>
            <w:vAlign w:val="center"/>
            <w:hideMark/>
          </w:tcPr>
          <w:p w14:paraId="417EA039" w14:textId="77777777" w:rsidR="005434A5" w:rsidRPr="005434A5" w:rsidRDefault="005434A5" w:rsidP="005434A5">
            <w:pPr>
              <w:rPr>
                <w:b/>
                <w:bCs/>
              </w:rPr>
            </w:pPr>
            <w:r w:rsidRPr="005434A5">
              <w:rPr>
                <w:b/>
                <w:bCs/>
              </w:rPr>
              <w:t>H2</w:t>
            </w:r>
          </w:p>
        </w:tc>
        <w:tc>
          <w:tcPr>
            <w:tcW w:w="4288" w:type="dxa"/>
            <w:vAlign w:val="center"/>
            <w:hideMark/>
          </w:tcPr>
          <w:p w14:paraId="31D581A0" w14:textId="77777777" w:rsidR="005434A5" w:rsidRPr="005434A5" w:rsidRDefault="005434A5" w:rsidP="005434A5">
            <w:pPr>
              <w:jc w:val="center"/>
            </w:pPr>
            <w:r w:rsidRPr="005434A5">
              <w:t>La cantidad promedio de productos comprados es diferente según la ciudad.</w:t>
            </w:r>
          </w:p>
        </w:tc>
        <w:tc>
          <w:tcPr>
            <w:tcW w:w="0" w:type="auto"/>
            <w:vAlign w:val="center"/>
            <w:hideMark/>
          </w:tcPr>
          <w:p w14:paraId="66DAA593" w14:textId="77777777" w:rsidR="005434A5" w:rsidRPr="005434A5" w:rsidRDefault="005434A5" w:rsidP="005434A5">
            <w:pPr>
              <w:jc w:val="center"/>
            </w:pPr>
            <w:r w:rsidRPr="005434A5">
              <w:t>Ciudad vs. Cantidad</w:t>
            </w:r>
          </w:p>
        </w:tc>
        <w:tc>
          <w:tcPr>
            <w:tcW w:w="4357" w:type="dxa"/>
            <w:vAlign w:val="center"/>
            <w:hideMark/>
          </w:tcPr>
          <w:p w14:paraId="6D0ED90F" w14:textId="77777777" w:rsidR="005434A5" w:rsidRPr="005434A5" w:rsidRDefault="005434A5" w:rsidP="005434A5">
            <w:pPr>
              <w:jc w:val="center"/>
            </w:pPr>
            <w:r w:rsidRPr="005434A5">
              <w:t xml:space="preserve">Analizar Cantidad media por ciudad, visualizar con </w:t>
            </w:r>
            <w:proofErr w:type="spellStart"/>
            <w:r w:rsidRPr="005434A5">
              <w:t>boxplot</w:t>
            </w:r>
            <w:proofErr w:type="spellEnd"/>
            <w:r w:rsidRPr="005434A5">
              <w:t>.</w:t>
            </w:r>
          </w:p>
        </w:tc>
      </w:tr>
      <w:tr w:rsidR="005434A5" w:rsidRPr="005434A5" w14:paraId="499B65ED" w14:textId="77777777" w:rsidTr="005434A5">
        <w:trPr>
          <w:tblCellSpacing w:w="15" w:type="dxa"/>
          <w:jc w:val="center"/>
        </w:trPr>
        <w:tc>
          <w:tcPr>
            <w:tcW w:w="380" w:type="dxa"/>
            <w:vAlign w:val="center"/>
            <w:hideMark/>
          </w:tcPr>
          <w:p w14:paraId="2CF909AE" w14:textId="77777777" w:rsidR="005434A5" w:rsidRPr="005434A5" w:rsidRDefault="005434A5" w:rsidP="005434A5">
            <w:pPr>
              <w:rPr>
                <w:b/>
                <w:bCs/>
              </w:rPr>
            </w:pPr>
            <w:r w:rsidRPr="005434A5">
              <w:rPr>
                <w:b/>
                <w:bCs/>
              </w:rPr>
              <w:t>H3</w:t>
            </w:r>
          </w:p>
        </w:tc>
        <w:tc>
          <w:tcPr>
            <w:tcW w:w="4288" w:type="dxa"/>
            <w:vAlign w:val="center"/>
            <w:hideMark/>
          </w:tcPr>
          <w:p w14:paraId="68F52935" w14:textId="77777777" w:rsidR="005434A5" w:rsidRPr="005434A5" w:rsidRDefault="005434A5" w:rsidP="005434A5">
            <w:pPr>
              <w:jc w:val="center"/>
            </w:pPr>
            <w:r w:rsidRPr="005434A5">
              <w:t>La rentabilidad promedio (</w:t>
            </w:r>
            <w:proofErr w:type="spellStart"/>
            <w:r w:rsidRPr="005434A5">
              <w:t>Ingreso_Bruto</w:t>
            </w:r>
            <w:proofErr w:type="spellEnd"/>
            <w:r w:rsidRPr="005434A5">
              <w:t>) varía entre las ciudades.</w:t>
            </w:r>
          </w:p>
        </w:tc>
        <w:tc>
          <w:tcPr>
            <w:tcW w:w="0" w:type="auto"/>
            <w:vAlign w:val="center"/>
            <w:hideMark/>
          </w:tcPr>
          <w:p w14:paraId="203ABDA8" w14:textId="77777777" w:rsidR="005434A5" w:rsidRPr="005434A5" w:rsidRDefault="005434A5" w:rsidP="005434A5">
            <w:pPr>
              <w:jc w:val="center"/>
            </w:pPr>
            <w:r w:rsidRPr="005434A5">
              <w:t xml:space="preserve">Ciudad vs. </w:t>
            </w:r>
            <w:proofErr w:type="spellStart"/>
            <w:r w:rsidRPr="005434A5">
              <w:t>Ingreso_Bruto</w:t>
            </w:r>
            <w:proofErr w:type="spellEnd"/>
          </w:p>
        </w:tc>
        <w:tc>
          <w:tcPr>
            <w:tcW w:w="4357" w:type="dxa"/>
            <w:vAlign w:val="center"/>
            <w:hideMark/>
          </w:tcPr>
          <w:p w14:paraId="088AA2FC" w14:textId="77777777" w:rsidR="005434A5" w:rsidRPr="005434A5" w:rsidRDefault="005434A5" w:rsidP="005434A5">
            <w:pPr>
              <w:jc w:val="center"/>
            </w:pPr>
            <w:r w:rsidRPr="005434A5">
              <w:t xml:space="preserve">Agrupar por ciudad y comparar </w:t>
            </w:r>
            <w:proofErr w:type="spellStart"/>
            <w:r w:rsidRPr="005434A5">
              <w:t>Ingreso_Bruto</w:t>
            </w:r>
            <w:proofErr w:type="spellEnd"/>
            <w:r w:rsidRPr="005434A5">
              <w:t xml:space="preserve"> promedio.</w:t>
            </w:r>
          </w:p>
        </w:tc>
      </w:tr>
      <w:tr w:rsidR="005434A5" w:rsidRPr="005434A5" w14:paraId="112D4A76" w14:textId="77777777" w:rsidTr="005434A5">
        <w:trPr>
          <w:tblCellSpacing w:w="15" w:type="dxa"/>
          <w:jc w:val="center"/>
        </w:trPr>
        <w:tc>
          <w:tcPr>
            <w:tcW w:w="380" w:type="dxa"/>
            <w:vAlign w:val="center"/>
            <w:hideMark/>
          </w:tcPr>
          <w:p w14:paraId="69A220C4" w14:textId="77777777" w:rsidR="005434A5" w:rsidRPr="005434A5" w:rsidRDefault="005434A5" w:rsidP="005434A5">
            <w:pPr>
              <w:rPr>
                <w:b/>
                <w:bCs/>
              </w:rPr>
            </w:pPr>
            <w:r w:rsidRPr="005434A5">
              <w:rPr>
                <w:b/>
                <w:bCs/>
              </w:rPr>
              <w:t>H4</w:t>
            </w:r>
          </w:p>
        </w:tc>
        <w:tc>
          <w:tcPr>
            <w:tcW w:w="4288" w:type="dxa"/>
            <w:vAlign w:val="center"/>
            <w:hideMark/>
          </w:tcPr>
          <w:p w14:paraId="0BD00015" w14:textId="77777777" w:rsidR="005434A5" w:rsidRPr="005434A5" w:rsidRDefault="005434A5" w:rsidP="005434A5">
            <w:pPr>
              <w:jc w:val="center"/>
            </w:pPr>
            <w:r w:rsidRPr="005434A5">
              <w:t>La calificación de los clientes (satisfacción) difiere entre ciudades.</w:t>
            </w:r>
          </w:p>
        </w:tc>
        <w:tc>
          <w:tcPr>
            <w:tcW w:w="0" w:type="auto"/>
            <w:vAlign w:val="center"/>
            <w:hideMark/>
          </w:tcPr>
          <w:p w14:paraId="459FE94A" w14:textId="77777777" w:rsidR="005434A5" w:rsidRPr="005434A5" w:rsidRDefault="005434A5" w:rsidP="005434A5">
            <w:pPr>
              <w:jc w:val="center"/>
            </w:pPr>
            <w:r w:rsidRPr="005434A5">
              <w:t xml:space="preserve">Ciudad vs. </w:t>
            </w:r>
            <w:proofErr w:type="spellStart"/>
            <w:r w:rsidRPr="005434A5">
              <w:t>Calificacion</w:t>
            </w:r>
            <w:proofErr w:type="spellEnd"/>
          </w:p>
        </w:tc>
        <w:tc>
          <w:tcPr>
            <w:tcW w:w="4357" w:type="dxa"/>
            <w:vAlign w:val="center"/>
            <w:hideMark/>
          </w:tcPr>
          <w:p w14:paraId="22C5968C" w14:textId="77777777" w:rsidR="005434A5" w:rsidRPr="005434A5" w:rsidRDefault="005434A5" w:rsidP="005434A5">
            <w:pPr>
              <w:jc w:val="center"/>
            </w:pPr>
            <w:r w:rsidRPr="005434A5">
              <w:t xml:space="preserve">Analizar promedios de </w:t>
            </w:r>
            <w:proofErr w:type="spellStart"/>
            <w:r w:rsidRPr="005434A5">
              <w:t>Calificacion</w:t>
            </w:r>
            <w:proofErr w:type="spellEnd"/>
            <w:r w:rsidRPr="005434A5">
              <w:t xml:space="preserve"> por ciudad.</w:t>
            </w:r>
          </w:p>
        </w:tc>
      </w:tr>
      <w:tr w:rsidR="005434A5" w:rsidRPr="005434A5" w14:paraId="19C63903" w14:textId="77777777" w:rsidTr="005434A5">
        <w:trPr>
          <w:tblCellSpacing w:w="15" w:type="dxa"/>
          <w:jc w:val="center"/>
        </w:trPr>
        <w:tc>
          <w:tcPr>
            <w:tcW w:w="380" w:type="dxa"/>
            <w:vAlign w:val="center"/>
            <w:hideMark/>
          </w:tcPr>
          <w:p w14:paraId="118E3CEE" w14:textId="77777777" w:rsidR="005434A5" w:rsidRPr="005434A5" w:rsidRDefault="005434A5" w:rsidP="005434A5">
            <w:pPr>
              <w:rPr>
                <w:b/>
                <w:bCs/>
              </w:rPr>
            </w:pPr>
            <w:r w:rsidRPr="005434A5">
              <w:rPr>
                <w:b/>
                <w:bCs/>
              </w:rPr>
              <w:t>H5</w:t>
            </w:r>
          </w:p>
        </w:tc>
        <w:tc>
          <w:tcPr>
            <w:tcW w:w="4288" w:type="dxa"/>
            <w:vAlign w:val="center"/>
            <w:hideMark/>
          </w:tcPr>
          <w:p w14:paraId="18C42272" w14:textId="77777777" w:rsidR="005434A5" w:rsidRPr="005434A5" w:rsidRDefault="005434A5" w:rsidP="005434A5">
            <w:pPr>
              <w:jc w:val="center"/>
            </w:pPr>
            <w:r w:rsidRPr="005434A5">
              <w:t>Ciertas líneas de producto se venden más en una ciudad que en otra.</w:t>
            </w:r>
          </w:p>
        </w:tc>
        <w:tc>
          <w:tcPr>
            <w:tcW w:w="0" w:type="auto"/>
            <w:vAlign w:val="center"/>
            <w:hideMark/>
          </w:tcPr>
          <w:p w14:paraId="376A3ACB" w14:textId="77777777" w:rsidR="005434A5" w:rsidRPr="005434A5" w:rsidRDefault="005434A5" w:rsidP="005434A5">
            <w:pPr>
              <w:jc w:val="center"/>
            </w:pPr>
            <w:r w:rsidRPr="005434A5">
              <w:t xml:space="preserve">Ciudad vs. </w:t>
            </w:r>
            <w:proofErr w:type="spellStart"/>
            <w:r w:rsidRPr="005434A5">
              <w:t>Linea_Producto</w:t>
            </w:r>
            <w:proofErr w:type="spellEnd"/>
          </w:p>
        </w:tc>
        <w:tc>
          <w:tcPr>
            <w:tcW w:w="4357" w:type="dxa"/>
            <w:vAlign w:val="center"/>
            <w:hideMark/>
          </w:tcPr>
          <w:p w14:paraId="015E4D40" w14:textId="77777777" w:rsidR="005434A5" w:rsidRPr="005434A5" w:rsidRDefault="005434A5" w:rsidP="005434A5">
            <w:pPr>
              <w:jc w:val="center"/>
            </w:pPr>
            <w:r w:rsidRPr="005434A5">
              <w:t>Contar o sumar Ventas por combinación de ciudad y línea de producto.</w:t>
            </w:r>
          </w:p>
        </w:tc>
      </w:tr>
      <w:tr w:rsidR="005434A5" w:rsidRPr="005434A5" w14:paraId="2810D9C3" w14:textId="77777777" w:rsidTr="005434A5">
        <w:trPr>
          <w:tblCellSpacing w:w="15" w:type="dxa"/>
          <w:jc w:val="center"/>
        </w:trPr>
        <w:tc>
          <w:tcPr>
            <w:tcW w:w="380" w:type="dxa"/>
            <w:vAlign w:val="center"/>
            <w:hideMark/>
          </w:tcPr>
          <w:p w14:paraId="6485FABC" w14:textId="77777777" w:rsidR="005434A5" w:rsidRPr="005434A5" w:rsidRDefault="005434A5" w:rsidP="005434A5">
            <w:pPr>
              <w:rPr>
                <w:b/>
                <w:bCs/>
              </w:rPr>
            </w:pPr>
            <w:r w:rsidRPr="005434A5">
              <w:rPr>
                <w:b/>
                <w:bCs/>
              </w:rPr>
              <w:t>H6</w:t>
            </w:r>
          </w:p>
        </w:tc>
        <w:tc>
          <w:tcPr>
            <w:tcW w:w="4288" w:type="dxa"/>
            <w:vAlign w:val="center"/>
            <w:hideMark/>
          </w:tcPr>
          <w:p w14:paraId="02F0F10E" w14:textId="77777777" w:rsidR="005434A5" w:rsidRPr="005434A5" w:rsidRDefault="005434A5" w:rsidP="005434A5">
            <w:pPr>
              <w:jc w:val="center"/>
            </w:pPr>
            <w:r w:rsidRPr="005434A5">
              <w:t>Los clientes miembros son más frecuentes en una ciudad que en las otras.</w:t>
            </w:r>
          </w:p>
        </w:tc>
        <w:tc>
          <w:tcPr>
            <w:tcW w:w="0" w:type="auto"/>
            <w:vAlign w:val="center"/>
            <w:hideMark/>
          </w:tcPr>
          <w:p w14:paraId="705C4D59" w14:textId="77777777" w:rsidR="005434A5" w:rsidRPr="005434A5" w:rsidRDefault="005434A5" w:rsidP="005434A5">
            <w:pPr>
              <w:jc w:val="center"/>
            </w:pPr>
            <w:r w:rsidRPr="005434A5">
              <w:t xml:space="preserve">Ciudad vs. </w:t>
            </w:r>
            <w:proofErr w:type="spellStart"/>
            <w:r w:rsidRPr="005434A5">
              <w:t>Tipo_Cliente</w:t>
            </w:r>
            <w:proofErr w:type="spellEnd"/>
          </w:p>
        </w:tc>
        <w:tc>
          <w:tcPr>
            <w:tcW w:w="4357" w:type="dxa"/>
            <w:vAlign w:val="center"/>
            <w:hideMark/>
          </w:tcPr>
          <w:p w14:paraId="20103012" w14:textId="77777777" w:rsidR="005434A5" w:rsidRPr="005434A5" w:rsidRDefault="005434A5" w:rsidP="005434A5">
            <w:pPr>
              <w:jc w:val="center"/>
            </w:pPr>
            <w:r w:rsidRPr="005434A5">
              <w:t>Contar transacciones por tipo de cliente y ciudad (tabla cruzada).</w:t>
            </w:r>
          </w:p>
        </w:tc>
      </w:tr>
      <w:tr w:rsidR="005434A5" w:rsidRPr="005434A5" w14:paraId="70CE181A" w14:textId="77777777" w:rsidTr="005434A5">
        <w:trPr>
          <w:tblCellSpacing w:w="15" w:type="dxa"/>
          <w:jc w:val="center"/>
        </w:trPr>
        <w:tc>
          <w:tcPr>
            <w:tcW w:w="380" w:type="dxa"/>
            <w:vAlign w:val="center"/>
            <w:hideMark/>
          </w:tcPr>
          <w:p w14:paraId="297EE2A9" w14:textId="77777777" w:rsidR="005434A5" w:rsidRPr="005434A5" w:rsidRDefault="005434A5" w:rsidP="005434A5">
            <w:pPr>
              <w:rPr>
                <w:b/>
                <w:bCs/>
              </w:rPr>
            </w:pPr>
            <w:r w:rsidRPr="005434A5">
              <w:rPr>
                <w:b/>
                <w:bCs/>
              </w:rPr>
              <w:t>H7</w:t>
            </w:r>
          </w:p>
        </w:tc>
        <w:tc>
          <w:tcPr>
            <w:tcW w:w="4288" w:type="dxa"/>
            <w:vAlign w:val="center"/>
            <w:hideMark/>
          </w:tcPr>
          <w:p w14:paraId="03CA388D" w14:textId="77777777" w:rsidR="005434A5" w:rsidRPr="005434A5" w:rsidRDefault="005434A5" w:rsidP="005434A5">
            <w:pPr>
              <w:jc w:val="center"/>
            </w:pPr>
            <w:r w:rsidRPr="005434A5">
              <w:t>El método de pago más usado varía entre ciudades.</w:t>
            </w:r>
          </w:p>
        </w:tc>
        <w:tc>
          <w:tcPr>
            <w:tcW w:w="0" w:type="auto"/>
            <w:vAlign w:val="center"/>
            <w:hideMark/>
          </w:tcPr>
          <w:p w14:paraId="7FE833D0" w14:textId="77777777" w:rsidR="005434A5" w:rsidRPr="005434A5" w:rsidRDefault="005434A5" w:rsidP="005434A5">
            <w:pPr>
              <w:jc w:val="center"/>
            </w:pPr>
            <w:r w:rsidRPr="005434A5">
              <w:t xml:space="preserve">Ciudad vs. </w:t>
            </w:r>
            <w:proofErr w:type="spellStart"/>
            <w:r w:rsidRPr="005434A5">
              <w:t>Metodo_Pago</w:t>
            </w:r>
            <w:proofErr w:type="spellEnd"/>
          </w:p>
        </w:tc>
        <w:tc>
          <w:tcPr>
            <w:tcW w:w="4357" w:type="dxa"/>
            <w:vAlign w:val="center"/>
            <w:hideMark/>
          </w:tcPr>
          <w:p w14:paraId="0A18B46B" w14:textId="77777777" w:rsidR="005434A5" w:rsidRPr="005434A5" w:rsidRDefault="005434A5" w:rsidP="005434A5">
            <w:pPr>
              <w:jc w:val="center"/>
            </w:pPr>
            <w:r w:rsidRPr="005434A5">
              <w:t>Crear tabla cruzada (</w:t>
            </w:r>
            <w:proofErr w:type="spellStart"/>
            <w:proofErr w:type="gramStart"/>
            <w:r w:rsidRPr="005434A5">
              <w:t>pd.crosstab</w:t>
            </w:r>
            <w:proofErr w:type="spellEnd"/>
            <w:proofErr w:type="gramEnd"/>
            <w:r w:rsidRPr="005434A5">
              <w:t>) o gráfico de barras agrupado.</w:t>
            </w:r>
          </w:p>
        </w:tc>
      </w:tr>
      <w:tr w:rsidR="005434A5" w:rsidRPr="005434A5" w14:paraId="257E83C4" w14:textId="77777777" w:rsidTr="005434A5">
        <w:trPr>
          <w:tblCellSpacing w:w="15" w:type="dxa"/>
          <w:jc w:val="center"/>
        </w:trPr>
        <w:tc>
          <w:tcPr>
            <w:tcW w:w="380" w:type="dxa"/>
            <w:vAlign w:val="center"/>
            <w:hideMark/>
          </w:tcPr>
          <w:p w14:paraId="2D7F963B" w14:textId="77777777" w:rsidR="005434A5" w:rsidRPr="005434A5" w:rsidRDefault="005434A5" w:rsidP="005434A5">
            <w:pPr>
              <w:rPr>
                <w:b/>
                <w:bCs/>
              </w:rPr>
            </w:pPr>
            <w:r w:rsidRPr="005434A5">
              <w:rPr>
                <w:b/>
                <w:bCs/>
              </w:rPr>
              <w:t>H8</w:t>
            </w:r>
          </w:p>
        </w:tc>
        <w:tc>
          <w:tcPr>
            <w:tcW w:w="4288" w:type="dxa"/>
            <w:vAlign w:val="center"/>
            <w:hideMark/>
          </w:tcPr>
          <w:p w14:paraId="12B327C8" w14:textId="77777777" w:rsidR="005434A5" w:rsidRPr="005434A5" w:rsidRDefault="005434A5" w:rsidP="005434A5">
            <w:pPr>
              <w:jc w:val="center"/>
            </w:pPr>
            <w:r w:rsidRPr="005434A5">
              <w:t>El género de los clientes difiere en proporción entre ciudades.</w:t>
            </w:r>
          </w:p>
        </w:tc>
        <w:tc>
          <w:tcPr>
            <w:tcW w:w="0" w:type="auto"/>
            <w:vAlign w:val="center"/>
            <w:hideMark/>
          </w:tcPr>
          <w:p w14:paraId="7E09EF08" w14:textId="77777777" w:rsidR="005434A5" w:rsidRPr="005434A5" w:rsidRDefault="005434A5" w:rsidP="005434A5">
            <w:pPr>
              <w:jc w:val="center"/>
            </w:pPr>
            <w:r w:rsidRPr="005434A5">
              <w:t>Ciudad vs. Genero</w:t>
            </w:r>
          </w:p>
        </w:tc>
        <w:tc>
          <w:tcPr>
            <w:tcW w:w="4357" w:type="dxa"/>
            <w:vAlign w:val="center"/>
            <w:hideMark/>
          </w:tcPr>
          <w:p w14:paraId="5E23FBC4" w14:textId="77777777" w:rsidR="005434A5" w:rsidRPr="005434A5" w:rsidRDefault="005434A5" w:rsidP="005434A5">
            <w:pPr>
              <w:jc w:val="center"/>
            </w:pPr>
            <w:r w:rsidRPr="005434A5">
              <w:t>Tabla cruzada o gráfico de porcentajes por ciudad.</w:t>
            </w:r>
          </w:p>
        </w:tc>
      </w:tr>
    </w:tbl>
    <w:p w14:paraId="5AA0BA06" w14:textId="77777777" w:rsidR="005434A5" w:rsidRDefault="005434A5" w:rsidP="00C34187"/>
    <w:sectPr w:rsidR="005434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187"/>
    <w:rsid w:val="000A4F0E"/>
    <w:rsid w:val="002E3663"/>
    <w:rsid w:val="00382198"/>
    <w:rsid w:val="005434A5"/>
    <w:rsid w:val="00C34187"/>
    <w:rsid w:val="00F16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4B4FC"/>
  <w15:chartTrackingRefBased/>
  <w15:docId w15:val="{6BB284D2-0460-42D7-B66E-11AD58809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4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4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4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4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4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4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4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4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4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4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4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4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41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41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41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41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41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41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4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4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4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4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4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41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41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41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4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41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418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3418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341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5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464</Words>
  <Characters>2553</Characters>
  <Application>Microsoft Office Word</Application>
  <DocSecurity>0</DocSecurity>
  <Lines>21</Lines>
  <Paragraphs>6</Paragraphs>
  <ScaleCrop>false</ScaleCrop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Mikel Lizarraga</dc:creator>
  <cp:keywords/>
  <dc:description/>
  <cp:lastModifiedBy>Mikel Lizarraga</cp:lastModifiedBy>
  <cp:revision>2</cp:revision>
  <dcterms:created xsi:type="dcterms:W3CDTF">2025-11-05T21:25:00Z</dcterms:created>
  <dcterms:modified xsi:type="dcterms:W3CDTF">2025-11-05T22:19:00Z</dcterms:modified>
</cp:coreProperties>
</file>