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140"/>
        <w:gridCol w:w="3441"/>
      </w:tblGrid>
      <w:tr w:rsidR="008910FF" w:rsidRPr="008910FF" w14:paraId="1D027202" w14:textId="77777777" w:rsidTr="008910FF">
        <w:trPr>
          <w:trHeight w:val="1790"/>
        </w:trPr>
        <w:tc>
          <w:tcPr>
            <w:tcW w:w="2155" w:type="dxa"/>
          </w:tcPr>
          <w:p w14:paraId="7F83B8C4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40" w:type="dxa"/>
          </w:tcPr>
          <w:p w14:paraId="7B54318F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41" w:type="dxa"/>
          </w:tcPr>
          <w:p w14:paraId="67FE2C9D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31F5C43" w14:textId="77777777" w:rsidR="00F12C76" w:rsidRPr="008910FF" w:rsidRDefault="00F12C76" w:rsidP="006C0B77">
      <w:pPr>
        <w:spacing w:after="0"/>
        <w:ind w:firstLine="709"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990"/>
        <w:gridCol w:w="3375"/>
        <w:gridCol w:w="1416"/>
      </w:tblGrid>
      <w:tr w:rsidR="008910FF" w:rsidRPr="008910FF" w14:paraId="16E1BF15" w14:textId="033A154C" w:rsidTr="008910FF">
        <w:trPr>
          <w:trHeight w:val="1367"/>
        </w:trPr>
        <w:tc>
          <w:tcPr>
            <w:tcW w:w="1255" w:type="dxa"/>
          </w:tcPr>
          <w:p w14:paraId="5B3500F4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B72757F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1125AD0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5" w:type="dxa"/>
          </w:tcPr>
          <w:p w14:paraId="08329098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64FBC34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649E437" w14:textId="77777777" w:rsidR="008910FF" w:rsidRPr="008910FF" w:rsidRDefault="008910FF" w:rsidP="006C0B77">
      <w:pPr>
        <w:spacing w:after="0"/>
        <w:ind w:firstLine="709"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55"/>
        <w:gridCol w:w="914"/>
        <w:gridCol w:w="1033"/>
        <w:gridCol w:w="993"/>
        <w:gridCol w:w="1013"/>
        <w:gridCol w:w="1124"/>
        <w:gridCol w:w="949"/>
        <w:gridCol w:w="993"/>
        <w:gridCol w:w="853"/>
      </w:tblGrid>
      <w:tr w:rsidR="008910FF" w:rsidRPr="008910FF" w14:paraId="43C36DE8" w14:textId="20AF5501" w:rsidTr="008910FF">
        <w:trPr>
          <w:trHeight w:val="575"/>
        </w:trPr>
        <w:tc>
          <w:tcPr>
            <w:tcW w:w="909" w:type="dxa"/>
          </w:tcPr>
          <w:p w14:paraId="5D8035F1" w14:textId="59E40724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en-US"/>
              </w:rPr>
              <w:t>RB</w:t>
            </w:r>
          </w:p>
        </w:tc>
        <w:tc>
          <w:tcPr>
            <w:tcW w:w="955" w:type="dxa"/>
          </w:tcPr>
          <w:p w14:paraId="1AA25457" w14:textId="41FCA094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proofErr w:type="spellStart"/>
            <w:r w:rsidRPr="008910FF">
              <w:rPr>
                <w:rFonts w:ascii="Segoe UI" w:hAnsi="Segoe UI" w:cs="Segoe UI"/>
                <w:sz w:val="18"/>
                <w:szCs w:val="18"/>
                <w:lang w:val="en-US"/>
              </w:rPr>
              <w:t>Opis</w:t>
            </w:r>
            <w:proofErr w:type="spellEnd"/>
          </w:p>
        </w:tc>
        <w:tc>
          <w:tcPr>
            <w:tcW w:w="914" w:type="dxa"/>
          </w:tcPr>
          <w:p w14:paraId="608A55C2" w14:textId="59F14788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en-US"/>
              </w:rPr>
              <w:t>JM</w:t>
            </w:r>
          </w:p>
        </w:tc>
        <w:tc>
          <w:tcPr>
            <w:tcW w:w="1033" w:type="dxa"/>
          </w:tcPr>
          <w:p w14:paraId="3608F09C" w14:textId="2F61B525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en-US"/>
              </w:rPr>
              <w:t>Koli</w:t>
            </w: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čina</w:t>
            </w:r>
          </w:p>
        </w:tc>
        <w:tc>
          <w:tcPr>
            <w:tcW w:w="993" w:type="dxa"/>
          </w:tcPr>
          <w:p w14:paraId="44838EF6" w14:textId="77777777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Cijena</w:t>
            </w:r>
          </w:p>
          <w:p w14:paraId="10035130" w14:textId="3640513A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Bez PDV</w:t>
            </w:r>
          </w:p>
        </w:tc>
        <w:tc>
          <w:tcPr>
            <w:tcW w:w="1013" w:type="dxa"/>
          </w:tcPr>
          <w:p w14:paraId="6A4E60F9" w14:textId="6FAC6D16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Popust (%)</w:t>
            </w:r>
          </w:p>
        </w:tc>
        <w:tc>
          <w:tcPr>
            <w:tcW w:w="1124" w:type="dxa"/>
          </w:tcPr>
          <w:p w14:paraId="5BEB15AF" w14:textId="4CC4420E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Cijena sa popustom</w:t>
            </w:r>
          </w:p>
        </w:tc>
        <w:tc>
          <w:tcPr>
            <w:tcW w:w="949" w:type="dxa"/>
          </w:tcPr>
          <w:p w14:paraId="64ABC39F" w14:textId="615D0CF9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PDV (%)</w:t>
            </w:r>
          </w:p>
        </w:tc>
        <w:tc>
          <w:tcPr>
            <w:tcW w:w="993" w:type="dxa"/>
          </w:tcPr>
          <w:p w14:paraId="2C7C9DEE" w14:textId="34868FFE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Cijena sa PDV</w:t>
            </w:r>
          </w:p>
        </w:tc>
        <w:tc>
          <w:tcPr>
            <w:tcW w:w="853" w:type="dxa"/>
          </w:tcPr>
          <w:p w14:paraId="015CD285" w14:textId="5C8A5283" w:rsidR="008910FF" w:rsidRPr="008910FF" w:rsidRDefault="008910FF" w:rsidP="006C0B77">
            <w:pPr>
              <w:jc w:val="both"/>
              <w:rPr>
                <w:rFonts w:ascii="Segoe UI" w:hAnsi="Segoe UI" w:cs="Segoe UI"/>
                <w:sz w:val="18"/>
                <w:szCs w:val="18"/>
                <w:lang w:val="sr-Latn-ME"/>
              </w:rPr>
            </w:pPr>
            <w:r w:rsidRPr="008910FF">
              <w:rPr>
                <w:rFonts w:ascii="Segoe UI" w:hAnsi="Segoe UI" w:cs="Segoe UI"/>
                <w:sz w:val="18"/>
                <w:szCs w:val="18"/>
                <w:lang w:val="sr-Latn-ME"/>
              </w:rPr>
              <w:t>Ukupno</w:t>
            </w:r>
          </w:p>
        </w:tc>
      </w:tr>
    </w:tbl>
    <w:p w14:paraId="19B20F99" w14:textId="77777777" w:rsidR="008910FF" w:rsidRPr="008910FF" w:rsidRDefault="008910FF" w:rsidP="006C0B77">
      <w:pPr>
        <w:spacing w:after="0"/>
        <w:ind w:firstLine="709"/>
        <w:jc w:val="both"/>
        <w:rPr>
          <w:rFonts w:ascii="Segoe UI" w:hAnsi="Segoe UI" w:cs="Segoe UI"/>
          <w:sz w:val="20"/>
          <w:szCs w:val="20"/>
        </w:rPr>
      </w:pPr>
    </w:p>
    <w:sectPr w:rsidR="008910FF" w:rsidRPr="008910FF" w:rsidSect="008910FF">
      <w:pgSz w:w="11906" w:h="16838" w:code="9"/>
      <w:pgMar w:top="1440" w:right="1080" w:bottom="1440" w:left="108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FF"/>
    <w:rsid w:val="001703B3"/>
    <w:rsid w:val="006C0B77"/>
    <w:rsid w:val="008242FF"/>
    <w:rsid w:val="00870751"/>
    <w:rsid w:val="008910FF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0280"/>
  <w15:chartTrackingRefBased/>
  <w15:docId w15:val="{B2C88160-200D-4E5E-865E-12FFD04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Mijatovic</dc:creator>
  <cp:keywords/>
  <dc:description/>
  <cp:lastModifiedBy>Milos Mijatovic</cp:lastModifiedBy>
  <cp:revision>1</cp:revision>
  <dcterms:created xsi:type="dcterms:W3CDTF">2023-11-14T09:06:00Z</dcterms:created>
  <dcterms:modified xsi:type="dcterms:W3CDTF">2023-11-14T09:25:00Z</dcterms:modified>
</cp:coreProperties>
</file>