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522845480"/>
        <w:docPartObj>
          <w:docPartGallery w:val="Cover Pages"/>
          <w:docPartUnique/>
        </w:docPartObj>
      </w:sdtPr>
      <w:sdtEndPr>
        <w:rPr>
          <w:sz w:val="28"/>
          <w:szCs w:val="28"/>
        </w:rPr>
      </w:sdtEndPr>
      <w:sdtContent>
        <w:p w14:paraId="13920237" w14:textId="23641C4C" w:rsidR="00482DF4" w:rsidRDefault="00482DF4"/>
        <w:p w14:paraId="24F1E8DD" w14:textId="29C1C029" w:rsidR="00690F38" w:rsidRDefault="00482DF4">
          <w:pPr>
            <w:rPr>
              <w:sz w:val="28"/>
              <w:szCs w:val="28"/>
            </w:rPr>
          </w:pPr>
          <w:r>
            <w:rPr>
              <w:noProof/>
            </w:rPr>
            <mc:AlternateContent>
              <mc:Choice Requires="wpg">
                <w:drawing>
                  <wp:anchor distT="0" distB="0" distL="114300" distR="114300" simplePos="0" relativeHeight="251659264" behindDoc="1" locked="0" layoutInCell="1" allowOverlap="1" wp14:anchorId="34753AFD" wp14:editId="1064C24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o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7640EB42" w14:textId="40E0E587" w:rsidR="00482DF4" w:rsidRDefault="00482DF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Usuarios en SQL Server</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753AFD" id="Grupo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ksHXAUAAI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7640EB42" w14:textId="40E0E587" w:rsidR="00482DF4" w:rsidRDefault="00482DF4">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Usuarios en SQL Server</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047D9A0D" wp14:editId="618B950D">
                    <wp:simplePos x="0" y="0"/>
                    <wp:positionH relativeFrom="page">
                      <wp:align>center</wp:align>
                    </wp:positionH>
                    <wp:positionV relativeFrom="margin">
                      <wp:align>bottom</wp:align>
                    </wp:positionV>
                    <wp:extent cx="5753100" cy="146304"/>
                    <wp:effectExtent l="0" t="0" r="0" b="5715"/>
                    <wp:wrapSquare wrapText="bothSides"/>
                    <wp:docPr id="128" name="Cuadro de texto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FF9B864" w14:textId="22947F93" w:rsidR="00482DF4" w:rsidRDefault="00482DF4">
                                <w:pPr>
                                  <w:pStyle w:val="Sinespaciado"/>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47D9A0D" id="_x0000_t202" coordsize="21600,21600" o:spt="202" path="m,l,21600r21600,l21600,xe">
                    <v:stroke joinstyle="miter"/>
                    <v:path gradientshapeok="t" o:connecttype="rect"/>
                  </v:shapetype>
                  <v:shape id="Cuadro de texto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6FF9B864" w14:textId="22947F93" w:rsidR="00482DF4" w:rsidRDefault="00482DF4">
                          <w:pPr>
                            <w:pStyle w:val="Sinespaciado"/>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42E1F3A2" wp14:editId="714C5482">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Cuadro de texto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AA8E239" w14:textId="40A2F446" w:rsidR="00482DF4" w:rsidRDefault="00482DF4">
                                    <w:pPr>
                                      <w:pStyle w:val="Sinespaciado"/>
                                      <w:spacing w:before="40" w:after="40"/>
                                      <w:rPr>
                                        <w:caps/>
                                        <w:color w:val="4472C4" w:themeColor="accent1"/>
                                        <w:sz w:val="28"/>
                                        <w:szCs w:val="28"/>
                                      </w:rPr>
                                    </w:pPr>
                                    <w:r>
                                      <w:rPr>
                                        <w:caps/>
                                        <w:color w:val="4472C4" w:themeColor="accent1"/>
                                        <w:sz w:val="28"/>
                                        <w:szCs w:val="28"/>
                                      </w:rPr>
                                      <w:t>Gestión de permisos de usuarios en SQL Server</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FB6AB1" w14:textId="53B9899C" w:rsidR="00482DF4" w:rsidRDefault="00482DF4">
                                    <w:pPr>
                                      <w:pStyle w:val="Sinespaciado"/>
                                      <w:spacing w:before="40" w:after="40"/>
                                      <w:rPr>
                                        <w:caps/>
                                        <w:color w:val="5B9BD5" w:themeColor="accent5"/>
                                        <w:sz w:val="24"/>
                                        <w:szCs w:val="24"/>
                                      </w:rPr>
                                    </w:pPr>
                                    <w:r>
                                      <w:rPr>
                                        <w:caps/>
                                        <w:color w:val="5B9BD5" w:themeColor="accent5"/>
                                        <w:sz w:val="24"/>
                                        <w:szCs w:val="24"/>
                                      </w:rPr>
                                      <w:t>Miguel Marañón Quero</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42E1F3A2" id="Cuadro de texto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472C4" w:themeColor="accent1"/>
                              <w:sz w:val="28"/>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14:paraId="2AA8E239" w14:textId="40A2F446" w:rsidR="00482DF4" w:rsidRDefault="00482DF4">
                              <w:pPr>
                                <w:pStyle w:val="Sinespaciado"/>
                                <w:spacing w:before="40" w:after="40"/>
                                <w:rPr>
                                  <w:caps/>
                                  <w:color w:val="4472C4" w:themeColor="accent1"/>
                                  <w:sz w:val="28"/>
                                  <w:szCs w:val="28"/>
                                </w:rPr>
                              </w:pPr>
                              <w:r>
                                <w:rPr>
                                  <w:caps/>
                                  <w:color w:val="4472C4" w:themeColor="accent1"/>
                                  <w:sz w:val="28"/>
                                  <w:szCs w:val="28"/>
                                </w:rPr>
                                <w:t>Gestión de permisos de usuarios en SQL Server</w:t>
                              </w:r>
                            </w:p>
                          </w:sdtContent>
                        </w:sdt>
                        <w:sdt>
                          <w:sdtPr>
                            <w:rPr>
                              <w:caps/>
                              <w:color w:val="5B9BD5"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BFB6AB1" w14:textId="53B9899C" w:rsidR="00482DF4" w:rsidRDefault="00482DF4">
                              <w:pPr>
                                <w:pStyle w:val="Sinespaciado"/>
                                <w:spacing w:before="40" w:after="40"/>
                                <w:rPr>
                                  <w:caps/>
                                  <w:color w:val="5B9BD5" w:themeColor="accent5"/>
                                  <w:sz w:val="24"/>
                                  <w:szCs w:val="24"/>
                                </w:rPr>
                              </w:pPr>
                              <w:r>
                                <w:rPr>
                                  <w:caps/>
                                  <w:color w:val="5B9BD5" w:themeColor="accent5"/>
                                  <w:sz w:val="24"/>
                                  <w:szCs w:val="24"/>
                                </w:rPr>
                                <w:t>Miguel Marañón Quero</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852E415" wp14:editId="3F04BFF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0A48A7C6" w14:textId="60E2D757" w:rsidR="00482DF4" w:rsidRDefault="00482DF4">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52E415" id="Rectángulo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0A48A7C6" w14:textId="60E2D757" w:rsidR="00482DF4" w:rsidRDefault="00482DF4">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Pr>
              <w:sz w:val="28"/>
              <w:szCs w:val="28"/>
            </w:rPr>
            <w:br w:type="page"/>
          </w:r>
        </w:p>
      </w:sdtContent>
    </w:sdt>
    <w:sdt>
      <w:sdtPr>
        <w:rPr>
          <w:rFonts w:asciiTheme="minorHAnsi" w:eastAsiaTheme="minorHAnsi" w:hAnsiTheme="minorHAnsi" w:cstheme="minorBidi"/>
          <w:color w:val="auto"/>
          <w:kern w:val="2"/>
          <w:sz w:val="22"/>
          <w:szCs w:val="22"/>
          <w:lang w:eastAsia="en-US"/>
          <w14:ligatures w14:val="standardContextual"/>
        </w:rPr>
        <w:id w:val="-442153704"/>
        <w:docPartObj>
          <w:docPartGallery w:val="Table of Contents"/>
          <w:docPartUnique/>
        </w:docPartObj>
      </w:sdtPr>
      <w:sdtEndPr>
        <w:rPr>
          <w:b/>
          <w:bCs/>
        </w:rPr>
      </w:sdtEndPr>
      <w:sdtContent>
        <w:p w14:paraId="6F7F32B6" w14:textId="232F47B3" w:rsidR="00690F38" w:rsidRDefault="00690F38">
          <w:pPr>
            <w:pStyle w:val="TtuloTDC"/>
          </w:pPr>
          <w:r>
            <w:t>Contenido</w:t>
          </w:r>
        </w:p>
        <w:p w14:paraId="271724AB" w14:textId="77777777" w:rsidR="0027172F" w:rsidRPr="0027172F" w:rsidRDefault="0027172F" w:rsidP="0027172F">
          <w:pPr>
            <w:rPr>
              <w:lang w:eastAsia="es-ES"/>
            </w:rPr>
          </w:pPr>
        </w:p>
        <w:p w14:paraId="411E6D3F" w14:textId="46C03CED" w:rsidR="003965B3" w:rsidRDefault="00690F38">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51456625" w:history="1">
            <w:r w:rsidR="003965B3" w:rsidRPr="00EC1D01">
              <w:rPr>
                <w:rStyle w:val="Hipervnculo"/>
                <w:noProof/>
              </w:rPr>
              <w:t>Introducción</w:t>
            </w:r>
            <w:r w:rsidR="003965B3">
              <w:rPr>
                <w:noProof/>
                <w:webHidden/>
              </w:rPr>
              <w:tab/>
            </w:r>
            <w:r w:rsidR="003965B3">
              <w:rPr>
                <w:noProof/>
                <w:webHidden/>
              </w:rPr>
              <w:fldChar w:fldCharType="begin"/>
            </w:r>
            <w:r w:rsidR="003965B3">
              <w:rPr>
                <w:noProof/>
                <w:webHidden/>
              </w:rPr>
              <w:instrText xml:space="preserve"> PAGEREF _Toc151456625 \h </w:instrText>
            </w:r>
            <w:r w:rsidR="003965B3">
              <w:rPr>
                <w:noProof/>
                <w:webHidden/>
              </w:rPr>
            </w:r>
            <w:r w:rsidR="003965B3">
              <w:rPr>
                <w:noProof/>
                <w:webHidden/>
              </w:rPr>
              <w:fldChar w:fldCharType="separate"/>
            </w:r>
            <w:r w:rsidR="003965B3">
              <w:rPr>
                <w:noProof/>
                <w:webHidden/>
              </w:rPr>
              <w:t>2</w:t>
            </w:r>
            <w:r w:rsidR="003965B3">
              <w:rPr>
                <w:noProof/>
                <w:webHidden/>
              </w:rPr>
              <w:fldChar w:fldCharType="end"/>
            </w:r>
          </w:hyperlink>
        </w:p>
        <w:p w14:paraId="4751E320" w14:textId="48CA6236" w:rsidR="003965B3" w:rsidRDefault="00000000">
          <w:pPr>
            <w:pStyle w:val="TDC1"/>
            <w:tabs>
              <w:tab w:val="right" w:leader="dot" w:pos="8494"/>
            </w:tabs>
            <w:rPr>
              <w:rFonts w:eastAsiaTheme="minorEastAsia"/>
              <w:noProof/>
              <w:lang w:eastAsia="es-ES"/>
            </w:rPr>
          </w:pPr>
          <w:hyperlink w:anchor="_Toc151456626" w:history="1">
            <w:r w:rsidR="003965B3" w:rsidRPr="00EC1D01">
              <w:rPr>
                <w:rStyle w:val="Hipervnculo"/>
                <w:noProof/>
              </w:rPr>
              <w:t>Tabla de referencias cruzadas</w:t>
            </w:r>
            <w:r w:rsidR="003965B3">
              <w:rPr>
                <w:noProof/>
                <w:webHidden/>
              </w:rPr>
              <w:tab/>
            </w:r>
            <w:r w:rsidR="003965B3">
              <w:rPr>
                <w:noProof/>
                <w:webHidden/>
              </w:rPr>
              <w:fldChar w:fldCharType="begin"/>
            </w:r>
            <w:r w:rsidR="003965B3">
              <w:rPr>
                <w:noProof/>
                <w:webHidden/>
              </w:rPr>
              <w:instrText xml:space="preserve"> PAGEREF _Toc151456626 \h </w:instrText>
            </w:r>
            <w:r w:rsidR="003965B3">
              <w:rPr>
                <w:noProof/>
                <w:webHidden/>
              </w:rPr>
            </w:r>
            <w:r w:rsidR="003965B3">
              <w:rPr>
                <w:noProof/>
                <w:webHidden/>
              </w:rPr>
              <w:fldChar w:fldCharType="separate"/>
            </w:r>
            <w:r w:rsidR="003965B3">
              <w:rPr>
                <w:noProof/>
                <w:webHidden/>
              </w:rPr>
              <w:t>2</w:t>
            </w:r>
            <w:r w:rsidR="003965B3">
              <w:rPr>
                <w:noProof/>
                <w:webHidden/>
              </w:rPr>
              <w:fldChar w:fldCharType="end"/>
            </w:r>
          </w:hyperlink>
        </w:p>
        <w:p w14:paraId="2B832947" w14:textId="24117739" w:rsidR="003965B3" w:rsidRDefault="00000000">
          <w:pPr>
            <w:pStyle w:val="TDC1"/>
            <w:tabs>
              <w:tab w:val="right" w:leader="dot" w:pos="8494"/>
            </w:tabs>
            <w:rPr>
              <w:rFonts w:eastAsiaTheme="minorEastAsia"/>
              <w:noProof/>
              <w:lang w:eastAsia="es-ES"/>
            </w:rPr>
          </w:pPr>
          <w:hyperlink w:anchor="_Toc151456627" w:history="1">
            <w:r w:rsidR="003965B3" w:rsidRPr="00EC1D01">
              <w:rPr>
                <w:rStyle w:val="Hipervnculo"/>
                <w:noProof/>
              </w:rPr>
              <w:t>Creación de los inicios de sesión</w:t>
            </w:r>
            <w:r w:rsidR="003965B3">
              <w:rPr>
                <w:noProof/>
                <w:webHidden/>
              </w:rPr>
              <w:tab/>
            </w:r>
            <w:r w:rsidR="003965B3">
              <w:rPr>
                <w:noProof/>
                <w:webHidden/>
              </w:rPr>
              <w:fldChar w:fldCharType="begin"/>
            </w:r>
            <w:r w:rsidR="003965B3">
              <w:rPr>
                <w:noProof/>
                <w:webHidden/>
              </w:rPr>
              <w:instrText xml:space="preserve"> PAGEREF _Toc151456627 \h </w:instrText>
            </w:r>
            <w:r w:rsidR="003965B3">
              <w:rPr>
                <w:noProof/>
                <w:webHidden/>
              </w:rPr>
            </w:r>
            <w:r w:rsidR="003965B3">
              <w:rPr>
                <w:noProof/>
                <w:webHidden/>
              </w:rPr>
              <w:fldChar w:fldCharType="separate"/>
            </w:r>
            <w:r w:rsidR="003965B3">
              <w:rPr>
                <w:noProof/>
                <w:webHidden/>
              </w:rPr>
              <w:t>2</w:t>
            </w:r>
            <w:r w:rsidR="003965B3">
              <w:rPr>
                <w:noProof/>
                <w:webHidden/>
              </w:rPr>
              <w:fldChar w:fldCharType="end"/>
            </w:r>
          </w:hyperlink>
        </w:p>
        <w:p w14:paraId="61D35CC9" w14:textId="009A4529" w:rsidR="003965B3" w:rsidRDefault="00000000">
          <w:pPr>
            <w:pStyle w:val="TDC1"/>
            <w:tabs>
              <w:tab w:val="right" w:leader="dot" w:pos="8494"/>
            </w:tabs>
            <w:rPr>
              <w:rFonts w:eastAsiaTheme="minorEastAsia"/>
              <w:noProof/>
              <w:lang w:eastAsia="es-ES"/>
            </w:rPr>
          </w:pPr>
          <w:hyperlink w:anchor="_Toc151456628" w:history="1">
            <w:r w:rsidR="003965B3" w:rsidRPr="00EC1D01">
              <w:rPr>
                <w:rStyle w:val="Hipervnculo"/>
                <w:noProof/>
              </w:rPr>
              <w:t>Creación de Usuarios y permisos</w:t>
            </w:r>
            <w:r w:rsidR="003965B3">
              <w:rPr>
                <w:noProof/>
                <w:webHidden/>
              </w:rPr>
              <w:tab/>
            </w:r>
            <w:r w:rsidR="003965B3">
              <w:rPr>
                <w:noProof/>
                <w:webHidden/>
              </w:rPr>
              <w:fldChar w:fldCharType="begin"/>
            </w:r>
            <w:r w:rsidR="003965B3">
              <w:rPr>
                <w:noProof/>
                <w:webHidden/>
              </w:rPr>
              <w:instrText xml:space="preserve"> PAGEREF _Toc151456628 \h </w:instrText>
            </w:r>
            <w:r w:rsidR="003965B3">
              <w:rPr>
                <w:noProof/>
                <w:webHidden/>
              </w:rPr>
            </w:r>
            <w:r w:rsidR="003965B3">
              <w:rPr>
                <w:noProof/>
                <w:webHidden/>
              </w:rPr>
              <w:fldChar w:fldCharType="separate"/>
            </w:r>
            <w:r w:rsidR="003965B3">
              <w:rPr>
                <w:noProof/>
                <w:webHidden/>
              </w:rPr>
              <w:t>4</w:t>
            </w:r>
            <w:r w:rsidR="003965B3">
              <w:rPr>
                <w:noProof/>
                <w:webHidden/>
              </w:rPr>
              <w:fldChar w:fldCharType="end"/>
            </w:r>
          </w:hyperlink>
        </w:p>
        <w:p w14:paraId="049B7C9D" w14:textId="42BF6EC2" w:rsidR="003965B3" w:rsidRDefault="00000000">
          <w:pPr>
            <w:pStyle w:val="TDC2"/>
            <w:tabs>
              <w:tab w:val="right" w:leader="dot" w:pos="8494"/>
            </w:tabs>
            <w:rPr>
              <w:rFonts w:eastAsiaTheme="minorEastAsia"/>
              <w:noProof/>
              <w:lang w:eastAsia="es-ES"/>
            </w:rPr>
          </w:pPr>
          <w:hyperlink w:anchor="_Toc151456629" w:history="1">
            <w:r w:rsidR="003965B3" w:rsidRPr="00EC1D01">
              <w:rPr>
                <w:rStyle w:val="Hipervnculo"/>
                <w:noProof/>
              </w:rPr>
              <w:t>Secretaría</w:t>
            </w:r>
            <w:r w:rsidR="003965B3">
              <w:rPr>
                <w:noProof/>
                <w:webHidden/>
              </w:rPr>
              <w:tab/>
            </w:r>
            <w:r w:rsidR="003965B3">
              <w:rPr>
                <w:noProof/>
                <w:webHidden/>
              </w:rPr>
              <w:fldChar w:fldCharType="begin"/>
            </w:r>
            <w:r w:rsidR="003965B3">
              <w:rPr>
                <w:noProof/>
                <w:webHidden/>
              </w:rPr>
              <w:instrText xml:space="preserve"> PAGEREF _Toc151456629 \h </w:instrText>
            </w:r>
            <w:r w:rsidR="003965B3">
              <w:rPr>
                <w:noProof/>
                <w:webHidden/>
              </w:rPr>
            </w:r>
            <w:r w:rsidR="003965B3">
              <w:rPr>
                <w:noProof/>
                <w:webHidden/>
              </w:rPr>
              <w:fldChar w:fldCharType="separate"/>
            </w:r>
            <w:r w:rsidR="003965B3">
              <w:rPr>
                <w:noProof/>
                <w:webHidden/>
              </w:rPr>
              <w:t>4</w:t>
            </w:r>
            <w:r w:rsidR="003965B3">
              <w:rPr>
                <w:noProof/>
                <w:webHidden/>
              </w:rPr>
              <w:fldChar w:fldCharType="end"/>
            </w:r>
          </w:hyperlink>
        </w:p>
        <w:p w14:paraId="5C085499" w14:textId="7A290346" w:rsidR="003965B3" w:rsidRDefault="00000000">
          <w:pPr>
            <w:pStyle w:val="TDC2"/>
            <w:tabs>
              <w:tab w:val="right" w:leader="dot" w:pos="8494"/>
            </w:tabs>
            <w:rPr>
              <w:rFonts w:eastAsiaTheme="minorEastAsia"/>
              <w:noProof/>
              <w:lang w:eastAsia="es-ES"/>
            </w:rPr>
          </w:pPr>
          <w:hyperlink w:anchor="_Toc151456630" w:history="1">
            <w:r w:rsidR="003965B3" w:rsidRPr="00EC1D01">
              <w:rPr>
                <w:rStyle w:val="Hipervnculo"/>
                <w:noProof/>
              </w:rPr>
              <w:t>Profesores</w:t>
            </w:r>
            <w:r w:rsidR="003965B3">
              <w:rPr>
                <w:noProof/>
                <w:webHidden/>
              </w:rPr>
              <w:tab/>
            </w:r>
            <w:r w:rsidR="003965B3">
              <w:rPr>
                <w:noProof/>
                <w:webHidden/>
              </w:rPr>
              <w:fldChar w:fldCharType="begin"/>
            </w:r>
            <w:r w:rsidR="003965B3">
              <w:rPr>
                <w:noProof/>
                <w:webHidden/>
              </w:rPr>
              <w:instrText xml:space="preserve"> PAGEREF _Toc151456630 \h </w:instrText>
            </w:r>
            <w:r w:rsidR="003965B3">
              <w:rPr>
                <w:noProof/>
                <w:webHidden/>
              </w:rPr>
            </w:r>
            <w:r w:rsidR="003965B3">
              <w:rPr>
                <w:noProof/>
                <w:webHidden/>
              </w:rPr>
              <w:fldChar w:fldCharType="separate"/>
            </w:r>
            <w:r w:rsidR="003965B3">
              <w:rPr>
                <w:noProof/>
                <w:webHidden/>
              </w:rPr>
              <w:t>5</w:t>
            </w:r>
            <w:r w:rsidR="003965B3">
              <w:rPr>
                <w:noProof/>
                <w:webHidden/>
              </w:rPr>
              <w:fldChar w:fldCharType="end"/>
            </w:r>
          </w:hyperlink>
        </w:p>
        <w:p w14:paraId="46A248F3" w14:textId="1D607C4D" w:rsidR="003965B3" w:rsidRDefault="00000000">
          <w:pPr>
            <w:pStyle w:val="TDC2"/>
            <w:tabs>
              <w:tab w:val="right" w:leader="dot" w:pos="8494"/>
            </w:tabs>
            <w:rPr>
              <w:rFonts w:eastAsiaTheme="minorEastAsia"/>
              <w:noProof/>
              <w:lang w:eastAsia="es-ES"/>
            </w:rPr>
          </w:pPr>
          <w:hyperlink w:anchor="_Toc151456631" w:history="1">
            <w:r w:rsidR="003965B3" w:rsidRPr="00EC1D01">
              <w:rPr>
                <w:rStyle w:val="Hipervnculo"/>
                <w:noProof/>
              </w:rPr>
              <w:t>Alumnos</w:t>
            </w:r>
            <w:r w:rsidR="003965B3">
              <w:rPr>
                <w:noProof/>
                <w:webHidden/>
              </w:rPr>
              <w:tab/>
            </w:r>
            <w:r w:rsidR="003965B3">
              <w:rPr>
                <w:noProof/>
                <w:webHidden/>
              </w:rPr>
              <w:fldChar w:fldCharType="begin"/>
            </w:r>
            <w:r w:rsidR="003965B3">
              <w:rPr>
                <w:noProof/>
                <w:webHidden/>
              </w:rPr>
              <w:instrText xml:space="preserve"> PAGEREF _Toc151456631 \h </w:instrText>
            </w:r>
            <w:r w:rsidR="003965B3">
              <w:rPr>
                <w:noProof/>
                <w:webHidden/>
              </w:rPr>
            </w:r>
            <w:r w:rsidR="003965B3">
              <w:rPr>
                <w:noProof/>
                <w:webHidden/>
              </w:rPr>
              <w:fldChar w:fldCharType="separate"/>
            </w:r>
            <w:r w:rsidR="003965B3">
              <w:rPr>
                <w:noProof/>
                <w:webHidden/>
              </w:rPr>
              <w:t>6</w:t>
            </w:r>
            <w:r w:rsidR="003965B3">
              <w:rPr>
                <w:noProof/>
                <w:webHidden/>
              </w:rPr>
              <w:fldChar w:fldCharType="end"/>
            </w:r>
          </w:hyperlink>
        </w:p>
        <w:p w14:paraId="5AD5642C" w14:textId="194AF09C" w:rsidR="003965B3" w:rsidRDefault="00000000">
          <w:pPr>
            <w:pStyle w:val="TDC1"/>
            <w:tabs>
              <w:tab w:val="right" w:leader="dot" w:pos="8494"/>
            </w:tabs>
            <w:rPr>
              <w:rFonts w:eastAsiaTheme="minorEastAsia"/>
              <w:noProof/>
              <w:lang w:eastAsia="es-ES"/>
            </w:rPr>
          </w:pPr>
          <w:hyperlink w:anchor="_Toc151456632" w:history="1">
            <w:r w:rsidR="003965B3" w:rsidRPr="00EC1D01">
              <w:rPr>
                <w:rStyle w:val="Hipervnculo"/>
                <w:noProof/>
              </w:rPr>
              <w:t>Creación y manipulación de roles</w:t>
            </w:r>
            <w:r w:rsidR="003965B3">
              <w:rPr>
                <w:noProof/>
                <w:webHidden/>
              </w:rPr>
              <w:tab/>
            </w:r>
            <w:r w:rsidR="003965B3">
              <w:rPr>
                <w:noProof/>
                <w:webHidden/>
              </w:rPr>
              <w:fldChar w:fldCharType="begin"/>
            </w:r>
            <w:r w:rsidR="003965B3">
              <w:rPr>
                <w:noProof/>
                <w:webHidden/>
              </w:rPr>
              <w:instrText xml:space="preserve"> PAGEREF _Toc151456632 \h </w:instrText>
            </w:r>
            <w:r w:rsidR="003965B3">
              <w:rPr>
                <w:noProof/>
                <w:webHidden/>
              </w:rPr>
            </w:r>
            <w:r w:rsidR="003965B3">
              <w:rPr>
                <w:noProof/>
                <w:webHidden/>
              </w:rPr>
              <w:fldChar w:fldCharType="separate"/>
            </w:r>
            <w:r w:rsidR="003965B3">
              <w:rPr>
                <w:noProof/>
                <w:webHidden/>
              </w:rPr>
              <w:t>7</w:t>
            </w:r>
            <w:r w:rsidR="003965B3">
              <w:rPr>
                <w:noProof/>
                <w:webHidden/>
              </w:rPr>
              <w:fldChar w:fldCharType="end"/>
            </w:r>
          </w:hyperlink>
        </w:p>
        <w:p w14:paraId="4770DA47" w14:textId="5E3B16EE" w:rsidR="003965B3" w:rsidRDefault="00000000">
          <w:pPr>
            <w:pStyle w:val="TDC2"/>
            <w:tabs>
              <w:tab w:val="right" w:leader="dot" w:pos="8494"/>
            </w:tabs>
            <w:rPr>
              <w:rFonts w:eastAsiaTheme="minorEastAsia"/>
              <w:noProof/>
              <w:lang w:eastAsia="es-ES"/>
            </w:rPr>
          </w:pPr>
          <w:hyperlink w:anchor="_Toc151456633" w:history="1">
            <w:r w:rsidR="003965B3" w:rsidRPr="00EC1D01">
              <w:rPr>
                <w:rStyle w:val="Hipervnculo"/>
                <w:noProof/>
              </w:rPr>
              <w:t>Roles del sistema</w:t>
            </w:r>
            <w:r w:rsidR="003965B3">
              <w:rPr>
                <w:noProof/>
                <w:webHidden/>
              </w:rPr>
              <w:tab/>
            </w:r>
            <w:r w:rsidR="003965B3">
              <w:rPr>
                <w:noProof/>
                <w:webHidden/>
              </w:rPr>
              <w:fldChar w:fldCharType="begin"/>
            </w:r>
            <w:r w:rsidR="003965B3">
              <w:rPr>
                <w:noProof/>
                <w:webHidden/>
              </w:rPr>
              <w:instrText xml:space="preserve"> PAGEREF _Toc151456633 \h </w:instrText>
            </w:r>
            <w:r w:rsidR="003965B3">
              <w:rPr>
                <w:noProof/>
                <w:webHidden/>
              </w:rPr>
            </w:r>
            <w:r w:rsidR="003965B3">
              <w:rPr>
                <w:noProof/>
                <w:webHidden/>
              </w:rPr>
              <w:fldChar w:fldCharType="separate"/>
            </w:r>
            <w:r w:rsidR="003965B3">
              <w:rPr>
                <w:noProof/>
                <w:webHidden/>
              </w:rPr>
              <w:t>7</w:t>
            </w:r>
            <w:r w:rsidR="003965B3">
              <w:rPr>
                <w:noProof/>
                <w:webHidden/>
              </w:rPr>
              <w:fldChar w:fldCharType="end"/>
            </w:r>
          </w:hyperlink>
        </w:p>
        <w:p w14:paraId="4F72BE05" w14:textId="64EC29D2" w:rsidR="003965B3" w:rsidRDefault="00000000">
          <w:pPr>
            <w:pStyle w:val="TDC2"/>
            <w:tabs>
              <w:tab w:val="right" w:leader="dot" w:pos="8494"/>
            </w:tabs>
            <w:rPr>
              <w:rFonts w:eastAsiaTheme="minorEastAsia"/>
              <w:noProof/>
              <w:lang w:eastAsia="es-ES"/>
            </w:rPr>
          </w:pPr>
          <w:hyperlink w:anchor="_Toc151456634" w:history="1">
            <w:r w:rsidR="003965B3" w:rsidRPr="00EC1D01">
              <w:rPr>
                <w:rStyle w:val="Hipervnculo"/>
                <w:noProof/>
              </w:rPr>
              <w:t>Roles personalizados</w:t>
            </w:r>
            <w:r w:rsidR="003965B3">
              <w:rPr>
                <w:noProof/>
                <w:webHidden/>
              </w:rPr>
              <w:tab/>
            </w:r>
            <w:r w:rsidR="003965B3">
              <w:rPr>
                <w:noProof/>
                <w:webHidden/>
              </w:rPr>
              <w:fldChar w:fldCharType="begin"/>
            </w:r>
            <w:r w:rsidR="003965B3">
              <w:rPr>
                <w:noProof/>
                <w:webHidden/>
              </w:rPr>
              <w:instrText xml:space="preserve"> PAGEREF _Toc151456634 \h </w:instrText>
            </w:r>
            <w:r w:rsidR="003965B3">
              <w:rPr>
                <w:noProof/>
                <w:webHidden/>
              </w:rPr>
            </w:r>
            <w:r w:rsidR="003965B3">
              <w:rPr>
                <w:noProof/>
                <w:webHidden/>
              </w:rPr>
              <w:fldChar w:fldCharType="separate"/>
            </w:r>
            <w:r w:rsidR="003965B3">
              <w:rPr>
                <w:noProof/>
                <w:webHidden/>
              </w:rPr>
              <w:t>7</w:t>
            </w:r>
            <w:r w:rsidR="003965B3">
              <w:rPr>
                <w:noProof/>
                <w:webHidden/>
              </w:rPr>
              <w:fldChar w:fldCharType="end"/>
            </w:r>
          </w:hyperlink>
        </w:p>
        <w:p w14:paraId="7DC95471" w14:textId="7FF092B0" w:rsidR="00690F38" w:rsidRDefault="00690F38">
          <w:r>
            <w:rPr>
              <w:b/>
              <w:bCs/>
            </w:rPr>
            <w:fldChar w:fldCharType="end"/>
          </w:r>
        </w:p>
      </w:sdtContent>
    </w:sdt>
    <w:p w14:paraId="7191C443" w14:textId="2948886B" w:rsidR="00690F38" w:rsidRDefault="00690F38">
      <w:pPr>
        <w:rPr>
          <w:sz w:val="28"/>
          <w:szCs w:val="28"/>
        </w:rPr>
      </w:pPr>
      <w:r>
        <w:rPr>
          <w:sz w:val="28"/>
          <w:szCs w:val="28"/>
        </w:rPr>
        <w:br w:type="page"/>
      </w:r>
    </w:p>
    <w:p w14:paraId="7783F303" w14:textId="0C181B1F" w:rsidR="005A0170" w:rsidRDefault="005A0170" w:rsidP="005A0170">
      <w:pPr>
        <w:pStyle w:val="Ttulo1"/>
      </w:pPr>
      <w:bookmarkStart w:id="0" w:name="_Toc151456625"/>
      <w:r>
        <w:lastRenderedPageBreak/>
        <w:t>Introducción</w:t>
      </w:r>
      <w:bookmarkEnd w:id="0"/>
    </w:p>
    <w:p w14:paraId="7398ECDF" w14:textId="77777777" w:rsidR="005A0170" w:rsidRDefault="005A0170" w:rsidP="005A0170"/>
    <w:p w14:paraId="1BD39E26" w14:textId="463541C3" w:rsidR="005A0170" w:rsidRDefault="005A0170" w:rsidP="005A0170">
      <w:pPr>
        <w:rPr>
          <w:sz w:val="24"/>
          <w:szCs w:val="24"/>
        </w:rPr>
      </w:pPr>
      <w:r>
        <w:rPr>
          <w:sz w:val="24"/>
          <w:szCs w:val="24"/>
        </w:rPr>
        <w:t>A la hora de manipular una base de datos de cara a su uso por parte de usuarios ajenos a la administración de esta, necesitamos tener claro cuales van a ser los permisos que se les va a conceder a cada usuario para que puedan ejercer sus labores correctamente sin poner en peligro la integridad de la propia base de datos ni permitiéndoles el acceso a información que no deberían poder ver.</w:t>
      </w:r>
    </w:p>
    <w:p w14:paraId="7B41A7BA" w14:textId="6733FB1D" w:rsidR="005A0170" w:rsidRDefault="005A0170" w:rsidP="005A0170">
      <w:pPr>
        <w:rPr>
          <w:sz w:val="24"/>
          <w:szCs w:val="24"/>
        </w:rPr>
      </w:pPr>
      <w:r>
        <w:rPr>
          <w:sz w:val="24"/>
          <w:szCs w:val="24"/>
        </w:rPr>
        <w:t>Las bases de datos tienen tres elementos principales de cara a esta gestión: los inicios de sesión, los usuarios y los roles. Cada elemento se superpone al siguiente siendo los inicios de sesión los primeros en ser creados al permitir a alguien poder acceder a la base de datos en primera instancia y los roles los últimos al ser los elementos que vamos a utilizar para poder gestionar los permisos de los usuarios.</w:t>
      </w:r>
    </w:p>
    <w:p w14:paraId="2D6674B5" w14:textId="77777777" w:rsidR="005A0170" w:rsidRDefault="005A0170" w:rsidP="005A0170">
      <w:pPr>
        <w:rPr>
          <w:sz w:val="24"/>
          <w:szCs w:val="24"/>
        </w:rPr>
      </w:pPr>
    </w:p>
    <w:p w14:paraId="0BACE49F" w14:textId="2649FF7F" w:rsidR="00690F38" w:rsidRDefault="00690F38" w:rsidP="00690F38">
      <w:pPr>
        <w:pStyle w:val="Ttulo1"/>
      </w:pPr>
      <w:bookmarkStart w:id="1" w:name="_Toc151456626"/>
      <w:r>
        <w:t>Tabla de referencias cruzadas</w:t>
      </w:r>
      <w:bookmarkEnd w:id="1"/>
    </w:p>
    <w:p w14:paraId="4E8C23ED" w14:textId="77777777" w:rsidR="00690F38" w:rsidRDefault="00690F38" w:rsidP="005A0170">
      <w:pPr>
        <w:rPr>
          <w:sz w:val="24"/>
          <w:szCs w:val="24"/>
        </w:rPr>
      </w:pPr>
    </w:p>
    <w:tbl>
      <w:tblPr>
        <w:tblStyle w:val="Tablaconcuadrcula"/>
        <w:tblW w:w="7933" w:type="dxa"/>
        <w:tblLook w:val="04A0" w:firstRow="1" w:lastRow="0" w:firstColumn="1" w:lastColumn="0" w:noHBand="0" w:noVBand="1"/>
      </w:tblPr>
      <w:tblGrid>
        <w:gridCol w:w="1193"/>
        <w:gridCol w:w="481"/>
        <w:gridCol w:w="531"/>
        <w:gridCol w:w="542"/>
        <w:gridCol w:w="515"/>
        <w:gridCol w:w="661"/>
        <w:gridCol w:w="531"/>
        <w:gridCol w:w="542"/>
        <w:gridCol w:w="541"/>
        <w:gridCol w:w="662"/>
        <w:gridCol w:w="531"/>
        <w:gridCol w:w="662"/>
        <w:gridCol w:w="541"/>
      </w:tblGrid>
      <w:tr w:rsidR="008C298D" w14:paraId="3825D0F9" w14:textId="397656C9" w:rsidTr="00EF32A5">
        <w:tc>
          <w:tcPr>
            <w:tcW w:w="1193" w:type="dxa"/>
          </w:tcPr>
          <w:p w14:paraId="7B5D0EAC" w14:textId="77777777" w:rsidR="008C298D" w:rsidRDefault="008C298D" w:rsidP="005A0170">
            <w:pPr>
              <w:rPr>
                <w:sz w:val="24"/>
                <w:szCs w:val="24"/>
              </w:rPr>
            </w:pPr>
          </w:p>
        </w:tc>
        <w:tc>
          <w:tcPr>
            <w:tcW w:w="2174" w:type="dxa"/>
            <w:gridSpan w:val="4"/>
          </w:tcPr>
          <w:p w14:paraId="34F4BBB6" w14:textId="38F3E5BA" w:rsidR="008C298D" w:rsidRDefault="008C298D" w:rsidP="008C298D">
            <w:pPr>
              <w:jc w:val="center"/>
              <w:rPr>
                <w:sz w:val="24"/>
                <w:szCs w:val="24"/>
              </w:rPr>
            </w:pPr>
            <w:r>
              <w:rPr>
                <w:sz w:val="24"/>
                <w:szCs w:val="24"/>
              </w:rPr>
              <w:t>Alumno</w:t>
            </w:r>
          </w:p>
        </w:tc>
        <w:tc>
          <w:tcPr>
            <w:tcW w:w="2298" w:type="dxa"/>
            <w:gridSpan w:val="4"/>
          </w:tcPr>
          <w:p w14:paraId="1300FDC8" w14:textId="32B2FC3D" w:rsidR="008C298D" w:rsidRDefault="008C298D" w:rsidP="008C298D">
            <w:pPr>
              <w:jc w:val="center"/>
              <w:rPr>
                <w:sz w:val="24"/>
                <w:szCs w:val="24"/>
              </w:rPr>
            </w:pPr>
            <w:r>
              <w:rPr>
                <w:sz w:val="24"/>
                <w:szCs w:val="24"/>
              </w:rPr>
              <w:t>Asignatura</w:t>
            </w:r>
          </w:p>
        </w:tc>
        <w:tc>
          <w:tcPr>
            <w:tcW w:w="2268" w:type="dxa"/>
            <w:gridSpan w:val="4"/>
          </w:tcPr>
          <w:p w14:paraId="0BEC31C4" w14:textId="73A5C084" w:rsidR="008C298D" w:rsidRDefault="008C298D" w:rsidP="008C298D">
            <w:pPr>
              <w:jc w:val="center"/>
              <w:rPr>
                <w:sz w:val="24"/>
                <w:szCs w:val="24"/>
              </w:rPr>
            </w:pPr>
            <w:r>
              <w:rPr>
                <w:sz w:val="24"/>
                <w:szCs w:val="24"/>
              </w:rPr>
              <w:t>Matrícula</w:t>
            </w:r>
          </w:p>
        </w:tc>
      </w:tr>
      <w:tr w:rsidR="00E229A4" w14:paraId="3F2B53CA" w14:textId="7F3DF062" w:rsidTr="00C94C41">
        <w:tc>
          <w:tcPr>
            <w:tcW w:w="1193" w:type="dxa"/>
          </w:tcPr>
          <w:p w14:paraId="1DCEB79A" w14:textId="192CAFA4" w:rsidR="00C94C41" w:rsidRDefault="00C94C41" w:rsidP="005A0170">
            <w:pPr>
              <w:rPr>
                <w:sz w:val="24"/>
                <w:szCs w:val="24"/>
              </w:rPr>
            </w:pPr>
            <w:r>
              <w:rPr>
                <w:sz w:val="24"/>
                <w:szCs w:val="24"/>
              </w:rPr>
              <w:t>permisos</w:t>
            </w:r>
          </w:p>
        </w:tc>
        <w:tc>
          <w:tcPr>
            <w:tcW w:w="503" w:type="dxa"/>
          </w:tcPr>
          <w:p w14:paraId="1E664BF0" w14:textId="31EFFEDC" w:rsidR="00C94C41" w:rsidRDefault="00E229A4" w:rsidP="005A0170">
            <w:pPr>
              <w:rPr>
                <w:sz w:val="24"/>
                <w:szCs w:val="24"/>
              </w:rPr>
            </w:pPr>
            <w:r>
              <w:rPr>
                <w:sz w:val="24"/>
                <w:szCs w:val="24"/>
              </w:rPr>
              <w:t>S</w:t>
            </w:r>
          </w:p>
        </w:tc>
        <w:tc>
          <w:tcPr>
            <w:tcW w:w="567" w:type="dxa"/>
          </w:tcPr>
          <w:p w14:paraId="557C0A7B" w14:textId="2CDAD03F" w:rsidR="00C94C41" w:rsidRDefault="00E229A4" w:rsidP="005A0170">
            <w:pPr>
              <w:rPr>
                <w:sz w:val="24"/>
                <w:szCs w:val="24"/>
              </w:rPr>
            </w:pPr>
            <w:r>
              <w:rPr>
                <w:sz w:val="24"/>
                <w:szCs w:val="24"/>
              </w:rPr>
              <w:t>I</w:t>
            </w:r>
          </w:p>
        </w:tc>
        <w:tc>
          <w:tcPr>
            <w:tcW w:w="567" w:type="dxa"/>
          </w:tcPr>
          <w:p w14:paraId="12AAF7CA" w14:textId="340E0995" w:rsidR="00C94C41" w:rsidRDefault="00E229A4" w:rsidP="005A0170">
            <w:pPr>
              <w:rPr>
                <w:sz w:val="24"/>
                <w:szCs w:val="24"/>
              </w:rPr>
            </w:pPr>
            <w:r>
              <w:rPr>
                <w:sz w:val="24"/>
                <w:szCs w:val="24"/>
              </w:rPr>
              <w:t>U</w:t>
            </w:r>
          </w:p>
        </w:tc>
        <w:tc>
          <w:tcPr>
            <w:tcW w:w="537" w:type="dxa"/>
          </w:tcPr>
          <w:p w14:paraId="43F0B176" w14:textId="1E04774D" w:rsidR="00C94C41" w:rsidRDefault="00E229A4" w:rsidP="005A0170">
            <w:pPr>
              <w:rPr>
                <w:sz w:val="24"/>
                <w:szCs w:val="24"/>
              </w:rPr>
            </w:pPr>
            <w:r>
              <w:rPr>
                <w:sz w:val="24"/>
                <w:szCs w:val="24"/>
              </w:rPr>
              <w:t>D</w:t>
            </w:r>
          </w:p>
        </w:tc>
        <w:tc>
          <w:tcPr>
            <w:tcW w:w="597" w:type="dxa"/>
          </w:tcPr>
          <w:p w14:paraId="03D4D4BC" w14:textId="0BFA6E34" w:rsidR="00C94C41" w:rsidRDefault="00E229A4" w:rsidP="005A0170">
            <w:pPr>
              <w:rPr>
                <w:sz w:val="24"/>
                <w:szCs w:val="24"/>
              </w:rPr>
            </w:pPr>
            <w:r>
              <w:rPr>
                <w:sz w:val="24"/>
                <w:szCs w:val="24"/>
              </w:rPr>
              <w:t>S</w:t>
            </w:r>
          </w:p>
        </w:tc>
        <w:tc>
          <w:tcPr>
            <w:tcW w:w="567" w:type="dxa"/>
          </w:tcPr>
          <w:p w14:paraId="16F1F41C" w14:textId="33173CC9" w:rsidR="00C94C41" w:rsidRDefault="00E229A4" w:rsidP="005A0170">
            <w:pPr>
              <w:rPr>
                <w:sz w:val="24"/>
                <w:szCs w:val="24"/>
              </w:rPr>
            </w:pPr>
            <w:r>
              <w:rPr>
                <w:sz w:val="24"/>
                <w:szCs w:val="24"/>
              </w:rPr>
              <w:t>I</w:t>
            </w:r>
          </w:p>
        </w:tc>
        <w:tc>
          <w:tcPr>
            <w:tcW w:w="567" w:type="dxa"/>
          </w:tcPr>
          <w:p w14:paraId="5B2E9868" w14:textId="1D83BCD8" w:rsidR="00C94C41" w:rsidRDefault="00E229A4" w:rsidP="005A0170">
            <w:pPr>
              <w:rPr>
                <w:sz w:val="24"/>
                <w:szCs w:val="24"/>
              </w:rPr>
            </w:pPr>
            <w:r>
              <w:rPr>
                <w:sz w:val="24"/>
                <w:szCs w:val="24"/>
              </w:rPr>
              <w:t>U</w:t>
            </w:r>
          </w:p>
        </w:tc>
        <w:tc>
          <w:tcPr>
            <w:tcW w:w="567" w:type="dxa"/>
          </w:tcPr>
          <w:p w14:paraId="2599BD80" w14:textId="61F06B6E" w:rsidR="00C94C41" w:rsidRDefault="00E229A4" w:rsidP="005A0170">
            <w:pPr>
              <w:rPr>
                <w:sz w:val="24"/>
                <w:szCs w:val="24"/>
              </w:rPr>
            </w:pPr>
            <w:r>
              <w:rPr>
                <w:sz w:val="24"/>
                <w:szCs w:val="24"/>
              </w:rPr>
              <w:t>D</w:t>
            </w:r>
          </w:p>
        </w:tc>
        <w:tc>
          <w:tcPr>
            <w:tcW w:w="567" w:type="dxa"/>
          </w:tcPr>
          <w:p w14:paraId="1607AAAC" w14:textId="216285D4" w:rsidR="00C94C41" w:rsidRDefault="00E229A4" w:rsidP="005A0170">
            <w:pPr>
              <w:rPr>
                <w:sz w:val="24"/>
                <w:szCs w:val="24"/>
              </w:rPr>
            </w:pPr>
            <w:r>
              <w:rPr>
                <w:sz w:val="24"/>
                <w:szCs w:val="24"/>
              </w:rPr>
              <w:t>S</w:t>
            </w:r>
          </w:p>
        </w:tc>
        <w:tc>
          <w:tcPr>
            <w:tcW w:w="567" w:type="dxa"/>
          </w:tcPr>
          <w:p w14:paraId="3A2A8FC2" w14:textId="5BB4CDB0" w:rsidR="00C94C41" w:rsidRDefault="00E229A4" w:rsidP="005A0170">
            <w:pPr>
              <w:rPr>
                <w:sz w:val="24"/>
                <w:szCs w:val="24"/>
              </w:rPr>
            </w:pPr>
            <w:r>
              <w:rPr>
                <w:sz w:val="24"/>
                <w:szCs w:val="24"/>
              </w:rPr>
              <w:t>I</w:t>
            </w:r>
          </w:p>
        </w:tc>
        <w:tc>
          <w:tcPr>
            <w:tcW w:w="567" w:type="dxa"/>
          </w:tcPr>
          <w:p w14:paraId="3B90CB13" w14:textId="4243B134" w:rsidR="00C94C41" w:rsidRDefault="00E229A4" w:rsidP="005A0170">
            <w:pPr>
              <w:rPr>
                <w:sz w:val="24"/>
                <w:szCs w:val="24"/>
              </w:rPr>
            </w:pPr>
            <w:r>
              <w:rPr>
                <w:sz w:val="24"/>
                <w:szCs w:val="24"/>
              </w:rPr>
              <w:t>U</w:t>
            </w:r>
          </w:p>
        </w:tc>
        <w:tc>
          <w:tcPr>
            <w:tcW w:w="567" w:type="dxa"/>
          </w:tcPr>
          <w:p w14:paraId="063BEB0C" w14:textId="39F1F0AE" w:rsidR="00C94C41" w:rsidRDefault="00E229A4" w:rsidP="005A0170">
            <w:pPr>
              <w:rPr>
                <w:sz w:val="24"/>
                <w:szCs w:val="24"/>
              </w:rPr>
            </w:pPr>
            <w:r>
              <w:rPr>
                <w:sz w:val="24"/>
                <w:szCs w:val="24"/>
              </w:rPr>
              <w:t>D</w:t>
            </w:r>
          </w:p>
        </w:tc>
      </w:tr>
      <w:tr w:rsidR="00E229A4" w14:paraId="4B11C898" w14:textId="43B4E02F" w:rsidTr="00E229A4">
        <w:tc>
          <w:tcPr>
            <w:tcW w:w="1193" w:type="dxa"/>
          </w:tcPr>
          <w:p w14:paraId="7C3A34E9" w14:textId="5FE3848F" w:rsidR="00C94C41" w:rsidRDefault="00C94C41" w:rsidP="005A0170">
            <w:pPr>
              <w:rPr>
                <w:sz w:val="24"/>
                <w:szCs w:val="24"/>
              </w:rPr>
            </w:pPr>
            <w:r>
              <w:rPr>
                <w:sz w:val="24"/>
                <w:szCs w:val="24"/>
              </w:rPr>
              <w:t>Secretaria</w:t>
            </w:r>
          </w:p>
        </w:tc>
        <w:tc>
          <w:tcPr>
            <w:tcW w:w="503" w:type="dxa"/>
            <w:shd w:val="clear" w:color="auto" w:fill="BFBFBF" w:themeFill="background1" w:themeFillShade="BF"/>
          </w:tcPr>
          <w:p w14:paraId="600CC840" w14:textId="77777777" w:rsidR="00C94C41" w:rsidRDefault="00C94C41" w:rsidP="005A0170">
            <w:pPr>
              <w:rPr>
                <w:sz w:val="24"/>
                <w:szCs w:val="24"/>
              </w:rPr>
            </w:pPr>
          </w:p>
        </w:tc>
        <w:tc>
          <w:tcPr>
            <w:tcW w:w="567" w:type="dxa"/>
            <w:shd w:val="clear" w:color="auto" w:fill="BFBFBF" w:themeFill="background1" w:themeFillShade="BF"/>
          </w:tcPr>
          <w:p w14:paraId="656B37F5" w14:textId="77777777" w:rsidR="00C94C41" w:rsidRDefault="00C94C41" w:rsidP="005A0170">
            <w:pPr>
              <w:rPr>
                <w:sz w:val="24"/>
                <w:szCs w:val="24"/>
              </w:rPr>
            </w:pPr>
          </w:p>
        </w:tc>
        <w:tc>
          <w:tcPr>
            <w:tcW w:w="567" w:type="dxa"/>
            <w:shd w:val="clear" w:color="auto" w:fill="BFBFBF" w:themeFill="background1" w:themeFillShade="BF"/>
          </w:tcPr>
          <w:p w14:paraId="5D4EA3BE" w14:textId="77777777" w:rsidR="00C94C41" w:rsidRDefault="00C94C41" w:rsidP="005A0170">
            <w:pPr>
              <w:rPr>
                <w:sz w:val="24"/>
                <w:szCs w:val="24"/>
              </w:rPr>
            </w:pPr>
          </w:p>
        </w:tc>
        <w:tc>
          <w:tcPr>
            <w:tcW w:w="537" w:type="dxa"/>
            <w:shd w:val="clear" w:color="auto" w:fill="BFBFBF" w:themeFill="background1" w:themeFillShade="BF"/>
          </w:tcPr>
          <w:p w14:paraId="2CECA5E3" w14:textId="77777777" w:rsidR="00C94C41" w:rsidRDefault="00C94C41" w:rsidP="005A0170">
            <w:pPr>
              <w:rPr>
                <w:sz w:val="24"/>
                <w:szCs w:val="24"/>
              </w:rPr>
            </w:pPr>
          </w:p>
        </w:tc>
        <w:tc>
          <w:tcPr>
            <w:tcW w:w="597" w:type="dxa"/>
            <w:shd w:val="clear" w:color="auto" w:fill="BFBFBF" w:themeFill="background1" w:themeFillShade="BF"/>
          </w:tcPr>
          <w:p w14:paraId="0DA4C498" w14:textId="77777777" w:rsidR="00C94C41" w:rsidRDefault="00C94C41" w:rsidP="005A0170">
            <w:pPr>
              <w:rPr>
                <w:sz w:val="24"/>
                <w:szCs w:val="24"/>
              </w:rPr>
            </w:pPr>
          </w:p>
        </w:tc>
        <w:tc>
          <w:tcPr>
            <w:tcW w:w="567" w:type="dxa"/>
            <w:shd w:val="clear" w:color="auto" w:fill="BFBFBF" w:themeFill="background1" w:themeFillShade="BF"/>
          </w:tcPr>
          <w:p w14:paraId="0516A781" w14:textId="77777777" w:rsidR="00C94C41" w:rsidRDefault="00C94C41" w:rsidP="005A0170">
            <w:pPr>
              <w:rPr>
                <w:sz w:val="24"/>
                <w:szCs w:val="24"/>
              </w:rPr>
            </w:pPr>
          </w:p>
        </w:tc>
        <w:tc>
          <w:tcPr>
            <w:tcW w:w="567" w:type="dxa"/>
            <w:shd w:val="clear" w:color="auto" w:fill="BFBFBF" w:themeFill="background1" w:themeFillShade="BF"/>
          </w:tcPr>
          <w:p w14:paraId="5124C0C0" w14:textId="77777777" w:rsidR="00C94C41" w:rsidRDefault="00C94C41" w:rsidP="005A0170">
            <w:pPr>
              <w:rPr>
                <w:sz w:val="24"/>
                <w:szCs w:val="24"/>
              </w:rPr>
            </w:pPr>
          </w:p>
        </w:tc>
        <w:tc>
          <w:tcPr>
            <w:tcW w:w="567" w:type="dxa"/>
            <w:shd w:val="clear" w:color="auto" w:fill="BFBFBF" w:themeFill="background1" w:themeFillShade="BF"/>
          </w:tcPr>
          <w:p w14:paraId="0A036B22" w14:textId="77777777" w:rsidR="00C94C41" w:rsidRDefault="00C94C41" w:rsidP="005A0170">
            <w:pPr>
              <w:rPr>
                <w:sz w:val="24"/>
                <w:szCs w:val="24"/>
              </w:rPr>
            </w:pPr>
          </w:p>
        </w:tc>
        <w:tc>
          <w:tcPr>
            <w:tcW w:w="567" w:type="dxa"/>
            <w:shd w:val="clear" w:color="auto" w:fill="BFBFBF" w:themeFill="background1" w:themeFillShade="BF"/>
          </w:tcPr>
          <w:p w14:paraId="4031A19D" w14:textId="77777777" w:rsidR="00C94C41" w:rsidRDefault="00C94C41" w:rsidP="005A0170">
            <w:pPr>
              <w:rPr>
                <w:sz w:val="24"/>
                <w:szCs w:val="24"/>
              </w:rPr>
            </w:pPr>
          </w:p>
        </w:tc>
        <w:tc>
          <w:tcPr>
            <w:tcW w:w="567" w:type="dxa"/>
            <w:shd w:val="clear" w:color="auto" w:fill="BFBFBF" w:themeFill="background1" w:themeFillShade="BF"/>
          </w:tcPr>
          <w:p w14:paraId="7A813649" w14:textId="77777777" w:rsidR="00C94C41" w:rsidRDefault="00C94C41" w:rsidP="005A0170">
            <w:pPr>
              <w:rPr>
                <w:sz w:val="24"/>
                <w:szCs w:val="24"/>
              </w:rPr>
            </w:pPr>
          </w:p>
        </w:tc>
        <w:tc>
          <w:tcPr>
            <w:tcW w:w="567" w:type="dxa"/>
            <w:shd w:val="clear" w:color="auto" w:fill="BFBFBF" w:themeFill="background1" w:themeFillShade="BF"/>
          </w:tcPr>
          <w:p w14:paraId="63DFF74E" w14:textId="77777777" w:rsidR="00C94C41" w:rsidRDefault="00C94C41" w:rsidP="005A0170">
            <w:pPr>
              <w:rPr>
                <w:sz w:val="24"/>
                <w:szCs w:val="24"/>
              </w:rPr>
            </w:pPr>
          </w:p>
        </w:tc>
        <w:tc>
          <w:tcPr>
            <w:tcW w:w="567" w:type="dxa"/>
            <w:shd w:val="clear" w:color="auto" w:fill="BFBFBF" w:themeFill="background1" w:themeFillShade="BF"/>
          </w:tcPr>
          <w:p w14:paraId="0D094717" w14:textId="77777777" w:rsidR="00C94C41" w:rsidRDefault="00C94C41" w:rsidP="005A0170">
            <w:pPr>
              <w:rPr>
                <w:sz w:val="24"/>
                <w:szCs w:val="24"/>
              </w:rPr>
            </w:pPr>
          </w:p>
        </w:tc>
      </w:tr>
      <w:tr w:rsidR="00E229A4" w14:paraId="405DBB93" w14:textId="37F8F2EE" w:rsidTr="00E229A4">
        <w:tc>
          <w:tcPr>
            <w:tcW w:w="1193" w:type="dxa"/>
          </w:tcPr>
          <w:p w14:paraId="044950C8" w14:textId="5C24DBF4" w:rsidR="00C94C41" w:rsidRDefault="00C94C41" w:rsidP="005A0170">
            <w:pPr>
              <w:rPr>
                <w:sz w:val="24"/>
                <w:szCs w:val="24"/>
              </w:rPr>
            </w:pPr>
            <w:r>
              <w:rPr>
                <w:sz w:val="24"/>
                <w:szCs w:val="24"/>
              </w:rPr>
              <w:t>Profesor</w:t>
            </w:r>
          </w:p>
        </w:tc>
        <w:tc>
          <w:tcPr>
            <w:tcW w:w="503" w:type="dxa"/>
            <w:shd w:val="clear" w:color="auto" w:fill="BFBFBF" w:themeFill="background1" w:themeFillShade="BF"/>
          </w:tcPr>
          <w:p w14:paraId="0BACA8CE" w14:textId="77777777" w:rsidR="00C94C41" w:rsidRDefault="00C94C41" w:rsidP="005A0170">
            <w:pPr>
              <w:rPr>
                <w:sz w:val="24"/>
                <w:szCs w:val="24"/>
              </w:rPr>
            </w:pPr>
          </w:p>
        </w:tc>
        <w:tc>
          <w:tcPr>
            <w:tcW w:w="567" w:type="dxa"/>
          </w:tcPr>
          <w:p w14:paraId="79D49763" w14:textId="77777777" w:rsidR="00C94C41" w:rsidRDefault="00C94C41" w:rsidP="005A0170">
            <w:pPr>
              <w:rPr>
                <w:sz w:val="24"/>
                <w:szCs w:val="24"/>
              </w:rPr>
            </w:pPr>
          </w:p>
        </w:tc>
        <w:tc>
          <w:tcPr>
            <w:tcW w:w="567" w:type="dxa"/>
          </w:tcPr>
          <w:p w14:paraId="6BC0A5C7" w14:textId="77777777" w:rsidR="00C94C41" w:rsidRDefault="00C94C41" w:rsidP="005A0170">
            <w:pPr>
              <w:rPr>
                <w:sz w:val="24"/>
                <w:szCs w:val="24"/>
              </w:rPr>
            </w:pPr>
          </w:p>
        </w:tc>
        <w:tc>
          <w:tcPr>
            <w:tcW w:w="537" w:type="dxa"/>
          </w:tcPr>
          <w:p w14:paraId="58A4A406" w14:textId="77777777" w:rsidR="00C94C41" w:rsidRDefault="00C94C41" w:rsidP="005A0170">
            <w:pPr>
              <w:rPr>
                <w:sz w:val="24"/>
                <w:szCs w:val="24"/>
              </w:rPr>
            </w:pPr>
          </w:p>
        </w:tc>
        <w:tc>
          <w:tcPr>
            <w:tcW w:w="597" w:type="dxa"/>
            <w:shd w:val="clear" w:color="auto" w:fill="BFBFBF" w:themeFill="background1" w:themeFillShade="BF"/>
          </w:tcPr>
          <w:p w14:paraId="3F356733" w14:textId="77777777" w:rsidR="00C94C41" w:rsidRDefault="00C94C41" w:rsidP="005A0170">
            <w:pPr>
              <w:rPr>
                <w:sz w:val="24"/>
                <w:szCs w:val="24"/>
              </w:rPr>
            </w:pPr>
          </w:p>
        </w:tc>
        <w:tc>
          <w:tcPr>
            <w:tcW w:w="567" w:type="dxa"/>
          </w:tcPr>
          <w:p w14:paraId="7EC4F461" w14:textId="77777777" w:rsidR="00C94C41" w:rsidRDefault="00C94C41" w:rsidP="005A0170">
            <w:pPr>
              <w:rPr>
                <w:sz w:val="24"/>
                <w:szCs w:val="24"/>
              </w:rPr>
            </w:pPr>
          </w:p>
        </w:tc>
        <w:tc>
          <w:tcPr>
            <w:tcW w:w="567" w:type="dxa"/>
          </w:tcPr>
          <w:p w14:paraId="64E019CF" w14:textId="77777777" w:rsidR="00C94C41" w:rsidRDefault="00C94C41" w:rsidP="005A0170">
            <w:pPr>
              <w:rPr>
                <w:sz w:val="24"/>
                <w:szCs w:val="24"/>
              </w:rPr>
            </w:pPr>
          </w:p>
        </w:tc>
        <w:tc>
          <w:tcPr>
            <w:tcW w:w="567" w:type="dxa"/>
          </w:tcPr>
          <w:p w14:paraId="044AFBAF" w14:textId="77777777" w:rsidR="00C94C41" w:rsidRDefault="00C94C41" w:rsidP="005A0170">
            <w:pPr>
              <w:rPr>
                <w:sz w:val="24"/>
                <w:szCs w:val="24"/>
              </w:rPr>
            </w:pPr>
          </w:p>
        </w:tc>
        <w:tc>
          <w:tcPr>
            <w:tcW w:w="567" w:type="dxa"/>
            <w:shd w:val="clear" w:color="auto" w:fill="BFBFBF" w:themeFill="background1" w:themeFillShade="BF"/>
          </w:tcPr>
          <w:p w14:paraId="4BA6281D" w14:textId="77777777" w:rsidR="00C94C41" w:rsidRDefault="00C94C41" w:rsidP="005A0170">
            <w:pPr>
              <w:rPr>
                <w:sz w:val="24"/>
                <w:szCs w:val="24"/>
              </w:rPr>
            </w:pPr>
          </w:p>
        </w:tc>
        <w:tc>
          <w:tcPr>
            <w:tcW w:w="567" w:type="dxa"/>
          </w:tcPr>
          <w:p w14:paraId="5BD54318" w14:textId="77777777" w:rsidR="00C94C41" w:rsidRDefault="00C94C41" w:rsidP="005A0170">
            <w:pPr>
              <w:rPr>
                <w:sz w:val="24"/>
                <w:szCs w:val="24"/>
              </w:rPr>
            </w:pPr>
          </w:p>
        </w:tc>
        <w:tc>
          <w:tcPr>
            <w:tcW w:w="567" w:type="dxa"/>
            <w:shd w:val="clear" w:color="auto" w:fill="BFBFBF" w:themeFill="background1" w:themeFillShade="BF"/>
          </w:tcPr>
          <w:p w14:paraId="2881D4EC" w14:textId="079DFE9E" w:rsidR="00C94C41" w:rsidRDefault="00E229A4" w:rsidP="005A0170">
            <w:pPr>
              <w:rPr>
                <w:sz w:val="24"/>
                <w:szCs w:val="24"/>
              </w:rPr>
            </w:pPr>
            <w:r>
              <w:rPr>
                <w:sz w:val="24"/>
                <w:szCs w:val="24"/>
              </w:rPr>
              <w:t>nota</w:t>
            </w:r>
          </w:p>
        </w:tc>
        <w:tc>
          <w:tcPr>
            <w:tcW w:w="567" w:type="dxa"/>
          </w:tcPr>
          <w:p w14:paraId="648C696D" w14:textId="77777777" w:rsidR="00C94C41" w:rsidRDefault="00C94C41" w:rsidP="005A0170">
            <w:pPr>
              <w:rPr>
                <w:sz w:val="24"/>
                <w:szCs w:val="24"/>
              </w:rPr>
            </w:pPr>
          </w:p>
        </w:tc>
      </w:tr>
      <w:tr w:rsidR="00E229A4" w14:paraId="0AD4B80C" w14:textId="79B57A0C" w:rsidTr="00E229A4">
        <w:tc>
          <w:tcPr>
            <w:tcW w:w="1193" w:type="dxa"/>
          </w:tcPr>
          <w:p w14:paraId="66F1C47A" w14:textId="01D40B73" w:rsidR="00C94C41" w:rsidRDefault="00C94C41" w:rsidP="005A0170">
            <w:pPr>
              <w:rPr>
                <w:sz w:val="24"/>
                <w:szCs w:val="24"/>
              </w:rPr>
            </w:pPr>
            <w:r>
              <w:rPr>
                <w:sz w:val="24"/>
                <w:szCs w:val="24"/>
              </w:rPr>
              <w:t>Alumno</w:t>
            </w:r>
          </w:p>
        </w:tc>
        <w:tc>
          <w:tcPr>
            <w:tcW w:w="503" w:type="dxa"/>
            <w:shd w:val="clear" w:color="auto" w:fill="BFBFBF" w:themeFill="background1" w:themeFillShade="BF"/>
          </w:tcPr>
          <w:p w14:paraId="640B607F" w14:textId="77777777" w:rsidR="00C94C41" w:rsidRDefault="00C94C41" w:rsidP="005A0170">
            <w:pPr>
              <w:rPr>
                <w:sz w:val="24"/>
                <w:szCs w:val="24"/>
              </w:rPr>
            </w:pPr>
          </w:p>
        </w:tc>
        <w:tc>
          <w:tcPr>
            <w:tcW w:w="567" w:type="dxa"/>
          </w:tcPr>
          <w:p w14:paraId="2381E2B9" w14:textId="77777777" w:rsidR="00C94C41" w:rsidRDefault="00C94C41" w:rsidP="005A0170">
            <w:pPr>
              <w:rPr>
                <w:sz w:val="24"/>
                <w:szCs w:val="24"/>
              </w:rPr>
            </w:pPr>
          </w:p>
        </w:tc>
        <w:tc>
          <w:tcPr>
            <w:tcW w:w="567" w:type="dxa"/>
          </w:tcPr>
          <w:p w14:paraId="48E38CFA" w14:textId="77777777" w:rsidR="00C94C41" w:rsidRDefault="00C94C41" w:rsidP="005A0170">
            <w:pPr>
              <w:rPr>
                <w:sz w:val="24"/>
                <w:szCs w:val="24"/>
              </w:rPr>
            </w:pPr>
          </w:p>
        </w:tc>
        <w:tc>
          <w:tcPr>
            <w:tcW w:w="537" w:type="dxa"/>
          </w:tcPr>
          <w:p w14:paraId="5CA42E62" w14:textId="77777777" w:rsidR="00C94C41" w:rsidRDefault="00C94C41" w:rsidP="005A0170">
            <w:pPr>
              <w:rPr>
                <w:sz w:val="24"/>
                <w:szCs w:val="24"/>
              </w:rPr>
            </w:pPr>
          </w:p>
        </w:tc>
        <w:tc>
          <w:tcPr>
            <w:tcW w:w="597" w:type="dxa"/>
            <w:shd w:val="clear" w:color="auto" w:fill="BFBFBF" w:themeFill="background1" w:themeFillShade="BF"/>
          </w:tcPr>
          <w:p w14:paraId="21943E18" w14:textId="6B6F1126" w:rsidR="00C94C41" w:rsidRDefault="00E229A4" w:rsidP="005A0170">
            <w:pPr>
              <w:rPr>
                <w:sz w:val="24"/>
                <w:szCs w:val="24"/>
              </w:rPr>
            </w:pPr>
            <w:r>
              <w:rPr>
                <w:sz w:val="24"/>
                <w:szCs w:val="24"/>
              </w:rPr>
              <w:t>nom</w:t>
            </w:r>
          </w:p>
        </w:tc>
        <w:tc>
          <w:tcPr>
            <w:tcW w:w="567" w:type="dxa"/>
          </w:tcPr>
          <w:p w14:paraId="4F1EE60D" w14:textId="77777777" w:rsidR="00C94C41" w:rsidRDefault="00C94C41" w:rsidP="005A0170">
            <w:pPr>
              <w:rPr>
                <w:sz w:val="24"/>
                <w:szCs w:val="24"/>
              </w:rPr>
            </w:pPr>
          </w:p>
        </w:tc>
        <w:tc>
          <w:tcPr>
            <w:tcW w:w="567" w:type="dxa"/>
          </w:tcPr>
          <w:p w14:paraId="6F6C5790" w14:textId="77777777" w:rsidR="00C94C41" w:rsidRDefault="00C94C41" w:rsidP="005A0170">
            <w:pPr>
              <w:rPr>
                <w:sz w:val="24"/>
                <w:szCs w:val="24"/>
              </w:rPr>
            </w:pPr>
          </w:p>
        </w:tc>
        <w:tc>
          <w:tcPr>
            <w:tcW w:w="567" w:type="dxa"/>
          </w:tcPr>
          <w:p w14:paraId="2A681D29" w14:textId="77777777" w:rsidR="00C94C41" w:rsidRDefault="00C94C41" w:rsidP="005A0170">
            <w:pPr>
              <w:rPr>
                <w:sz w:val="24"/>
                <w:szCs w:val="24"/>
              </w:rPr>
            </w:pPr>
          </w:p>
        </w:tc>
        <w:tc>
          <w:tcPr>
            <w:tcW w:w="567" w:type="dxa"/>
            <w:shd w:val="clear" w:color="auto" w:fill="BFBFBF" w:themeFill="background1" w:themeFillShade="BF"/>
          </w:tcPr>
          <w:p w14:paraId="77336C75" w14:textId="60F0F1F0" w:rsidR="00C94C41" w:rsidRDefault="00E229A4" w:rsidP="005A0170">
            <w:pPr>
              <w:rPr>
                <w:sz w:val="24"/>
                <w:szCs w:val="24"/>
              </w:rPr>
            </w:pPr>
            <w:r>
              <w:rPr>
                <w:sz w:val="24"/>
                <w:szCs w:val="24"/>
              </w:rPr>
              <w:t>nota</w:t>
            </w:r>
          </w:p>
        </w:tc>
        <w:tc>
          <w:tcPr>
            <w:tcW w:w="567" w:type="dxa"/>
          </w:tcPr>
          <w:p w14:paraId="6DFB4192" w14:textId="77777777" w:rsidR="00C94C41" w:rsidRDefault="00C94C41" w:rsidP="005A0170">
            <w:pPr>
              <w:rPr>
                <w:sz w:val="24"/>
                <w:szCs w:val="24"/>
              </w:rPr>
            </w:pPr>
          </w:p>
        </w:tc>
        <w:tc>
          <w:tcPr>
            <w:tcW w:w="567" w:type="dxa"/>
          </w:tcPr>
          <w:p w14:paraId="7392929F" w14:textId="77777777" w:rsidR="00C94C41" w:rsidRDefault="00C94C41" w:rsidP="005A0170">
            <w:pPr>
              <w:rPr>
                <w:sz w:val="24"/>
                <w:szCs w:val="24"/>
              </w:rPr>
            </w:pPr>
          </w:p>
        </w:tc>
        <w:tc>
          <w:tcPr>
            <w:tcW w:w="567" w:type="dxa"/>
          </w:tcPr>
          <w:p w14:paraId="42181D70" w14:textId="77777777" w:rsidR="00C94C41" w:rsidRDefault="00C94C41" w:rsidP="005A0170">
            <w:pPr>
              <w:rPr>
                <w:sz w:val="24"/>
                <w:szCs w:val="24"/>
              </w:rPr>
            </w:pPr>
          </w:p>
        </w:tc>
      </w:tr>
    </w:tbl>
    <w:p w14:paraId="39F8CE22" w14:textId="77777777" w:rsidR="00C94C41" w:rsidRDefault="00C94C41" w:rsidP="005A0170">
      <w:pPr>
        <w:rPr>
          <w:sz w:val="24"/>
          <w:szCs w:val="24"/>
        </w:rPr>
      </w:pPr>
    </w:p>
    <w:p w14:paraId="3CE4FFB1" w14:textId="38EC6685" w:rsidR="005A0170" w:rsidRDefault="005A0170" w:rsidP="005A0170">
      <w:pPr>
        <w:pStyle w:val="Ttulo1"/>
      </w:pPr>
      <w:bookmarkStart w:id="2" w:name="_Creación_de_los"/>
      <w:bookmarkStart w:id="3" w:name="_Toc151456627"/>
      <w:bookmarkEnd w:id="2"/>
      <w:r>
        <w:t>Creación de los inicios de sesión</w:t>
      </w:r>
      <w:bookmarkEnd w:id="3"/>
    </w:p>
    <w:p w14:paraId="23DDED81" w14:textId="77777777" w:rsidR="005A0170" w:rsidRDefault="005A0170" w:rsidP="005A0170"/>
    <w:p w14:paraId="0B0DD951" w14:textId="280CB67E" w:rsidR="005A0170" w:rsidRDefault="005A0170" w:rsidP="005A0170">
      <w:pPr>
        <w:rPr>
          <w:sz w:val="24"/>
          <w:szCs w:val="24"/>
        </w:rPr>
      </w:pPr>
      <w:r>
        <w:rPr>
          <w:sz w:val="24"/>
          <w:szCs w:val="24"/>
        </w:rPr>
        <w:t>Los inicios de sesión pueden ser de dos tipos, autenticación de Windows o autenticación de SQL Server. El primero se caracteriza por estar asociado a un usuario de Windows, no lo vamos a utilizar ya que nuestro temario se centra en el uso directo del gestor de base de datos por lo que el método de autenticación de SQL Server será el que mas se adapte a nuestras necesidades.</w:t>
      </w:r>
    </w:p>
    <w:p w14:paraId="48677D7C" w14:textId="3F861F0B" w:rsidR="005A0170" w:rsidRDefault="005A0170" w:rsidP="005A0170">
      <w:pPr>
        <w:rPr>
          <w:sz w:val="24"/>
          <w:szCs w:val="24"/>
        </w:rPr>
      </w:pPr>
      <w:r>
        <w:rPr>
          <w:sz w:val="24"/>
          <w:szCs w:val="24"/>
        </w:rPr>
        <w:t xml:space="preserve">Lo primero que necesitamos para crear un inicio de sesión es un nombre de usuario y una contraseña. Una vez creados vamos a pensar en algo muy importante: ¿qué necesidades ocupa el inicio de sesión? </w:t>
      </w:r>
    </w:p>
    <w:p w14:paraId="1BF263A0" w14:textId="0883624F" w:rsidR="005A0170" w:rsidRDefault="005A0170" w:rsidP="005A0170">
      <w:pPr>
        <w:rPr>
          <w:sz w:val="24"/>
          <w:szCs w:val="24"/>
        </w:rPr>
      </w:pPr>
      <w:r>
        <w:rPr>
          <w:sz w:val="24"/>
          <w:szCs w:val="24"/>
        </w:rPr>
        <w:t xml:space="preserve">Vamos a ponernos en el caso de la base de datos de una escuela, como nos dicta el ejercicio 3 del temario. Desde una vista general tenemos dos tipos de </w:t>
      </w:r>
      <w:r w:rsidR="00F91A4F">
        <w:rPr>
          <w:sz w:val="24"/>
          <w:szCs w:val="24"/>
        </w:rPr>
        <w:t>inicio de sesión:</w:t>
      </w:r>
    </w:p>
    <w:p w14:paraId="6B96B944" w14:textId="5427FB38" w:rsidR="00F91A4F" w:rsidRDefault="00690F38" w:rsidP="00F91A4F">
      <w:pPr>
        <w:pStyle w:val="Prrafodelista"/>
        <w:numPr>
          <w:ilvl w:val="0"/>
          <w:numId w:val="1"/>
        </w:numPr>
        <w:rPr>
          <w:sz w:val="24"/>
          <w:szCs w:val="24"/>
        </w:rPr>
      </w:pPr>
      <w:r>
        <w:rPr>
          <w:sz w:val="24"/>
          <w:szCs w:val="24"/>
        </w:rPr>
        <w:t>Logins</w:t>
      </w:r>
      <w:r w:rsidR="00F91A4F">
        <w:rPr>
          <w:sz w:val="24"/>
          <w:szCs w:val="24"/>
        </w:rPr>
        <w:t xml:space="preserve"> de la </w:t>
      </w:r>
      <w:r w:rsidR="00F91A4F" w:rsidRPr="00690F38">
        <w:rPr>
          <w:b/>
          <w:bCs/>
          <w:sz w:val="24"/>
          <w:szCs w:val="24"/>
        </w:rPr>
        <w:t>base de datos</w:t>
      </w:r>
      <w:r w:rsidR="00F91A4F">
        <w:rPr>
          <w:sz w:val="24"/>
          <w:szCs w:val="24"/>
        </w:rPr>
        <w:t xml:space="preserve"> (secretaría, profesorado y alumnos)</w:t>
      </w:r>
    </w:p>
    <w:p w14:paraId="603DD245" w14:textId="7D0D6FC4" w:rsidR="00F91A4F" w:rsidRDefault="00690F38" w:rsidP="00F91A4F">
      <w:pPr>
        <w:pStyle w:val="Prrafodelista"/>
        <w:numPr>
          <w:ilvl w:val="0"/>
          <w:numId w:val="1"/>
        </w:numPr>
        <w:rPr>
          <w:sz w:val="24"/>
          <w:szCs w:val="24"/>
        </w:rPr>
      </w:pPr>
      <w:r>
        <w:rPr>
          <w:sz w:val="24"/>
          <w:szCs w:val="24"/>
        </w:rPr>
        <w:t>Logins</w:t>
      </w:r>
      <w:r w:rsidR="00F91A4F">
        <w:rPr>
          <w:sz w:val="24"/>
          <w:szCs w:val="24"/>
        </w:rPr>
        <w:t xml:space="preserve"> del </w:t>
      </w:r>
      <w:r w:rsidR="00F91A4F" w:rsidRPr="00690F38">
        <w:rPr>
          <w:b/>
          <w:bCs/>
          <w:sz w:val="24"/>
          <w:szCs w:val="24"/>
        </w:rPr>
        <w:t>servidor</w:t>
      </w:r>
      <w:r w:rsidR="00F91A4F">
        <w:rPr>
          <w:sz w:val="24"/>
          <w:szCs w:val="24"/>
        </w:rPr>
        <w:t xml:space="preserve"> (administrador y operador de copias de seguridad)</w:t>
      </w:r>
    </w:p>
    <w:p w14:paraId="5FC64C56" w14:textId="34A3B498" w:rsidR="00F91A4F" w:rsidRDefault="00F91A4F" w:rsidP="00F91A4F">
      <w:pPr>
        <w:rPr>
          <w:sz w:val="24"/>
          <w:szCs w:val="24"/>
        </w:rPr>
      </w:pPr>
      <w:r>
        <w:rPr>
          <w:sz w:val="24"/>
          <w:szCs w:val="24"/>
        </w:rPr>
        <w:lastRenderedPageBreak/>
        <w:t xml:space="preserve">Ahora que tenemos diferenciados los dos tipos de inicios de sesión, los podemos crear, solo que hay una diferencia muy importante para poder crearlos bien que viene dada por su tipo de </w:t>
      </w:r>
      <w:r w:rsidR="00690F38">
        <w:rPr>
          <w:sz w:val="24"/>
          <w:szCs w:val="24"/>
        </w:rPr>
        <w:t>login</w:t>
      </w:r>
      <w:r>
        <w:rPr>
          <w:sz w:val="24"/>
          <w:szCs w:val="24"/>
        </w:rPr>
        <w:t xml:space="preserve"> (base de datos o servidor)</w:t>
      </w:r>
    </w:p>
    <w:p w14:paraId="199001E0" w14:textId="27A7B425" w:rsidR="00F91A4F" w:rsidRDefault="00F91A4F" w:rsidP="00F91A4F">
      <w:pPr>
        <w:pStyle w:val="Prrafodelista"/>
        <w:numPr>
          <w:ilvl w:val="0"/>
          <w:numId w:val="1"/>
        </w:numPr>
        <w:rPr>
          <w:sz w:val="24"/>
          <w:szCs w:val="24"/>
        </w:rPr>
      </w:pPr>
      <w:r>
        <w:rPr>
          <w:sz w:val="24"/>
          <w:szCs w:val="24"/>
        </w:rPr>
        <w:t xml:space="preserve">Los de la base de datos </w:t>
      </w:r>
      <w:r w:rsidR="00690F38">
        <w:rPr>
          <w:sz w:val="24"/>
          <w:szCs w:val="24"/>
        </w:rPr>
        <w:t>usaran usuarios dentro</w:t>
      </w:r>
      <w:r>
        <w:rPr>
          <w:sz w:val="24"/>
          <w:szCs w:val="24"/>
        </w:rPr>
        <w:t xml:space="preserve"> de la base de datos </w:t>
      </w:r>
      <w:r w:rsidRPr="0044057F">
        <w:rPr>
          <w:rFonts w:ascii="Consolas" w:hAnsi="Consolas"/>
          <w:color w:val="2F5496" w:themeColor="accent1" w:themeShade="BF"/>
          <w:sz w:val="24"/>
          <w:szCs w:val="24"/>
        </w:rPr>
        <w:t>escuela</w:t>
      </w:r>
      <w:r w:rsidR="00690F38">
        <w:rPr>
          <w:rFonts w:ascii="Consolas" w:hAnsi="Consolas"/>
          <w:color w:val="2F5496" w:themeColor="accent1" w:themeShade="BF"/>
          <w:sz w:val="24"/>
          <w:szCs w:val="24"/>
        </w:rPr>
        <w:t xml:space="preserve"> </w:t>
      </w:r>
      <w:r w:rsidR="00690F38" w:rsidRPr="00690F38">
        <w:rPr>
          <w:sz w:val="24"/>
          <w:szCs w:val="24"/>
        </w:rPr>
        <w:t>y se crearan dentro de la base de datos</w:t>
      </w:r>
      <w:r w:rsidR="00690F38">
        <w:rPr>
          <w:rFonts w:ascii="Consolas" w:hAnsi="Consolas"/>
          <w:color w:val="2F5496" w:themeColor="accent1" w:themeShade="BF"/>
          <w:sz w:val="24"/>
          <w:szCs w:val="24"/>
        </w:rPr>
        <w:t xml:space="preserve"> master</w:t>
      </w:r>
    </w:p>
    <w:p w14:paraId="4651BD67" w14:textId="6B37977C" w:rsidR="00F91A4F" w:rsidRPr="0044057F" w:rsidRDefault="00F91A4F" w:rsidP="00F91A4F">
      <w:pPr>
        <w:pStyle w:val="Prrafodelista"/>
        <w:numPr>
          <w:ilvl w:val="0"/>
          <w:numId w:val="1"/>
        </w:numPr>
        <w:rPr>
          <w:sz w:val="24"/>
          <w:szCs w:val="24"/>
        </w:rPr>
      </w:pPr>
      <w:r>
        <w:rPr>
          <w:sz w:val="24"/>
          <w:szCs w:val="24"/>
        </w:rPr>
        <w:t xml:space="preserve">Los del servidor se crearán dentro de la base de datos </w:t>
      </w:r>
      <w:r w:rsidRPr="0044057F">
        <w:rPr>
          <w:rFonts w:ascii="Consolas" w:hAnsi="Consolas"/>
          <w:color w:val="2F5496" w:themeColor="accent1" w:themeShade="BF"/>
          <w:sz w:val="24"/>
          <w:szCs w:val="24"/>
        </w:rPr>
        <w:t>master</w:t>
      </w:r>
    </w:p>
    <w:p w14:paraId="1FA0D20E" w14:textId="167E7B07" w:rsidR="0044057F" w:rsidRDefault="0044057F" w:rsidP="0044057F">
      <w:pPr>
        <w:rPr>
          <w:sz w:val="24"/>
          <w:szCs w:val="24"/>
        </w:rPr>
      </w:pPr>
      <w:r>
        <w:rPr>
          <w:sz w:val="24"/>
          <w:szCs w:val="24"/>
        </w:rPr>
        <w:t xml:space="preserve">Esto se podrá establecer poniendo </w:t>
      </w:r>
      <w:r w:rsidRPr="0044057F">
        <w:rPr>
          <w:rFonts w:ascii="Consolas" w:hAnsi="Consolas"/>
          <w:color w:val="2F5496" w:themeColor="accent1" w:themeShade="BF"/>
          <w:sz w:val="24"/>
          <w:szCs w:val="24"/>
        </w:rPr>
        <w:t>USE master</w:t>
      </w:r>
      <w:r>
        <w:rPr>
          <w:sz w:val="24"/>
          <w:szCs w:val="24"/>
        </w:rPr>
        <w:t xml:space="preserve"> justo antes de la orden de creación en la consulta.</w:t>
      </w:r>
    </w:p>
    <w:p w14:paraId="6E70259F" w14:textId="0D42722B" w:rsidR="00690F38" w:rsidRDefault="0044057F" w:rsidP="00E229A4">
      <w:pPr>
        <w:jc w:val="center"/>
        <w:rPr>
          <w:sz w:val="24"/>
          <w:szCs w:val="24"/>
        </w:rPr>
      </w:pPr>
      <w:r w:rsidRPr="0044057F">
        <w:rPr>
          <w:noProof/>
          <w:sz w:val="24"/>
          <w:szCs w:val="24"/>
        </w:rPr>
        <w:drawing>
          <wp:inline distT="0" distB="0" distL="0" distR="0" wp14:anchorId="7964A0F0" wp14:editId="247F008A">
            <wp:extent cx="4058216" cy="1314633"/>
            <wp:effectExtent l="0" t="0" r="0" b="0"/>
            <wp:docPr id="1993187395"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87395" name="Imagen 1" descr="Captura de pantalla de un celular&#10;&#10;Descripción generada automáticamente"/>
                    <pic:cNvPicPr/>
                  </pic:nvPicPr>
                  <pic:blipFill>
                    <a:blip r:embed="rId7"/>
                    <a:stretch>
                      <a:fillRect/>
                    </a:stretch>
                  </pic:blipFill>
                  <pic:spPr>
                    <a:xfrm>
                      <a:off x="0" y="0"/>
                      <a:ext cx="4058216" cy="1314633"/>
                    </a:xfrm>
                    <a:prstGeom prst="rect">
                      <a:avLst/>
                    </a:prstGeom>
                  </pic:spPr>
                </pic:pic>
              </a:graphicData>
            </a:graphic>
          </wp:inline>
        </w:drawing>
      </w:r>
    </w:p>
    <w:p w14:paraId="57A0557A" w14:textId="5EAEE8A8" w:rsidR="0044057F" w:rsidRDefault="0044057F" w:rsidP="0044057F">
      <w:pPr>
        <w:rPr>
          <w:sz w:val="24"/>
          <w:szCs w:val="24"/>
        </w:rPr>
      </w:pPr>
      <w:r>
        <w:rPr>
          <w:sz w:val="24"/>
          <w:szCs w:val="24"/>
        </w:rPr>
        <w:t>Aquí tenemos el fragmento del código que usaremos para crear los inicios de sesión, si nos vamos al apartado de seguridad ubicado en la raíz de directorios, podemos encontrar todos los inicios de sesión que creemos en esta ruta:</w:t>
      </w:r>
    </w:p>
    <w:p w14:paraId="32C7E5AB" w14:textId="3DE68CC1" w:rsidR="0044057F" w:rsidRPr="0027172F" w:rsidRDefault="0044057F" w:rsidP="0027172F">
      <w:pPr>
        <w:jc w:val="center"/>
        <w:rPr>
          <w:rFonts w:ascii="Consolas" w:hAnsi="Consolas"/>
          <w:b/>
          <w:bCs/>
          <w:sz w:val="24"/>
          <w:szCs w:val="24"/>
        </w:rPr>
      </w:pPr>
      <w:r w:rsidRPr="0044057F">
        <w:rPr>
          <w:rFonts w:ascii="Consolas" w:hAnsi="Consolas"/>
          <w:b/>
          <w:bCs/>
          <w:sz w:val="24"/>
          <w:szCs w:val="24"/>
        </w:rPr>
        <w:t>WN11_MIGUEL\Seguridad\Inicios de sesión</w:t>
      </w:r>
    </w:p>
    <w:p w14:paraId="5C5909E9" w14:textId="7C7B69F0" w:rsidR="00690F38" w:rsidRDefault="00690F38" w:rsidP="00690F38">
      <w:pPr>
        <w:rPr>
          <w:rFonts w:cstheme="minorHAnsi"/>
          <w:sz w:val="24"/>
          <w:szCs w:val="24"/>
        </w:rPr>
      </w:pPr>
      <w:r>
        <w:rPr>
          <w:rFonts w:cstheme="minorHAnsi"/>
          <w:sz w:val="24"/>
          <w:szCs w:val="24"/>
        </w:rPr>
        <w:t>Para continuar, vamos a crear el resto de los inicios de sesión que vamos a necesitar (en este caso los ubicados directamente en ella)</w:t>
      </w:r>
    </w:p>
    <w:p w14:paraId="38EA64A9" w14:textId="0CDCF6FF" w:rsidR="00690F38" w:rsidRDefault="00690F38" w:rsidP="00690F38">
      <w:pPr>
        <w:jc w:val="center"/>
        <w:rPr>
          <w:rFonts w:cstheme="minorHAnsi"/>
          <w:sz w:val="24"/>
          <w:szCs w:val="24"/>
        </w:rPr>
      </w:pPr>
      <w:r w:rsidRPr="00690F38">
        <w:rPr>
          <w:rFonts w:cstheme="minorHAnsi"/>
          <w:noProof/>
          <w:sz w:val="24"/>
          <w:szCs w:val="24"/>
        </w:rPr>
        <w:drawing>
          <wp:inline distT="0" distB="0" distL="0" distR="0" wp14:anchorId="13FC5202" wp14:editId="514927B9">
            <wp:extent cx="3629025" cy="1038225"/>
            <wp:effectExtent l="0" t="0" r="9525" b="9525"/>
            <wp:docPr id="52967007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70074" name="Imagen 1" descr="Texto&#10;&#10;Descripción generada automáticamente"/>
                    <pic:cNvPicPr/>
                  </pic:nvPicPr>
                  <pic:blipFill rotWithShape="1">
                    <a:blip r:embed="rId8"/>
                    <a:srcRect r="2557"/>
                    <a:stretch/>
                  </pic:blipFill>
                  <pic:spPr bwMode="auto">
                    <a:xfrm>
                      <a:off x="0" y="0"/>
                      <a:ext cx="3629532" cy="1038370"/>
                    </a:xfrm>
                    <a:prstGeom prst="rect">
                      <a:avLst/>
                    </a:prstGeom>
                    <a:ln>
                      <a:noFill/>
                    </a:ln>
                    <a:extLst>
                      <a:ext uri="{53640926-AAD7-44D8-BBD7-CCE9431645EC}">
                        <a14:shadowObscured xmlns:a14="http://schemas.microsoft.com/office/drawing/2010/main"/>
                      </a:ext>
                    </a:extLst>
                  </pic:spPr>
                </pic:pic>
              </a:graphicData>
            </a:graphic>
          </wp:inline>
        </w:drawing>
      </w:r>
    </w:p>
    <w:p w14:paraId="3A514417" w14:textId="6F061F6E" w:rsidR="00690F38" w:rsidRDefault="00690F38" w:rsidP="00690F38">
      <w:pPr>
        <w:jc w:val="center"/>
        <w:rPr>
          <w:rFonts w:cstheme="minorHAnsi"/>
          <w:sz w:val="24"/>
          <w:szCs w:val="24"/>
        </w:rPr>
      </w:pPr>
      <w:r w:rsidRPr="00690F38">
        <w:rPr>
          <w:rFonts w:cstheme="minorHAnsi"/>
          <w:noProof/>
          <w:sz w:val="24"/>
          <w:szCs w:val="24"/>
        </w:rPr>
        <w:drawing>
          <wp:inline distT="0" distB="0" distL="0" distR="0" wp14:anchorId="7C61B5ED" wp14:editId="2ABD3E57">
            <wp:extent cx="2553681" cy="2809875"/>
            <wp:effectExtent l="0" t="0" r="0" b="0"/>
            <wp:docPr id="143876691" name="Imagen 1"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76691" name="Imagen 1" descr="Imagen que contiene Texto&#10;&#10;Descripción generada automáticamente"/>
                    <pic:cNvPicPr/>
                  </pic:nvPicPr>
                  <pic:blipFill rotWithShape="1">
                    <a:blip r:embed="rId9"/>
                    <a:srcRect t="1162"/>
                    <a:stretch/>
                  </pic:blipFill>
                  <pic:spPr bwMode="auto">
                    <a:xfrm>
                      <a:off x="0" y="0"/>
                      <a:ext cx="2558047" cy="2814679"/>
                    </a:xfrm>
                    <a:prstGeom prst="rect">
                      <a:avLst/>
                    </a:prstGeom>
                    <a:ln>
                      <a:noFill/>
                    </a:ln>
                    <a:extLst>
                      <a:ext uri="{53640926-AAD7-44D8-BBD7-CCE9431645EC}">
                        <a14:shadowObscured xmlns:a14="http://schemas.microsoft.com/office/drawing/2010/main"/>
                      </a:ext>
                    </a:extLst>
                  </pic:spPr>
                </pic:pic>
              </a:graphicData>
            </a:graphic>
          </wp:inline>
        </w:drawing>
      </w:r>
    </w:p>
    <w:p w14:paraId="61B75F69" w14:textId="2D6B618F" w:rsidR="00690F38" w:rsidRDefault="00690F38" w:rsidP="00690F38">
      <w:pPr>
        <w:pStyle w:val="Ttulo1"/>
      </w:pPr>
      <w:bookmarkStart w:id="4" w:name="_Toc151456628"/>
      <w:r>
        <w:lastRenderedPageBreak/>
        <w:t>Creación de Usuarios</w:t>
      </w:r>
      <w:r w:rsidR="00C52DFB">
        <w:t xml:space="preserve"> y permisos</w:t>
      </w:r>
      <w:bookmarkEnd w:id="4"/>
    </w:p>
    <w:p w14:paraId="5212151A" w14:textId="77777777" w:rsidR="00690F38" w:rsidRDefault="00690F38" w:rsidP="00690F38"/>
    <w:p w14:paraId="5F85B5D9" w14:textId="5F881840" w:rsidR="00690F38" w:rsidRDefault="00690F38" w:rsidP="00690F38">
      <w:pPr>
        <w:rPr>
          <w:sz w:val="24"/>
          <w:szCs w:val="24"/>
        </w:rPr>
      </w:pPr>
      <w:r>
        <w:rPr>
          <w:sz w:val="24"/>
          <w:szCs w:val="24"/>
        </w:rPr>
        <w:t xml:space="preserve">Ahora que tenemos nuestros inicios de sesión, necesitamos crear usuarios para que la base de datos pueda ser visualizada o manipulada desde fuera. Para ello necesitamos crear un usuario asociado a cada </w:t>
      </w:r>
      <w:hyperlink w:anchor="_Creación_de_los" w:history="1">
        <w:r w:rsidRPr="00690F38">
          <w:rPr>
            <w:rStyle w:val="Hipervnculo"/>
            <w:sz w:val="24"/>
            <w:szCs w:val="24"/>
          </w:rPr>
          <w:t>inicio de sesión de la base de datos</w:t>
        </w:r>
      </w:hyperlink>
      <w:r>
        <w:rPr>
          <w:sz w:val="24"/>
          <w:szCs w:val="24"/>
        </w:rPr>
        <w:t>.</w:t>
      </w:r>
    </w:p>
    <w:p w14:paraId="2A84A98C" w14:textId="0AC9A671" w:rsidR="008F2A3E" w:rsidRDefault="008F2A3E" w:rsidP="00690F38">
      <w:pPr>
        <w:rPr>
          <w:sz w:val="24"/>
          <w:szCs w:val="24"/>
        </w:rPr>
      </w:pPr>
      <w:r>
        <w:rPr>
          <w:sz w:val="24"/>
          <w:szCs w:val="24"/>
        </w:rPr>
        <w:t xml:space="preserve">Es muy importante que los usuarios se creen dentro de la base de datos escuela, de lo contrario podrían no tener acceso a ella y habría que darselo de forma manual, lo haremos escribiendo la orden </w:t>
      </w:r>
      <w:r w:rsidRPr="008F2A3E">
        <w:rPr>
          <w:rFonts w:ascii="Consolas" w:hAnsi="Consolas"/>
          <w:color w:val="2F5496" w:themeColor="accent1" w:themeShade="BF"/>
          <w:sz w:val="24"/>
          <w:szCs w:val="24"/>
        </w:rPr>
        <w:t>USE escuela</w:t>
      </w:r>
      <w:r>
        <w:rPr>
          <w:sz w:val="24"/>
          <w:szCs w:val="24"/>
        </w:rPr>
        <w:t xml:space="preserve"> justo antes de la creación</w:t>
      </w:r>
    </w:p>
    <w:p w14:paraId="5FF5E92B" w14:textId="56491344" w:rsidR="00D1004D" w:rsidRDefault="008F2A3E" w:rsidP="00690F38">
      <w:pPr>
        <w:rPr>
          <w:sz w:val="24"/>
          <w:szCs w:val="24"/>
        </w:rPr>
      </w:pPr>
      <w:r>
        <w:rPr>
          <w:sz w:val="24"/>
          <w:szCs w:val="24"/>
        </w:rPr>
        <w:t xml:space="preserve">Para crear estos usuarios simplemente tenemos que escribir la línea </w:t>
      </w:r>
      <w:r w:rsidRPr="008F2A3E">
        <w:rPr>
          <w:rFonts w:ascii="Consolas" w:hAnsi="Consolas"/>
          <w:color w:val="2F5496" w:themeColor="accent1" w:themeShade="BF"/>
          <w:sz w:val="24"/>
          <w:szCs w:val="24"/>
        </w:rPr>
        <w:t>CREATE USER</w:t>
      </w:r>
      <w:r>
        <w:rPr>
          <w:sz w:val="24"/>
          <w:szCs w:val="24"/>
        </w:rPr>
        <w:t xml:space="preserve"> seguido del nombre y luego </w:t>
      </w:r>
      <w:r w:rsidRPr="008F2A3E">
        <w:rPr>
          <w:rFonts w:ascii="Consolas" w:hAnsi="Consolas"/>
          <w:color w:val="2F5496" w:themeColor="accent1" w:themeShade="BF"/>
          <w:sz w:val="24"/>
          <w:szCs w:val="24"/>
        </w:rPr>
        <w:t>FOR LOGIN</w:t>
      </w:r>
      <w:r>
        <w:rPr>
          <w:sz w:val="24"/>
          <w:szCs w:val="24"/>
        </w:rPr>
        <w:t xml:space="preserve"> seguido del inicio de sesión que habíamos creado para este usuario</w:t>
      </w:r>
      <w:r w:rsidR="00C52DFB">
        <w:rPr>
          <w:sz w:val="24"/>
          <w:szCs w:val="24"/>
        </w:rPr>
        <w:t>. Tenemos 3 distintos:</w:t>
      </w:r>
    </w:p>
    <w:p w14:paraId="6D03918E" w14:textId="77777777" w:rsidR="0027172F" w:rsidRDefault="0027172F" w:rsidP="00690F38">
      <w:pPr>
        <w:rPr>
          <w:sz w:val="24"/>
          <w:szCs w:val="24"/>
        </w:rPr>
      </w:pPr>
    </w:p>
    <w:p w14:paraId="414B862A" w14:textId="1EA67634" w:rsidR="00C52DFB" w:rsidRDefault="00C52DFB" w:rsidP="00C52DFB">
      <w:pPr>
        <w:pStyle w:val="Prrafodelista"/>
        <w:numPr>
          <w:ilvl w:val="0"/>
          <w:numId w:val="1"/>
        </w:numPr>
        <w:rPr>
          <w:sz w:val="24"/>
          <w:szCs w:val="24"/>
        </w:rPr>
      </w:pPr>
      <w:r w:rsidRPr="00C52DFB">
        <w:rPr>
          <w:sz w:val="24"/>
          <w:szCs w:val="24"/>
          <w:u w:val="single"/>
        </w:rPr>
        <w:t>Secretaría</w:t>
      </w:r>
      <w:r>
        <w:rPr>
          <w:sz w:val="24"/>
          <w:szCs w:val="24"/>
        </w:rPr>
        <w:t>: puede leer y escribir la base de datos en su totalidad</w:t>
      </w:r>
    </w:p>
    <w:p w14:paraId="7E479A57" w14:textId="3AF45484" w:rsidR="00C52DFB" w:rsidRDefault="00C52DFB" w:rsidP="00C52DFB">
      <w:pPr>
        <w:pStyle w:val="Prrafodelista"/>
        <w:numPr>
          <w:ilvl w:val="0"/>
          <w:numId w:val="1"/>
        </w:numPr>
        <w:rPr>
          <w:sz w:val="24"/>
          <w:szCs w:val="24"/>
        </w:rPr>
      </w:pPr>
      <w:r w:rsidRPr="009754E5">
        <w:rPr>
          <w:sz w:val="24"/>
          <w:szCs w:val="24"/>
          <w:u w:val="single"/>
        </w:rPr>
        <w:t>Profesores</w:t>
      </w:r>
      <w:r>
        <w:rPr>
          <w:sz w:val="24"/>
          <w:szCs w:val="24"/>
        </w:rPr>
        <w:t xml:space="preserve">: puede leer toda la base de </w:t>
      </w:r>
      <w:r w:rsidR="009754E5">
        <w:rPr>
          <w:sz w:val="24"/>
          <w:szCs w:val="24"/>
        </w:rPr>
        <w:t>datos,</w:t>
      </w:r>
      <w:r>
        <w:rPr>
          <w:sz w:val="24"/>
          <w:szCs w:val="24"/>
        </w:rPr>
        <w:t xml:space="preserve"> pero solo manipular la variable notas de la tabla matrícula</w:t>
      </w:r>
      <w:r w:rsidR="00E107DF">
        <w:rPr>
          <w:sz w:val="24"/>
          <w:szCs w:val="24"/>
        </w:rPr>
        <w:t>.</w:t>
      </w:r>
    </w:p>
    <w:p w14:paraId="4F955BAE" w14:textId="4A5B2831" w:rsidR="00C52DFB" w:rsidRDefault="00C52DFB" w:rsidP="00C52DFB">
      <w:pPr>
        <w:pStyle w:val="Prrafodelista"/>
        <w:numPr>
          <w:ilvl w:val="0"/>
          <w:numId w:val="1"/>
        </w:numPr>
        <w:rPr>
          <w:sz w:val="24"/>
          <w:szCs w:val="24"/>
        </w:rPr>
      </w:pPr>
      <w:r w:rsidRPr="009754E5">
        <w:rPr>
          <w:sz w:val="24"/>
          <w:szCs w:val="24"/>
          <w:u w:val="single"/>
        </w:rPr>
        <w:t>Alumnos</w:t>
      </w:r>
      <w:r>
        <w:rPr>
          <w:sz w:val="24"/>
          <w:szCs w:val="24"/>
        </w:rPr>
        <w:t>: solo pueden consultar su información personal</w:t>
      </w:r>
      <w:r w:rsidR="00E107DF">
        <w:rPr>
          <w:sz w:val="24"/>
          <w:szCs w:val="24"/>
        </w:rPr>
        <w:t>, asignaturas en las que están matriculados y sus notas.</w:t>
      </w:r>
    </w:p>
    <w:p w14:paraId="69E1B4A2" w14:textId="77777777" w:rsidR="00DF33EC" w:rsidRDefault="00DF33EC" w:rsidP="00DF33EC">
      <w:pPr>
        <w:ind w:left="360"/>
        <w:rPr>
          <w:sz w:val="24"/>
          <w:szCs w:val="24"/>
        </w:rPr>
      </w:pPr>
    </w:p>
    <w:p w14:paraId="73175CC0" w14:textId="77777777" w:rsidR="0027172F" w:rsidRPr="00DF33EC" w:rsidRDefault="0027172F" w:rsidP="00DF33EC">
      <w:pPr>
        <w:ind w:left="360"/>
        <w:rPr>
          <w:sz w:val="24"/>
          <w:szCs w:val="24"/>
        </w:rPr>
      </w:pPr>
    </w:p>
    <w:p w14:paraId="4D41C1CC" w14:textId="64666D66" w:rsidR="00DF33EC" w:rsidRDefault="00DF33EC" w:rsidP="00DF33EC">
      <w:pPr>
        <w:pStyle w:val="Ttulo2"/>
      </w:pPr>
      <w:bookmarkStart w:id="5" w:name="_Toc151456629"/>
      <w:r>
        <w:t>Secretaría</w:t>
      </w:r>
      <w:bookmarkEnd w:id="5"/>
    </w:p>
    <w:p w14:paraId="5C8905C0" w14:textId="77777777" w:rsidR="00DF33EC" w:rsidRPr="00DF33EC" w:rsidRDefault="00DF33EC" w:rsidP="00DF33EC"/>
    <w:p w14:paraId="158A74CB" w14:textId="38283EA5" w:rsidR="00C52DFB" w:rsidRDefault="00E107DF" w:rsidP="00690F38">
      <w:pPr>
        <w:rPr>
          <w:sz w:val="24"/>
          <w:szCs w:val="24"/>
        </w:rPr>
      </w:pPr>
      <w:r>
        <w:rPr>
          <w:sz w:val="24"/>
          <w:szCs w:val="24"/>
        </w:rPr>
        <w:t>Vamos a crear el usuario de Secretaría, siendo el mas sencillo primero:</w:t>
      </w:r>
    </w:p>
    <w:p w14:paraId="54F60881" w14:textId="5FB006C3" w:rsidR="008F2A3E" w:rsidRDefault="00AC47B8" w:rsidP="008F2A3E">
      <w:pPr>
        <w:jc w:val="center"/>
        <w:rPr>
          <w:sz w:val="24"/>
          <w:szCs w:val="24"/>
        </w:rPr>
      </w:pPr>
      <w:r w:rsidRPr="00AC47B8">
        <w:rPr>
          <w:noProof/>
          <w:sz w:val="24"/>
          <w:szCs w:val="24"/>
        </w:rPr>
        <w:drawing>
          <wp:inline distT="0" distB="0" distL="0" distR="0" wp14:anchorId="7F0048B1" wp14:editId="48F1B70B">
            <wp:extent cx="3715268" cy="1028844"/>
            <wp:effectExtent l="0" t="0" r="0" b="0"/>
            <wp:docPr id="25377419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74195" name="Imagen 1" descr="Texto&#10;&#10;Descripción generada automáticamente"/>
                    <pic:cNvPicPr/>
                  </pic:nvPicPr>
                  <pic:blipFill>
                    <a:blip r:embed="rId10"/>
                    <a:stretch>
                      <a:fillRect/>
                    </a:stretch>
                  </pic:blipFill>
                  <pic:spPr>
                    <a:xfrm>
                      <a:off x="0" y="0"/>
                      <a:ext cx="3715268" cy="1028844"/>
                    </a:xfrm>
                    <a:prstGeom prst="rect">
                      <a:avLst/>
                    </a:prstGeom>
                  </pic:spPr>
                </pic:pic>
              </a:graphicData>
            </a:graphic>
          </wp:inline>
        </w:drawing>
      </w:r>
    </w:p>
    <w:p w14:paraId="4007FFE1" w14:textId="13BC4071" w:rsidR="00D1004D" w:rsidRDefault="00C52DFB" w:rsidP="00D1004D">
      <w:pPr>
        <w:rPr>
          <w:sz w:val="24"/>
          <w:szCs w:val="24"/>
        </w:rPr>
      </w:pPr>
      <w:r>
        <w:rPr>
          <w:sz w:val="24"/>
          <w:szCs w:val="24"/>
        </w:rPr>
        <w:t xml:space="preserve">Podemos ver que utilizamos la orden </w:t>
      </w:r>
      <w:r w:rsidRPr="00E107DF">
        <w:rPr>
          <w:rFonts w:ascii="Consolas" w:hAnsi="Consolas"/>
          <w:color w:val="2F5496" w:themeColor="accent1" w:themeShade="BF"/>
          <w:sz w:val="24"/>
          <w:szCs w:val="24"/>
        </w:rPr>
        <w:t>ALTER ROLE</w:t>
      </w:r>
      <w:r w:rsidR="00E107DF" w:rsidRPr="00E107DF">
        <w:rPr>
          <w:sz w:val="24"/>
          <w:szCs w:val="24"/>
        </w:rPr>
        <w:t>, esto lo estamos haciendo para conceder los permisos que necesita el personal de secretaría</w:t>
      </w:r>
      <w:r>
        <w:rPr>
          <w:sz w:val="24"/>
          <w:szCs w:val="24"/>
        </w:rPr>
        <w:t xml:space="preserve">, pero </w:t>
      </w:r>
      <w:r w:rsidR="00E107DF">
        <w:rPr>
          <w:sz w:val="24"/>
          <w:szCs w:val="24"/>
        </w:rPr>
        <w:t xml:space="preserve">como lo hacemos mediante roles </w:t>
      </w:r>
      <w:r>
        <w:rPr>
          <w:sz w:val="24"/>
          <w:szCs w:val="24"/>
        </w:rPr>
        <w:t>eso lo veremos en el siguiente punto.</w:t>
      </w:r>
    </w:p>
    <w:p w14:paraId="646CF57A" w14:textId="77B55711" w:rsidR="00E107DF" w:rsidRDefault="00C52DFB" w:rsidP="00D1004D">
      <w:pPr>
        <w:rPr>
          <w:sz w:val="24"/>
          <w:szCs w:val="24"/>
        </w:rPr>
      </w:pPr>
      <w:r>
        <w:rPr>
          <w:sz w:val="24"/>
          <w:szCs w:val="24"/>
        </w:rPr>
        <w:t>Vamos a seguir con la creación de usuarios para meternos en la manipulación de permisos</w:t>
      </w:r>
      <w:r w:rsidR="00E107DF">
        <w:rPr>
          <w:sz w:val="24"/>
          <w:szCs w:val="24"/>
        </w:rPr>
        <w:t>.</w:t>
      </w:r>
    </w:p>
    <w:p w14:paraId="36AE4E27" w14:textId="77777777" w:rsidR="00DF33EC" w:rsidRDefault="00DF33EC" w:rsidP="00D1004D">
      <w:pPr>
        <w:rPr>
          <w:sz w:val="24"/>
          <w:szCs w:val="24"/>
        </w:rPr>
      </w:pPr>
    </w:p>
    <w:p w14:paraId="0A9F52D2" w14:textId="77777777" w:rsidR="00DF33EC" w:rsidRDefault="00DF33EC" w:rsidP="00D1004D">
      <w:pPr>
        <w:rPr>
          <w:sz w:val="24"/>
          <w:szCs w:val="24"/>
        </w:rPr>
      </w:pPr>
    </w:p>
    <w:p w14:paraId="6D71C8DD" w14:textId="77777777" w:rsidR="0027172F" w:rsidRDefault="0027172F" w:rsidP="00D1004D">
      <w:pPr>
        <w:rPr>
          <w:sz w:val="24"/>
          <w:szCs w:val="24"/>
        </w:rPr>
      </w:pPr>
    </w:p>
    <w:p w14:paraId="2FD413DF" w14:textId="5F9D04A5" w:rsidR="00DF33EC" w:rsidRDefault="00DF33EC" w:rsidP="00DF33EC">
      <w:pPr>
        <w:pStyle w:val="Ttulo2"/>
      </w:pPr>
      <w:bookmarkStart w:id="6" w:name="_Toc151456630"/>
      <w:r>
        <w:lastRenderedPageBreak/>
        <w:t>Profesores</w:t>
      </w:r>
      <w:bookmarkEnd w:id="6"/>
    </w:p>
    <w:p w14:paraId="077D42B5" w14:textId="77777777" w:rsidR="00DF33EC" w:rsidRPr="00DF33EC" w:rsidRDefault="00DF33EC" w:rsidP="00DF33EC"/>
    <w:p w14:paraId="0495F7E4" w14:textId="1CC6FCFD" w:rsidR="00E107DF" w:rsidRDefault="00E107DF" w:rsidP="00E107DF">
      <w:pPr>
        <w:jc w:val="center"/>
        <w:rPr>
          <w:sz w:val="24"/>
          <w:szCs w:val="24"/>
        </w:rPr>
      </w:pPr>
      <w:r w:rsidRPr="00E107DF">
        <w:rPr>
          <w:noProof/>
          <w:sz w:val="24"/>
          <w:szCs w:val="24"/>
        </w:rPr>
        <w:drawing>
          <wp:inline distT="0" distB="0" distL="0" distR="0" wp14:anchorId="18E449FB" wp14:editId="6E3CAABC">
            <wp:extent cx="3972479" cy="1505160"/>
            <wp:effectExtent l="0" t="0" r="9525" b="0"/>
            <wp:docPr id="831465768" name="Imagen 1" descr="Una captura de pantalla de un celular&#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465768" name="Imagen 1" descr="Una captura de pantalla de un celular&#10;&#10;Descripción generada automáticamente con confianza media"/>
                    <pic:cNvPicPr/>
                  </pic:nvPicPr>
                  <pic:blipFill>
                    <a:blip r:embed="rId11"/>
                    <a:stretch>
                      <a:fillRect/>
                    </a:stretch>
                  </pic:blipFill>
                  <pic:spPr>
                    <a:xfrm>
                      <a:off x="0" y="0"/>
                      <a:ext cx="3972479" cy="1505160"/>
                    </a:xfrm>
                    <a:prstGeom prst="rect">
                      <a:avLst/>
                    </a:prstGeom>
                  </pic:spPr>
                </pic:pic>
              </a:graphicData>
            </a:graphic>
          </wp:inline>
        </w:drawing>
      </w:r>
    </w:p>
    <w:p w14:paraId="0F918E47" w14:textId="5E0BECD1" w:rsidR="00E107DF" w:rsidRDefault="00E107DF" w:rsidP="00E107DF">
      <w:pPr>
        <w:rPr>
          <w:sz w:val="24"/>
          <w:szCs w:val="24"/>
        </w:rPr>
      </w:pPr>
      <w:r>
        <w:rPr>
          <w:sz w:val="24"/>
          <w:szCs w:val="24"/>
        </w:rPr>
        <w:t>Como podemos ver, tenemos dos opciones para manipular los permisos, la primera otorga directamente los permisos al usuario, siendo este un método simple pero que si necesitamos aplicárselo a 10 usuarios distintos es menos efectivo.</w:t>
      </w:r>
    </w:p>
    <w:p w14:paraId="45324DB5" w14:textId="0B5FFD9B" w:rsidR="00E107DF" w:rsidRDefault="00E107DF" w:rsidP="00E107DF">
      <w:pPr>
        <w:rPr>
          <w:sz w:val="24"/>
          <w:szCs w:val="24"/>
        </w:rPr>
      </w:pPr>
      <w:r>
        <w:rPr>
          <w:sz w:val="24"/>
          <w:szCs w:val="24"/>
        </w:rPr>
        <w:t xml:space="preserve">Al hacer esto le estamos dando permiso para poder utilizar el comando </w:t>
      </w:r>
      <w:r w:rsidRPr="005C6DDB">
        <w:rPr>
          <w:rFonts w:ascii="Consolas" w:hAnsi="Consolas"/>
          <w:color w:val="2F5496" w:themeColor="accent1" w:themeShade="BF"/>
          <w:sz w:val="24"/>
          <w:szCs w:val="24"/>
        </w:rPr>
        <w:t>UPDATE</w:t>
      </w:r>
      <w:r>
        <w:rPr>
          <w:sz w:val="24"/>
          <w:szCs w:val="24"/>
        </w:rPr>
        <w:t xml:space="preserve"> dentro de una consulta, mas concretamente en la variable nota de la tabla Matricula, </w:t>
      </w:r>
      <w:r w:rsidR="00F2573D">
        <w:rPr>
          <w:sz w:val="24"/>
          <w:szCs w:val="24"/>
        </w:rPr>
        <w:t>llegados a este punto esta todo correcto.</w:t>
      </w:r>
    </w:p>
    <w:p w14:paraId="5EEDE7C3" w14:textId="2B2CB536" w:rsidR="00F2573D" w:rsidRDefault="00F2573D" w:rsidP="00E107DF">
      <w:pPr>
        <w:rPr>
          <w:sz w:val="24"/>
          <w:szCs w:val="24"/>
        </w:rPr>
      </w:pPr>
      <w:r>
        <w:rPr>
          <w:sz w:val="24"/>
          <w:szCs w:val="24"/>
        </w:rPr>
        <w:t xml:space="preserve">La otra forma es mas interesante, si necesitamos otorgar este permiso concreto de manipular la variable nota a varios usuarios, podemos crear un procedimiento almacenado que se encargue de hacerlo, así evitamos otorgar el comando </w:t>
      </w:r>
      <w:r w:rsidRPr="005C6DDB">
        <w:rPr>
          <w:rFonts w:ascii="Consolas" w:hAnsi="Consolas"/>
          <w:color w:val="2F5496" w:themeColor="accent1" w:themeShade="BF"/>
          <w:sz w:val="24"/>
          <w:szCs w:val="24"/>
        </w:rPr>
        <w:t>UPDATE</w:t>
      </w:r>
      <w:r>
        <w:rPr>
          <w:sz w:val="24"/>
          <w:szCs w:val="24"/>
        </w:rPr>
        <w:t xml:space="preserve"> poniendo más seguridad al sistema.</w:t>
      </w:r>
    </w:p>
    <w:p w14:paraId="53CD3B8C" w14:textId="6FE85A23" w:rsidR="00D1004D" w:rsidRDefault="00F2573D" w:rsidP="00D1004D">
      <w:pPr>
        <w:rPr>
          <w:sz w:val="24"/>
          <w:szCs w:val="24"/>
        </w:rPr>
      </w:pPr>
      <w:r>
        <w:rPr>
          <w:sz w:val="24"/>
          <w:szCs w:val="24"/>
        </w:rPr>
        <w:t xml:space="preserve">En su lugar vamos a otorgar el comando </w:t>
      </w:r>
      <w:r w:rsidRPr="005C6DDB">
        <w:rPr>
          <w:rFonts w:ascii="Consolas" w:hAnsi="Consolas"/>
          <w:color w:val="2F5496" w:themeColor="accent1" w:themeShade="BF"/>
          <w:sz w:val="24"/>
          <w:szCs w:val="24"/>
        </w:rPr>
        <w:t>EXECUTE</w:t>
      </w:r>
      <w:r>
        <w:rPr>
          <w:sz w:val="24"/>
          <w:szCs w:val="24"/>
        </w:rPr>
        <w:t xml:space="preserve"> para poder utilizar un procedimiento almacenado, luego tendremos que crear el procedimiento que queremos.</w:t>
      </w:r>
    </w:p>
    <w:p w14:paraId="30A67E92" w14:textId="5474B888" w:rsidR="00F2573D" w:rsidRDefault="00F2573D" w:rsidP="00F2573D">
      <w:pPr>
        <w:jc w:val="center"/>
        <w:rPr>
          <w:sz w:val="24"/>
          <w:szCs w:val="24"/>
        </w:rPr>
      </w:pPr>
      <w:r w:rsidRPr="00F2573D">
        <w:rPr>
          <w:noProof/>
          <w:sz w:val="24"/>
          <w:szCs w:val="24"/>
        </w:rPr>
        <w:drawing>
          <wp:inline distT="0" distB="0" distL="0" distR="0" wp14:anchorId="1CD80A8E" wp14:editId="2719B890">
            <wp:extent cx="2343477" cy="2238687"/>
            <wp:effectExtent l="0" t="0" r="0" b="9525"/>
            <wp:docPr id="7913964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39642" name="Imagen 1" descr="Texto&#10;&#10;Descripción generada automáticamente"/>
                    <pic:cNvPicPr/>
                  </pic:nvPicPr>
                  <pic:blipFill>
                    <a:blip r:embed="rId12"/>
                    <a:stretch>
                      <a:fillRect/>
                    </a:stretch>
                  </pic:blipFill>
                  <pic:spPr>
                    <a:xfrm>
                      <a:off x="0" y="0"/>
                      <a:ext cx="2343477" cy="2238687"/>
                    </a:xfrm>
                    <a:prstGeom prst="rect">
                      <a:avLst/>
                    </a:prstGeom>
                  </pic:spPr>
                </pic:pic>
              </a:graphicData>
            </a:graphic>
          </wp:inline>
        </w:drawing>
      </w:r>
    </w:p>
    <w:p w14:paraId="07C77C50" w14:textId="6AC0BC99" w:rsidR="00F2573D" w:rsidRDefault="00F2573D" w:rsidP="00F2573D">
      <w:pPr>
        <w:rPr>
          <w:sz w:val="24"/>
          <w:szCs w:val="24"/>
        </w:rPr>
      </w:pPr>
      <w:r>
        <w:rPr>
          <w:sz w:val="24"/>
          <w:szCs w:val="24"/>
        </w:rPr>
        <w:t xml:space="preserve">Como podemos ver, el procedimiento hace lo mismo que el permiso </w:t>
      </w:r>
      <w:r w:rsidRPr="005C6DDB">
        <w:rPr>
          <w:rFonts w:ascii="Consolas" w:hAnsi="Consolas"/>
          <w:color w:val="2F5496" w:themeColor="accent1" w:themeShade="BF"/>
          <w:sz w:val="24"/>
          <w:szCs w:val="24"/>
        </w:rPr>
        <w:t>UPDATE</w:t>
      </w:r>
      <w:r>
        <w:rPr>
          <w:sz w:val="24"/>
          <w:szCs w:val="24"/>
        </w:rPr>
        <w:t>, le introducimos un numero de matrícula, un ID de asignatura y una nota. Todo esto lo utiliza para actualizar la tabla matricula sustituyendo la variable nota por la que se ha introducido en el procedimiento solo en la línea en la que coincida el numero de la matricula introducido y el ID de la asignatura introducida.</w:t>
      </w:r>
    </w:p>
    <w:p w14:paraId="09B7534F" w14:textId="77777777" w:rsidR="00E107DF" w:rsidRDefault="00E107DF" w:rsidP="00D1004D">
      <w:pPr>
        <w:rPr>
          <w:sz w:val="24"/>
          <w:szCs w:val="24"/>
        </w:rPr>
      </w:pPr>
    </w:p>
    <w:p w14:paraId="40D737A1" w14:textId="4F346973" w:rsidR="00DF33EC" w:rsidRDefault="00DF33EC" w:rsidP="00DF33EC">
      <w:pPr>
        <w:pStyle w:val="Ttulo2"/>
      </w:pPr>
      <w:bookmarkStart w:id="7" w:name="_Toc151456631"/>
      <w:r>
        <w:lastRenderedPageBreak/>
        <w:t>Alumnos</w:t>
      </w:r>
      <w:bookmarkEnd w:id="7"/>
    </w:p>
    <w:p w14:paraId="26B2FBDD" w14:textId="77777777" w:rsidR="00DF33EC" w:rsidRDefault="00DF33EC" w:rsidP="00DF33EC"/>
    <w:p w14:paraId="14CD31F1" w14:textId="7FFA2C5C" w:rsidR="00DF33EC" w:rsidRPr="00DF33EC" w:rsidRDefault="00DF33EC" w:rsidP="00DF33EC">
      <w:pPr>
        <w:rPr>
          <w:sz w:val="24"/>
          <w:szCs w:val="24"/>
        </w:rPr>
      </w:pPr>
      <w:r>
        <w:rPr>
          <w:sz w:val="24"/>
          <w:szCs w:val="24"/>
        </w:rPr>
        <w:t xml:space="preserve">Para la creación de alumnos vamos a seguir el mismo proceso que hemos usado hasta ahora. </w:t>
      </w:r>
    </w:p>
    <w:p w14:paraId="7C4D8101" w14:textId="78B88DF4" w:rsidR="00E107DF" w:rsidRDefault="00AC47B8" w:rsidP="00DF33EC">
      <w:pPr>
        <w:jc w:val="center"/>
        <w:rPr>
          <w:sz w:val="24"/>
          <w:szCs w:val="24"/>
        </w:rPr>
      </w:pPr>
      <w:r w:rsidRPr="00AC47B8">
        <w:rPr>
          <w:noProof/>
          <w:sz w:val="24"/>
          <w:szCs w:val="24"/>
        </w:rPr>
        <w:drawing>
          <wp:inline distT="0" distB="0" distL="0" distR="0" wp14:anchorId="5B2ABC5B" wp14:editId="1188CC7F">
            <wp:extent cx="2943636" cy="676369"/>
            <wp:effectExtent l="0" t="0" r="9525" b="9525"/>
            <wp:docPr id="34390675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906756" name="Imagen 1" descr="Texto&#10;&#10;Descripción generada automáticamente"/>
                    <pic:cNvPicPr/>
                  </pic:nvPicPr>
                  <pic:blipFill>
                    <a:blip r:embed="rId13"/>
                    <a:stretch>
                      <a:fillRect/>
                    </a:stretch>
                  </pic:blipFill>
                  <pic:spPr>
                    <a:xfrm>
                      <a:off x="0" y="0"/>
                      <a:ext cx="2943636" cy="676369"/>
                    </a:xfrm>
                    <a:prstGeom prst="rect">
                      <a:avLst/>
                    </a:prstGeom>
                  </pic:spPr>
                </pic:pic>
              </a:graphicData>
            </a:graphic>
          </wp:inline>
        </w:drawing>
      </w:r>
    </w:p>
    <w:p w14:paraId="42BCB2CD" w14:textId="40645F2D" w:rsidR="00DF33EC" w:rsidRDefault="00943F71" w:rsidP="00DF33EC">
      <w:pPr>
        <w:rPr>
          <w:sz w:val="24"/>
          <w:szCs w:val="24"/>
        </w:rPr>
      </w:pPr>
      <w:r>
        <w:rPr>
          <w:sz w:val="24"/>
          <w:szCs w:val="24"/>
        </w:rPr>
        <w:t>Como podemos ver, estamos concediendo un permiso a dos elementos: el primer elemento es la tabla alumno, dándole permiso para ver la tabla entera sin problema alguno</w:t>
      </w:r>
      <w:r w:rsidR="0027172F">
        <w:rPr>
          <w:sz w:val="24"/>
          <w:szCs w:val="24"/>
        </w:rPr>
        <w:t>. El segundo elemento es una vista, la cual se va a encargar de dar únicamente la información que queremos que el alumno pueda ver (solo pueden consultar las asignaturas en las que están matriculados y sus notas). La vista en cuestión es:</w:t>
      </w:r>
    </w:p>
    <w:p w14:paraId="63BC71B8" w14:textId="5DF70F01" w:rsidR="0027172F" w:rsidRDefault="0027172F" w:rsidP="0027172F">
      <w:pPr>
        <w:jc w:val="center"/>
        <w:rPr>
          <w:sz w:val="24"/>
          <w:szCs w:val="24"/>
        </w:rPr>
      </w:pPr>
      <w:r w:rsidRPr="0027172F">
        <w:rPr>
          <w:noProof/>
          <w:sz w:val="24"/>
          <w:szCs w:val="24"/>
        </w:rPr>
        <w:drawing>
          <wp:inline distT="0" distB="0" distL="0" distR="0" wp14:anchorId="6A0780B0" wp14:editId="6FD7801C">
            <wp:extent cx="5087060" cy="1619476"/>
            <wp:effectExtent l="0" t="0" r="0" b="0"/>
            <wp:docPr id="201612054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20546" name="Imagen 1" descr="Texto&#10;&#10;Descripción generada automáticamente"/>
                    <pic:cNvPicPr/>
                  </pic:nvPicPr>
                  <pic:blipFill>
                    <a:blip r:embed="rId14"/>
                    <a:stretch>
                      <a:fillRect/>
                    </a:stretch>
                  </pic:blipFill>
                  <pic:spPr>
                    <a:xfrm>
                      <a:off x="0" y="0"/>
                      <a:ext cx="5087060" cy="1619476"/>
                    </a:xfrm>
                    <a:prstGeom prst="rect">
                      <a:avLst/>
                    </a:prstGeom>
                  </pic:spPr>
                </pic:pic>
              </a:graphicData>
            </a:graphic>
          </wp:inline>
        </w:drawing>
      </w:r>
    </w:p>
    <w:p w14:paraId="39C13A15" w14:textId="77777777" w:rsidR="00E107DF" w:rsidRDefault="00E107DF" w:rsidP="00D1004D">
      <w:pPr>
        <w:rPr>
          <w:sz w:val="24"/>
          <w:szCs w:val="24"/>
        </w:rPr>
      </w:pPr>
    </w:p>
    <w:p w14:paraId="70FC39AA" w14:textId="7316CE9A" w:rsidR="00AC47B8" w:rsidRDefault="00AC47B8" w:rsidP="00D1004D">
      <w:pPr>
        <w:rPr>
          <w:sz w:val="24"/>
          <w:szCs w:val="24"/>
        </w:rPr>
      </w:pPr>
      <w:r>
        <w:rPr>
          <w:sz w:val="24"/>
          <w:szCs w:val="24"/>
        </w:rPr>
        <w:t>Para poder visualizar que los usuarios han sido creados Correctamente, podemos irnos a la siguiente ruta:</w:t>
      </w:r>
    </w:p>
    <w:p w14:paraId="52E9A90C" w14:textId="0DC64F66" w:rsidR="00AC47B8" w:rsidRDefault="00AC47B8" w:rsidP="00AC47B8">
      <w:pPr>
        <w:jc w:val="center"/>
        <w:rPr>
          <w:rFonts w:ascii="Consolas" w:hAnsi="Consolas"/>
          <w:b/>
          <w:bCs/>
          <w:sz w:val="24"/>
          <w:szCs w:val="24"/>
        </w:rPr>
      </w:pPr>
      <w:r w:rsidRPr="0044057F">
        <w:rPr>
          <w:rFonts w:ascii="Consolas" w:hAnsi="Consolas"/>
          <w:b/>
          <w:bCs/>
          <w:sz w:val="24"/>
          <w:szCs w:val="24"/>
        </w:rPr>
        <w:t>WN11_MIGUEL\</w:t>
      </w:r>
      <w:r>
        <w:rPr>
          <w:rFonts w:ascii="Consolas" w:hAnsi="Consolas"/>
          <w:b/>
          <w:bCs/>
          <w:sz w:val="24"/>
          <w:szCs w:val="24"/>
        </w:rPr>
        <w:t>Bases de datos\escuela\Seguridad\Usuarios</w:t>
      </w:r>
    </w:p>
    <w:p w14:paraId="2611D937" w14:textId="77777777" w:rsidR="00AC47B8" w:rsidRPr="0027172F" w:rsidRDefault="00AC47B8" w:rsidP="00AC47B8">
      <w:pPr>
        <w:jc w:val="center"/>
        <w:rPr>
          <w:rFonts w:ascii="Consolas" w:hAnsi="Consolas"/>
          <w:b/>
          <w:bCs/>
          <w:sz w:val="24"/>
          <w:szCs w:val="24"/>
        </w:rPr>
      </w:pPr>
    </w:p>
    <w:p w14:paraId="364BEF2D" w14:textId="21F4435F" w:rsidR="00AC47B8" w:rsidRDefault="00AC47B8" w:rsidP="00AC47B8">
      <w:pPr>
        <w:jc w:val="center"/>
        <w:rPr>
          <w:sz w:val="24"/>
          <w:szCs w:val="24"/>
        </w:rPr>
      </w:pPr>
      <w:r w:rsidRPr="00AC47B8">
        <w:rPr>
          <w:noProof/>
          <w:sz w:val="24"/>
          <w:szCs w:val="24"/>
        </w:rPr>
        <w:drawing>
          <wp:inline distT="0" distB="0" distL="0" distR="0" wp14:anchorId="32C953CD" wp14:editId="70A0B377">
            <wp:extent cx="2314898" cy="1552792"/>
            <wp:effectExtent l="0" t="0" r="0" b="9525"/>
            <wp:docPr id="851681142"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681142" name="Imagen 1" descr="Texto&#10;&#10;Descripción generada automáticamente con confianza baja"/>
                    <pic:cNvPicPr/>
                  </pic:nvPicPr>
                  <pic:blipFill>
                    <a:blip r:embed="rId15"/>
                    <a:stretch>
                      <a:fillRect/>
                    </a:stretch>
                  </pic:blipFill>
                  <pic:spPr>
                    <a:xfrm>
                      <a:off x="0" y="0"/>
                      <a:ext cx="2314898" cy="1552792"/>
                    </a:xfrm>
                    <a:prstGeom prst="rect">
                      <a:avLst/>
                    </a:prstGeom>
                  </pic:spPr>
                </pic:pic>
              </a:graphicData>
            </a:graphic>
          </wp:inline>
        </w:drawing>
      </w:r>
    </w:p>
    <w:p w14:paraId="1D57121F" w14:textId="77777777" w:rsidR="00AC47B8" w:rsidRDefault="00AC47B8" w:rsidP="00D1004D">
      <w:pPr>
        <w:rPr>
          <w:sz w:val="24"/>
          <w:szCs w:val="24"/>
        </w:rPr>
      </w:pPr>
    </w:p>
    <w:p w14:paraId="4C4EFAAD" w14:textId="77777777" w:rsidR="00AC47B8" w:rsidRDefault="00AC47B8" w:rsidP="00D1004D">
      <w:pPr>
        <w:rPr>
          <w:sz w:val="24"/>
          <w:szCs w:val="24"/>
        </w:rPr>
      </w:pPr>
    </w:p>
    <w:p w14:paraId="37854326" w14:textId="77777777" w:rsidR="00AC47B8" w:rsidRDefault="00AC47B8" w:rsidP="00D1004D">
      <w:pPr>
        <w:rPr>
          <w:sz w:val="24"/>
          <w:szCs w:val="24"/>
        </w:rPr>
      </w:pPr>
    </w:p>
    <w:p w14:paraId="3B7FC4A8" w14:textId="77777777" w:rsidR="00AC47B8" w:rsidRDefault="00AC47B8" w:rsidP="00D1004D">
      <w:pPr>
        <w:rPr>
          <w:sz w:val="24"/>
          <w:szCs w:val="24"/>
        </w:rPr>
      </w:pPr>
    </w:p>
    <w:p w14:paraId="541CFEDC" w14:textId="40F50DD0" w:rsidR="00D1004D" w:rsidRDefault="00D1004D" w:rsidP="00D1004D">
      <w:pPr>
        <w:pStyle w:val="Ttulo1"/>
      </w:pPr>
      <w:bookmarkStart w:id="8" w:name="_Toc151456632"/>
      <w:r>
        <w:lastRenderedPageBreak/>
        <w:t>Creación y manipulación de roles</w:t>
      </w:r>
      <w:bookmarkEnd w:id="8"/>
    </w:p>
    <w:p w14:paraId="216AE07F" w14:textId="77777777" w:rsidR="00D1004D" w:rsidRDefault="00D1004D" w:rsidP="00D1004D"/>
    <w:p w14:paraId="51179715" w14:textId="5A102B65" w:rsidR="0062376A" w:rsidRPr="0062376A" w:rsidRDefault="0062376A" w:rsidP="00D1004D">
      <w:pPr>
        <w:rPr>
          <w:sz w:val="24"/>
          <w:szCs w:val="24"/>
        </w:rPr>
      </w:pPr>
      <w:r>
        <w:rPr>
          <w:sz w:val="24"/>
          <w:szCs w:val="24"/>
        </w:rPr>
        <w:t xml:space="preserve">Los roles son un elemento esencial, el tercero en nuestra lista. Con la creación de roles podemos ahorrarnos muchísimo trabajo a la hora de otorgar permisos, haciendo que un rol pueda contener una serie de permisos A, C y D mientras que otro rol tenga los permisos B, E y un ultimo rol tenga el F y G. en vez de conceder estos grupos de permisos a los usuarios, podemos añadirlos directamente a los roles para que así puedan gozar de los mismos permisos siendo el proceso mucho </w:t>
      </w:r>
      <w:r w:rsidR="00176450">
        <w:rPr>
          <w:sz w:val="24"/>
          <w:szCs w:val="24"/>
        </w:rPr>
        <w:t>más</w:t>
      </w:r>
      <w:r>
        <w:rPr>
          <w:sz w:val="24"/>
          <w:szCs w:val="24"/>
        </w:rPr>
        <w:t xml:space="preserve"> rápido y seguro.</w:t>
      </w:r>
    </w:p>
    <w:p w14:paraId="0B72260D" w14:textId="77777777" w:rsidR="0062376A" w:rsidRDefault="0062376A" w:rsidP="00D1004D"/>
    <w:p w14:paraId="11BFDD20" w14:textId="0FC1AAC1" w:rsidR="0062376A" w:rsidRDefault="0062376A" w:rsidP="0062376A">
      <w:pPr>
        <w:pStyle w:val="Ttulo2"/>
      </w:pPr>
      <w:bookmarkStart w:id="9" w:name="_Toc151456633"/>
      <w:r>
        <w:t>Roles del sistema</w:t>
      </w:r>
      <w:bookmarkEnd w:id="9"/>
    </w:p>
    <w:p w14:paraId="54F9E036" w14:textId="77777777" w:rsidR="0062376A" w:rsidRPr="0062376A" w:rsidRDefault="0062376A" w:rsidP="0062376A"/>
    <w:p w14:paraId="4E45199B" w14:textId="40AD6F47" w:rsidR="00D1004D" w:rsidRDefault="00D1004D" w:rsidP="00D1004D">
      <w:pPr>
        <w:rPr>
          <w:sz w:val="24"/>
          <w:szCs w:val="24"/>
        </w:rPr>
      </w:pPr>
      <w:r>
        <w:rPr>
          <w:sz w:val="24"/>
          <w:szCs w:val="24"/>
        </w:rPr>
        <w:t xml:space="preserve">Como podemos ver, tras crear el usuario “SecretaríaSQL” estamos añadiéndolo a una serie de roles del sistema. Estos roles vienen creados ya dentro del gestor de base de datos, no hay que confundirlos con los roles que nosotros vamos a crear más tarde para poder manipular los permisos. El funcionamiento de estos roles es limitado para poder personalizar bien nuestros permisos, pero vienen muy bien cuando un usuario necesita control total sobre una acción. Cada rol tiene asociado una serie de ordenes de consulta, por ejemplo, otorgar el rol db_datareader otorga permisos para poder usar </w:t>
      </w:r>
      <w:r w:rsidRPr="005C6DDB">
        <w:rPr>
          <w:rFonts w:ascii="Consolas" w:hAnsi="Consolas"/>
          <w:color w:val="2F5496" w:themeColor="accent1" w:themeShade="BF"/>
          <w:sz w:val="24"/>
          <w:szCs w:val="24"/>
        </w:rPr>
        <w:t>SELECT</w:t>
      </w:r>
      <w:r>
        <w:rPr>
          <w:sz w:val="24"/>
          <w:szCs w:val="24"/>
        </w:rPr>
        <w:t xml:space="preserve"> sobre cualquier tabla de la base de datos.</w:t>
      </w:r>
    </w:p>
    <w:p w14:paraId="4BF432BD" w14:textId="77777777" w:rsidR="00D1004D" w:rsidRDefault="00D1004D" w:rsidP="00D1004D">
      <w:pPr>
        <w:rPr>
          <w:sz w:val="24"/>
          <w:szCs w:val="24"/>
        </w:rPr>
      </w:pPr>
      <w:r>
        <w:rPr>
          <w:sz w:val="24"/>
          <w:szCs w:val="24"/>
        </w:rPr>
        <w:t xml:space="preserve">Hay dos roles que vamos a estar utilizando mucho de aquí en adelante, el </w:t>
      </w:r>
      <w:r w:rsidRPr="005C6DDB">
        <w:rPr>
          <w:rFonts w:ascii="Consolas" w:hAnsi="Consolas"/>
          <w:color w:val="2F5496" w:themeColor="accent1" w:themeShade="BF"/>
          <w:sz w:val="24"/>
          <w:szCs w:val="24"/>
        </w:rPr>
        <w:t>db_datareader</w:t>
      </w:r>
      <w:r>
        <w:rPr>
          <w:sz w:val="24"/>
          <w:szCs w:val="24"/>
        </w:rPr>
        <w:t xml:space="preserve"> y </w:t>
      </w:r>
      <w:r w:rsidRPr="005C6DDB">
        <w:rPr>
          <w:rFonts w:ascii="Consolas" w:hAnsi="Consolas"/>
          <w:color w:val="2F5496" w:themeColor="accent1" w:themeShade="BF"/>
          <w:sz w:val="24"/>
          <w:szCs w:val="24"/>
        </w:rPr>
        <w:t>db_datawriter</w:t>
      </w:r>
      <w:r>
        <w:rPr>
          <w:sz w:val="24"/>
          <w:szCs w:val="24"/>
        </w:rPr>
        <w:t>. Estos roles tal y como su nombre indican permiten leer y escribir todo el contenido de una base de datos sin excepción, como nuestro personal de secretaría necesita tener acceso a toda la base de datos y poder manipularla sin problemas, vamos a otorgarle estos roles del sistema.</w:t>
      </w:r>
    </w:p>
    <w:p w14:paraId="724B57EC" w14:textId="62019D70" w:rsidR="00D1004D" w:rsidRPr="00690F38" w:rsidRDefault="00D1004D" w:rsidP="00D1004D">
      <w:pPr>
        <w:rPr>
          <w:sz w:val="24"/>
          <w:szCs w:val="24"/>
        </w:rPr>
      </w:pPr>
      <w:r>
        <w:rPr>
          <w:sz w:val="24"/>
          <w:szCs w:val="24"/>
        </w:rPr>
        <w:t xml:space="preserve">Hay otros que por ejemplo excluyen de permisos, como puede ser el </w:t>
      </w:r>
      <w:r w:rsidRPr="005C6DDB">
        <w:rPr>
          <w:rFonts w:ascii="Consolas" w:hAnsi="Consolas"/>
          <w:color w:val="2F5496" w:themeColor="accent1" w:themeShade="BF"/>
          <w:sz w:val="24"/>
          <w:szCs w:val="24"/>
        </w:rPr>
        <w:t>db_denydatareader</w:t>
      </w:r>
      <w:r>
        <w:rPr>
          <w:sz w:val="24"/>
          <w:szCs w:val="24"/>
        </w:rPr>
        <w:t xml:space="preserve"> y </w:t>
      </w:r>
      <w:r w:rsidRPr="005C6DDB">
        <w:rPr>
          <w:rFonts w:ascii="Consolas" w:hAnsi="Consolas"/>
          <w:color w:val="2F5496" w:themeColor="accent1" w:themeShade="BF"/>
          <w:sz w:val="24"/>
          <w:szCs w:val="24"/>
        </w:rPr>
        <w:t>db_denydatawriter</w:t>
      </w:r>
      <w:r>
        <w:rPr>
          <w:sz w:val="24"/>
          <w:szCs w:val="24"/>
        </w:rPr>
        <w:t xml:space="preserve">. Estos roles aplican una negación a los anteriores haciendo </w:t>
      </w:r>
      <w:r w:rsidR="00C52DFB">
        <w:rPr>
          <w:sz w:val="24"/>
          <w:szCs w:val="24"/>
        </w:rPr>
        <w:t>que,</w:t>
      </w:r>
      <w:r>
        <w:rPr>
          <w:sz w:val="24"/>
          <w:szCs w:val="24"/>
        </w:rPr>
        <w:t xml:space="preserve"> si un usuario los tiene, no se le permita leer o escribir. Se utilizan muchísimo para aplicarlos a grupos de usuarios enteros</w:t>
      </w:r>
      <w:r w:rsidR="00C52DFB">
        <w:rPr>
          <w:sz w:val="24"/>
          <w:szCs w:val="24"/>
        </w:rPr>
        <w:t xml:space="preserve"> que pertenecen a un grupo mas grande. Siendo el grupo A el grande y el B el pequeño que pertenece al grupo grande, añadimos al rol </w:t>
      </w:r>
      <w:r w:rsidR="00C52DFB" w:rsidRPr="005C6DDB">
        <w:rPr>
          <w:rFonts w:ascii="Consolas" w:hAnsi="Consolas"/>
          <w:color w:val="2F5496" w:themeColor="accent1" w:themeShade="BF"/>
          <w:sz w:val="24"/>
          <w:szCs w:val="24"/>
        </w:rPr>
        <w:t>db_datawriter</w:t>
      </w:r>
      <w:r w:rsidR="00C52DFB">
        <w:rPr>
          <w:sz w:val="24"/>
          <w:szCs w:val="24"/>
        </w:rPr>
        <w:t xml:space="preserve"> al grupo A para luego añadir al rol </w:t>
      </w:r>
      <w:r w:rsidR="00C52DFB" w:rsidRPr="005C6DDB">
        <w:rPr>
          <w:rFonts w:ascii="Consolas" w:hAnsi="Consolas"/>
          <w:color w:val="2F5496" w:themeColor="accent1" w:themeShade="BF"/>
          <w:sz w:val="24"/>
          <w:szCs w:val="24"/>
        </w:rPr>
        <w:t>db_denydatawriter</w:t>
      </w:r>
      <w:r w:rsidR="00C52DFB">
        <w:rPr>
          <w:sz w:val="24"/>
          <w:szCs w:val="24"/>
        </w:rPr>
        <w:t xml:space="preserve"> al grupo B</w:t>
      </w:r>
      <w:r w:rsidR="005C6DDB">
        <w:rPr>
          <w:sz w:val="24"/>
          <w:szCs w:val="24"/>
        </w:rPr>
        <w:t>.</w:t>
      </w:r>
      <w:r w:rsidR="00C52DFB">
        <w:rPr>
          <w:sz w:val="24"/>
          <w:szCs w:val="24"/>
        </w:rPr>
        <w:t xml:space="preserve"> </w:t>
      </w:r>
      <w:r w:rsidR="005C6DDB">
        <w:rPr>
          <w:sz w:val="24"/>
          <w:szCs w:val="24"/>
        </w:rPr>
        <w:t>D</w:t>
      </w:r>
      <w:r w:rsidR="00C52DFB">
        <w:rPr>
          <w:sz w:val="24"/>
          <w:szCs w:val="24"/>
        </w:rPr>
        <w:t xml:space="preserve">e esta forma todos los miembros del grupo A podrán editar la base de </w:t>
      </w:r>
      <w:r w:rsidR="00E107DF">
        <w:rPr>
          <w:sz w:val="24"/>
          <w:szCs w:val="24"/>
        </w:rPr>
        <w:t>datos,</w:t>
      </w:r>
      <w:r w:rsidR="00C52DFB">
        <w:rPr>
          <w:sz w:val="24"/>
          <w:szCs w:val="24"/>
        </w:rPr>
        <w:t xml:space="preserve"> pero excluimos a los que también sean del grupo B sin perjudicar al resto.</w:t>
      </w:r>
    </w:p>
    <w:p w14:paraId="72A565F3" w14:textId="77777777" w:rsidR="00D1004D" w:rsidRDefault="00D1004D" w:rsidP="00D1004D"/>
    <w:p w14:paraId="5405A8E4" w14:textId="78B22924" w:rsidR="00AC47B8" w:rsidRDefault="00AC47B8" w:rsidP="00AC47B8">
      <w:pPr>
        <w:pStyle w:val="Ttulo2"/>
      </w:pPr>
      <w:bookmarkStart w:id="10" w:name="_Toc151456634"/>
      <w:r>
        <w:t>Roles personalizados</w:t>
      </w:r>
      <w:bookmarkEnd w:id="10"/>
    </w:p>
    <w:p w14:paraId="0E4A8526" w14:textId="77777777" w:rsidR="00AC47B8" w:rsidRDefault="00AC47B8" w:rsidP="00AC47B8"/>
    <w:p w14:paraId="2488CD8B" w14:textId="4C26EC16" w:rsidR="00AC47B8" w:rsidRDefault="00AC47B8" w:rsidP="00AC47B8">
      <w:pPr>
        <w:rPr>
          <w:sz w:val="24"/>
          <w:szCs w:val="24"/>
        </w:rPr>
      </w:pPr>
      <w:r>
        <w:rPr>
          <w:sz w:val="24"/>
          <w:szCs w:val="24"/>
        </w:rPr>
        <w:t xml:space="preserve">Si queremos crear nuestros propios roles, necesitamos tener en cuenta para qué los vamos a usar. Como he dicho antes, los roles se utilizan de forma optima para agrupar usuarios, como no es nuestro caso en este ejercicio no necesitamos ningún rol, pero </w:t>
      </w:r>
      <w:r>
        <w:rPr>
          <w:sz w:val="24"/>
          <w:szCs w:val="24"/>
        </w:rPr>
        <w:lastRenderedPageBreak/>
        <w:t>para poder ver como funcionan vamos a crear uno para el usuario profesor y así poder ver todo el proceso.</w:t>
      </w:r>
    </w:p>
    <w:p w14:paraId="7222453A" w14:textId="6B4B1E9C" w:rsidR="00AC47B8" w:rsidRDefault="00AC47B8" w:rsidP="00AC47B8">
      <w:pPr>
        <w:rPr>
          <w:sz w:val="24"/>
          <w:szCs w:val="24"/>
        </w:rPr>
      </w:pPr>
      <w:r>
        <w:rPr>
          <w:sz w:val="24"/>
          <w:szCs w:val="24"/>
        </w:rPr>
        <w:t>Lo primero que hay que hacer es crear el rol con la orden CREATE ROL</w:t>
      </w:r>
      <w:r w:rsidR="00176450">
        <w:rPr>
          <w:sz w:val="24"/>
          <w:szCs w:val="24"/>
        </w:rPr>
        <w:t>E seguido del nombre del rol. Luego podemos hacer dos cosas:</w:t>
      </w:r>
    </w:p>
    <w:p w14:paraId="7269D542" w14:textId="567B16F0" w:rsidR="00176450" w:rsidRDefault="00176450" w:rsidP="00176450">
      <w:pPr>
        <w:pStyle w:val="Prrafodelista"/>
        <w:numPr>
          <w:ilvl w:val="0"/>
          <w:numId w:val="1"/>
        </w:numPr>
        <w:rPr>
          <w:sz w:val="24"/>
          <w:szCs w:val="24"/>
        </w:rPr>
      </w:pPr>
      <w:r>
        <w:rPr>
          <w:sz w:val="24"/>
          <w:szCs w:val="24"/>
        </w:rPr>
        <w:t>Añadir el rol nuevo a un rol del sistema, dándole los permisos por herencia de esta forma</w:t>
      </w:r>
      <w:r w:rsidR="00876CEF">
        <w:rPr>
          <w:sz w:val="24"/>
          <w:szCs w:val="24"/>
        </w:rPr>
        <w:t xml:space="preserve"> (</w:t>
      </w:r>
      <w:r w:rsidR="00876CEF" w:rsidRPr="00876CEF">
        <w:rPr>
          <w:rFonts w:ascii="Consolas" w:hAnsi="Consolas"/>
          <w:color w:val="2F5496" w:themeColor="accent1" w:themeShade="BF"/>
          <w:sz w:val="24"/>
          <w:szCs w:val="24"/>
        </w:rPr>
        <w:t>ALTER ROLE db_data</w:t>
      </w:r>
      <w:r w:rsidR="00876CEF" w:rsidRPr="00876CEF">
        <w:rPr>
          <w:rFonts w:ascii="Consolas" w:hAnsi="Consolas"/>
          <w:sz w:val="24"/>
          <w:szCs w:val="24"/>
        </w:rPr>
        <w:t>X</w:t>
      </w:r>
      <w:r w:rsidR="00876CEF" w:rsidRPr="00876CEF">
        <w:rPr>
          <w:rFonts w:ascii="Consolas" w:hAnsi="Consolas"/>
          <w:color w:val="2F5496" w:themeColor="accent1" w:themeShade="BF"/>
          <w:sz w:val="24"/>
          <w:szCs w:val="24"/>
        </w:rPr>
        <w:t xml:space="preserve"> ADD MEMBER RolProfesorSQL</w:t>
      </w:r>
      <w:r w:rsidR="00876CEF">
        <w:rPr>
          <w:sz w:val="24"/>
          <w:szCs w:val="24"/>
        </w:rPr>
        <w:t>)</w:t>
      </w:r>
    </w:p>
    <w:p w14:paraId="2F3E3110" w14:textId="2B9678E6" w:rsidR="00176450" w:rsidRDefault="00176450" w:rsidP="00176450">
      <w:pPr>
        <w:pStyle w:val="Prrafodelista"/>
        <w:numPr>
          <w:ilvl w:val="0"/>
          <w:numId w:val="1"/>
        </w:numPr>
        <w:rPr>
          <w:sz w:val="24"/>
          <w:szCs w:val="24"/>
        </w:rPr>
      </w:pPr>
      <w:r>
        <w:rPr>
          <w:sz w:val="24"/>
          <w:szCs w:val="24"/>
        </w:rPr>
        <w:t>Otorgar permisos al rol de forma manual</w:t>
      </w:r>
      <w:r w:rsidR="00876CEF">
        <w:rPr>
          <w:sz w:val="24"/>
          <w:szCs w:val="24"/>
        </w:rPr>
        <w:t xml:space="preserve"> (</w:t>
      </w:r>
      <w:r w:rsidR="00876CEF" w:rsidRPr="00876CEF">
        <w:rPr>
          <w:rFonts w:ascii="Consolas" w:hAnsi="Consolas"/>
          <w:color w:val="2F5496" w:themeColor="accent1" w:themeShade="BF"/>
          <w:sz w:val="24"/>
          <w:szCs w:val="24"/>
        </w:rPr>
        <w:t xml:space="preserve">GRANT </w:t>
      </w:r>
      <w:r w:rsidR="00876CEF" w:rsidRPr="00876CEF">
        <w:rPr>
          <w:rFonts w:ascii="Consolas" w:hAnsi="Consolas"/>
          <w:sz w:val="24"/>
          <w:szCs w:val="24"/>
        </w:rPr>
        <w:t xml:space="preserve">x </w:t>
      </w:r>
      <w:r w:rsidR="00876CEF" w:rsidRPr="00876CEF">
        <w:rPr>
          <w:rFonts w:ascii="Consolas" w:hAnsi="Consolas"/>
          <w:color w:val="2F5496" w:themeColor="accent1" w:themeShade="BF"/>
          <w:sz w:val="24"/>
          <w:szCs w:val="24"/>
        </w:rPr>
        <w:t xml:space="preserve">ON </w:t>
      </w:r>
      <w:r w:rsidR="00876CEF" w:rsidRPr="00876CEF">
        <w:rPr>
          <w:rFonts w:ascii="Consolas" w:hAnsi="Consolas"/>
          <w:sz w:val="24"/>
          <w:szCs w:val="24"/>
        </w:rPr>
        <w:t>y</w:t>
      </w:r>
      <w:r w:rsidR="00DA27E8">
        <w:rPr>
          <w:rFonts w:ascii="Consolas" w:hAnsi="Consolas"/>
          <w:sz w:val="24"/>
          <w:szCs w:val="24"/>
        </w:rPr>
        <w:t>(z)</w:t>
      </w:r>
      <w:r w:rsidR="00876CEF" w:rsidRPr="00876CEF">
        <w:rPr>
          <w:rFonts w:ascii="Consolas" w:hAnsi="Consolas"/>
          <w:color w:val="2F5496" w:themeColor="accent1" w:themeShade="BF"/>
          <w:sz w:val="24"/>
          <w:szCs w:val="24"/>
        </w:rPr>
        <w:t xml:space="preserve"> TO Profesor SQL</w:t>
      </w:r>
      <w:r w:rsidR="00876CEF">
        <w:rPr>
          <w:sz w:val="24"/>
          <w:szCs w:val="24"/>
        </w:rPr>
        <w:t>)</w:t>
      </w:r>
      <w:r>
        <w:rPr>
          <w:sz w:val="24"/>
          <w:szCs w:val="24"/>
        </w:rPr>
        <w:t>.</w:t>
      </w:r>
    </w:p>
    <w:p w14:paraId="30182932" w14:textId="0D70C627" w:rsidR="00176450" w:rsidRDefault="00176450" w:rsidP="00176450">
      <w:pPr>
        <w:jc w:val="center"/>
        <w:rPr>
          <w:sz w:val="24"/>
          <w:szCs w:val="24"/>
        </w:rPr>
      </w:pPr>
      <w:r w:rsidRPr="00176450">
        <w:rPr>
          <w:noProof/>
          <w:sz w:val="24"/>
          <w:szCs w:val="24"/>
        </w:rPr>
        <w:drawing>
          <wp:inline distT="0" distB="0" distL="0" distR="0" wp14:anchorId="3A6E8AE1" wp14:editId="3EED9276">
            <wp:extent cx="3858163" cy="695422"/>
            <wp:effectExtent l="0" t="0" r="9525" b="9525"/>
            <wp:docPr id="22174364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743649" name="Imagen 1" descr="Texto&#10;&#10;Descripción generada automáticamente"/>
                    <pic:cNvPicPr/>
                  </pic:nvPicPr>
                  <pic:blipFill>
                    <a:blip r:embed="rId16"/>
                    <a:stretch>
                      <a:fillRect/>
                    </a:stretch>
                  </pic:blipFill>
                  <pic:spPr>
                    <a:xfrm>
                      <a:off x="0" y="0"/>
                      <a:ext cx="3858163" cy="695422"/>
                    </a:xfrm>
                    <a:prstGeom prst="rect">
                      <a:avLst/>
                    </a:prstGeom>
                  </pic:spPr>
                </pic:pic>
              </a:graphicData>
            </a:graphic>
          </wp:inline>
        </w:drawing>
      </w:r>
    </w:p>
    <w:p w14:paraId="11347F36" w14:textId="5F2FB34D" w:rsidR="00876CEF" w:rsidRDefault="00876CEF" w:rsidP="00876CEF">
      <w:pPr>
        <w:rPr>
          <w:sz w:val="24"/>
          <w:szCs w:val="24"/>
        </w:rPr>
      </w:pPr>
      <w:r>
        <w:rPr>
          <w:sz w:val="24"/>
          <w:szCs w:val="24"/>
        </w:rPr>
        <w:t>Como podemos ver, hemos hecho que el rol tenga acceso total a la lectura de la base de datos y escritura sobre la variable nota de la tabla matrícula.</w:t>
      </w:r>
    </w:p>
    <w:p w14:paraId="161773EA" w14:textId="1ACAB334" w:rsidR="00876CEF" w:rsidRDefault="00876CEF" w:rsidP="00876CEF">
      <w:pPr>
        <w:rPr>
          <w:sz w:val="24"/>
          <w:szCs w:val="24"/>
        </w:rPr>
      </w:pPr>
      <w:r>
        <w:rPr>
          <w:sz w:val="24"/>
          <w:szCs w:val="24"/>
        </w:rPr>
        <w:t xml:space="preserve">También podemos otorgar el permiso </w:t>
      </w:r>
      <w:r w:rsidRPr="007C34C0">
        <w:rPr>
          <w:rFonts w:ascii="Consolas" w:hAnsi="Consolas"/>
          <w:color w:val="2F5496" w:themeColor="accent1" w:themeShade="BF"/>
          <w:sz w:val="24"/>
          <w:szCs w:val="24"/>
        </w:rPr>
        <w:t>EXECUTE</w:t>
      </w:r>
      <w:r>
        <w:rPr>
          <w:sz w:val="24"/>
          <w:szCs w:val="24"/>
        </w:rPr>
        <w:t xml:space="preserve"> en el procedimiento almacenado que habíamos creado, haciendo que no este ligado directamente al usuario profesor, sino que esté ligado al rol al cual pertenece el usuario.</w:t>
      </w:r>
    </w:p>
    <w:p w14:paraId="3A40454B" w14:textId="6F48D519" w:rsidR="00876CEF" w:rsidRDefault="00E54DC8" w:rsidP="00876CEF">
      <w:pPr>
        <w:jc w:val="center"/>
        <w:rPr>
          <w:sz w:val="24"/>
          <w:szCs w:val="24"/>
        </w:rPr>
      </w:pPr>
      <w:r w:rsidRPr="00E54DC8">
        <w:rPr>
          <w:noProof/>
          <w:sz w:val="24"/>
          <w:szCs w:val="24"/>
        </w:rPr>
        <w:drawing>
          <wp:inline distT="0" distB="0" distL="0" distR="0" wp14:anchorId="582400F7" wp14:editId="7845EF40">
            <wp:extent cx="3467584" cy="409632"/>
            <wp:effectExtent l="0" t="0" r="0" b="9525"/>
            <wp:docPr id="736622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622288" name=""/>
                    <pic:cNvPicPr/>
                  </pic:nvPicPr>
                  <pic:blipFill>
                    <a:blip r:embed="rId17"/>
                    <a:stretch>
                      <a:fillRect/>
                    </a:stretch>
                  </pic:blipFill>
                  <pic:spPr>
                    <a:xfrm>
                      <a:off x="0" y="0"/>
                      <a:ext cx="3467584" cy="409632"/>
                    </a:xfrm>
                    <a:prstGeom prst="rect">
                      <a:avLst/>
                    </a:prstGeom>
                  </pic:spPr>
                </pic:pic>
              </a:graphicData>
            </a:graphic>
          </wp:inline>
        </w:drawing>
      </w:r>
    </w:p>
    <w:p w14:paraId="4155616B" w14:textId="77777777" w:rsidR="00876CEF" w:rsidRDefault="00876CEF" w:rsidP="00876CEF">
      <w:pPr>
        <w:rPr>
          <w:sz w:val="24"/>
          <w:szCs w:val="24"/>
        </w:rPr>
      </w:pPr>
    </w:p>
    <w:p w14:paraId="35FDDB3E" w14:textId="77777777" w:rsidR="00176450" w:rsidRPr="00176450" w:rsidRDefault="00176450" w:rsidP="00176450">
      <w:pPr>
        <w:rPr>
          <w:sz w:val="24"/>
          <w:szCs w:val="24"/>
        </w:rPr>
      </w:pPr>
    </w:p>
    <w:sectPr w:rsidR="00176450" w:rsidRPr="00176450" w:rsidSect="00482DF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81AEC"/>
    <w:multiLevelType w:val="hybridMultilevel"/>
    <w:tmpl w:val="816EDF1A"/>
    <w:lvl w:ilvl="0" w:tplc="CA0CB23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2075223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C91"/>
    <w:rsid w:val="00176450"/>
    <w:rsid w:val="00177C19"/>
    <w:rsid w:val="00200FEB"/>
    <w:rsid w:val="0027172F"/>
    <w:rsid w:val="003965B3"/>
    <w:rsid w:val="003D0F68"/>
    <w:rsid w:val="003D0FDE"/>
    <w:rsid w:val="0044057F"/>
    <w:rsid w:val="00482DF4"/>
    <w:rsid w:val="004A611B"/>
    <w:rsid w:val="005A0170"/>
    <w:rsid w:val="005C6DDB"/>
    <w:rsid w:val="0062376A"/>
    <w:rsid w:val="0068687D"/>
    <w:rsid w:val="00690F38"/>
    <w:rsid w:val="007C34C0"/>
    <w:rsid w:val="00876CEF"/>
    <w:rsid w:val="008C298D"/>
    <w:rsid w:val="008F2A3E"/>
    <w:rsid w:val="00943F71"/>
    <w:rsid w:val="009754E5"/>
    <w:rsid w:val="00A10F25"/>
    <w:rsid w:val="00AC47B8"/>
    <w:rsid w:val="00B846FE"/>
    <w:rsid w:val="00C52DFB"/>
    <w:rsid w:val="00C63C91"/>
    <w:rsid w:val="00C94C41"/>
    <w:rsid w:val="00CE72DF"/>
    <w:rsid w:val="00D1004D"/>
    <w:rsid w:val="00DA27E8"/>
    <w:rsid w:val="00DF33EC"/>
    <w:rsid w:val="00E107DF"/>
    <w:rsid w:val="00E229A4"/>
    <w:rsid w:val="00E54DC8"/>
    <w:rsid w:val="00EA23EB"/>
    <w:rsid w:val="00F2573D"/>
    <w:rsid w:val="00F325B2"/>
    <w:rsid w:val="00F91A4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BD710"/>
  <w15:chartTrackingRefBased/>
  <w15:docId w15:val="{32209C69-DB59-4C14-9C75-333458BB2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0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F33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0170"/>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F91A4F"/>
    <w:pPr>
      <w:ind w:left="720"/>
      <w:contextualSpacing/>
    </w:pPr>
  </w:style>
  <w:style w:type="paragraph" w:styleId="TtuloTDC">
    <w:name w:val="TOC Heading"/>
    <w:basedOn w:val="Ttulo1"/>
    <w:next w:val="Normal"/>
    <w:uiPriority w:val="39"/>
    <w:unhideWhenUsed/>
    <w:qFormat/>
    <w:rsid w:val="00690F38"/>
    <w:pPr>
      <w:outlineLvl w:val="9"/>
    </w:pPr>
    <w:rPr>
      <w:kern w:val="0"/>
      <w:lang w:eastAsia="es-ES"/>
      <w14:ligatures w14:val="none"/>
    </w:rPr>
  </w:style>
  <w:style w:type="paragraph" w:styleId="TDC1">
    <w:name w:val="toc 1"/>
    <w:basedOn w:val="Normal"/>
    <w:next w:val="Normal"/>
    <w:autoRedefine/>
    <w:uiPriority w:val="39"/>
    <w:unhideWhenUsed/>
    <w:rsid w:val="00690F38"/>
    <w:pPr>
      <w:spacing w:after="100"/>
    </w:pPr>
  </w:style>
  <w:style w:type="character" w:styleId="Hipervnculo">
    <w:name w:val="Hyperlink"/>
    <w:basedOn w:val="Fuentedeprrafopredeter"/>
    <w:uiPriority w:val="99"/>
    <w:unhideWhenUsed/>
    <w:rsid w:val="00690F38"/>
    <w:rPr>
      <w:color w:val="0563C1" w:themeColor="hyperlink"/>
      <w:u w:val="single"/>
    </w:rPr>
  </w:style>
  <w:style w:type="character" w:styleId="Mencinsinresolver">
    <w:name w:val="Unresolved Mention"/>
    <w:basedOn w:val="Fuentedeprrafopredeter"/>
    <w:uiPriority w:val="99"/>
    <w:semiHidden/>
    <w:unhideWhenUsed/>
    <w:rsid w:val="00690F38"/>
    <w:rPr>
      <w:color w:val="605E5C"/>
      <w:shd w:val="clear" w:color="auto" w:fill="E1DFDD"/>
    </w:rPr>
  </w:style>
  <w:style w:type="character" w:styleId="Hipervnculovisitado">
    <w:name w:val="FollowedHyperlink"/>
    <w:basedOn w:val="Fuentedeprrafopredeter"/>
    <w:uiPriority w:val="99"/>
    <w:semiHidden/>
    <w:unhideWhenUsed/>
    <w:rsid w:val="00690F38"/>
    <w:rPr>
      <w:color w:val="954F72" w:themeColor="followedHyperlink"/>
      <w:u w:val="single"/>
    </w:rPr>
  </w:style>
  <w:style w:type="character" w:customStyle="1" w:styleId="Ttulo2Car">
    <w:name w:val="Título 2 Car"/>
    <w:basedOn w:val="Fuentedeprrafopredeter"/>
    <w:link w:val="Ttulo2"/>
    <w:uiPriority w:val="9"/>
    <w:rsid w:val="00DF33EC"/>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27172F"/>
    <w:pPr>
      <w:spacing w:after="100"/>
      <w:ind w:left="220"/>
    </w:pPr>
  </w:style>
  <w:style w:type="table" w:styleId="Tablaconcuadrcula">
    <w:name w:val="Table Grid"/>
    <w:basedOn w:val="Tablanormal"/>
    <w:uiPriority w:val="39"/>
    <w:rsid w:val="00C94C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482DF4"/>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482DF4"/>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5DA6C9-BD0C-463E-A373-C13CBDF03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9</Pages>
  <Words>1604</Words>
  <Characters>8823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Usuarios en SQL Server</dc:title>
  <dc:subject>Gestión de permisos de usuarios en SQL Server</dc:subject>
  <dc:creator>Miguel Marañón Quero</dc:creator>
  <cp:keywords/>
  <dc:description/>
  <cp:lastModifiedBy>Miguel Marañón Quero | BASE10</cp:lastModifiedBy>
  <cp:revision>47</cp:revision>
  <dcterms:created xsi:type="dcterms:W3CDTF">2023-11-21T08:09:00Z</dcterms:created>
  <dcterms:modified xsi:type="dcterms:W3CDTF">2024-06-11T13:22:00Z</dcterms:modified>
</cp:coreProperties>
</file>