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1C9D6">
      <w:pPr>
        <w:rPr>
          <w:rFonts w:hint="eastAsia"/>
        </w:rPr>
      </w:pPr>
      <w:r>
        <w:rPr>
          <w:rFonts w:hint="eastAsia"/>
        </w:rPr>
        <w:t>数据来源(PDF/TXT&gt;结构化JSON)</w:t>
      </w:r>
    </w:p>
    <w:p w14:paraId="787F5CF8">
      <w:pPr>
        <w:rPr>
          <w:rFonts w:hint="eastAsia"/>
        </w:rPr>
      </w:pPr>
      <w:r>
        <w:rPr>
          <w:rFonts w:hint="eastAsia"/>
        </w:rPr>
        <w:t>文件</w:t>
      </w:r>
    </w:p>
    <w:p w14:paraId="662FAF76">
      <w:pPr>
        <w:rPr>
          <w:rFonts w:hint="eastAsia"/>
        </w:rPr>
      </w:pPr>
      <w:r>
        <w:rPr>
          <w:rFonts w:hint="eastAsia"/>
        </w:rPr>
        <w:t>作用</w:t>
      </w:r>
    </w:p>
    <w:p w14:paraId="13331A1E">
      <w:pPr>
        <w:rPr>
          <w:rFonts w:hint="eastAsia"/>
        </w:rPr>
      </w:pPr>
      <w:r>
        <w:rPr>
          <w:rFonts w:hint="eastAsia"/>
        </w:rPr>
        <w:t>从"执行案例356条"PDF提取字段(案号、法院、案由、裁判要旨等)，处理竖排截断从最高人民法院指导性案例汇编PDF提取(49批)</w:t>
      </w:r>
    </w:p>
    <w:p w14:paraId="7DF84AE1">
      <w:pPr>
        <w:rPr>
          <w:rFonts w:hint="eastAsia"/>
        </w:rPr>
      </w:pPr>
      <w:r>
        <w:rPr>
          <w:rFonts w:hint="eastAsia"/>
        </w:rPr>
        <w:t>case_extractor.py</w:t>
      </w:r>
    </w:p>
    <w:p w14:paraId="6AC8D3D6">
      <w:pPr>
        <w:rPr>
          <w:rFonts w:hint="eastAsia"/>
        </w:rPr>
      </w:pPr>
      <w:r>
        <w:rPr>
          <w:rFonts w:hint="eastAsia"/>
        </w:rPr>
        <w:t>extract_guidance_cases.py</w:t>
      </w:r>
    </w:p>
    <w:p w14:paraId="02D800FF">
      <w:pPr>
        <w:rPr>
          <w:rFonts w:hint="eastAsia"/>
        </w:rPr>
      </w:pPr>
      <w:r>
        <w:rPr>
          <w:rFonts w:hint="eastAsia"/>
        </w:rPr>
        <w:t>从刑事PDF提取刑事案例</w:t>
      </w:r>
    </w:p>
    <w:p w14:paraId="6B021717">
      <w:pPr>
        <w:rPr>
          <w:rFonts w:hint="eastAsia"/>
        </w:rPr>
      </w:pPr>
      <w:r>
        <w:rPr>
          <w:rFonts w:hint="eastAsia"/>
        </w:rPr>
        <w:t>extract_criminal.py</w:t>
      </w:r>
    </w:p>
    <w:p w14:paraId="6AA45AD6">
      <w:pPr>
        <w:rPr>
          <w:rFonts w:hint="eastAsia"/>
        </w:rPr>
      </w:pPr>
      <w:r>
        <w:rPr>
          <w:rFonts w:hint="eastAsia"/>
        </w:rPr>
        <w:t>合并所有来源(民事TXT、cases.json、2025/2026年度案例、刑事库)输出 all_cases.json从2018年度案例20册PDF提取民事+刑事| 从2025年度案例23册PDF提取</w:t>
      </w:r>
    </w:p>
    <w:p w14:paraId="59A7D14F">
      <w:pPr>
        <w:rPr>
          <w:rFonts w:hint="eastAsia"/>
        </w:rPr>
      </w:pPr>
      <w:r>
        <w:rPr>
          <w:rFonts w:hint="eastAsia"/>
        </w:rPr>
        <w:t>extract_all_cases.py</w:t>
      </w:r>
    </w:p>
    <w:p w14:paraId="28DB346A">
      <w:pPr>
        <w:rPr>
          <w:rFonts w:hint="eastAsia"/>
        </w:rPr>
      </w:pPr>
      <w:r>
        <w:rPr>
          <w:rFonts w:hint="eastAsia"/>
        </w:rPr>
        <w:t>extract_annual_2018.py</w:t>
      </w:r>
    </w:p>
    <w:p w14:paraId="0C2D9276">
      <w:pPr>
        <w:rPr>
          <w:rFonts w:hint="eastAsia"/>
        </w:rPr>
      </w:pPr>
      <w:r>
        <w:rPr>
          <w:rFonts w:hint="eastAsia"/>
        </w:rPr>
        <w:t>extract_annual_2025.py</w:t>
      </w:r>
    </w:p>
    <w:p w14:paraId="1AF5C1D5">
      <w:pPr>
        <w:rPr>
          <w:rFonts w:hint="eastAsia"/>
        </w:rPr>
      </w:pPr>
      <w:r>
        <w:rPr>
          <w:rFonts w:hint="eastAsia"/>
        </w:rPr>
        <w:t>核心推理系统</w:t>
      </w:r>
    </w:p>
    <w:p w14:paraId="67DD462B">
      <w:pPr>
        <w:rPr>
          <w:rFonts w:hint="eastAsia"/>
        </w:rPr>
      </w:pPr>
      <w:r>
        <w:rPr>
          <w:rFonts w:hint="eastAsia"/>
        </w:rPr>
        <w:t>文件:fayan_api.py</w:t>
      </w:r>
    </w:p>
    <w:p w14:paraId="4D67C36F">
      <w:pPr>
        <w:rPr>
          <w:rFonts w:hint="eastAsia"/>
        </w:rPr>
      </w:pPr>
      <w:r>
        <w:rPr>
          <w:rFonts w:hint="eastAsia"/>
        </w:rPr>
        <w:t>作用:生产级核心:FaYanLegal主类+ LegalRetriever (双库BM25+TF-IDF+MMR)+RuleEngine(禁语检测、复杂度评估)CaseClassifier(案件分类)</w:t>
      </w:r>
    </w:p>
    <w:p w14:paraId="31F4F0C0">
      <w:pPr>
        <w:rPr>
          <w:rFonts w:hint="eastAsia"/>
        </w:rPr>
      </w:pPr>
      <w:r>
        <w:rPr>
          <w:rFonts w:hint="eastAsia"/>
        </w:rPr>
        <w:t>文件:rag_qa.py</w:t>
      </w:r>
    </w:p>
    <w:p w14:paraId="554E9FF9">
      <w:pPr>
        <w:rPr>
          <w:rFonts w:hint="eastAsia"/>
        </w:rPr>
      </w:pPr>
      <w:r>
        <w:rPr>
          <w:rFonts w:hint="eastAsia"/>
        </w:rPr>
        <w:t>作用:轻量版:BM25检索+jieba分词+MiniMaxLLM，民事/刑事分开索引</w:t>
      </w:r>
    </w:p>
    <w:p w14:paraId="5059DBD3">
      <w:pPr>
        <w:rPr>
          <w:rFonts w:hint="eastAsia"/>
        </w:rPr>
      </w:pPr>
      <w:r>
        <w:rPr>
          <w:rFonts w:hint="eastAsia"/>
        </w:rPr>
        <w:t>文件:fayan_legal_rag.py</w:t>
      </w:r>
    </w:p>
    <w:p w14:paraId="1E952A3A">
      <w:pPr>
        <w:rPr>
          <w:rFonts w:hint="eastAsia"/>
        </w:rPr>
      </w:pPr>
      <w:r>
        <w:rPr>
          <w:rFonts w:hint="eastAsia"/>
        </w:rPr>
        <w:t>作用:较早期版本:单库FAISS+BM25混合检索</w:t>
      </w:r>
    </w:p>
    <w:p w14:paraId="0F817D05">
      <w:pPr>
        <w:rPr>
          <w:rFonts w:hint="eastAsia"/>
        </w:rPr>
      </w:pPr>
    </w:p>
    <w:p w14:paraId="07DEE760">
      <w:pPr>
        <w:rPr>
          <w:rFonts w:hint="eastAsia"/>
        </w:rPr>
      </w:pPr>
      <w:r>
        <w:rPr>
          <w:rFonts w:hint="eastAsia"/>
        </w:rPr>
        <w:br w:type="page"/>
      </w:r>
    </w:p>
    <w:p w14:paraId="2BFD445F">
      <w:pPr>
        <w:rPr>
          <w:rFonts w:hint="eastAsia"/>
        </w:rPr>
      </w:pPr>
      <w:r>
        <w:rPr>
          <w:rFonts w:hint="eastAsia"/>
        </w:rPr>
        <w:t>Web服务</w:t>
      </w:r>
    </w:p>
    <w:p w14:paraId="4176A47E">
      <w:pPr>
        <w:rPr>
          <w:rFonts w:hint="eastAsia"/>
        </w:rPr>
      </w:pPr>
      <w:r>
        <w:rPr>
          <w:rFonts w:hint="eastAsia"/>
        </w:rPr>
        <w:t>文件</w:t>
      </w:r>
    </w:p>
    <w:p w14:paraId="04AC9A9D">
      <w:pPr>
        <w:rPr>
          <w:rFonts w:hint="eastAsia"/>
        </w:rPr>
      </w:pPr>
      <w:r>
        <w:rPr>
          <w:rFonts w:hint="eastAsia"/>
        </w:rPr>
        <w:t>作用</w:t>
      </w:r>
    </w:p>
    <w:p w14:paraId="33DC87CC">
      <w:pPr>
        <w:rPr>
          <w:rFonts w:hint="eastAsia"/>
        </w:rPr>
      </w:pPr>
      <w:r>
        <w:rPr>
          <w:rFonts w:hint="eastAsia"/>
        </w:rPr>
        <w:t>web-app/app.py | Flask Web服务，提供/api/analyze (完整分析)、/api/retrieve (仅检索)、/api/classify (自动分类)|fayan_main.py|打包入口，双击运行app</w:t>
      </w:r>
    </w:p>
    <w:p w14:paraId="20C54BB9">
      <w:pPr>
        <w:rPr>
          <w:rFonts w:hint="eastAsia"/>
        </w:rPr>
      </w:pPr>
      <w:r>
        <w:rPr>
          <w:rFonts w:hint="eastAsia"/>
        </w:rPr>
        <w:t>核心推理流程(fayan_api.py)</w:t>
      </w:r>
    </w:p>
    <w:p w14:paraId="5941115B">
      <w:pPr>
        <w:rPr>
          <w:rFonts w:hint="eastAsia"/>
        </w:rPr>
      </w:pPr>
      <w:r>
        <w:rPr>
          <w:rFonts w:hint="eastAsia"/>
        </w:rPr>
        <w:t>用户输入案情文本</w:t>
      </w:r>
    </w:p>
    <w:p w14:paraId="5F185C8E">
      <w:pPr>
        <w:rPr>
          <w:rFonts w:hint="eastAsia"/>
        </w:rPr>
      </w:pPr>
      <w:r>
        <w:rPr>
          <w:rFonts w:hint="eastAsia"/>
        </w:rPr>
        <w:t>Step0:CaseClassifier 分类(规则关键词&gt;刑事/民事/刑民交叉)</w:t>
      </w:r>
    </w:p>
    <w:p w14:paraId="16C1E4BC">
      <w:pPr>
        <w:rPr>
          <w:rFonts w:hint="eastAsia"/>
        </w:rPr>
      </w:pPr>
      <w:r>
        <w:rPr>
          <w:rFonts w:hint="eastAsia"/>
        </w:rPr>
        <w:t>Step 1:RuleEngine.judge_complexity 评估复杂度(金额/人数/证据缺口)</w:t>
      </w:r>
    </w:p>
    <w:p w14:paraId="750BA609">
      <w:pPr>
        <w:rPr>
          <w:rFonts w:hint="eastAsia"/>
        </w:rPr>
      </w:pPr>
      <w:r>
        <w:rPr>
          <w:rFonts w:hint="eastAsia"/>
        </w:rPr>
        <w:t>Step2:超过阈值&gt;建议律师介入(直接返回)</w:t>
      </w:r>
    </w:p>
    <w:p w14:paraId="76A2AD66">
      <w:pPr>
        <w:rPr>
          <w:rFonts w:hint="eastAsia"/>
        </w:rPr>
      </w:pPr>
      <w:r>
        <w:rPr>
          <w:rFonts w:hint="eastAsia"/>
        </w:rPr>
        <w:t>Step3:LegalRetriever检索(双库:民事库+刑事库)BM25(jieba分词，权重0.35)TF-IDF(jieba分词，权重0.45)法律术语精确匹配bonus(0.20)</w:t>
      </w:r>
    </w:p>
    <w:p w14:paraId="2B7D72DD">
      <w:pPr>
        <w:rPr>
          <w:rFonts w:hint="eastAsia"/>
        </w:rPr>
      </w:pPr>
      <w:r>
        <w:rPr>
          <w:rFonts w:hint="eastAsia"/>
        </w:rPr>
        <w:t>MMR多样性重排(取top-k)</w:t>
      </w:r>
    </w:p>
    <w:p w14:paraId="678EBD65">
      <w:pPr>
        <w:rPr>
          <w:rFonts w:hint="eastAsia"/>
        </w:rPr>
      </w:pPr>
      <w:r>
        <w:rPr>
          <w:rFonts w:hint="eastAsia"/>
        </w:rPr>
        <w:t>Step4:LLM生成(MiniMax-M2.7 via ChatOpenAI接口)prompt中嵌入:只允许引用已有案例、禁止判断性表述</w:t>
      </w:r>
    </w:p>
    <w:p w14:paraId="42F91023">
      <w:pPr>
        <w:rPr>
          <w:rFonts w:hint="eastAsia"/>
        </w:rPr>
      </w:pPr>
      <w:r>
        <w:rPr>
          <w:rFonts w:hint="eastAsia"/>
        </w:rPr>
        <w:t>Step5:规则校验(RuleEngine.check)过滤含禁语的结论</w:t>
      </w:r>
    </w:p>
    <w:p w14:paraId="1D8BCE2B">
      <w:pPr>
        <w:rPr>
          <w:rFonts w:hint="eastAsia"/>
        </w:rPr>
      </w:pPr>
      <w:r>
        <w:rPr>
          <w:rFonts w:hint="eastAsia"/>
        </w:rPr>
        <w:t>返回结构化结果(含trace_id、conclusions、citations)</w:t>
      </w:r>
    </w:p>
    <w:p w14:paraId="1CCD9A89">
      <w:pPr>
        <w:rPr>
          <w:rFonts w:hint="eastAsia"/>
        </w:rPr>
      </w:pPr>
      <w:r>
        <w:rPr>
          <w:rFonts w:hint="eastAsia"/>
        </w:rPr>
        <w:br w:type="page"/>
      </w:r>
    </w:p>
    <w:p w14:paraId="526CAD21">
      <w:pPr>
        <w:rPr>
          <w:rFonts w:hint="eastAsia"/>
        </w:rPr>
      </w:pPr>
      <w:r>
        <w:rPr>
          <w:rFonts w:hint="eastAsia"/>
        </w:rPr>
        <w:t>数据流向</w:t>
      </w:r>
    </w:p>
    <w:p w14:paraId="72F5A574">
      <w:pPr>
        <w:rPr>
          <w:rFonts w:hint="eastAsia"/>
        </w:rPr>
      </w:pPr>
      <w:r>
        <w:rPr>
          <w:rFonts w:hint="eastAsia"/>
        </w:rPr>
        <w:t>多个PDF来源</w:t>
      </w:r>
    </w:p>
    <w:p w14:paraId="19E4DB62">
      <w:pPr>
        <w:rPr>
          <w:rFonts w:hint="eastAsia"/>
        </w:rPr>
      </w:pPr>
      <w:r>
        <w:rPr>
          <w:rFonts w:hint="eastAsia"/>
        </w:rPr>
        <w:t>1 [各extract_*.py]extracted_cases/合并后的JSON(民事+刑事+指导性案例)</w:t>
      </w:r>
    </w:p>
    <w:p w14:paraId="1DC2F1E8">
      <w:pPr>
        <w:rPr>
          <w:rFonts w:hint="eastAsia"/>
        </w:rPr>
      </w:pPr>
      <w:r>
        <w:rPr>
          <w:rFonts w:hint="eastAsia"/>
        </w:rPr>
        <w:t>web_app/fayan_api.py &gt; FaYanLegal.analyze()</w:t>
      </w:r>
    </w:p>
    <w:p w14:paraId="38FDF356">
      <w:pPr>
        <w:rPr>
          <w:rFonts w:hint="eastAsia"/>
        </w:rPr>
      </w:pPr>
      <w:r>
        <w:rPr>
          <w:rFonts w:hint="eastAsia"/>
        </w:rPr>
        <w:t>FlaskAPI&gt;前端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40BE7"/>
    <w:rsid w:val="D7A4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2026-06-02T14:13:00Z</dcterms:created>
  <dc:creator>sskt****@***w.top</dc:creator>
  <cp:lastModifiedBy>sskt****@***w.top</cp:lastModifiedBy>
  <dcterms:modified xsi:type="dcterms:W3CDTF">2026-06-02T14:14:44Z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A3B55CDEB72B1900A1741E6A237C9824_41</vt:lpwstr>
  </property>
</Properties>
</file>