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C69" w:rsidRPr="008C6C69" w:rsidRDefault="00051362" w:rsidP="008C6C69">
      <w:pPr>
        <w:jc w:val="center"/>
        <w:rPr>
          <w:b/>
          <w:bCs/>
        </w:rPr>
      </w:pPr>
      <w:r w:rsidRPr="00051362">
        <w:rPr>
          <w:b/>
          <w:bCs/>
          <w:sz w:val="36"/>
        </w:rPr>
        <w:t>Threat Intelligence Tools</w:t>
      </w:r>
    </w:p>
    <w:p w:rsidR="000F4AFA" w:rsidRDefault="00983BDC">
      <w:pPr>
        <w:rPr>
          <w:b/>
          <w:sz w:val="24"/>
        </w:rPr>
      </w:pPr>
      <w:r w:rsidRPr="00983BDC">
        <w:rPr>
          <w:b/>
          <w:sz w:val="24"/>
        </w:rPr>
        <w:t>Introduction</w:t>
      </w:r>
    </w:p>
    <w:p w:rsidR="006E392E" w:rsidRPr="006E392E" w:rsidRDefault="006E392E" w:rsidP="006E392E">
      <w:r>
        <w:t>This</w:t>
      </w:r>
      <w:r w:rsidR="00EC152C">
        <w:t xml:space="preserve"> task introduces the learner to the practical knowledge </w:t>
      </w:r>
      <w:r w:rsidRPr="006E392E">
        <w:t>over the concepts of Threat Intelligence and various open-source tools that are useful.</w:t>
      </w:r>
      <w:r>
        <w:t xml:space="preserve"> The learning objectives are</w:t>
      </w:r>
      <w:r w:rsidRPr="006E392E">
        <w:t>:</w:t>
      </w:r>
    </w:p>
    <w:p w:rsidR="006E392E" w:rsidRPr="006E392E" w:rsidRDefault="006E392E" w:rsidP="006E392E">
      <w:pPr>
        <w:numPr>
          <w:ilvl w:val="0"/>
          <w:numId w:val="1"/>
        </w:numPr>
      </w:pPr>
      <w:r w:rsidRPr="006E392E">
        <w:t>Understanding the basics of threat intelligence &amp; its classifications.</w:t>
      </w:r>
    </w:p>
    <w:p w:rsidR="006E392E" w:rsidRPr="006E392E" w:rsidRDefault="006E392E" w:rsidP="006E392E">
      <w:pPr>
        <w:numPr>
          <w:ilvl w:val="0"/>
          <w:numId w:val="1"/>
        </w:numPr>
      </w:pPr>
      <w:r w:rsidRPr="006E392E">
        <w:t>Using UrlScan.io to scan for malicious URLs.</w:t>
      </w:r>
    </w:p>
    <w:p w:rsidR="006E392E" w:rsidRPr="006E392E" w:rsidRDefault="006E392E" w:rsidP="006E392E">
      <w:pPr>
        <w:numPr>
          <w:ilvl w:val="0"/>
          <w:numId w:val="1"/>
        </w:numPr>
      </w:pPr>
      <w:r w:rsidRPr="006E392E">
        <w:t>Using Abuse.ch to track malware and botnet indicators.</w:t>
      </w:r>
    </w:p>
    <w:p w:rsidR="006E392E" w:rsidRPr="006E392E" w:rsidRDefault="006E392E" w:rsidP="006E392E">
      <w:pPr>
        <w:numPr>
          <w:ilvl w:val="0"/>
          <w:numId w:val="1"/>
        </w:numPr>
      </w:pPr>
      <w:r w:rsidRPr="006E392E">
        <w:t>Investigate phishing emails using PhishTool</w:t>
      </w:r>
    </w:p>
    <w:p w:rsidR="006E392E" w:rsidRPr="006E392E" w:rsidRDefault="006E392E" w:rsidP="006E392E">
      <w:pPr>
        <w:numPr>
          <w:ilvl w:val="0"/>
          <w:numId w:val="1"/>
        </w:numPr>
      </w:pPr>
      <w:r w:rsidRPr="006E392E">
        <w:t xml:space="preserve">Using Cisco's </w:t>
      </w:r>
      <w:proofErr w:type="spellStart"/>
      <w:r w:rsidRPr="006E392E">
        <w:t>Talos</w:t>
      </w:r>
      <w:proofErr w:type="spellEnd"/>
      <w:r w:rsidRPr="006E392E">
        <w:t xml:space="preserve"> Intelligence platform for intel gathering.</w:t>
      </w:r>
    </w:p>
    <w:p w:rsidR="00F14D37" w:rsidRDefault="00F14D37"/>
    <w:p w:rsidR="00F14D37" w:rsidRPr="001B6C7D" w:rsidRDefault="00F14D37" w:rsidP="00F14D37">
      <w:pPr>
        <w:rPr>
          <w:b/>
          <w:i/>
          <w:u w:val="single"/>
        </w:rPr>
      </w:pPr>
      <w:r w:rsidRPr="001B6C7D">
        <w:rPr>
          <w:b/>
          <w:i/>
          <w:sz w:val="24"/>
          <w:u w:val="single"/>
        </w:rPr>
        <w:t>Activities</w:t>
      </w:r>
    </w:p>
    <w:p w:rsidR="00F14D37" w:rsidRDefault="00F14D37" w:rsidP="00F14D37">
      <w:pPr>
        <w:rPr>
          <w:b/>
          <w:i/>
        </w:rPr>
      </w:pPr>
      <w:r w:rsidRPr="00E34FCF">
        <w:rPr>
          <w:b/>
          <w:i/>
        </w:rPr>
        <w:t xml:space="preserve">Task 1: </w:t>
      </w:r>
      <w:r w:rsidR="006E392E">
        <w:rPr>
          <w:b/>
          <w:i/>
        </w:rPr>
        <w:t>Room Outline</w:t>
      </w:r>
    </w:p>
    <w:p w:rsidR="00F14D37" w:rsidRDefault="00043C22" w:rsidP="00F14D37">
      <w:r>
        <w:t>This section outlines objectives such as th</w:t>
      </w:r>
      <w:r w:rsidR="00F632FA">
        <w:t>e understanding of building blocks of threat intelligence and the respective classifications.</w:t>
      </w:r>
    </w:p>
    <w:p w:rsidR="00433564" w:rsidRDefault="00F632FA" w:rsidP="00F14D37">
      <w:r w:rsidRPr="00F632FA">
        <w:rPr>
          <w:noProof/>
        </w:rPr>
        <w:drawing>
          <wp:inline distT="0" distB="0" distL="0" distR="0" wp14:anchorId="32131198" wp14:editId="795FA407">
            <wp:extent cx="5943600" cy="3006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6725"/>
                    </a:xfrm>
                    <a:prstGeom prst="rect">
                      <a:avLst/>
                    </a:prstGeom>
                  </pic:spPr>
                </pic:pic>
              </a:graphicData>
            </a:graphic>
          </wp:inline>
        </w:drawing>
      </w:r>
    </w:p>
    <w:p w:rsidR="00433564" w:rsidRDefault="00433564" w:rsidP="00F14D37"/>
    <w:p w:rsidR="00F14D37" w:rsidRDefault="00F14D37" w:rsidP="00F14D37"/>
    <w:p w:rsidR="001E0022" w:rsidRDefault="001E0022" w:rsidP="00F14D37"/>
    <w:p w:rsidR="001E0022" w:rsidRDefault="001E0022" w:rsidP="00F14D37"/>
    <w:p w:rsidR="00A66A74" w:rsidRDefault="00F14D37" w:rsidP="00F14D37">
      <w:r>
        <w:rPr>
          <w:b/>
          <w:i/>
        </w:rPr>
        <w:lastRenderedPageBreak/>
        <w:t>Task 2</w:t>
      </w:r>
      <w:r w:rsidRPr="00E34FCF">
        <w:rPr>
          <w:b/>
          <w:i/>
        </w:rPr>
        <w:t xml:space="preserve">: </w:t>
      </w:r>
      <w:r w:rsidR="00F632FA" w:rsidRPr="00F632FA">
        <w:rPr>
          <w:b/>
          <w:i/>
        </w:rPr>
        <w:t>Threat Intelligence</w:t>
      </w:r>
    </w:p>
    <w:p w:rsidR="00A66A74" w:rsidRDefault="001E0022" w:rsidP="00F14D37">
      <w:r>
        <w:t>Threat intelligence refers to the a</w:t>
      </w:r>
      <w:r w:rsidRPr="001E0022">
        <w:t>nalysis of data and information using tools and techniques to generate meaningful patterns on how to mitigate against potential risks associated with existing or emerging threats targeting orga</w:t>
      </w:r>
      <w:r>
        <w:t>niz</w:t>
      </w:r>
      <w:r w:rsidRPr="001E0022">
        <w:t>ations, industries, sectors or governments.</w:t>
      </w:r>
    </w:p>
    <w:p w:rsidR="004004C1" w:rsidRPr="004004C1" w:rsidRDefault="004004C1" w:rsidP="004004C1">
      <w:r>
        <w:t>The learner understands now about risk mitigation</w:t>
      </w:r>
      <w:r w:rsidR="00895928">
        <w:t xml:space="preserve"> and</w:t>
      </w:r>
      <w:r w:rsidRPr="004004C1">
        <w:t xml:space="preserve"> can start by trying to answer </w:t>
      </w:r>
      <w:r w:rsidR="00895928">
        <w:t>the following</w:t>
      </w:r>
      <w:r w:rsidRPr="004004C1">
        <w:t>:</w:t>
      </w:r>
    </w:p>
    <w:p w:rsidR="004004C1" w:rsidRPr="004004C1" w:rsidRDefault="004004C1" w:rsidP="004004C1">
      <w:pPr>
        <w:numPr>
          <w:ilvl w:val="0"/>
          <w:numId w:val="2"/>
        </w:numPr>
      </w:pPr>
      <w:r w:rsidRPr="004004C1">
        <w:t>Who's attacking you?</w:t>
      </w:r>
    </w:p>
    <w:p w:rsidR="004004C1" w:rsidRPr="004004C1" w:rsidRDefault="004004C1" w:rsidP="004004C1">
      <w:pPr>
        <w:numPr>
          <w:ilvl w:val="0"/>
          <w:numId w:val="2"/>
        </w:numPr>
      </w:pPr>
      <w:r w:rsidRPr="004004C1">
        <w:t>What's their motivation?</w:t>
      </w:r>
    </w:p>
    <w:p w:rsidR="004004C1" w:rsidRPr="004004C1" w:rsidRDefault="004004C1" w:rsidP="004004C1">
      <w:pPr>
        <w:numPr>
          <w:ilvl w:val="0"/>
          <w:numId w:val="2"/>
        </w:numPr>
      </w:pPr>
      <w:r w:rsidRPr="004004C1">
        <w:t>What are their capabilities?</w:t>
      </w:r>
    </w:p>
    <w:p w:rsidR="004004C1" w:rsidRPr="004004C1" w:rsidRDefault="004004C1" w:rsidP="004004C1">
      <w:pPr>
        <w:numPr>
          <w:ilvl w:val="0"/>
          <w:numId w:val="2"/>
        </w:numPr>
      </w:pPr>
      <w:r w:rsidRPr="004004C1">
        <w:t>What artefacts and indicators of compromise should you look out for?</w:t>
      </w:r>
    </w:p>
    <w:p w:rsidR="00F14D37" w:rsidRDefault="00F14D37" w:rsidP="00F14D37"/>
    <w:p w:rsidR="00895928" w:rsidRPr="00895928" w:rsidRDefault="00895928" w:rsidP="00895928">
      <w:pPr>
        <w:rPr>
          <w:b/>
          <w:bCs/>
          <w:i/>
        </w:rPr>
      </w:pPr>
      <w:r w:rsidRPr="00895928">
        <w:rPr>
          <w:b/>
          <w:bCs/>
          <w:i/>
        </w:rPr>
        <w:t>Threat Intelligence Classifications:</w:t>
      </w:r>
    </w:p>
    <w:p w:rsidR="00895928" w:rsidRPr="00895928" w:rsidRDefault="00895928" w:rsidP="00895928">
      <w:r w:rsidRPr="00895928">
        <w:t>Threat Intel is geared towards understandi</w:t>
      </w:r>
      <w:r>
        <w:t>ng the relationship between an</w:t>
      </w:r>
      <w:r w:rsidRPr="00895928">
        <w:t xml:space="preserve"> operational environment and </w:t>
      </w:r>
      <w:r>
        <w:t>the</w:t>
      </w:r>
      <w:r w:rsidRPr="00895928">
        <w:t xml:space="preserve"> adversary. </w:t>
      </w:r>
      <w:r>
        <w:t>The learner</w:t>
      </w:r>
      <w:r w:rsidRPr="00895928">
        <w:t xml:space="preserve"> can break down threat intel into the following classifications: </w:t>
      </w:r>
    </w:p>
    <w:p w:rsidR="00895928" w:rsidRPr="00895928" w:rsidRDefault="00895928" w:rsidP="00895928">
      <w:pPr>
        <w:numPr>
          <w:ilvl w:val="0"/>
          <w:numId w:val="3"/>
        </w:numPr>
      </w:pPr>
      <w:r w:rsidRPr="00895928">
        <w:rPr>
          <w:b/>
          <w:bCs/>
        </w:rPr>
        <w:t>Strategic Intel:</w:t>
      </w:r>
      <w:r w:rsidRPr="00895928">
        <w:t xml:space="preserve"> High-level intel that looks into the </w:t>
      </w:r>
      <w:proofErr w:type="spellStart"/>
      <w:r w:rsidRPr="00895928">
        <w:t>organisation's</w:t>
      </w:r>
      <w:proofErr w:type="spellEnd"/>
      <w:r w:rsidRPr="00895928">
        <w:t xml:space="preserve"> threat landscape and maps out the risk areas based on trends, patterns and emerging threats that may impact business decisions.</w:t>
      </w:r>
    </w:p>
    <w:p w:rsidR="00895928" w:rsidRPr="00895928" w:rsidRDefault="00895928" w:rsidP="00895928">
      <w:pPr>
        <w:numPr>
          <w:ilvl w:val="0"/>
          <w:numId w:val="3"/>
        </w:numPr>
      </w:pPr>
      <w:r w:rsidRPr="00895928">
        <w:rPr>
          <w:b/>
          <w:bCs/>
        </w:rPr>
        <w:t>Technical Intel:</w:t>
      </w:r>
      <w:r w:rsidRPr="00895928">
        <w:t xml:space="preserve"> Looks into evidence and artefacts of attack used by an adversary. Incident Response teams can use this intel to create a baseline attack surface to </w:t>
      </w:r>
      <w:proofErr w:type="spellStart"/>
      <w:r w:rsidRPr="00895928">
        <w:t>analyse</w:t>
      </w:r>
      <w:proofErr w:type="spellEnd"/>
      <w:r w:rsidRPr="00895928">
        <w:t xml:space="preserve"> and develop </w:t>
      </w:r>
      <w:proofErr w:type="spellStart"/>
      <w:r w:rsidRPr="00895928">
        <w:t>defence</w:t>
      </w:r>
      <w:proofErr w:type="spellEnd"/>
      <w:r w:rsidRPr="00895928">
        <w:t xml:space="preserve"> mechanisms.</w:t>
      </w:r>
    </w:p>
    <w:p w:rsidR="00895928" w:rsidRPr="00895928" w:rsidRDefault="00895928" w:rsidP="00895928">
      <w:pPr>
        <w:numPr>
          <w:ilvl w:val="0"/>
          <w:numId w:val="3"/>
        </w:numPr>
      </w:pPr>
      <w:r w:rsidRPr="00895928">
        <w:rPr>
          <w:b/>
          <w:bCs/>
        </w:rPr>
        <w:t>Tactical Intel:</w:t>
      </w:r>
      <w:r w:rsidRPr="00895928">
        <w:t> Assesses adversaries' tactics, techniques, and procedures (TTPs). This intel can strengthen security controls and address vulnerabilities through real-time investigations.</w:t>
      </w:r>
    </w:p>
    <w:p w:rsidR="00895928" w:rsidRPr="00895928" w:rsidRDefault="00895928" w:rsidP="00895928">
      <w:pPr>
        <w:numPr>
          <w:ilvl w:val="0"/>
          <w:numId w:val="3"/>
        </w:numPr>
      </w:pPr>
      <w:r w:rsidRPr="00895928">
        <w:rPr>
          <w:b/>
          <w:bCs/>
        </w:rPr>
        <w:t>Operational Intel:</w:t>
      </w:r>
      <w:r w:rsidRPr="00895928">
        <w:t xml:space="preserve"> Looks into an adversary's specific motives and intent to perform an attack. Security teams may use this intel to understand the critical assets available in the </w:t>
      </w:r>
      <w:proofErr w:type="spellStart"/>
      <w:r w:rsidRPr="00895928">
        <w:t>organisation</w:t>
      </w:r>
      <w:proofErr w:type="spellEnd"/>
      <w:r w:rsidRPr="00895928">
        <w:t xml:space="preserve"> (people, processes, and technologies) that may be targeted.</w:t>
      </w:r>
    </w:p>
    <w:p w:rsidR="00433564" w:rsidRDefault="00433564" w:rsidP="00F14D37"/>
    <w:p w:rsidR="00F14D37" w:rsidRDefault="00F14D37" w:rsidP="00F14D37">
      <w:pPr>
        <w:rPr>
          <w:b/>
          <w:i/>
        </w:rPr>
      </w:pPr>
      <w:r>
        <w:rPr>
          <w:b/>
          <w:i/>
        </w:rPr>
        <w:t>Task 3</w:t>
      </w:r>
      <w:r w:rsidRPr="00E34FCF">
        <w:rPr>
          <w:b/>
          <w:i/>
        </w:rPr>
        <w:t xml:space="preserve">: </w:t>
      </w:r>
      <w:r w:rsidR="00257E25" w:rsidRPr="00257E25">
        <w:rPr>
          <w:b/>
          <w:i/>
        </w:rPr>
        <w:t>UrlScan.io</w:t>
      </w:r>
    </w:p>
    <w:p w:rsidR="00257E25" w:rsidRDefault="00257E25" w:rsidP="00F14D37">
      <w:r>
        <w:t xml:space="preserve">The learner dives </w:t>
      </w:r>
      <w:r w:rsidR="004E1A4B">
        <w:t xml:space="preserve">deeper into learning </w:t>
      </w:r>
      <w:hyperlink r:id="rId6" w:tgtFrame="_blank" w:history="1">
        <w:r w:rsidR="004E1A4B" w:rsidRPr="004E1A4B">
          <w:rPr>
            <w:rStyle w:val="Hyperlink"/>
            <w:b/>
            <w:bCs/>
            <w:color w:val="0D0D0D" w:themeColor="text1" w:themeTint="F2"/>
            <w:u w:val="none"/>
          </w:rPr>
          <w:t>Urlscan.io</w:t>
        </w:r>
      </w:hyperlink>
      <w:r w:rsidR="004E1A4B">
        <w:t xml:space="preserve"> </w:t>
      </w:r>
      <w:r w:rsidR="004E1A4B">
        <w:t xml:space="preserve">which </w:t>
      </w:r>
      <w:r w:rsidR="004E1A4B">
        <w:t xml:space="preserve">is a free service developed </w:t>
      </w:r>
      <w:r w:rsidR="004E1A4B">
        <w:t>to assist in scanning and analyz</w:t>
      </w:r>
      <w:r w:rsidR="004E1A4B">
        <w:t>ing websites. It is used to automate the process of browsing and crawling through websites to record activities and interactions.</w:t>
      </w:r>
    </w:p>
    <w:p w:rsidR="00194017" w:rsidRDefault="00194017" w:rsidP="00F14D37"/>
    <w:p w:rsidR="00257E25" w:rsidRDefault="00194017" w:rsidP="00F14D37">
      <w:r w:rsidRPr="00194017">
        <w:lastRenderedPageBreak/>
        <w:drawing>
          <wp:inline distT="0" distB="0" distL="0" distR="0" wp14:anchorId="67B67B6D" wp14:editId="341C667B">
            <wp:extent cx="5943600" cy="2906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6395"/>
                    </a:xfrm>
                    <a:prstGeom prst="rect">
                      <a:avLst/>
                    </a:prstGeom>
                  </pic:spPr>
                </pic:pic>
              </a:graphicData>
            </a:graphic>
          </wp:inline>
        </w:drawing>
      </w:r>
    </w:p>
    <w:p w:rsidR="00194017" w:rsidRDefault="00194017" w:rsidP="00F14D37"/>
    <w:p w:rsidR="00194017" w:rsidRDefault="00194017" w:rsidP="00F14D37">
      <w:r w:rsidRPr="00194017">
        <w:drawing>
          <wp:inline distT="0" distB="0" distL="0" distR="0" wp14:anchorId="7ED2DB5E" wp14:editId="35A8760A">
            <wp:extent cx="5943600" cy="289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8140"/>
                    </a:xfrm>
                    <a:prstGeom prst="rect">
                      <a:avLst/>
                    </a:prstGeom>
                  </pic:spPr>
                </pic:pic>
              </a:graphicData>
            </a:graphic>
          </wp:inline>
        </w:drawing>
      </w:r>
    </w:p>
    <w:p w:rsidR="00194017" w:rsidRDefault="00194017" w:rsidP="00F14D37"/>
    <w:p w:rsidR="00194017" w:rsidRDefault="00194017" w:rsidP="00F14D37">
      <w:r w:rsidRPr="00194017">
        <w:lastRenderedPageBreak/>
        <w:drawing>
          <wp:inline distT="0" distB="0" distL="0" distR="0" wp14:anchorId="270666AC" wp14:editId="3D80ED42">
            <wp:extent cx="5943600" cy="2898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8140"/>
                    </a:xfrm>
                    <a:prstGeom prst="rect">
                      <a:avLst/>
                    </a:prstGeom>
                  </pic:spPr>
                </pic:pic>
              </a:graphicData>
            </a:graphic>
          </wp:inline>
        </w:drawing>
      </w:r>
    </w:p>
    <w:p w:rsidR="001A1B65" w:rsidRDefault="001A1B65" w:rsidP="00F14D37"/>
    <w:p w:rsidR="001A1B65" w:rsidRDefault="001A1B65" w:rsidP="00F14D37"/>
    <w:p w:rsidR="001A1B65" w:rsidRDefault="001A1B65" w:rsidP="00F14D37"/>
    <w:p w:rsidR="00257E25" w:rsidRDefault="00257E25" w:rsidP="00257E25">
      <w:pPr>
        <w:rPr>
          <w:b/>
          <w:i/>
        </w:rPr>
      </w:pPr>
      <w:r>
        <w:rPr>
          <w:b/>
          <w:i/>
        </w:rPr>
        <w:t>Task 4</w:t>
      </w:r>
      <w:r w:rsidRPr="00E34FCF">
        <w:rPr>
          <w:b/>
          <w:i/>
        </w:rPr>
        <w:t xml:space="preserve">: </w:t>
      </w:r>
      <w:r w:rsidR="001A1B65" w:rsidRPr="001A1B65">
        <w:rPr>
          <w:b/>
          <w:i/>
        </w:rPr>
        <w:t>Abuse.ch</w:t>
      </w:r>
    </w:p>
    <w:p w:rsidR="001A1B65" w:rsidRDefault="001A1B65" w:rsidP="00F14D37">
      <w:r>
        <w:t xml:space="preserve">This is a tool </w:t>
      </w:r>
      <w:r w:rsidRPr="001A1B65">
        <w:t>developed to identify and track malware and botnets through several operational platforms</w:t>
      </w:r>
      <w:r>
        <w:t>. It’s a</w:t>
      </w:r>
      <w:r w:rsidRPr="001A1B65">
        <w:t xml:space="preserve"> research project hosted by the </w:t>
      </w:r>
      <w:proofErr w:type="spellStart"/>
      <w:r w:rsidRPr="001A1B65">
        <w:t>Institue</w:t>
      </w:r>
      <w:proofErr w:type="spellEnd"/>
      <w:r w:rsidRPr="001A1B65">
        <w:t xml:space="preserve"> for Cybersecurity and Engineering at the Bern University of Applied Sciences in Switzerland.</w:t>
      </w:r>
    </w:p>
    <w:p w:rsidR="001A1B65" w:rsidRDefault="00B65D9A" w:rsidP="00F14D37">
      <w:r>
        <w:t>The platforms developed under Abuse.ch are:</w:t>
      </w:r>
    </w:p>
    <w:p w:rsidR="00B65D9A" w:rsidRPr="00B65D9A" w:rsidRDefault="00B65D9A" w:rsidP="00B65D9A">
      <w:pPr>
        <w:ind w:left="360"/>
      </w:pPr>
      <w:r w:rsidRPr="00B65D9A">
        <w:rPr>
          <w:b/>
          <w:bCs/>
        </w:rPr>
        <w:t>Malware Bazaar:</w:t>
      </w:r>
      <w:r w:rsidRPr="00B65D9A">
        <w:t>  A resource for sharing malware samples.</w:t>
      </w:r>
    </w:p>
    <w:p w:rsidR="00B65D9A" w:rsidRPr="00B65D9A" w:rsidRDefault="00B65D9A" w:rsidP="00B65D9A">
      <w:pPr>
        <w:ind w:left="360"/>
      </w:pPr>
      <w:proofErr w:type="spellStart"/>
      <w:r w:rsidRPr="00B65D9A">
        <w:rPr>
          <w:b/>
          <w:bCs/>
        </w:rPr>
        <w:t>Feodo</w:t>
      </w:r>
      <w:proofErr w:type="spellEnd"/>
      <w:r w:rsidRPr="00B65D9A">
        <w:rPr>
          <w:b/>
          <w:bCs/>
        </w:rPr>
        <w:t xml:space="preserve"> Tracker:</w:t>
      </w:r>
      <w:r w:rsidRPr="00B65D9A">
        <w:t xml:space="preserve">  A resource used to track botnet command and control (C2) infrastructure linked with </w:t>
      </w:r>
      <w:proofErr w:type="spellStart"/>
      <w:r w:rsidRPr="00B65D9A">
        <w:t>Emotet</w:t>
      </w:r>
      <w:proofErr w:type="spellEnd"/>
      <w:r w:rsidRPr="00B65D9A">
        <w:t xml:space="preserve">, </w:t>
      </w:r>
      <w:proofErr w:type="spellStart"/>
      <w:r w:rsidRPr="00B65D9A">
        <w:t>Dridex</w:t>
      </w:r>
      <w:proofErr w:type="spellEnd"/>
      <w:r w:rsidRPr="00B65D9A">
        <w:t xml:space="preserve"> and </w:t>
      </w:r>
      <w:proofErr w:type="spellStart"/>
      <w:r w:rsidRPr="00B65D9A">
        <w:t>TrickBot</w:t>
      </w:r>
      <w:proofErr w:type="spellEnd"/>
      <w:r w:rsidRPr="00B65D9A">
        <w:t>.</w:t>
      </w:r>
    </w:p>
    <w:p w:rsidR="00B65D9A" w:rsidRPr="00B65D9A" w:rsidRDefault="00B65D9A" w:rsidP="00B65D9A">
      <w:pPr>
        <w:ind w:left="360"/>
      </w:pPr>
      <w:r w:rsidRPr="00B65D9A">
        <w:rPr>
          <w:b/>
          <w:bCs/>
        </w:rPr>
        <w:t>SSL Blacklist:</w:t>
      </w:r>
      <w:r w:rsidRPr="00B65D9A">
        <w:t xml:space="preserve">  A resource for collecting and providing a </w:t>
      </w:r>
      <w:proofErr w:type="spellStart"/>
      <w:r w:rsidRPr="00B65D9A">
        <w:t>blocklist</w:t>
      </w:r>
      <w:proofErr w:type="spellEnd"/>
      <w:r w:rsidRPr="00B65D9A">
        <w:t xml:space="preserve"> for malicious SSL certificates and JA3/JA3s fingerprints.</w:t>
      </w:r>
    </w:p>
    <w:p w:rsidR="00B65D9A" w:rsidRPr="00B65D9A" w:rsidRDefault="00B65D9A" w:rsidP="00B65D9A">
      <w:pPr>
        <w:ind w:left="360"/>
      </w:pPr>
      <w:r w:rsidRPr="00B65D9A">
        <w:rPr>
          <w:b/>
          <w:bCs/>
        </w:rPr>
        <w:t xml:space="preserve">URL </w:t>
      </w:r>
      <w:proofErr w:type="spellStart"/>
      <w:r w:rsidRPr="00B65D9A">
        <w:rPr>
          <w:b/>
          <w:bCs/>
        </w:rPr>
        <w:t>Haus</w:t>
      </w:r>
      <w:proofErr w:type="spellEnd"/>
      <w:r w:rsidRPr="00B65D9A">
        <w:rPr>
          <w:b/>
          <w:bCs/>
        </w:rPr>
        <w:t>:</w:t>
      </w:r>
      <w:r w:rsidRPr="00B65D9A">
        <w:t>  A resource for sharing malware distribution sites.</w:t>
      </w:r>
    </w:p>
    <w:p w:rsidR="00B65D9A" w:rsidRDefault="00B65D9A" w:rsidP="00B65D9A">
      <w:pPr>
        <w:ind w:left="360"/>
      </w:pPr>
      <w:r w:rsidRPr="00B65D9A">
        <w:rPr>
          <w:b/>
          <w:bCs/>
        </w:rPr>
        <w:t>Threat Fox:</w:t>
      </w:r>
      <w:r w:rsidRPr="00B65D9A">
        <w:t>  A resource for sharing indicators of compromise (IOCs).</w:t>
      </w:r>
    </w:p>
    <w:p w:rsidR="00B65D9A" w:rsidRDefault="00B65D9A" w:rsidP="001B2A00"/>
    <w:p w:rsidR="001B2A00" w:rsidRPr="00B65D9A" w:rsidRDefault="001B2A00" w:rsidP="001B2A00"/>
    <w:p w:rsidR="00B65D9A" w:rsidRDefault="00B65D9A" w:rsidP="00F14D37"/>
    <w:p w:rsidR="001A1B65" w:rsidRDefault="00F457F9" w:rsidP="00F14D37">
      <w:r w:rsidRPr="00F457F9">
        <w:lastRenderedPageBreak/>
        <w:drawing>
          <wp:inline distT="0" distB="0" distL="0" distR="0" wp14:anchorId="24752B2F" wp14:editId="16E71CA6">
            <wp:extent cx="5943600" cy="2889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9250"/>
                    </a:xfrm>
                    <a:prstGeom prst="rect">
                      <a:avLst/>
                    </a:prstGeom>
                  </pic:spPr>
                </pic:pic>
              </a:graphicData>
            </a:graphic>
          </wp:inline>
        </w:drawing>
      </w:r>
    </w:p>
    <w:p w:rsidR="00F457F9" w:rsidRDefault="00420ABB" w:rsidP="00F14D37">
      <w:r w:rsidRPr="00420ABB">
        <w:drawing>
          <wp:inline distT="0" distB="0" distL="0" distR="0" wp14:anchorId="6B98FEBD" wp14:editId="424D07FC">
            <wp:extent cx="5943600" cy="2958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8465"/>
                    </a:xfrm>
                    <a:prstGeom prst="rect">
                      <a:avLst/>
                    </a:prstGeom>
                  </pic:spPr>
                </pic:pic>
              </a:graphicData>
            </a:graphic>
          </wp:inline>
        </w:drawing>
      </w:r>
    </w:p>
    <w:p w:rsidR="00FB02C3" w:rsidRDefault="00FB02C3" w:rsidP="00F14D37"/>
    <w:p w:rsidR="00FB02C3" w:rsidRDefault="00FB02C3" w:rsidP="00F14D37"/>
    <w:p w:rsidR="00FB02C3" w:rsidRDefault="00FB02C3" w:rsidP="00F14D37">
      <w:r w:rsidRPr="00FB02C3">
        <w:lastRenderedPageBreak/>
        <w:drawing>
          <wp:inline distT="0" distB="0" distL="0" distR="0" wp14:anchorId="049FAE68" wp14:editId="1C817B0B">
            <wp:extent cx="5943600" cy="2898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8140"/>
                    </a:xfrm>
                    <a:prstGeom prst="rect">
                      <a:avLst/>
                    </a:prstGeom>
                  </pic:spPr>
                </pic:pic>
              </a:graphicData>
            </a:graphic>
          </wp:inline>
        </w:drawing>
      </w:r>
    </w:p>
    <w:p w:rsidR="00FB02C3" w:rsidRDefault="00FB02C3" w:rsidP="00F14D37"/>
    <w:p w:rsidR="00FB02C3" w:rsidRDefault="00FB02C3" w:rsidP="00F14D37"/>
    <w:p w:rsidR="00F457F9" w:rsidRDefault="00F457F9" w:rsidP="00F14D37"/>
    <w:p w:rsidR="001A1B65" w:rsidRDefault="001A1B65" w:rsidP="00F14D37"/>
    <w:p w:rsidR="001A1B65" w:rsidRDefault="001A1B65" w:rsidP="00F14D37"/>
    <w:p w:rsidR="001A1B65" w:rsidRDefault="001A1B65" w:rsidP="00F14D37">
      <w:r>
        <w:rPr>
          <w:b/>
          <w:i/>
        </w:rPr>
        <w:t xml:space="preserve">Task </w:t>
      </w:r>
      <w:r w:rsidR="00FB02C3">
        <w:rPr>
          <w:b/>
          <w:i/>
        </w:rPr>
        <w:t>5</w:t>
      </w:r>
      <w:r w:rsidRPr="00E34FCF">
        <w:rPr>
          <w:b/>
          <w:i/>
        </w:rPr>
        <w:t xml:space="preserve">: </w:t>
      </w:r>
      <w:r w:rsidR="00FB02C3">
        <w:rPr>
          <w:b/>
          <w:i/>
        </w:rPr>
        <w:t>PhishTool</w:t>
      </w:r>
    </w:p>
    <w:p w:rsidR="00433564" w:rsidRPr="002123C6" w:rsidRDefault="00FB02C3" w:rsidP="00F14D37">
      <w:r>
        <w:t xml:space="preserve">The learner </w:t>
      </w:r>
      <w:r w:rsidR="002123C6">
        <w:t xml:space="preserve">is introduced to phishing tool – </w:t>
      </w:r>
      <w:r w:rsidR="002123C6">
        <w:rPr>
          <w:b/>
        </w:rPr>
        <w:t>PhishTool</w:t>
      </w:r>
      <w:r w:rsidR="002123C6">
        <w:t xml:space="preserve"> a toolkit for email analysis. </w:t>
      </w:r>
      <w:r w:rsidR="002123C6" w:rsidRPr="002123C6">
        <w:t>Email phishing is one of the main precursors of any cyber attack. Unsuspecting users get duped into opening and accessing malicious files and links sent to them by email, as they appear to be legitimate. As a result, adversaries infect their victims’ systems with malware, harvesting their credentials and personal data and performing other actions such as financial fraud or conducting ransomware attacks.</w:t>
      </w:r>
    </w:p>
    <w:p w:rsidR="006B5B1C" w:rsidRDefault="002123C6" w:rsidP="00F14D37">
      <w:hyperlink r:id="rId13" w:history="1">
        <w:r w:rsidRPr="002123C6">
          <w:rPr>
            <w:rStyle w:val="Hyperlink"/>
            <w:color w:val="0D0D0D" w:themeColor="text1" w:themeTint="F2"/>
            <w:u w:val="none"/>
          </w:rPr>
          <w:t>PhishTool</w:t>
        </w:r>
      </w:hyperlink>
      <w:r w:rsidRPr="002123C6">
        <w:t xml:space="preserve"> seeks to elevate the perception of phishing as a severe form of attack and provide a responsive means of email security. Through email analysis, security analysts can uncover email IOCs, prevent breaches and provide forensic reports that could be used in phishing containment and training engagements.</w:t>
      </w:r>
    </w:p>
    <w:p w:rsidR="00FB02C3" w:rsidRDefault="00D30211" w:rsidP="00F14D37">
      <w:r w:rsidRPr="00D30211">
        <w:lastRenderedPageBreak/>
        <w:drawing>
          <wp:inline distT="0" distB="0" distL="0" distR="0" wp14:anchorId="25EB496B" wp14:editId="39723558">
            <wp:extent cx="5943600" cy="2906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6395"/>
                    </a:xfrm>
                    <a:prstGeom prst="rect">
                      <a:avLst/>
                    </a:prstGeom>
                  </pic:spPr>
                </pic:pic>
              </a:graphicData>
            </a:graphic>
          </wp:inline>
        </w:drawing>
      </w:r>
    </w:p>
    <w:p w:rsidR="00D30211" w:rsidRDefault="00D30211" w:rsidP="00F14D37"/>
    <w:p w:rsidR="00D30211" w:rsidRDefault="00D30211" w:rsidP="00F14D37">
      <w:r w:rsidRPr="00D30211">
        <w:drawing>
          <wp:inline distT="0" distB="0" distL="0" distR="0" wp14:anchorId="245F418C" wp14:editId="3D976E0C">
            <wp:extent cx="5943600" cy="2898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8140"/>
                    </a:xfrm>
                    <a:prstGeom prst="rect">
                      <a:avLst/>
                    </a:prstGeom>
                  </pic:spPr>
                </pic:pic>
              </a:graphicData>
            </a:graphic>
          </wp:inline>
        </w:drawing>
      </w:r>
    </w:p>
    <w:p w:rsidR="00D30211" w:rsidRDefault="00D30211" w:rsidP="00F14D37"/>
    <w:p w:rsidR="00D30211" w:rsidRDefault="00D30211" w:rsidP="00F14D37">
      <w:r w:rsidRPr="00D30211">
        <w:lastRenderedPageBreak/>
        <w:drawing>
          <wp:inline distT="0" distB="0" distL="0" distR="0" wp14:anchorId="1B2CD733" wp14:editId="641201CF">
            <wp:extent cx="594360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6395"/>
                    </a:xfrm>
                    <a:prstGeom prst="rect">
                      <a:avLst/>
                    </a:prstGeom>
                  </pic:spPr>
                </pic:pic>
              </a:graphicData>
            </a:graphic>
          </wp:inline>
        </w:drawing>
      </w:r>
    </w:p>
    <w:p w:rsidR="00D30211" w:rsidRDefault="00D30211" w:rsidP="00F14D37"/>
    <w:p w:rsidR="00D30211" w:rsidRDefault="00D30211" w:rsidP="00F14D37"/>
    <w:p w:rsidR="00FB02C3" w:rsidRDefault="00FB02C3" w:rsidP="00FB02C3">
      <w:r>
        <w:rPr>
          <w:b/>
          <w:i/>
        </w:rPr>
        <w:t>Task 6</w:t>
      </w:r>
      <w:r w:rsidRPr="00E34FCF">
        <w:rPr>
          <w:b/>
          <w:i/>
        </w:rPr>
        <w:t xml:space="preserve">: </w:t>
      </w:r>
      <w:r w:rsidRPr="00FB02C3">
        <w:t xml:space="preserve"> </w:t>
      </w:r>
      <w:r w:rsidRPr="00FB02C3">
        <w:rPr>
          <w:b/>
          <w:i/>
        </w:rPr>
        <w:t xml:space="preserve">Cisco </w:t>
      </w:r>
      <w:proofErr w:type="spellStart"/>
      <w:r w:rsidRPr="00FB02C3">
        <w:rPr>
          <w:b/>
          <w:i/>
        </w:rPr>
        <w:t>Talos</w:t>
      </w:r>
      <w:proofErr w:type="spellEnd"/>
      <w:r w:rsidRPr="00FB02C3">
        <w:rPr>
          <w:b/>
          <w:i/>
        </w:rPr>
        <w:t xml:space="preserve"> Intelligence</w:t>
      </w:r>
      <w:r>
        <w:rPr>
          <w:b/>
          <w:i/>
        </w:rPr>
        <w:t xml:space="preserve"> </w:t>
      </w:r>
      <w:r w:rsidRPr="00FB02C3">
        <w:rPr>
          <w:b/>
          <w:i/>
        </w:rPr>
        <w:t xml:space="preserve">Tool </w:t>
      </w:r>
    </w:p>
    <w:p w:rsidR="00FB02C3" w:rsidRDefault="00DB18F7" w:rsidP="00F14D37">
      <w:r w:rsidRPr="00DB18F7">
        <w:t xml:space="preserve">Cisco </w:t>
      </w:r>
      <w:proofErr w:type="spellStart"/>
      <w:r w:rsidRPr="00DB18F7">
        <w:t>Talos</w:t>
      </w:r>
      <w:proofErr w:type="spellEnd"/>
      <w:r w:rsidRPr="00DB18F7">
        <w:t xml:space="preserve"> </w:t>
      </w:r>
      <w:r>
        <w:t xml:space="preserve">is a team of </w:t>
      </w:r>
      <w:r w:rsidRPr="00DB18F7">
        <w:t>security practitioners</w:t>
      </w:r>
      <w:r>
        <w:t xml:space="preserve"> from </w:t>
      </w:r>
      <w:r w:rsidRPr="00DB18F7">
        <w:t xml:space="preserve">Cisco </w:t>
      </w:r>
      <w:r>
        <w:t>that</w:t>
      </w:r>
      <w:r w:rsidRPr="00DB18F7">
        <w:t xml:space="preserve"> provide actionable intelligence, visibility on indicators, and protection against emerging threats through data collected from </w:t>
      </w:r>
      <w:proofErr w:type="spellStart"/>
      <w:r w:rsidRPr="00DB18F7">
        <w:rPr>
          <w:b/>
          <w:i/>
        </w:rPr>
        <w:t>Talos</w:t>
      </w:r>
      <w:proofErr w:type="spellEnd"/>
      <w:r w:rsidRPr="00DB18F7">
        <w:rPr>
          <w:b/>
          <w:i/>
        </w:rPr>
        <w:t xml:space="preserve"> Intelligence</w:t>
      </w:r>
      <w:r>
        <w:t>.</w:t>
      </w:r>
    </w:p>
    <w:p w:rsidR="007B403B" w:rsidRDefault="007B403B" w:rsidP="00F14D37">
      <w:r>
        <w:t xml:space="preserve">In this task the learner interacts with </w:t>
      </w:r>
      <w:proofErr w:type="spellStart"/>
      <w:r>
        <w:t>Talos</w:t>
      </w:r>
      <w:proofErr w:type="spellEnd"/>
      <w:r>
        <w:t xml:space="preserve"> Dashboard to conduct email traffic across the world.</w:t>
      </w:r>
    </w:p>
    <w:p w:rsidR="00E71E69" w:rsidRDefault="00E71E69" w:rsidP="00F14D37">
      <w:r>
        <w:t>The questions – listed domain of IP and customer name of IP address were answered successfully by learner.</w:t>
      </w:r>
    </w:p>
    <w:p w:rsidR="00E71E69" w:rsidRDefault="00E71E69" w:rsidP="00F14D37">
      <w:r w:rsidRPr="00E71E69">
        <w:drawing>
          <wp:inline distT="0" distB="0" distL="0" distR="0" wp14:anchorId="77325A75" wp14:editId="02383A18">
            <wp:extent cx="5943600" cy="2898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8140"/>
                    </a:xfrm>
                    <a:prstGeom prst="rect">
                      <a:avLst/>
                    </a:prstGeom>
                  </pic:spPr>
                </pic:pic>
              </a:graphicData>
            </a:graphic>
          </wp:inline>
        </w:drawing>
      </w:r>
    </w:p>
    <w:p w:rsidR="00E71E69" w:rsidRDefault="00E71E69" w:rsidP="00F14D37">
      <w:r w:rsidRPr="00E71E69">
        <w:lastRenderedPageBreak/>
        <w:drawing>
          <wp:inline distT="0" distB="0" distL="0" distR="0" wp14:anchorId="7E481458" wp14:editId="1E4B8411">
            <wp:extent cx="5943600"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0360"/>
                    </a:xfrm>
                    <a:prstGeom prst="rect">
                      <a:avLst/>
                    </a:prstGeom>
                  </pic:spPr>
                </pic:pic>
              </a:graphicData>
            </a:graphic>
          </wp:inline>
        </w:drawing>
      </w:r>
    </w:p>
    <w:p w:rsidR="001539CA" w:rsidRDefault="001539CA" w:rsidP="00F14D37"/>
    <w:p w:rsidR="001539CA" w:rsidRDefault="001539CA" w:rsidP="00F14D37"/>
    <w:p w:rsidR="001539CA" w:rsidRDefault="001539CA" w:rsidP="00F14D37">
      <w:r>
        <w:t xml:space="preserve">Customer name of the IP address is </w:t>
      </w:r>
      <w:r>
        <w:rPr>
          <w:b/>
          <w:i/>
        </w:rPr>
        <w:t>Complete Web Reviews.</w:t>
      </w:r>
      <w:r>
        <w:t xml:space="preserve">  </w:t>
      </w:r>
      <w:r w:rsidRPr="001539CA">
        <w:drawing>
          <wp:inline distT="0" distB="0" distL="0" distR="0" wp14:anchorId="1239A437" wp14:editId="2C23C557">
            <wp:extent cx="5943600"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9250"/>
                    </a:xfrm>
                    <a:prstGeom prst="rect">
                      <a:avLst/>
                    </a:prstGeom>
                  </pic:spPr>
                </pic:pic>
              </a:graphicData>
            </a:graphic>
          </wp:inline>
        </w:drawing>
      </w:r>
    </w:p>
    <w:p w:rsidR="00555222" w:rsidRDefault="00555222" w:rsidP="00F14D37"/>
    <w:p w:rsidR="00555222" w:rsidRDefault="00555222" w:rsidP="00F14D37">
      <w:r>
        <w:t xml:space="preserve">From </w:t>
      </w:r>
      <w:proofErr w:type="spellStart"/>
      <w:r>
        <w:t>Talos</w:t>
      </w:r>
      <w:proofErr w:type="spellEnd"/>
      <w:r>
        <w:t xml:space="preserve"> Dashboarding tool:</w:t>
      </w:r>
    </w:p>
    <w:p w:rsidR="00555222" w:rsidRDefault="00555222" w:rsidP="00F14D37">
      <w:r w:rsidRPr="00555222">
        <w:lastRenderedPageBreak/>
        <w:drawing>
          <wp:inline distT="0" distB="0" distL="0" distR="0" wp14:anchorId="459E52E7" wp14:editId="1ED9656D">
            <wp:extent cx="5943600" cy="27863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672" cy="2787772"/>
                    </a:xfrm>
                    <a:prstGeom prst="rect">
                      <a:avLst/>
                    </a:prstGeom>
                  </pic:spPr>
                </pic:pic>
              </a:graphicData>
            </a:graphic>
          </wp:inline>
        </w:drawing>
      </w:r>
    </w:p>
    <w:p w:rsidR="00FB02C3" w:rsidRDefault="001456BF" w:rsidP="00F14D37">
      <w:r>
        <w:t xml:space="preserve">The learner used </w:t>
      </w:r>
      <w:r>
        <w:t xml:space="preserve">Cisco </w:t>
      </w:r>
      <w:proofErr w:type="spellStart"/>
      <w:r>
        <w:t>Talos</w:t>
      </w:r>
      <w:proofErr w:type="spellEnd"/>
      <w:r>
        <w:t xml:space="preserve"> Intelligence</w:t>
      </w:r>
      <w:r>
        <w:t xml:space="preserve"> to answer questions from files provided in Task 5.</w:t>
      </w:r>
    </w:p>
    <w:p w:rsidR="00F4403D" w:rsidRDefault="00F4403D" w:rsidP="00F14D37"/>
    <w:p w:rsidR="00FB02C3" w:rsidRDefault="00FB02C3" w:rsidP="00F14D37">
      <w:r>
        <w:rPr>
          <w:b/>
          <w:i/>
        </w:rPr>
        <w:t>Task 7</w:t>
      </w:r>
      <w:r w:rsidRPr="00FB02C3">
        <w:rPr>
          <w:b/>
          <w:i/>
        </w:rPr>
        <w:t xml:space="preserve">: </w:t>
      </w:r>
      <w:r w:rsidRPr="00FB02C3">
        <w:t xml:space="preserve"> </w:t>
      </w:r>
      <w:r w:rsidRPr="00FB02C3">
        <w:rPr>
          <w:b/>
          <w:i/>
        </w:rPr>
        <w:t>Scenario 1</w:t>
      </w:r>
    </w:p>
    <w:p w:rsidR="002A7570" w:rsidRPr="002A7570" w:rsidRDefault="002A7570" w:rsidP="002A7570">
      <w:r>
        <w:t>The learner - as SOC Analyst, the case is: there is</w:t>
      </w:r>
      <w:r w:rsidRPr="002A7570">
        <w:t xml:space="preserve"> </w:t>
      </w:r>
      <w:r>
        <w:t>suspicious emails forwarded</w:t>
      </w:r>
      <w:r w:rsidRPr="002A7570">
        <w:t xml:space="preserve"> from other coworkers. </w:t>
      </w:r>
      <w:r>
        <w:t>The learner</w:t>
      </w:r>
      <w:r w:rsidRPr="002A7570">
        <w:t xml:space="preserve"> must obtain details from each email to triage the incidents reported. </w:t>
      </w:r>
    </w:p>
    <w:p w:rsidR="002A7570" w:rsidRDefault="002A7570" w:rsidP="002A7570">
      <w:r w:rsidRPr="002A7570">
        <w:rPr>
          <w:b/>
          <w:bCs/>
        </w:rPr>
        <w:t>Task</w:t>
      </w:r>
      <w:r w:rsidRPr="002A7570">
        <w:t xml:space="preserve">: Use the tools and knowledge discussed throughout this room (or use your resources) to </w:t>
      </w:r>
      <w:r>
        <w:t>aid</w:t>
      </w:r>
      <w:r w:rsidRPr="002A7570">
        <w:t xml:space="preserve"> analyze </w:t>
      </w:r>
      <w:r w:rsidRPr="002A7570">
        <w:rPr>
          <w:b/>
          <w:bCs/>
        </w:rPr>
        <w:t>Email2.eml </w:t>
      </w:r>
      <w:r w:rsidRPr="002A7570">
        <w:t xml:space="preserve">found on the VM attached to </w:t>
      </w:r>
      <w:r w:rsidRPr="002A7570">
        <w:rPr>
          <w:b/>
          <w:bCs/>
        </w:rPr>
        <w:t>Task 5</w:t>
      </w:r>
      <w:r w:rsidRPr="002A7570">
        <w:t> and use the information to answer the questions.</w:t>
      </w:r>
    </w:p>
    <w:p w:rsidR="002A7570" w:rsidRDefault="002A7570" w:rsidP="002A7570">
      <w:pPr>
        <w:rPr>
          <w:b/>
          <w:i/>
        </w:rPr>
      </w:pPr>
      <w:r>
        <w:rPr>
          <w:b/>
          <w:i/>
        </w:rPr>
        <w:t>Solution(s)</w:t>
      </w:r>
    </w:p>
    <w:p w:rsidR="002A7570" w:rsidRDefault="00D22187" w:rsidP="002A7570">
      <w:r w:rsidRPr="00D22187">
        <w:drawing>
          <wp:inline distT="0" distB="0" distL="0" distR="0" wp14:anchorId="7F5342B8" wp14:editId="38898FC5">
            <wp:extent cx="5943600" cy="290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1950"/>
                    </a:xfrm>
                    <a:prstGeom prst="rect">
                      <a:avLst/>
                    </a:prstGeom>
                  </pic:spPr>
                </pic:pic>
              </a:graphicData>
            </a:graphic>
          </wp:inline>
        </w:drawing>
      </w:r>
    </w:p>
    <w:p w:rsidR="00D22187" w:rsidRDefault="00D22187" w:rsidP="002A7570">
      <w:r>
        <w:lastRenderedPageBreak/>
        <w:t xml:space="preserve">On </w:t>
      </w:r>
      <w:proofErr w:type="spellStart"/>
      <w:r>
        <w:t>Talos</w:t>
      </w:r>
      <w:proofErr w:type="spellEnd"/>
      <w:r>
        <w:t xml:space="preserve"> File Reputation to Detect the alias.</w:t>
      </w:r>
    </w:p>
    <w:p w:rsidR="00D22187" w:rsidRDefault="00D22187" w:rsidP="002A7570">
      <w:r w:rsidRPr="00D22187">
        <w:drawing>
          <wp:inline distT="0" distB="0" distL="0" distR="0" wp14:anchorId="6E77505E" wp14:editId="0DC7BA65">
            <wp:extent cx="5943600" cy="2906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6395"/>
                    </a:xfrm>
                    <a:prstGeom prst="rect">
                      <a:avLst/>
                    </a:prstGeom>
                  </pic:spPr>
                </pic:pic>
              </a:graphicData>
            </a:graphic>
          </wp:inline>
        </w:drawing>
      </w:r>
    </w:p>
    <w:p w:rsidR="0045240A" w:rsidRDefault="0045240A" w:rsidP="002A7570"/>
    <w:p w:rsidR="0045240A" w:rsidRPr="002A7570" w:rsidRDefault="0045240A" w:rsidP="002A7570"/>
    <w:p w:rsidR="00FB02C3" w:rsidRDefault="00FB02C3" w:rsidP="00F14D37"/>
    <w:p w:rsidR="00FB02C3" w:rsidRDefault="00FB02C3" w:rsidP="00F14D37"/>
    <w:p w:rsidR="00FB02C3" w:rsidRDefault="00FB02C3" w:rsidP="00F14D37"/>
    <w:p w:rsidR="00FB02C3" w:rsidRDefault="00FB02C3" w:rsidP="00F14D37"/>
    <w:p w:rsidR="00FB02C3" w:rsidRDefault="00FB02C3" w:rsidP="00F14D37">
      <w:r>
        <w:rPr>
          <w:b/>
          <w:i/>
        </w:rPr>
        <w:t>Task 8</w:t>
      </w:r>
      <w:r w:rsidRPr="00FB02C3">
        <w:rPr>
          <w:b/>
          <w:i/>
        </w:rPr>
        <w:t xml:space="preserve">: </w:t>
      </w:r>
      <w:r w:rsidRPr="00FB02C3">
        <w:t xml:space="preserve"> </w:t>
      </w:r>
      <w:r>
        <w:rPr>
          <w:b/>
          <w:i/>
        </w:rPr>
        <w:t>Scenario 2</w:t>
      </w:r>
    </w:p>
    <w:p w:rsidR="00F4403D" w:rsidRPr="00F4403D" w:rsidRDefault="00F4403D" w:rsidP="00F4403D">
      <w:r>
        <w:t>The learner – as SOC Analyst. S</w:t>
      </w:r>
      <w:r w:rsidRPr="00F4403D">
        <w:t>uspicious emails have been forwarded to you from other coworkers. You must obtain details from each email to triage the incidents reported. </w:t>
      </w:r>
    </w:p>
    <w:p w:rsidR="00F4403D" w:rsidRPr="00F4403D" w:rsidRDefault="00F4403D" w:rsidP="00F4403D">
      <w:r w:rsidRPr="00F4403D">
        <w:t>Task: Use the tools and knowledge discussed throughout this room (or use your resources) to help you analyze </w:t>
      </w:r>
      <w:r w:rsidRPr="00F4403D">
        <w:rPr>
          <w:b/>
          <w:bCs/>
        </w:rPr>
        <w:t>Email3.eml </w:t>
      </w:r>
      <w:r w:rsidRPr="00F4403D">
        <w:t>found on the VM attached to </w:t>
      </w:r>
      <w:r w:rsidRPr="00F4403D">
        <w:rPr>
          <w:b/>
          <w:bCs/>
        </w:rPr>
        <w:t>Task 5</w:t>
      </w:r>
      <w:r w:rsidRPr="00F4403D">
        <w:t> and use the information to answer the questions.</w:t>
      </w:r>
    </w:p>
    <w:p w:rsidR="00FB02C3" w:rsidRPr="00F4403D" w:rsidRDefault="00F4403D" w:rsidP="00F14D37">
      <w:pPr>
        <w:rPr>
          <w:b/>
          <w:i/>
        </w:rPr>
      </w:pPr>
      <w:r>
        <w:rPr>
          <w:b/>
          <w:i/>
        </w:rPr>
        <w:t>Solution(s)</w:t>
      </w:r>
    </w:p>
    <w:p w:rsidR="0075197F" w:rsidRDefault="0075197F" w:rsidP="00F14D37">
      <w:r>
        <w:t xml:space="preserve">The first question to the learner is answer correctly the name of the file attachment in email:  </w:t>
      </w:r>
      <w:proofErr w:type="spellStart"/>
      <w:r w:rsidRPr="0075197F">
        <w:rPr>
          <w:b/>
          <w:i/>
        </w:rPr>
        <w:t>Sales_Receipt</w:t>
      </w:r>
      <w:proofErr w:type="spellEnd"/>
      <w:r w:rsidRPr="0075197F">
        <w:rPr>
          <w:b/>
          <w:i/>
        </w:rPr>
        <w:t xml:space="preserve"> 5606.xls</w:t>
      </w:r>
    </w:p>
    <w:p w:rsidR="00FB02C3" w:rsidRDefault="00F4403D" w:rsidP="00F14D37">
      <w:r w:rsidRPr="00F4403D">
        <w:lastRenderedPageBreak/>
        <w:drawing>
          <wp:inline distT="0" distB="0" distL="0" distR="0" wp14:anchorId="220EB5AA" wp14:editId="2DD2ECE7">
            <wp:extent cx="5943600" cy="270006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00068"/>
                    </a:xfrm>
                    <a:prstGeom prst="rect">
                      <a:avLst/>
                    </a:prstGeom>
                  </pic:spPr>
                </pic:pic>
              </a:graphicData>
            </a:graphic>
          </wp:inline>
        </w:drawing>
      </w:r>
    </w:p>
    <w:p w:rsidR="00F4403D" w:rsidRDefault="00F4403D" w:rsidP="00F14D37"/>
    <w:p w:rsidR="00FB02C3" w:rsidRPr="00896C1A" w:rsidRDefault="0075197F" w:rsidP="00F14D37">
      <w:pPr>
        <w:rPr>
          <w:b/>
          <w:bCs/>
        </w:rPr>
      </w:pPr>
      <w:r w:rsidRPr="0075197F">
        <w:t xml:space="preserve">The </w:t>
      </w:r>
      <w:r>
        <w:t>second</w:t>
      </w:r>
      <w:r w:rsidRPr="0075197F">
        <w:t xml:space="preserve"> question to the learner is answer correctly the malware family is associated with the attachment on </w:t>
      </w:r>
      <w:r w:rsidRPr="0075197F">
        <w:rPr>
          <w:bCs/>
        </w:rPr>
        <w:t>Email3.eml</w:t>
      </w:r>
      <w:r>
        <w:rPr>
          <w:bCs/>
        </w:rPr>
        <w:t xml:space="preserve">: </w:t>
      </w:r>
      <w:proofErr w:type="spellStart"/>
      <w:r w:rsidR="00896C1A" w:rsidRPr="00896C1A">
        <w:rPr>
          <w:b/>
          <w:bCs/>
          <w:i/>
        </w:rPr>
        <w:t>Dridex</w:t>
      </w:r>
      <w:proofErr w:type="spellEnd"/>
    </w:p>
    <w:p w:rsidR="003E37AF" w:rsidRDefault="00896C1A" w:rsidP="00F14D37">
      <w:pPr>
        <w:rPr>
          <w:bCs/>
        </w:rPr>
      </w:pPr>
      <w:r w:rsidRPr="00896C1A">
        <w:rPr>
          <w:bCs/>
        </w:rPr>
        <w:drawing>
          <wp:inline distT="0" distB="0" distL="0" distR="0" wp14:anchorId="3D2E4AD9" wp14:editId="23E4E573">
            <wp:extent cx="5943600" cy="2906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6395"/>
                    </a:xfrm>
                    <a:prstGeom prst="rect">
                      <a:avLst/>
                    </a:prstGeom>
                  </pic:spPr>
                </pic:pic>
              </a:graphicData>
            </a:graphic>
          </wp:inline>
        </w:drawing>
      </w:r>
    </w:p>
    <w:p w:rsidR="003E37AF" w:rsidRDefault="003E37AF" w:rsidP="00F14D37">
      <w:r w:rsidRPr="003E37AF">
        <w:lastRenderedPageBreak/>
        <w:drawing>
          <wp:inline distT="0" distB="0" distL="0" distR="0" wp14:anchorId="008F8A32" wp14:editId="64219CD3">
            <wp:extent cx="5943600" cy="17597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6365" cy="1766529"/>
                    </a:xfrm>
                    <a:prstGeom prst="rect">
                      <a:avLst/>
                    </a:prstGeom>
                  </pic:spPr>
                </pic:pic>
              </a:graphicData>
            </a:graphic>
          </wp:inline>
        </w:drawing>
      </w:r>
    </w:p>
    <w:p w:rsidR="00FB02C3" w:rsidRDefault="00896C1A" w:rsidP="00F14D37">
      <w:r>
        <w:t xml:space="preserve">This was about using Cisco’s </w:t>
      </w:r>
      <w:proofErr w:type="spellStart"/>
      <w:r>
        <w:t>Talo</w:t>
      </w:r>
      <w:proofErr w:type="spellEnd"/>
      <w:r>
        <w:t xml:space="preserve"> Intelligence tool as a Security Analyst to find or </w:t>
      </w:r>
      <w:r>
        <w:t>obtain details</w:t>
      </w:r>
      <w:r>
        <w:t xml:space="preserve"> needed for analysis from emails.</w:t>
      </w:r>
    </w:p>
    <w:p w:rsidR="00FB02C3" w:rsidRDefault="00FB02C3" w:rsidP="00F14D37">
      <w:r>
        <w:rPr>
          <w:b/>
          <w:i/>
        </w:rPr>
        <w:t xml:space="preserve">Task </w:t>
      </w:r>
      <w:r>
        <w:rPr>
          <w:b/>
          <w:i/>
        </w:rPr>
        <w:t>9</w:t>
      </w:r>
      <w:r w:rsidRPr="00FB02C3">
        <w:rPr>
          <w:b/>
          <w:i/>
        </w:rPr>
        <w:t xml:space="preserve">: </w:t>
      </w:r>
      <w:r w:rsidRPr="00FB02C3">
        <w:t xml:space="preserve"> </w:t>
      </w:r>
      <w:r>
        <w:rPr>
          <w:b/>
          <w:i/>
        </w:rPr>
        <w:t>Conclusion</w:t>
      </w:r>
    </w:p>
    <w:p w:rsidR="00FB02C3" w:rsidRDefault="00602EB9" w:rsidP="00F14D37">
      <w:r>
        <w:t>As the learner comes to completion on the open source threat intelligence tools</w:t>
      </w:r>
      <w:r w:rsidRPr="00602EB9">
        <w:t xml:space="preserve"> that can help </w:t>
      </w:r>
      <w:r>
        <w:t xml:space="preserve">them as </w:t>
      </w:r>
      <w:r w:rsidRPr="00602EB9">
        <w:t>an analyst triage through incidents. There are plenty of more tools tha</w:t>
      </w:r>
      <w:r w:rsidR="00217A76">
        <w:t xml:space="preserve">t may have more functionalities like </w:t>
      </w:r>
      <w:hyperlink r:id="rId26" w:tgtFrame="_blank" w:history="1">
        <w:proofErr w:type="spellStart"/>
        <w:r w:rsidRPr="00217A76">
          <w:rPr>
            <w:rStyle w:val="Hyperlink"/>
            <w:color w:val="0D0D0D" w:themeColor="text1" w:themeTint="F2"/>
            <w:u w:val="none"/>
          </w:rPr>
          <w:t>Yara</w:t>
        </w:r>
        <w:proofErr w:type="spellEnd"/>
      </w:hyperlink>
      <w:r w:rsidR="00217A76">
        <w:t xml:space="preserve">, </w:t>
      </w:r>
      <w:hyperlink r:id="rId27" w:tgtFrame="_blank" w:history="1">
        <w:r w:rsidRPr="00217A76">
          <w:rPr>
            <w:rStyle w:val="Hyperlink"/>
            <w:color w:val="0D0D0D" w:themeColor="text1" w:themeTint="F2"/>
            <w:u w:val="none"/>
          </w:rPr>
          <w:t>MISP</w:t>
        </w:r>
      </w:hyperlink>
      <w:r w:rsidR="00217A76">
        <w:t xml:space="preserve"> and </w:t>
      </w:r>
      <w:hyperlink r:id="rId28" w:tgtFrame="_blank" w:history="1">
        <w:r w:rsidR="00217A76">
          <w:rPr>
            <w:rStyle w:val="Hyperlink"/>
            <w:color w:val="0D0D0D" w:themeColor="text1" w:themeTint="F2"/>
            <w:u w:val="none"/>
          </w:rPr>
          <w:t>R</w:t>
        </w:r>
        <w:r w:rsidRPr="00217A76">
          <w:rPr>
            <w:rStyle w:val="Hyperlink"/>
            <w:color w:val="0D0D0D" w:themeColor="text1" w:themeTint="F2"/>
            <w:u w:val="none"/>
          </w:rPr>
          <w:t>ed Team Threat Intel</w:t>
        </w:r>
      </w:hyperlink>
    </w:p>
    <w:p w:rsidR="006B5B1C" w:rsidRDefault="00433564" w:rsidP="006B5B1C">
      <w:pPr>
        <w:rPr>
          <w:b/>
          <w:sz w:val="24"/>
        </w:rPr>
      </w:pPr>
      <w:r>
        <w:rPr>
          <w:b/>
          <w:sz w:val="24"/>
        </w:rPr>
        <w:t>Conclusion</w:t>
      </w:r>
    </w:p>
    <w:p w:rsidR="00811353" w:rsidRPr="00811353" w:rsidRDefault="00811353" w:rsidP="00811353">
      <w:r w:rsidRPr="00811353">
        <w:t xml:space="preserve">The learner was able to walk through both theoretical and practical part of Threat Intelligence Tools like </w:t>
      </w:r>
      <w:r w:rsidRPr="00811353">
        <w:rPr>
          <w:b/>
          <w:i/>
        </w:rPr>
        <w:t xml:space="preserve">PhishTool, Cisco </w:t>
      </w:r>
      <w:proofErr w:type="spellStart"/>
      <w:r w:rsidRPr="00811353">
        <w:rPr>
          <w:b/>
          <w:i/>
        </w:rPr>
        <w:t>Talo</w:t>
      </w:r>
      <w:proofErr w:type="spellEnd"/>
      <w:r w:rsidRPr="00811353">
        <w:rPr>
          <w:b/>
          <w:i/>
        </w:rPr>
        <w:t xml:space="preserve"> Intelligence, Abuse.ch</w:t>
      </w:r>
      <w:r w:rsidRPr="00811353">
        <w:t xml:space="preserve"> etc., this tools are key to the learner as an aspiring Security Analyst.</w:t>
      </w:r>
    </w:p>
    <w:p w:rsidR="00F14D37" w:rsidRDefault="00811353" w:rsidP="00811353">
      <w:r w:rsidRPr="00811353">
        <w:t xml:space="preserve">The learner was able to understand the basics of threat intelligence &amp; its classifications and used </w:t>
      </w:r>
      <w:r w:rsidRPr="00811353">
        <w:rPr>
          <w:b/>
          <w:i/>
        </w:rPr>
        <w:t>UrlScan.io</w:t>
      </w:r>
      <w:r w:rsidRPr="00811353">
        <w:t xml:space="preserve"> to scan for malicious URLs</w:t>
      </w:r>
      <w:r>
        <w:t>.</w:t>
      </w:r>
    </w:p>
    <w:p w:rsidR="00811353" w:rsidRDefault="00217A76" w:rsidP="00811353">
      <w:r w:rsidRPr="00217A76">
        <w:drawing>
          <wp:inline distT="0" distB="0" distL="0" distR="0" wp14:anchorId="4534D991" wp14:editId="6F2C93B3">
            <wp:extent cx="5943600" cy="2898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8140"/>
                    </a:xfrm>
                    <a:prstGeom prst="rect">
                      <a:avLst/>
                    </a:prstGeom>
                  </pic:spPr>
                </pic:pic>
              </a:graphicData>
            </a:graphic>
          </wp:inline>
        </w:drawing>
      </w:r>
    </w:p>
    <w:p w:rsidR="00811353" w:rsidRPr="00C73BAE" w:rsidRDefault="00811353" w:rsidP="00811353">
      <w:r>
        <w:rPr>
          <w:b/>
        </w:rPr>
        <w:t>Completion Link:</w:t>
      </w:r>
      <w:r w:rsidR="00C73BAE">
        <w:t xml:space="preserve"> </w:t>
      </w:r>
      <w:hyperlink r:id="rId30" w:history="1">
        <w:r w:rsidR="00A42220" w:rsidRPr="006C21DA">
          <w:rPr>
            <w:rStyle w:val="Hyperlink"/>
          </w:rPr>
          <w:t>https://tryhackme.com/room/threatinteltools</w:t>
        </w:r>
      </w:hyperlink>
      <w:r w:rsidR="00A42220">
        <w:t xml:space="preserve"> </w:t>
      </w:r>
      <w:bookmarkStart w:id="0" w:name="_GoBack"/>
      <w:bookmarkEnd w:id="0"/>
    </w:p>
    <w:sectPr w:rsidR="00811353" w:rsidRPr="00C73B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4465F"/>
    <w:multiLevelType w:val="multilevel"/>
    <w:tmpl w:val="EA72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6C5223"/>
    <w:multiLevelType w:val="multilevel"/>
    <w:tmpl w:val="B8F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85493"/>
    <w:multiLevelType w:val="multilevel"/>
    <w:tmpl w:val="9792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F044F"/>
    <w:multiLevelType w:val="multilevel"/>
    <w:tmpl w:val="0544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033C8"/>
    <w:multiLevelType w:val="hybridMultilevel"/>
    <w:tmpl w:val="7C6E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BB7D33"/>
    <w:multiLevelType w:val="multilevel"/>
    <w:tmpl w:val="9C76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0A3"/>
    <w:rsid w:val="00043C22"/>
    <w:rsid w:val="00051362"/>
    <w:rsid w:val="000904AB"/>
    <w:rsid w:val="000F4AFA"/>
    <w:rsid w:val="001456BF"/>
    <w:rsid w:val="001539CA"/>
    <w:rsid w:val="00194017"/>
    <w:rsid w:val="001A1B65"/>
    <w:rsid w:val="001B2A00"/>
    <w:rsid w:val="001D70A3"/>
    <w:rsid w:val="001E0022"/>
    <w:rsid w:val="002123C6"/>
    <w:rsid w:val="00217A76"/>
    <w:rsid w:val="00257E25"/>
    <w:rsid w:val="002A7570"/>
    <w:rsid w:val="003E37AF"/>
    <w:rsid w:val="004004C1"/>
    <w:rsid w:val="00420ABB"/>
    <w:rsid w:val="00433564"/>
    <w:rsid w:val="0045240A"/>
    <w:rsid w:val="004E1A4B"/>
    <w:rsid w:val="00555222"/>
    <w:rsid w:val="00602EB9"/>
    <w:rsid w:val="006B5B1C"/>
    <w:rsid w:val="006E392E"/>
    <w:rsid w:val="0075197F"/>
    <w:rsid w:val="007A6B76"/>
    <w:rsid w:val="007B403B"/>
    <w:rsid w:val="00811353"/>
    <w:rsid w:val="00895928"/>
    <w:rsid w:val="00896C1A"/>
    <w:rsid w:val="008C6C69"/>
    <w:rsid w:val="009571BD"/>
    <w:rsid w:val="00983BDC"/>
    <w:rsid w:val="00A42220"/>
    <w:rsid w:val="00A66A74"/>
    <w:rsid w:val="00A76D89"/>
    <w:rsid w:val="00A83D57"/>
    <w:rsid w:val="00B65D9A"/>
    <w:rsid w:val="00C62DC1"/>
    <w:rsid w:val="00C73BAE"/>
    <w:rsid w:val="00D22187"/>
    <w:rsid w:val="00D30211"/>
    <w:rsid w:val="00DB18F7"/>
    <w:rsid w:val="00E71E69"/>
    <w:rsid w:val="00EB1922"/>
    <w:rsid w:val="00EC152C"/>
    <w:rsid w:val="00F13ADB"/>
    <w:rsid w:val="00F14D37"/>
    <w:rsid w:val="00F4403D"/>
    <w:rsid w:val="00F457F9"/>
    <w:rsid w:val="00F632FA"/>
    <w:rsid w:val="00FB0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E570C"/>
  <w15:chartTrackingRefBased/>
  <w15:docId w15:val="{F9473F9F-9A7E-44BF-8753-4DDF21A3B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392E"/>
    <w:rPr>
      <w:rFonts w:ascii="Times New Roman" w:hAnsi="Times New Roman" w:cs="Times New Roman"/>
      <w:sz w:val="24"/>
      <w:szCs w:val="24"/>
    </w:rPr>
  </w:style>
  <w:style w:type="character" w:styleId="Hyperlink">
    <w:name w:val="Hyperlink"/>
    <w:basedOn w:val="DefaultParagraphFont"/>
    <w:uiPriority w:val="99"/>
    <w:unhideWhenUsed/>
    <w:rsid w:val="004E1A4B"/>
    <w:rPr>
      <w:color w:val="0000FF"/>
      <w:u w:val="single"/>
    </w:rPr>
  </w:style>
  <w:style w:type="paragraph" w:styleId="ListParagraph">
    <w:name w:val="List Paragraph"/>
    <w:basedOn w:val="Normal"/>
    <w:uiPriority w:val="34"/>
    <w:qFormat/>
    <w:rsid w:val="00217A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22234">
      <w:bodyDiv w:val="1"/>
      <w:marLeft w:val="0"/>
      <w:marRight w:val="0"/>
      <w:marTop w:val="0"/>
      <w:marBottom w:val="0"/>
      <w:divBdr>
        <w:top w:val="none" w:sz="0" w:space="0" w:color="auto"/>
        <w:left w:val="none" w:sz="0" w:space="0" w:color="auto"/>
        <w:bottom w:val="none" w:sz="0" w:space="0" w:color="auto"/>
        <w:right w:val="none" w:sz="0" w:space="0" w:color="auto"/>
      </w:divBdr>
    </w:div>
    <w:div w:id="703099989">
      <w:bodyDiv w:val="1"/>
      <w:marLeft w:val="0"/>
      <w:marRight w:val="0"/>
      <w:marTop w:val="0"/>
      <w:marBottom w:val="0"/>
      <w:divBdr>
        <w:top w:val="none" w:sz="0" w:space="0" w:color="auto"/>
        <w:left w:val="none" w:sz="0" w:space="0" w:color="auto"/>
        <w:bottom w:val="none" w:sz="0" w:space="0" w:color="auto"/>
        <w:right w:val="none" w:sz="0" w:space="0" w:color="auto"/>
      </w:divBdr>
      <w:divsChild>
        <w:div w:id="228346065">
          <w:marLeft w:val="0"/>
          <w:marRight w:val="0"/>
          <w:marTop w:val="0"/>
          <w:marBottom w:val="0"/>
          <w:divBdr>
            <w:top w:val="none" w:sz="0" w:space="0" w:color="auto"/>
            <w:left w:val="none" w:sz="0" w:space="0" w:color="auto"/>
            <w:bottom w:val="none" w:sz="0" w:space="0" w:color="auto"/>
            <w:right w:val="none" w:sz="0" w:space="0" w:color="auto"/>
          </w:divBdr>
        </w:div>
        <w:div w:id="1749884321">
          <w:marLeft w:val="0"/>
          <w:marRight w:val="0"/>
          <w:marTop w:val="0"/>
          <w:marBottom w:val="0"/>
          <w:divBdr>
            <w:top w:val="none" w:sz="0" w:space="0" w:color="auto"/>
            <w:left w:val="none" w:sz="0" w:space="0" w:color="auto"/>
            <w:bottom w:val="none" w:sz="0" w:space="0" w:color="auto"/>
            <w:right w:val="none" w:sz="0" w:space="0" w:color="auto"/>
          </w:divBdr>
        </w:div>
      </w:divsChild>
    </w:div>
    <w:div w:id="890775799">
      <w:bodyDiv w:val="1"/>
      <w:marLeft w:val="0"/>
      <w:marRight w:val="0"/>
      <w:marTop w:val="0"/>
      <w:marBottom w:val="0"/>
      <w:divBdr>
        <w:top w:val="none" w:sz="0" w:space="0" w:color="auto"/>
        <w:left w:val="none" w:sz="0" w:space="0" w:color="auto"/>
        <w:bottom w:val="none" w:sz="0" w:space="0" w:color="auto"/>
        <w:right w:val="none" w:sz="0" w:space="0" w:color="auto"/>
      </w:divBdr>
    </w:div>
    <w:div w:id="1071654744">
      <w:bodyDiv w:val="1"/>
      <w:marLeft w:val="0"/>
      <w:marRight w:val="0"/>
      <w:marTop w:val="0"/>
      <w:marBottom w:val="0"/>
      <w:divBdr>
        <w:top w:val="none" w:sz="0" w:space="0" w:color="auto"/>
        <w:left w:val="none" w:sz="0" w:space="0" w:color="auto"/>
        <w:bottom w:val="none" w:sz="0" w:space="0" w:color="auto"/>
        <w:right w:val="none" w:sz="0" w:space="0" w:color="auto"/>
      </w:divBdr>
    </w:div>
    <w:div w:id="1242251938">
      <w:bodyDiv w:val="1"/>
      <w:marLeft w:val="0"/>
      <w:marRight w:val="0"/>
      <w:marTop w:val="0"/>
      <w:marBottom w:val="0"/>
      <w:divBdr>
        <w:top w:val="none" w:sz="0" w:space="0" w:color="auto"/>
        <w:left w:val="none" w:sz="0" w:space="0" w:color="auto"/>
        <w:bottom w:val="none" w:sz="0" w:space="0" w:color="auto"/>
        <w:right w:val="none" w:sz="0" w:space="0" w:color="auto"/>
      </w:divBdr>
    </w:div>
    <w:div w:id="1334528032">
      <w:bodyDiv w:val="1"/>
      <w:marLeft w:val="0"/>
      <w:marRight w:val="0"/>
      <w:marTop w:val="0"/>
      <w:marBottom w:val="0"/>
      <w:divBdr>
        <w:top w:val="none" w:sz="0" w:space="0" w:color="auto"/>
        <w:left w:val="none" w:sz="0" w:space="0" w:color="auto"/>
        <w:bottom w:val="none" w:sz="0" w:space="0" w:color="auto"/>
        <w:right w:val="none" w:sz="0" w:space="0" w:color="auto"/>
      </w:divBdr>
    </w:div>
    <w:div w:id="1673920772">
      <w:bodyDiv w:val="1"/>
      <w:marLeft w:val="0"/>
      <w:marRight w:val="0"/>
      <w:marTop w:val="0"/>
      <w:marBottom w:val="0"/>
      <w:divBdr>
        <w:top w:val="none" w:sz="0" w:space="0" w:color="auto"/>
        <w:left w:val="none" w:sz="0" w:space="0" w:color="auto"/>
        <w:bottom w:val="none" w:sz="0" w:space="0" w:color="auto"/>
        <w:right w:val="none" w:sz="0" w:space="0" w:color="auto"/>
      </w:divBdr>
    </w:div>
    <w:div w:id="198242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hishtool.com" TargetMode="External"/><Relationship Id="rId18" Type="http://schemas.openxmlformats.org/officeDocument/2006/relationships/image" Target="media/image12.png"/><Relationship Id="rId26" Type="http://schemas.openxmlformats.org/officeDocument/2006/relationships/hyperlink" Target="https://tryhackme.com/room/yar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urlscan.io"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ryhackme.com/room/redteamthreatinte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ryhackme.com/room/misp" TargetMode="External"/><Relationship Id="rId30" Type="http://schemas.openxmlformats.org/officeDocument/2006/relationships/hyperlink" Target="https://tryhackme.com/room/threatintel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13</Pages>
  <Words>1064</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21</cp:revision>
  <dcterms:created xsi:type="dcterms:W3CDTF">2023-10-19T17:36:00Z</dcterms:created>
  <dcterms:modified xsi:type="dcterms:W3CDTF">2023-10-20T16:48:00Z</dcterms:modified>
</cp:coreProperties>
</file>