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mc:AlternateContent>
          <mc:Choice Requires="wps">
            <w:drawing>
              <wp:anchor distT="0" distB="0" distL="114300" distR="114300" simplePos="0" relativeHeight="251660288" behindDoc="0" locked="0" layoutInCell="1" allowOverlap="1">
                <wp:simplePos x="0" y="0"/>
                <wp:positionH relativeFrom="column">
                  <wp:posOffset>-1006475</wp:posOffset>
                </wp:positionH>
                <wp:positionV relativeFrom="paragraph">
                  <wp:posOffset>50800</wp:posOffset>
                </wp:positionV>
                <wp:extent cx="457200" cy="78740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457200" cy="7874000"/>
                        </a:xfrm>
                        <a:prstGeom prst="rect">
                          <a:avLst/>
                        </a:prstGeom>
                        <a:noFill/>
                        <a:ln w="9525">
                          <a:noFill/>
                        </a:ln>
                      </wps:spPr>
                      <wps:txbx>
                        <w:txbxContent>
                          <w:p>
                            <w:pPr>
                              <w:jc w:val="center"/>
                            </w:pPr>
                            <w:r>
                              <w:rPr>
                                <w:rFonts w:hint="eastAsia"/>
                              </w:rPr>
                              <w:t>（ 装 订 线 内 不 要 答 题 ）</w:t>
                            </w:r>
                          </w:p>
                        </w:txbxContent>
                      </wps:txbx>
                      <wps:bodyPr vert="eaVert" wrap="square" upright="1"/>
                    </wps:wsp>
                  </a:graphicData>
                </a:graphic>
              </wp:anchor>
            </w:drawing>
          </mc:Choice>
          <mc:Fallback>
            <w:pict>
              <v:shape id="文本框 3" o:spid="_x0000_s1026" o:spt="202" type="#_x0000_t202" style="position:absolute;left:0pt;margin-left:-79.25pt;margin-top:4pt;height:620pt;width:36pt;z-index:251660288;mso-width-relative:page;mso-height-relative:page;" filled="f" stroked="f" coordsize="21600,21600" o:gfxdata="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PmIsbaAAAACwEAAA8AAAAAAAAAAQAgAAAAIgAAAGRycy9k&#10;b3ducmV2LnhtbFBLAQIUABQAAAAIAIdO4kDGVWyVxwEAAHMDAAAOAAAAAAAAAAEAIAAAACkBAABk&#10;cnMvZTJvRG9jLnhtbFBLBQYAAAAABgAGAFkBAABiBQAAAAA=&#10;">
                <v:fill on="f" focussize="0,0"/>
                <v:stroke on="f"/>
                <v:imagedata o:title=""/>
                <o:lock v:ext="edit" aspectratio="f"/>
                <v:textbox style="layout-flow:vertical-ideographic;">
                  <w:txbxContent>
                    <w:p>
                      <w:pPr>
                        <w:jc w:val="center"/>
                      </w:pPr>
                      <w:r>
                        <w:rPr>
                          <w:rFonts w:hint="eastAsia"/>
                        </w:rPr>
                        <w:t>（ 装 订 线 内 不 要 答 题 ）</w:t>
                      </w:r>
                    </w:p>
                  </w:txbxContent>
                </v:textbox>
              </v:shape>
            </w:pict>
          </mc:Fallback>
        </mc:AlternateContent>
      </w:r>
    </w:p>
    <w:p>
      <w:pPr>
        <w:jc w:val="center"/>
        <w:rPr>
          <w:b/>
          <w:bCs/>
          <w:sz w:val="28"/>
          <w:szCs w:val="36"/>
        </w:rPr>
      </w:pPr>
      <w:r>
        <w:rPr>
          <w:rFonts w:hint="eastAsia"/>
          <w:b/>
          <w:bCs/>
          <w:sz w:val="28"/>
          <w:szCs w:val="36"/>
        </w:rPr>
        <w:t>复旦大学计算机科学技术学院</w:t>
      </w:r>
    </w:p>
    <w:p>
      <w:pPr>
        <w:jc w:val="center"/>
        <w:rPr>
          <w:b/>
          <w:bCs/>
          <w:sz w:val="28"/>
          <w:szCs w:val="36"/>
        </w:rPr>
      </w:pPr>
      <w:r>
        <w:rPr>
          <w:b/>
          <w:bCs/>
          <w:sz w:val="28"/>
          <w:szCs w:val="36"/>
        </w:rPr>
        <w:t>2019</w:t>
      </w:r>
      <w:r>
        <w:rPr>
          <w:rFonts w:hint="eastAsia"/>
          <w:b/>
          <w:bCs/>
          <w:sz w:val="28"/>
          <w:szCs w:val="36"/>
        </w:rPr>
        <w:t>~20</w:t>
      </w:r>
      <w:r>
        <w:rPr>
          <w:b/>
          <w:bCs/>
          <w:sz w:val="28"/>
          <w:szCs w:val="36"/>
        </w:rPr>
        <w:t>20</w:t>
      </w:r>
      <w:r>
        <w:rPr>
          <w:rFonts w:hint="eastAsia"/>
          <w:b/>
          <w:bCs/>
          <w:sz w:val="28"/>
          <w:szCs w:val="36"/>
        </w:rPr>
        <w:t>学年第2学期期末考试试卷</w:t>
      </w:r>
    </w:p>
    <w:p>
      <w:pPr>
        <w:ind w:firstLine="320" w:firstLineChars="100"/>
        <w:jc w:val="center"/>
        <w:rPr>
          <w:b/>
          <w:bCs/>
          <w:sz w:val="28"/>
          <w:szCs w:val="36"/>
        </w:rPr>
      </w:pPr>
      <w:r>
        <w:rPr>
          <w:rFonts w:hint="eastAsia"/>
          <w:sz w:val="32"/>
        </w:rPr>
        <w:sym w:font="Wingdings" w:char="F0FE"/>
      </w:r>
      <w:r>
        <w:rPr>
          <w:rFonts w:hint="eastAsia"/>
          <w:b/>
          <w:bCs/>
          <w:sz w:val="28"/>
          <w:szCs w:val="36"/>
        </w:rPr>
        <w:t xml:space="preserve">A卷   </w:t>
      </w:r>
      <w:r>
        <w:rPr>
          <w:rFonts w:hint="eastAsia" w:ascii="新宋体" w:hAnsi="新宋体" w:eastAsia="新宋体"/>
          <w:b/>
          <w:bCs/>
          <w:color w:val="000000"/>
          <w:sz w:val="24"/>
        </w:rPr>
        <w:t>□</w:t>
      </w:r>
      <w:r>
        <w:rPr>
          <w:rFonts w:hint="eastAsia"/>
          <w:b/>
          <w:bCs/>
          <w:sz w:val="28"/>
          <w:szCs w:val="36"/>
        </w:rPr>
        <w:t xml:space="preserve">B卷   </w:t>
      </w:r>
      <w:r>
        <w:rPr>
          <w:rFonts w:hint="eastAsia" w:ascii="新宋体" w:hAnsi="新宋体" w:eastAsia="新宋体"/>
          <w:b/>
          <w:bCs/>
          <w:color w:val="000000"/>
          <w:sz w:val="24"/>
        </w:rPr>
        <w:t>□</w:t>
      </w:r>
      <w:r>
        <w:rPr>
          <w:rFonts w:hint="eastAsia"/>
          <w:b/>
          <w:bCs/>
          <w:sz w:val="28"/>
          <w:szCs w:val="36"/>
        </w:rPr>
        <w:t>C卷</w:t>
      </w:r>
    </w:p>
    <w:p>
      <w:pPr>
        <w:spacing w:line="360" w:lineRule="auto"/>
        <w:ind w:firstLine="211" w:firstLineChars="100"/>
        <w:rPr>
          <w:b/>
          <w:bCs/>
        </w:rPr>
      </w:pPr>
      <w:r>
        <w:rPr>
          <w:rFonts w:hint="eastAsia"/>
          <w:b/>
          <w:bCs/>
        </w:rPr>
        <w:t>课程名称：</w:t>
      </w:r>
      <w:r>
        <w:rPr>
          <w:rFonts w:hint="eastAsia"/>
          <w:b/>
          <w:bCs/>
          <w:u w:val="single"/>
        </w:rPr>
        <w:t xml:space="preserve">    计算机体系结构     </w:t>
      </w:r>
      <w:r>
        <w:rPr>
          <w:b/>
          <w:bCs/>
          <w:u w:val="single"/>
        </w:rPr>
        <w:t xml:space="preserve"> </w:t>
      </w:r>
      <w:r>
        <w:rPr>
          <w:rFonts w:hint="eastAsia"/>
          <w:b/>
          <w:bCs/>
          <w:u w:val="single"/>
        </w:rPr>
        <w:t xml:space="preserve">    </w:t>
      </w:r>
      <w:r>
        <w:rPr>
          <w:rFonts w:hint="eastAsia"/>
          <w:b/>
          <w:bCs/>
        </w:rPr>
        <w:t xml:space="preserve"> 课程代码：</w:t>
      </w:r>
      <w:r>
        <w:rPr>
          <w:rFonts w:hint="eastAsia"/>
          <w:b/>
          <w:bCs/>
          <w:u w:val="single"/>
        </w:rPr>
        <w:t xml:space="preserve">   </w:t>
      </w:r>
      <w:r>
        <w:rPr>
          <w:rFonts w:ascii="宋体" w:hAnsi="宋体"/>
          <w:b/>
          <w:szCs w:val="21"/>
          <w:u w:val="single"/>
        </w:rPr>
        <w:t>COMP130012.0</w:t>
      </w:r>
      <w:r>
        <w:rPr>
          <w:rFonts w:hint="eastAsia" w:ascii="宋体" w:hAnsi="宋体"/>
          <w:b/>
          <w:szCs w:val="21"/>
          <w:u w:val="single"/>
        </w:rPr>
        <w:t>X</w:t>
      </w:r>
      <w:r>
        <w:rPr>
          <w:rFonts w:ascii="宋体" w:hAnsi="宋体"/>
          <w:b/>
          <w:szCs w:val="21"/>
          <w:u w:val="single"/>
        </w:rPr>
        <w:t xml:space="preserve"> </w:t>
      </w:r>
      <w:r>
        <w:rPr>
          <w:rFonts w:hint="eastAsia"/>
          <w:b/>
          <w:bCs/>
          <w:u w:val="single"/>
        </w:rPr>
        <w:t xml:space="preserve">        </w:t>
      </w:r>
    </w:p>
    <w:p>
      <w:pPr>
        <w:spacing w:line="360" w:lineRule="auto"/>
        <w:ind w:left="5481" w:leftChars="100" w:hanging="5271" w:hangingChars="2500"/>
        <w:rPr>
          <w:b/>
          <w:bCs/>
          <w:sz w:val="18"/>
          <w:szCs w:val="18"/>
        </w:rPr>
      </w:pPr>
      <w:r>
        <w:rPr>
          <w:rFonts w:hint="eastAsia"/>
          <w:b/>
          <w:bCs/>
        </w:rPr>
        <w:t>开课院系：</w:t>
      </w:r>
      <w:r>
        <w:rPr>
          <w:rFonts w:hint="eastAsia"/>
          <w:b/>
          <w:bCs/>
          <w:u w:val="single"/>
        </w:rPr>
        <w:t xml:space="preserve">                             </w:t>
      </w:r>
      <w:r>
        <w:rPr>
          <w:rFonts w:hint="eastAsia"/>
          <w:b/>
          <w:bCs/>
        </w:rPr>
        <w:t xml:space="preserve"> 考试形式：</w:t>
      </w:r>
      <w:r>
        <w:rPr>
          <w:rFonts w:hint="eastAsia"/>
          <w:b/>
          <w:bCs/>
          <w:szCs w:val="21"/>
          <w:u w:val="single"/>
        </w:rPr>
        <w:t xml:space="preserve">线上考试（闭卷）        </w:t>
      </w:r>
    </w:p>
    <w:p>
      <w:pPr>
        <w:spacing w:line="360" w:lineRule="auto"/>
        <w:ind w:firstLine="211" w:firstLineChars="100"/>
        <w:rPr>
          <w:b/>
          <w:bCs/>
          <w:u w:val="single"/>
        </w:rPr>
      </w:pPr>
      <w:r>
        <w:rPr>
          <w:rFonts w:hint="eastAsia"/>
          <w:b/>
          <w:bCs/>
        </w:rPr>
        <w:t>姓名：</w:t>
      </w:r>
      <w:r>
        <w:rPr>
          <w:rFonts w:hint="eastAsia"/>
          <w:b/>
          <w:bCs/>
          <w:u w:val="single"/>
        </w:rPr>
        <w:t xml:space="preserve">               </w:t>
      </w:r>
      <w:r>
        <w:rPr>
          <w:rFonts w:hint="eastAsia"/>
          <w:b/>
          <w:bCs/>
        </w:rPr>
        <w:t xml:space="preserve"> 学号：</w:t>
      </w:r>
      <w:r>
        <w:rPr>
          <w:rFonts w:hint="eastAsia"/>
          <w:b/>
          <w:bCs/>
          <w:u w:val="single"/>
        </w:rPr>
        <w:t xml:space="preserve">                   </w:t>
      </w:r>
      <w:r>
        <w:rPr>
          <w:rFonts w:hint="eastAsia"/>
          <w:b/>
          <w:bCs/>
        </w:rPr>
        <w:t>专业：</w:t>
      </w:r>
      <w:r>
        <w:rPr>
          <w:rFonts w:hint="eastAsia"/>
          <w:b/>
          <w:bCs/>
          <w:u w:val="single"/>
        </w:rPr>
        <w:t xml:space="preserve">                   </w:t>
      </w:r>
    </w:p>
    <w:p>
      <w:pPr>
        <w:spacing w:line="360" w:lineRule="auto"/>
        <w:rPr>
          <w:b/>
          <w:bCs/>
          <w:u w:val="single"/>
        </w:rPr>
      </w:pPr>
    </w:p>
    <w:p>
      <w:pPr>
        <w:spacing w:line="360" w:lineRule="auto"/>
        <w:ind w:firstLine="420"/>
        <w:rPr>
          <w:rFonts w:ascii="黑体" w:hAnsi="黑体" w:eastAsia="黑体" w:cs="黑体"/>
          <w:sz w:val="24"/>
        </w:rPr>
      </w:pPr>
      <w:r>
        <w:rPr>
          <w:rFonts w:hint="eastAsia" w:ascii="黑体" w:hAnsi="黑体" w:eastAsia="黑体" w:cs="黑体"/>
          <w:sz w:val="24"/>
        </w:rPr>
        <w:t>我已知悉学校与考试相关的纪律以及违反纪律的后果，并将严守纪律，不作弊，不抄袭，独立答题。</w:t>
      </w:r>
    </w:p>
    <w:p>
      <w:pPr>
        <w:spacing w:line="360" w:lineRule="auto"/>
        <w:ind w:firstLine="1920" w:firstLineChars="800"/>
        <w:jc w:val="left"/>
        <w:rPr>
          <w:rFonts w:ascii="黑体" w:hAnsi="黑体" w:eastAsia="黑体" w:cs="黑体"/>
          <w:sz w:val="24"/>
        </w:rPr>
      </w:pPr>
      <w:r>
        <w:rPr>
          <w:rFonts w:hint="eastAsia" w:ascii="黑体" w:hAnsi="黑体" w:eastAsia="黑体" w:cs="黑体"/>
          <w:sz w:val="24"/>
        </w:rPr>
        <w:t xml:space="preserve">                学生（签名）:</w:t>
      </w:r>
    </w:p>
    <w:p>
      <w:pPr>
        <w:spacing w:line="360" w:lineRule="auto"/>
        <w:ind w:firstLine="210" w:firstLineChars="100"/>
        <w:jc w:val="right"/>
      </w:pPr>
    </w:p>
    <w:tbl>
      <w:tblPr>
        <w:tblStyle w:val="7"/>
        <w:tblW w:w="88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856"/>
        <w:gridCol w:w="855"/>
        <w:gridCol w:w="856"/>
        <w:gridCol w:w="856"/>
        <w:gridCol w:w="856"/>
        <w:gridCol w:w="856"/>
        <w:gridCol w:w="855"/>
        <w:gridCol w:w="857"/>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856" w:type="dxa"/>
          </w:tcPr>
          <w:p>
            <w:pPr>
              <w:spacing w:line="360" w:lineRule="auto"/>
              <w:jc w:val="center"/>
              <w:rPr>
                <w:sz w:val="28"/>
                <w:szCs w:val="28"/>
              </w:rPr>
            </w:pPr>
            <w:r>
              <w:rPr>
                <w:rFonts w:hint="eastAsia"/>
                <w:sz w:val="28"/>
                <w:szCs w:val="28"/>
              </w:rPr>
              <w:t>题号</w:t>
            </w:r>
          </w:p>
        </w:tc>
        <w:tc>
          <w:tcPr>
            <w:tcW w:w="856" w:type="dxa"/>
          </w:tcPr>
          <w:p>
            <w:pPr>
              <w:spacing w:line="360" w:lineRule="auto"/>
              <w:jc w:val="center"/>
              <w:rPr>
                <w:sz w:val="28"/>
                <w:szCs w:val="28"/>
              </w:rPr>
            </w:pPr>
            <w:r>
              <w:rPr>
                <w:rFonts w:hint="eastAsia"/>
                <w:sz w:val="28"/>
                <w:szCs w:val="28"/>
              </w:rPr>
              <w:t>1</w:t>
            </w:r>
          </w:p>
        </w:tc>
        <w:tc>
          <w:tcPr>
            <w:tcW w:w="855" w:type="dxa"/>
          </w:tcPr>
          <w:p>
            <w:pPr>
              <w:spacing w:line="360" w:lineRule="auto"/>
              <w:jc w:val="center"/>
              <w:rPr>
                <w:sz w:val="28"/>
                <w:szCs w:val="28"/>
              </w:rPr>
            </w:pPr>
            <w:r>
              <w:rPr>
                <w:rFonts w:hint="eastAsia"/>
                <w:sz w:val="28"/>
                <w:szCs w:val="28"/>
              </w:rPr>
              <w:t>2</w:t>
            </w:r>
          </w:p>
        </w:tc>
        <w:tc>
          <w:tcPr>
            <w:tcW w:w="856" w:type="dxa"/>
          </w:tcPr>
          <w:p>
            <w:pPr>
              <w:spacing w:line="360" w:lineRule="auto"/>
              <w:jc w:val="center"/>
              <w:rPr>
                <w:sz w:val="28"/>
                <w:szCs w:val="28"/>
              </w:rPr>
            </w:pPr>
            <w:r>
              <w:rPr>
                <w:rFonts w:hint="eastAsia"/>
                <w:sz w:val="28"/>
                <w:szCs w:val="28"/>
              </w:rPr>
              <w:t>3</w:t>
            </w:r>
          </w:p>
        </w:tc>
        <w:tc>
          <w:tcPr>
            <w:tcW w:w="856" w:type="dxa"/>
          </w:tcPr>
          <w:p>
            <w:pPr>
              <w:spacing w:line="360" w:lineRule="auto"/>
              <w:jc w:val="center"/>
              <w:rPr>
                <w:sz w:val="28"/>
                <w:szCs w:val="28"/>
              </w:rPr>
            </w:pPr>
            <w:r>
              <w:rPr>
                <w:rFonts w:hint="eastAsia"/>
                <w:sz w:val="28"/>
                <w:szCs w:val="28"/>
              </w:rPr>
              <w:t>4</w:t>
            </w:r>
          </w:p>
        </w:tc>
        <w:tc>
          <w:tcPr>
            <w:tcW w:w="856" w:type="dxa"/>
          </w:tcPr>
          <w:p>
            <w:pPr>
              <w:spacing w:line="360" w:lineRule="auto"/>
              <w:jc w:val="center"/>
              <w:rPr>
                <w:sz w:val="28"/>
                <w:szCs w:val="28"/>
              </w:rPr>
            </w:pPr>
            <w:r>
              <w:rPr>
                <w:rFonts w:hint="eastAsia"/>
                <w:sz w:val="28"/>
                <w:szCs w:val="28"/>
              </w:rPr>
              <w:t>5</w:t>
            </w:r>
          </w:p>
        </w:tc>
        <w:tc>
          <w:tcPr>
            <w:tcW w:w="856" w:type="dxa"/>
          </w:tcPr>
          <w:p>
            <w:pPr>
              <w:spacing w:line="360" w:lineRule="auto"/>
              <w:jc w:val="center"/>
              <w:rPr>
                <w:sz w:val="28"/>
                <w:szCs w:val="28"/>
              </w:rPr>
            </w:pPr>
            <w:r>
              <w:rPr>
                <w:rFonts w:hint="eastAsia"/>
                <w:sz w:val="28"/>
                <w:szCs w:val="28"/>
              </w:rPr>
              <w:t>6</w:t>
            </w:r>
          </w:p>
        </w:tc>
        <w:tc>
          <w:tcPr>
            <w:tcW w:w="855" w:type="dxa"/>
          </w:tcPr>
          <w:p>
            <w:pPr>
              <w:spacing w:line="360" w:lineRule="auto"/>
              <w:jc w:val="center"/>
              <w:rPr>
                <w:sz w:val="28"/>
                <w:szCs w:val="28"/>
              </w:rPr>
            </w:pPr>
            <w:r>
              <w:rPr>
                <w:rFonts w:hint="eastAsia"/>
                <w:sz w:val="28"/>
                <w:szCs w:val="28"/>
              </w:rPr>
              <w:t>7</w:t>
            </w:r>
          </w:p>
        </w:tc>
        <w:tc>
          <w:tcPr>
            <w:tcW w:w="857" w:type="dxa"/>
          </w:tcPr>
          <w:p>
            <w:pPr>
              <w:spacing w:line="360" w:lineRule="auto"/>
              <w:jc w:val="center"/>
              <w:rPr>
                <w:sz w:val="28"/>
                <w:szCs w:val="28"/>
              </w:rPr>
            </w:pPr>
            <w:r>
              <w:rPr>
                <w:rFonts w:hint="eastAsia"/>
                <w:sz w:val="28"/>
                <w:szCs w:val="28"/>
              </w:rPr>
              <w:t>8</w:t>
            </w:r>
          </w:p>
        </w:tc>
        <w:tc>
          <w:tcPr>
            <w:tcW w:w="1133" w:type="dxa"/>
          </w:tcPr>
          <w:p>
            <w:pPr>
              <w:spacing w:line="360" w:lineRule="auto"/>
              <w:jc w:val="center"/>
              <w:rPr>
                <w:sz w:val="28"/>
                <w:szCs w:val="28"/>
              </w:rPr>
            </w:pPr>
            <w:r>
              <w:rPr>
                <w:rFonts w:hint="eastAsia"/>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856" w:type="dxa"/>
          </w:tcPr>
          <w:p>
            <w:pPr>
              <w:spacing w:line="360" w:lineRule="auto"/>
              <w:jc w:val="center"/>
              <w:rPr>
                <w:sz w:val="28"/>
                <w:szCs w:val="28"/>
              </w:rPr>
            </w:pPr>
            <w:r>
              <w:rPr>
                <w:rFonts w:hint="eastAsia"/>
                <w:sz w:val="28"/>
                <w:szCs w:val="28"/>
              </w:rPr>
              <w:t>得分</w:t>
            </w:r>
          </w:p>
        </w:tc>
        <w:tc>
          <w:tcPr>
            <w:tcW w:w="856" w:type="dxa"/>
          </w:tcPr>
          <w:p>
            <w:pPr>
              <w:spacing w:line="360" w:lineRule="auto"/>
              <w:jc w:val="center"/>
              <w:rPr>
                <w:sz w:val="28"/>
                <w:szCs w:val="28"/>
              </w:rPr>
            </w:pPr>
          </w:p>
        </w:tc>
        <w:tc>
          <w:tcPr>
            <w:tcW w:w="855" w:type="dxa"/>
          </w:tcPr>
          <w:p>
            <w:pPr>
              <w:spacing w:line="360" w:lineRule="auto"/>
              <w:jc w:val="center"/>
              <w:rPr>
                <w:sz w:val="28"/>
                <w:szCs w:val="28"/>
              </w:rPr>
            </w:pPr>
          </w:p>
        </w:tc>
        <w:tc>
          <w:tcPr>
            <w:tcW w:w="856" w:type="dxa"/>
          </w:tcPr>
          <w:p>
            <w:pPr>
              <w:spacing w:line="360" w:lineRule="auto"/>
              <w:jc w:val="center"/>
              <w:rPr>
                <w:sz w:val="28"/>
                <w:szCs w:val="28"/>
              </w:rPr>
            </w:pPr>
          </w:p>
        </w:tc>
        <w:tc>
          <w:tcPr>
            <w:tcW w:w="856" w:type="dxa"/>
          </w:tcPr>
          <w:p>
            <w:pPr>
              <w:spacing w:line="360" w:lineRule="auto"/>
              <w:jc w:val="center"/>
              <w:rPr>
                <w:sz w:val="28"/>
                <w:szCs w:val="28"/>
              </w:rPr>
            </w:pPr>
          </w:p>
        </w:tc>
        <w:tc>
          <w:tcPr>
            <w:tcW w:w="856" w:type="dxa"/>
          </w:tcPr>
          <w:p>
            <w:pPr>
              <w:spacing w:line="360" w:lineRule="auto"/>
              <w:jc w:val="center"/>
              <w:rPr>
                <w:sz w:val="28"/>
                <w:szCs w:val="28"/>
              </w:rPr>
            </w:pPr>
          </w:p>
        </w:tc>
        <w:tc>
          <w:tcPr>
            <w:tcW w:w="856" w:type="dxa"/>
          </w:tcPr>
          <w:p>
            <w:pPr>
              <w:spacing w:line="360" w:lineRule="auto"/>
              <w:jc w:val="center"/>
              <w:rPr>
                <w:sz w:val="28"/>
                <w:szCs w:val="28"/>
              </w:rPr>
            </w:pPr>
          </w:p>
        </w:tc>
        <w:tc>
          <w:tcPr>
            <w:tcW w:w="855" w:type="dxa"/>
          </w:tcPr>
          <w:p>
            <w:pPr>
              <w:spacing w:line="360" w:lineRule="auto"/>
              <w:jc w:val="center"/>
              <w:rPr>
                <w:sz w:val="28"/>
                <w:szCs w:val="28"/>
              </w:rPr>
            </w:pPr>
          </w:p>
        </w:tc>
        <w:tc>
          <w:tcPr>
            <w:tcW w:w="857" w:type="dxa"/>
          </w:tcPr>
          <w:p>
            <w:pPr>
              <w:spacing w:line="360" w:lineRule="auto"/>
              <w:jc w:val="center"/>
              <w:rPr>
                <w:sz w:val="28"/>
                <w:szCs w:val="28"/>
              </w:rPr>
            </w:pPr>
          </w:p>
        </w:tc>
        <w:tc>
          <w:tcPr>
            <w:tcW w:w="1133" w:type="dxa"/>
          </w:tcPr>
          <w:p>
            <w:pPr>
              <w:spacing w:line="360" w:lineRule="auto"/>
              <w:jc w:val="center"/>
              <w:rPr>
                <w:sz w:val="28"/>
                <w:szCs w:val="28"/>
              </w:rPr>
            </w:pPr>
          </w:p>
        </w:tc>
      </w:tr>
    </w:tbl>
    <w:p>
      <w:pPr>
        <w:ind w:firstLine="210" w:firstLineChars="100"/>
      </w:pPr>
    </w:p>
    <w:p>
      <w:pPr>
        <w:ind w:firstLine="210" w:firstLineChars="100"/>
      </w:pPr>
    </w:p>
    <w:p>
      <w:pPr>
        <w:pStyle w:val="12"/>
        <w:numPr>
          <w:ilvl w:val="0"/>
          <w:numId w:val="0"/>
        </w:numPr>
        <w:tabs>
          <w:tab w:val="left" w:pos="0"/>
          <w:tab w:val="clear" w:pos="2415"/>
        </w:tabs>
        <w:rPr>
          <w:rFonts w:ascii="等线" w:hAnsi="等线" w:eastAsia="等线"/>
          <w:b/>
        </w:rPr>
      </w:pPr>
      <w:r>
        <w:rPr>
          <w:rFonts w:hint="eastAsia" w:ascii="等线" w:hAnsi="等线" w:eastAsia="等线"/>
          <w:b/>
        </w:rPr>
        <w:t>1、选择题（20分）</w:t>
      </w:r>
    </w:p>
    <w:p>
      <w:pPr>
        <w:pStyle w:val="12"/>
        <w:numPr>
          <w:ilvl w:val="0"/>
          <w:numId w:val="0"/>
        </w:numPr>
        <w:rPr>
          <w:rFonts w:ascii="Times New Roman" w:eastAsia="宋体"/>
          <w:sz w:val="21"/>
        </w:rPr>
      </w:pPr>
      <w:r>
        <w:rPr>
          <w:rFonts w:hint="eastAsia" w:ascii="Times New Roman" w:eastAsia="宋体"/>
          <w:sz w:val="21"/>
        </w:rPr>
        <w:t>请在空格内填上最合适的字母序号(如</w:t>
      </w:r>
      <w:r>
        <w:rPr>
          <w:rFonts w:ascii="Times New Roman" w:eastAsia="宋体"/>
          <w:sz w:val="21"/>
        </w:rPr>
        <w:t>A</w:t>
      </w:r>
      <w:r>
        <w:rPr>
          <w:rFonts w:hint="eastAsia" w:ascii="Times New Roman" w:eastAsia="宋体"/>
          <w:sz w:val="21"/>
        </w:rPr>
        <w:t>、</w:t>
      </w:r>
      <w:r>
        <w:rPr>
          <w:rFonts w:ascii="Times New Roman" w:eastAsia="宋体"/>
          <w:sz w:val="21"/>
        </w:rPr>
        <w:t>B</w:t>
      </w:r>
      <w:r>
        <w:rPr>
          <w:rFonts w:hint="eastAsia" w:ascii="Times New Roman" w:eastAsia="宋体"/>
          <w:sz w:val="21"/>
        </w:rPr>
        <w:t>、</w:t>
      </w:r>
      <w:r>
        <w:rPr>
          <w:rFonts w:ascii="Times New Roman" w:eastAsia="宋体"/>
          <w:sz w:val="21"/>
        </w:rPr>
        <w:t>C</w:t>
      </w:r>
      <w:r>
        <w:rPr>
          <w:rFonts w:hint="eastAsia" w:ascii="Times New Roman" w:eastAsia="宋体"/>
          <w:sz w:val="21"/>
        </w:rPr>
        <w:t>、</w:t>
      </w:r>
      <w:r>
        <w:rPr>
          <w:rFonts w:ascii="Times New Roman" w:eastAsia="宋体"/>
          <w:sz w:val="21"/>
        </w:rPr>
        <w:t>D</w:t>
      </w:r>
      <w:r>
        <w:rPr>
          <w:rFonts w:hint="eastAsia" w:ascii="Times New Roman" w:eastAsia="宋体"/>
          <w:sz w:val="21"/>
        </w:rPr>
        <w:t>等)</w:t>
      </w:r>
    </w:p>
    <w:p>
      <w:pPr>
        <w:tabs>
          <w:tab w:val="left" w:pos="2415"/>
          <w:tab w:val="left" w:pos="4410"/>
          <w:tab w:val="left" w:pos="6405"/>
        </w:tabs>
        <w:spacing w:before="120"/>
        <w:ind w:left="567" w:hanging="567" w:hangingChars="270"/>
      </w:pPr>
      <w:r>
        <w:rPr>
          <w:rFonts w:hint="eastAsia"/>
        </w:rPr>
        <w:t>（1）按</w:t>
      </w:r>
      <w:r>
        <w:t>Flynn</w:t>
      </w:r>
      <w:r>
        <w:rPr>
          <w:rFonts w:hint="eastAsia"/>
        </w:rPr>
        <w:t>提出的计算机系统分类方法，下列哪一种类型为目前通用多处理机系统体系结构的主要选择</w:t>
      </w:r>
      <w:r>
        <w:rPr>
          <w:rFonts w:hint="eastAsia"/>
          <w:u w:val="single"/>
        </w:rPr>
        <w:t xml:space="preserve">        </w:t>
      </w:r>
      <w:r>
        <w:rPr>
          <w:rFonts w:hint="eastAsia"/>
        </w:rPr>
        <w:t>。</w:t>
      </w:r>
    </w:p>
    <w:p>
      <w:pPr>
        <w:widowControl/>
        <w:ind w:left="525" w:leftChars="200" w:hanging="105" w:hangingChars="50"/>
      </w:pPr>
      <w:r>
        <w:t>A</w:t>
      </w:r>
      <w:r>
        <w:rPr>
          <w:color w:val="000000"/>
          <w:kern w:val="0"/>
        </w:rPr>
        <w:t>．</w:t>
      </w:r>
      <w:r>
        <w:t>SISD</w:t>
      </w:r>
      <w:r>
        <w:tab/>
      </w:r>
      <w:r>
        <w:rPr>
          <w:rFonts w:hint="eastAsia"/>
        </w:rPr>
        <w:t xml:space="preserve">    </w:t>
      </w:r>
      <w:r>
        <w:t>B</w:t>
      </w:r>
      <w:r>
        <w:rPr>
          <w:color w:val="000000"/>
          <w:kern w:val="0"/>
        </w:rPr>
        <w:t>．</w:t>
      </w:r>
      <w:r>
        <w:t>SIMD</w:t>
      </w:r>
      <w:r>
        <w:rPr>
          <w:rFonts w:hint="eastAsia"/>
        </w:rPr>
        <w:t xml:space="preserve">     </w:t>
      </w:r>
      <w:r>
        <w:t>C</w:t>
      </w:r>
      <w:r>
        <w:rPr>
          <w:color w:val="000000"/>
          <w:kern w:val="0"/>
        </w:rPr>
        <w:t>．</w:t>
      </w:r>
      <w:r>
        <w:t>MISD</w:t>
      </w:r>
      <w:r>
        <w:rPr>
          <w:rFonts w:hint="eastAsia"/>
        </w:rPr>
        <w:t xml:space="preserve">    </w:t>
      </w:r>
      <w:r>
        <w:t>D</w:t>
      </w:r>
      <w:r>
        <w:rPr>
          <w:color w:val="000000"/>
          <w:kern w:val="0"/>
        </w:rPr>
        <w:t>．</w:t>
      </w:r>
      <w:r>
        <w:t>MIMD</w:t>
      </w:r>
    </w:p>
    <w:p>
      <w:pPr>
        <w:tabs>
          <w:tab w:val="left" w:pos="2415"/>
          <w:tab w:val="left" w:pos="4410"/>
          <w:tab w:val="left" w:pos="6405"/>
        </w:tabs>
        <w:spacing w:before="120"/>
        <w:ind w:left="567" w:hanging="567" w:hangingChars="270"/>
      </w:pPr>
      <w:r>
        <w:rPr>
          <w:rFonts w:hint="eastAsia"/>
        </w:rPr>
        <w:t>（2）通用寄存器型指令集结构可以分为3种类型，以下指令集结构不属于通用寄存器型指令集结构的是</w:t>
      </w:r>
      <w:r>
        <w:rPr>
          <w:rFonts w:hint="eastAsia"/>
          <w:u w:val="single"/>
        </w:rPr>
        <w:t xml:space="preserve">        </w:t>
      </w:r>
      <w:r>
        <w:rPr>
          <w:rFonts w:hint="eastAsia"/>
        </w:rPr>
        <w:t xml:space="preserve"> 。</w:t>
      </w:r>
    </w:p>
    <w:p>
      <w:pPr>
        <w:widowControl/>
        <w:ind w:left="422" w:leftChars="199" w:hanging="4" w:hangingChars="2"/>
      </w:pPr>
      <w:r>
        <w:t>A</w:t>
      </w:r>
      <w:r>
        <w:rPr>
          <w:color w:val="000000"/>
          <w:kern w:val="0"/>
        </w:rPr>
        <w:t>．</w:t>
      </w:r>
      <w:r>
        <w:rPr>
          <w:rFonts w:hint="eastAsia"/>
        </w:rPr>
        <w:t>寄存器-寄存器型</w:t>
      </w:r>
      <w:r>
        <w:tab/>
      </w:r>
      <w:r>
        <w:rPr>
          <w:rFonts w:hint="eastAsia"/>
        </w:rPr>
        <w:t xml:space="preserve"> </w:t>
      </w:r>
      <w:r>
        <w:t>B</w:t>
      </w:r>
      <w:r>
        <w:rPr>
          <w:color w:val="000000"/>
          <w:kern w:val="0"/>
        </w:rPr>
        <w:t>．</w:t>
      </w:r>
      <w:r>
        <w:rPr>
          <w:rFonts w:hint="eastAsia"/>
        </w:rPr>
        <w:t xml:space="preserve">寄存器-存储器型   </w:t>
      </w:r>
      <w:r>
        <w:t>C</w:t>
      </w:r>
      <w:r>
        <w:rPr>
          <w:color w:val="000000"/>
          <w:kern w:val="0"/>
        </w:rPr>
        <w:t>．</w:t>
      </w:r>
      <w:r>
        <w:rPr>
          <w:rFonts w:hint="eastAsia"/>
        </w:rPr>
        <w:t>累加器型</w:t>
      </w:r>
      <w:r>
        <w:tab/>
      </w:r>
      <w:r>
        <w:t>D</w:t>
      </w:r>
      <w:r>
        <w:rPr>
          <w:color w:val="000000"/>
          <w:kern w:val="0"/>
        </w:rPr>
        <w:t>．</w:t>
      </w:r>
      <w:r>
        <w:rPr>
          <w:rFonts w:hint="eastAsia"/>
        </w:rPr>
        <w:t>存储器-存储器型</w:t>
      </w:r>
    </w:p>
    <w:p>
      <w:pPr>
        <w:tabs>
          <w:tab w:val="left" w:pos="2415"/>
          <w:tab w:val="left" w:pos="4410"/>
          <w:tab w:val="left" w:pos="6405"/>
        </w:tabs>
        <w:spacing w:before="120"/>
        <w:ind w:left="567" w:hanging="567" w:hangingChars="270"/>
      </w:pPr>
      <w:r>
        <w:rPr>
          <w:rFonts w:hint="eastAsia"/>
        </w:rPr>
        <w:t>（3）在以下几种Cache优化技术中，能降低不命中率，但会增加不命中开销的优化技术是</w:t>
      </w:r>
      <w:r>
        <w:rPr>
          <w:rFonts w:hint="eastAsia"/>
          <w:u w:val="single"/>
        </w:rPr>
        <w:t xml:space="preserve">       </w:t>
      </w:r>
      <w:r>
        <w:rPr>
          <w:rFonts w:hint="eastAsia"/>
        </w:rPr>
        <w:t>。</w:t>
      </w:r>
    </w:p>
    <w:p>
      <w:pPr>
        <w:widowControl/>
        <w:ind w:left="525" w:leftChars="200" w:hanging="105" w:hangingChars="50"/>
      </w:pPr>
      <w:r>
        <w:t>A．</w:t>
      </w:r>
      <w:r>
        <w:rPr>
          <w:rFonts w:hint="eastAsia"/>
        </w:rPr>
        <w:t xml:space="preserve">增加Cache容量   </w:t>
      </w:r>
      <w:r>
        <w:t>B．</w:t>
      </w:r>
      <w:r>
        <w:rPr>
          <w:rFonts w:hint="eastAsia"/>
        </w:rPr>
        <w:t xml:space="preserve">增加块大小   </w:t>
      </w:r>
      <w:r>
        <w:t>C．</w:t>
      </w:r>
      <w:r>
        <w:rPr>
          <w:rFonts w:hint="eastAsia"/>
        </w:rPr>
        <w:t xml:space="preserve">提高相联度   </w:t>
      </w:r>
      <w:r>
        <w:t>D．</w:t>
      </w:r>
      <w:r>
        <w:rPr>
          <w:rFonts w:hint="eastAsia"/>
        </w:rPr>
        <w:t>两级Cache</w:t>
      </w:r>
    </w:p>
    <w:p>
      <w:pPr>
        <w:tabs>
          <w:tab w:val="left" w:pos="2415"/>
          <w:tab w:val="left" w:pos="4410"/>
          <w:tab w:val="left" w:pos="6405"/>
        </w:tabs>
        <w:spacing w:before="120"/>
        <w:ind w:left="567" w:hanging="567" w:hangingChars="270"/>
      </w:pPr>
      <w:r>
        <w:rPr>
          <w:rFonts w:hint="eastAsia"/>
        </w:rPr>
        <w:t>（4）与使用Tomasulo算法的浮点单元的基本结构相比较，采用硬件的推测技术后，硬件结构上主要增加的功能单元是</w:t>
      </w:r>
      <w:r>
        <w:rPr>
          <w:rFonts w:hint="eastAsia"/>
          <w:u w:val="single"/>
        </w:rPr>
        <w:t xml:space="preserve">        </w:t>
      </w:r>
      <w:r>
        <w:rPr>
          <w:rFonts w:hint="eastAsia"/>
        </w:rPr>
        <w:t xml:space="preserve"> 。</w:t>
      </w:r>
    </w:p>
    <w:p>
      <w:pPr>
        <w:widowControl/>
        <w:ind w:left="525" w:leftChars="200" w:hanging="105" w:hangingChars="50"/>
      </w:pPr>
      <w:r>
        <w:t>A．</w:t>
      </w:r>
      <w:r>
        <w:rPr>
          <w:rFonts w:hint="eastAsia"/>
        </w:rPr>
        <w:t xml:space="preserve">公共数据总线   </w:t>
      </w:r>
      <w:r>
        <w:t>B．</w:t>
      </w:r>
      <w:r>
        <w:rPr>
          <w:rFonts w:hint="eastAsia"/>
        </w:rPr>
        <w:t xml:space="preserve">保留站   </w:t>
      </w:r>
      <w:r>
        <w:t>C．</w:t>
      </w:r>
      <w:r>
        <w:rPr>
          <w:rFonts w:hint="eastAsia"/>
        </w:rPr>
        <w:t xml:space="preserve">重排序缓冲区   </w:t>
      </w:r>
      <w:r>
        <w:t>D．</w:t>
      </w:r>
      <w:r>
        <w:rPr>
          <w:rFonts w:hint="eastAsia"/>
        </w:rPr>
        <w:t>载入缓冲区</w:t>
      </w:r>
    </w:p>
    <w:p>
      <w:pPr>
        <w:tabs>
          <w:tab w:val="left" w:pos="2415"/>
          <w:tab w:val="left" w:pos="4395"/>
          <w:tab w:val="left" w:pos="6405"/>
        </w:tabs>
        <w:spacing w:before="120"/>
        <w:ind w:left="567" w:hanging="567" w:hangingChars="270"/>
      </w:pPr>
      <w:r>
        <w:rPr>
          <w:rFonts w:hint="eastAsia"/>
        </w:rPr>
        <w:t>（5）指令的动态调度算法可用来解决指令间的数据相关，Tomasulo算法通过寄存器换名来消除</w:t>
      </w:r>
      <w:r>
        <w:rPr>
          <w:u w:val="single"/>
        </w:rPr>
        <w:t xml:space="preserve">   </w:t>
      </w:r>
      <w:r>
        <w:rPr>
          <w:rFonts w:hint="eastAsia"/>
          <w:u w:val="single"/>
        </w:rPr>
        <w:t xml:space="preserve">  </w:t>
      </w:r>
      <w:r>
        <w:rPr>
          <w:u w:val="single"/>
        </w:rPr>
        <w:t xml:space="preserve">   </w:t>
      </w:r>
      <w:r>
        <w:rPr>
          <w:rFonts w:hint="eastAsia"/>
        </w:rPr>
        <w:t>冲突和</w:t>
      </w:r>
      <w:r>
        <w:t xml:space="preserve"> </w:t>
      </w:r>
      <w:r>
        <w:rPr>
          <w:u w:val="single"/>
        </w:rPr>
        <w:t xml:space="preserve">  </w:t>
      </w:r>
      <w:r>
        <w:rPr>
          <w:rFonts w:hint="eastAsia"/>
          <w:u w:val="single"/>
        </w:rPr>
        <w:t xml:space="preserve">  </w:t>
      </w:r>
      <w:r>
        <w:rPr>
          <w:u w:val="single"/>
        </w:rPr>
        <w:t xml:space="preserve">   </w:t>
      </w:r>
      <w:r>
        <w:rPr>
          <w:rFonts w:hint="eastAsia"/>
        </w:rPr>
        <w:t>冲突。</w:t>
      </w:r>
    </w:p>
    <w:p>
      <w:pPr>
        <w:widowControl/>
        <w:ind w:left="525" w:leftChars="200" w:hanging="105" w:hangingChars="50"/>
      </w:pPr>
      <w:r>
        <w:t>A</w:t>
      </w:r>
      <w:r>
        <w:rPr>
          <w:rFonts w:hint="eastAsia"/>
        </w:rPr>
        <w:t xml:space="preserve">．RAW     </w:t>
      </w:r>
      <w:r>
        <w:t>B</w:t>
      </w:r>
      <w:r>
        <w:rPr>
          <w:rFonts w:hint="eastAsia"/>
        </w:rPr>
        <w:t xml:space="preserve">．RAR    </w:t>
      </w:r>
      <w:r>
        <w:t>C</w:t>
      </w:r>
      <w:r>
        <w:rPr>
          <w:rFonts w:hint="eastAsia"/>
        </w:rPr>
        <w:t xml:space="preserve">．WAW     </w:t>
      </w:r>
      <w:r>
        <w:t>D</w:t>
      </w:r>
      <w:r>
        <w:rPr>
          <w:rFonts w:hint="eastAsia"/>
        </w:rPr>
        <w:t>．WAR</w:t>
      </w:r>
    </w:p>
    <w:p>
      <w:pPr>
        <w:tabs>
          <w:tab w:val="left" w:pos="2415"/>
          <w:tab w:val="left" w:pos="4410"/>
          <w:tab w:val="left" w:pos="6405"/>
        </w:tabs>
        <w:spacing w:before="120"/>
        <w:ind w:left="567" w:hanging="567" w:hangingChars="270"/>
      </w:pPr>
      <w:r>
        <w:rPr>
          <w:rFonts w:hint="eastAsia"/>
        </w:rPr>
        <w:t>（6）在向量长度相同前提下，在CRAY-1向量处理器中如要执行下列</w:t>
      </w:r>
      <w:r>
        <w:t>两条向量指令，叙述正确的是</w:t>
      </w:r>
      <w:r>
        <w:rPr>
          <w:u w:val="single"/>
        </w:rPr>
        <w:t xml:space="preserve">    </w:t>
      </w:r>
      <w:r>
        <w:rPr>
          <w:rFonts w:hint="eastAsia"/>
          <w:u w:val="single"/>
        </w:rPr>
        <w:t xml:space="preserve">  </w:t>
      </w:r>
      <w:r>
        <w:rPr>
          <w:u w:val="single"/>
        </w:rPr>
        <w:t xml:space="preserve">    </w:t>
      </w:r>
      <w:r>
        <w:rPr>
          <w:rFonts w:hint="eastAsia"/>
        </w:rPr>
        <w:t>。</w:t>
      </w:r>
    </w:p>
    <w:p>
      <w:pPr>
        <w:tabs>
          <w:tab w:val="left" w:pos="2415"/>
          <w:tab w:val="left" w:pos="4410"/>
          <w:tab w:val="left" w:pos="6405"/>
        </w:tabs>
        <w:spacing w:before="120"/>
        <w:ind w:firstLine="850" w:firstLineChars="405"/>
      </w:pPr>
      <w:r>
        <w:t>V3←V1+V2</w:t>
      </w:r>
    </w:p>
    <w:p>
      <w:pPr>
        <w:tabs>
          <w:tab w:val="left" w:pos="2415"/>
          <w:tab w:val="left" w:pos="4410"/>
          <w:tab w:val="left" w:pos="6405"/>
        </w:tabs>
        <w:spacing w:before="120"/>
        <w:ind w:left="288" w:firstLine="562" w:firstLineChars="268"/>
      </w:pPr>
      <w:r>
        <w:t>V6←V3*V5</w:t>
      </w:r>
    </w:p>
    <w:p>
      <w:pPr>
        <w:widowControl/>
        <w:ind w:left="525" w:leftChars="250"/>
      </w:pPr>
      <w:r>
        <w:t>A．有源</w:t>
      </w:r>
      <w:r>
        <w:rPr>
          <w:rFonts w:hint="eastAsia"/>
        </w:rPr>
        <w:t>向量</w:t>
      </w:r>
      <w:r>
        <w:t>冲突，只能串行</w:t>
      </w:r>
      <w:r>
        <w:rPr>
          <w:rFonts w:hint="eastAsia"/>
        </w:rPr>
        <w:t>执行</w:t>
      </w:r>
    </w:p>
    <w:p>
      <w:pPr>
        <w:widowControl/>
        <w:ind w:left="525" w:leftChars="250"/>
      </w:pPr>
      <w:r>
        <w:t>B．没有功能部件冲突，</w:t>
      </w:r>
      <w:r>
        <w:rPr>
          <w:rFonts w:hint="eastAsia"/>
        </w:rPr>
        <w:t>存在先写后读相关</w:t>
      </w:r>
      <w:r>
        <w:t>，但可以链接</w:t>
      </w:r>
      <w:r>
        <w:rPr>
          <w:rFonts w:hint="eastAsia"/>
        </w:rPr>
        <w:t>执行</w:t>
      </w:r>
    </w:p>
    <w:p>
      <w:pPr>
        <w:widowControl/>
        <w:ind w:left="525" w:leftChars="250"/>
      </w:pPr>
      <w:r>
        <w:t>C．没有源</w:t>
      </w:r>
      <w:r>
        <w:rPr>
          <w:rFonts w:hint="eastAsia"/>
        </w:rPr>
        <w:t>向量</w:t>
      </w:r>
      <w:r>
        <w:t>冲突，可以交换执行顺序</w:t>
      </w:r>
    </w:p>
    <w:p>
      <w:pPr>
        <w:widowControl/>
        <w:ind w:left="525" w:leftChars="250"/>
      </w:pPr>
      <w:r>
        <w:t>D．没有功能部件冲突和源</w:t>
      </w:r>
      <w:r>
        <w:rPr>
          <w:rFonts w:hint="eastAsia"/>
        </w:rPr>
        <w:t>向量</w:t>
      </w:r>
      <w:r>
        <w:t>冲突，可以并行</w:t>
      </w:r>
      <w:r>
        <w:rPr>
          <w:rFonts w:hint="eastAsia"/>
        </w:rPr>
        <w:t>执行</w:t>
      </w:r>
    </w:p>
    <w:p>
      <w:pPr>
        <w:tabs>
          <w:tab w:val="left" w:pos="2415"/>
          <w:tab w:val="left" w:pos="4410"/>
          <w:tab w:val="left" w:pos="6405"/>
        </w:tabs>
        <w:spacing w:before="120"/>
        <w:ind w:left="567" w:hanging="567" w:hangingChars="270"/>
      </w:pPr>
      <w:r>
        <w:rPr>
          <w:rFonts w:hint="eastAsia"/>
        </w:rPr>
        <w:t>（</w:t>
      </w:r>
      <w:r>
        <w:t>7</w:t>
      </w:r>
      <w:r>
        <w:rPr>
          <w:rFonts w:hint="eastAsia"/>
        </w:rPr>
        <w:t>）廉价磁盘冗余阵列RAID有多种实现方法</w:t>
      </w:r>
      <w:r>
        <w:t>，</w:t>
      </w:r>
      <w:r>
        <w:rPr>
          <w:rFonts w:hint="eastAsia"/>
        </w:rPr>
        <w:t>构成了不同的RAID级别，需要检测盘最多的方式是</w:t>
      </w:r>
      <w:r>
        <w:rPr>
          <w:rFonts w:hint="eastAsia"/>
          <w:u w:val="single"/>
        </w:rPr>
        <w:t xml:space="preserve">        </w:t>
      </w:r>
      <w:r>
        <w:rPr>
          <w:rFonts w:hint="eastAsia"/>
        </w:rPr>
        <w:t xml:space="preserve"> 。</w:t>
      </w:r>
    </w:p>
    <w:p>
      <w:pPr>
        <w:tabs>
          <w:tab w:val="left" w:pos="2415"/>
          <w:tab w:val="left" w:pos="4410"/>
          <w:tab w:val="left" w:pos="6405"/>
        </w:tabs>
        <w:spacing w:before="120"/>
        <w:ind w:left="420" w:leftChars="200" w:firstLine="210" w:firstLineChars="100"/>
      </w:pPr>
      <w:r>
        <w:t>A．</w:t>
      </w:r>
      <w:r>
        <w:rPr>
          <w:rFonts w:hint="eastAsia"/>
        </w:rPr>
        <w:t>RAID1</w:t>
      </w:r>
      <w:r>
        <w:t xml:space="preserve">   </w:t>
      </w:r>
      <w:r>
        <w:rPr>
          <w:rFonts w:hint="eastAsia"/>
        </w:rPr>
        <w:t xml:space="preserve"> </w:t>
      </w:r>
      <w:r>
        <w:t>B．</w:t>
      </w:r>
      <w:r>
        <w:rPr>
          <w:rFonts w:hint="eastAsia"/>
        </w:rPr>
        <w:t xml:space="preserve">RAID4     </w:t>
      </w:r>
      <w:r>
        <w:t>C．</w:t>
      </w:r>
      <w:r>
        <w:rPr>
          <w:rFonts w:hint="eastAsia"/>
        </w:rPr>
        <w:t>RAID5</w:t>
      </w:r>
      <w:r>
        <w:tab/>
      </w:r>
      <w:r>
        <w:rPr>
          <w:rFonts w:hint="eastAsia"/>
        </w:rPr>
        <w:t xml:space="preserve">   </w:t>
      </w:r>
      <w:r>
        <w:t>D．</w:t>
      </w:r>
      <w:r>
        <w:rPr>
          <w:rFonts w:hint="eastAsia"/>
        </w:rPr>
        <w:t>RAID2</w:t>
      </w:r>
    </w:p>
    <w:p>
      <w:pPr>
        <w:tabs>
          <w:tab w:val="left" w:pos="2415"/>
          <w:tab w:val="left" w:pos="4410"/>
          <w:tab w:val="left" w:pos="6405"/>
        </w:tabs>
        <w:spacing w:before="120"/>
        <w:ind w:left="567" w:hanging="567" w:hangingChars="270"/>
      </w:pPr>
      <w:r>
        <w:rPr>
          <w:rFonts w:hint="eastAsia"/>
        </w:rPr>
        <w:t>（8）下面选项中是串行I/O总线的是</w:t>
      </w:r>
      <w:r>
        <w:rPr>
          <w:rFonts w:hint="eastAsia"/>
          <w:u w:val="single"/>
        </w:rPr>
        <w:t xml:space="preserve">        </w:t>
      </w:r>
      <w:r>
        <w:rPr>
          <w:rFonts w:hint="eastAsia"/>
        </w:rPr>
        <w:t>。</w:t>
      </w:r>
    </w:p>
    <w:p>
      <w:pPr>
        <w:widowControl/>
        <w:ind w:left="525" w:leftChars="250"/>
      </w:pPr>
      <w:r>
        <w:t>A．</w:t>
      </w:r>
      <w:r>
        <w:rPr>
          <w:rFonts w:hint="eastAsia"/>
        </w:rPr>
        <w:t xml:space="preserve">PCI    </w:t>
      </w:r>
      <w:r>
        <w:t>B．</w:t>
      </w:r>
      <w:r>
        <w:rPr>
          <w:rFonts w:hint="eastAsia"/>
        </w:rPr>
        <w:t xml:space="preserve">SCSI   </w:t>
      </w:r>
      <w:r>
        <w:t>C．</w:t>
      </w:r>
      <w:r>
        <w:rPr>
          <w:rFonts w:hint="eastAsia"/>
        </w:rPr>
        <w:t xml:space="preserve">RS232   </w:t>
      </w:r>
      <w:r>
        <w:t>D．</w:t>
      </w:r>
      <w:r>
        <w:rPr>
          <w:rFonts w:hint="eastAsia"/>
        </w:rPr>
        <w:t>IDE</w:t>
      </w:r>
    </w:p>
    <w:p>
      <w:pPr>
        <w:tabs>
          <w:tab w:val="left" w:pos="2415"/>
          <w:tab w:val="left" w:pos="4410"/>
          <w:tab w:val="left" w:pos="6405"/>
        </w:tabs>
        <w:spacing w:before="120"/>
        <w:ind w:left="567" w:hanging="567" w:hangingChars="270"/>
      </w:pPr>
      <w:r>
        <w:rPr>
          <w:rFonts w:hint="eastAsia"/>
        </w:rPr>
        <w:t>（</w:t>
      </w:r>
      <w:r>
        <w:t>9</w:t>
      </w:r>
      <w:r>
        <w:rPr>
          <w:rFonts w:hint="eastAsia"/>
        </w:rPr>
        <w:t>）不能在多处理机中实现同步的方法是</w:t>
      </w:r>
      <w:r>
        <w:rPr>
          <w:rFonts w:hint="eastAsia"/>
          <w:u w:val="single"/>
        </w:rPr>
        <w:t xml:space="preserve">         </w:t>
      </w:r>
      <w:r>
        <w:rPr>
          <w:rFonts w:hint="eastAsia"/>
        </w:rPr>
        <w:t>。</w:t>
      </w:r>
    </w:p>
    <w:p>
      <w:pPr>
        <w:widowControl/>
        <w:ind w:left="525" w:leftChars="250"/>
      </w:pPr>
      <w:r>
        <w:t>A</w:t>
      </w:r>
      <w:r>
        <w:rPr>
          <w:rFonts w:hint="eastAsia"/>
        </w:rPr>
        <w:t xml:space="preserve">．使用“load/store”         </w:t>
      </w:r>
      <w:r>
        <w:t xml:space="preserve">        B</w:t>
      </w:r>
      <w:r>
        <w:rPr>
          <w:rFonts w:hint="eastAsia"/>
        </w:rPr>
        <w:t>．使用“test_and_set”原语</w:t>
      </w:r>
    </w:p>
    <w:p>
      <w:pPr>
        <w:widowControl/>
        <w:ind w:left="525" w:leftChars="250"/>
      </w:pPr>
      <w:r>
        <w:t>C</w:t>
      </w:r>
      <w:r>
        <w:rPr>
          <w:rFonts w:hint="eastAsia"/>
        </w:rPr>
        <w:t>. 使用“fetch</w:t>
      </w:r>
      <w:r>
        <w:t>_</w:t>
      </w:r>
      <w:r>
        <w:rPr>
          <w:rFonts w:hint="eastAsia"/>
        </w:rPr>
        <w:t>and</w:t>
      </w:r>
      <w:r>
        <w:t>_</w:t>
      </w:r>
      <w:r>
        <w:rPr>
          <w:rFonts w:hint="eastAsia"/>
        </w:rPr>
        <w:t xml:space="preserve">increment”原语    </w:t>
      </w:r>
      <w:r>
        <w:t>D</w:t>
      </w:r>
      <w:r>
        <w:rPr>
          <w:rFonts w:hint="eastAsia"/>
        </w:rPr>
        <w:t>．使用“atomic</w:t>
      </w:r>
      <w:r>
        <w:t xml:space="preserve"> </w:t>
      </w:r>
      <w:r>
        <w:rPr>
          <w:rFonts w:hint="eastAsia"/>
        </w:rPr>
        <w:t>exchange”</w:t>
      </w:r>
    </w:p>
    <w:p>
      <w:pPr>
        <w:tabs>
          <w:tab w:val="left" w:pos="2415"/>
          <w:tab w:val="left" w:pos="4410"/>
          <w:tab w:val="left" w:pos="6405"/>
        </w:tabs>
        <w:spacing w:before="120"/>
        <w:ind w:left="567" w:hanging="567" w:hangingChars="270"/>
      </w:pPr>
      <w:r>
        <w:rPr>
          <w:rFonts w:hint="eastAsia"/>
        </w:rPr>
        <w:t>（</w:t>
      </w:r>
      <w:r>
        <w:t>10</w:t>
      </w:r>
      <w:r>
        <w:rPr>
          <w:rFonts w:hint="eastAsia"/>
        </w:rPr>
        <w:t>）设Cube为立方体互连函数，β为蝶式函数，</w:t>
      </w:r>
      <w:r>
        <w:rPr>
          <w:rFonts w:hint="eastAsia" w:ascii="宋体" w:hAnsi="宋体"/>
        </w:rPr>
        <w:t>σ为</w:t>
      </w:r>
      <w:r>
        <w:rPr>
          <w:rFonts w:hint="eastAsia"/>
        </w:rPr>
        <w:t>均匀洗牌函数，</w:t>
      </w:r>
    </w:p>
    <w:p>
      <w:pPr>
        <w:tabs>
          <w:tab w:val="left" w:pos="2415"/>
          <w:tab w:val="left" w:pos="4410"/>
          <w:tab w:val="left" w:pos="6405"/>
        </w:tabs>
        <w:spacing w:before="120"/>
        <w:ind w:left="420" w:leftChars="200" w:firstLine="210" w:firstLineChars="100"/>
      </w:pPr>
      <w:r>
        <w:rPr>
          <w:rFonts w:hint="eastAsia"/>
        </w:rPr>
        <w:t>Cube</w:t>
      </w:r>
      <w:r>
        <w:rPr>
          <w:rFonts w:hint="eastAsia"/>
          <w:vertAlign w:val="subscript"/>
        </w:rPr>
        <w:t>3</w:t>
      </w:r>
      <w:r>
        <w:rPr>
          <w:rFonts w:hint="eastAsia"/>
        </w:rPr>
        <w:t xml:space="preserve"> (10</w:t>
      </w:r>
      <w:r>
        <w:t>0</w:t>
      </w:r>
      <w:r>
        <w:rPr>
          <w:rFonts w:hint="eastAsia"/>
        </w:rPr>
        <w:t xml:space="preserve">1)= </w:t>
      </w:r>
      <w:r>
        <w:rPr>
          <w:rFonts w:hint="eastAsia"/>
          <w:u w:val="single"/>
        </w:rPr>
        <w:t xml:space="preserve">      </w:t>
      </w:r>
      <w:r>
        <w:rPr>
          <w:rFonts w:hint="eastAsia"/>
        </w:rPr>
        <w:t xml:space="preserve"> ，β(</w:t>
      </w:r>
      <w:r>
        <w:rPr>
          <w:rFonts w:hint="eastAsia" w:ascii="宋体" w:hAnsi="宋体"/>
        </w:rPr>
        <w:t>σ(</w:t>
      </w:r>
      <w:r>
        <w:rPr>
          <w:rFonts w:hint="eastAsia"/>
        </w:rPr>
        <w:t>1</w:t>
      </w:r>
      <w:r>
        <w:t>010)</w:t>
      </w:r>
      <w:r>
        <w:rPr>
          <w:rFonts w:hint="eastAsia"/>
        </w:rPr>
        <w:t>)=</w:t>
      </w:r>
      <w:r>
        <w:rPr>
          <w:rFonts w:hint="eastAsia"/>
          <w:u w:val="single"/>
        </w:rPr>
        <w:t xml:space="preserve">        </w:t>
      </w:r>
      <w:r>
        <w:rPr>
          <w:rFonts w:hint="eastAsia"/>
        </w:rPr>
        <w:t>。</w:t>
      </w:r>
    </w:p>
    <w:p>
      <w:pPr>
        <w:widowControl/>
        <w:ind w:left="525" w:leftChars="250"/>
      </w:pPr>
      <w:r>
        <w:t>A．</w:t>
      </w:r>
      <w:r>
        <w:rPr>
          <w:rFonts w:hint="eastAsia"/>
        </w:rPr>
        <w:t>0011</w:t>
      </w:r>
      <w:r>
        <w:tab/>
      </w:r>
      <w:r>
        <w:rPr>
          <w:rFonts w:hint="eastAsia"/>
        </w:rPr>
        <w:t xml:space="preserve">    </w:t>
      </w:r>
      <w:r>
        <w:t>B．0001</w:t>
      </w:r>
      <w:r>
        <w:rPr>
          <w:rFonts w:hint="eastAsia"/>
        </w:rPr>
        <w:t xml:space="preserve">     </w:t>
      </w:r>
      <w:r>
        <w:t>C．</w:t>
      </w:r>
      <w:r>
        <w:rPr>
          <w:rFonts w:hint="eastAsia"/>
        </w:rPr>
        <w:t>1</w:t>
      </w:r>
      <w:r>
        <w:t>1</w:t>
      </w:r>
      <w:r>
        <w:rPr>
          <w:rFonts w:hint="eastAsia"/>
        </w:rPr>
        <w:t>0</w:t>
      </w:r>
      <w:r>
        <w:t>0</w:t>
      </w:r>
      <w:r>
        <w:tab/>
      </w:r>
      <w:r>
        <w:rPr>
          <w:rFonts w:hint="eastAsia"/>
        </w:rPr>
        <w:t xml:space="preserve">    </w:t>
      </w:r>
      <w:r>
        <w:t>D．</w:t>
      </w:r>
      <w:r>
        <w:rPr>
          <w:rFonts w:hint="eastAsia"/>
        </w:rPr>
        <w:t>1010</w:t>
      </w:r>
    </w:p>
    <w:p>
      <w:pPr>
        <w:rPr>
          <w:rFonts w:ascii="黑体" w:eastAsia="黑体"/>
          <w:sz w:val="24"/>
        </w:rPr>
      </w:pPr>
    </w:p>
    <w:p>
      <w:pPr>
        <w:rPr>
          <w:rFonts w:ascii="黑体" w:eastAsia="黑体"/>
          <w:sz w:val="24"/>
        </w:rPr>
      </w:pPr>
    </w:p>
    <w:p>
      <w:pPr>
        <w:rPr>
          <w:rFonts w:ascii="黑体" w:eastAsia="黑体"/>
          <w:sz w:val="24"/>
        </w:rPr>
      </w:pPr>
    </w:p>
    <w:p>
      <w:pPr>
        <w:tabs>
          <w:tab w:val="left" w:pos="2415"/>
          <w:tab w:val="left" w:pos="4410"/>
          <w:tab w:val="left" w:pos="6405"/>
        </w:tabs>
        <w:spacing w:before="120" w:line="380" w:lineRule="atLeast"/>
        <w:ind w:left="325" w:hanging="325" w:hangingChars="135"/>
        <w:rPr>
          <w:rFonts w:asciiTheme="minorEastAsia" w:hAnsiTheme="minorEastAsia"/>
          <w:b/>
          <w:sz w:val="24"/>
        </w:rPr>
      </w:pPr>
      <w:r>
        <w:rPr>
          <w:rFonts w:hint="eastAsia" w:asciiTheme="minorEastAsia" w:hAnsiTheme="minorEastAsia"/>
          <w:b/>
          <w:sz w:val="24"/>
        </w:rPr>
        <w:t>2、（</w:t>
      </w:r>
      <w:r>
        <w:rPr>
          <w:rFonts w:hint="eastAsia" w:ascii="宋体" w:hAnsi="宋体"/>
          <w:b/>
          <w:sz w:val="24"/>
        </w:rPr>
        <w:t>10分</w:t>
      </w:r>
      <w:r>
        <w:rPr>
          <w:rFonts w:ascii="宋体" w:hAnsi="宋体"/>
          <w:b/>
          <w:sz w:val="24"/>
        </w:rPr>
        <w:t>)</w:t>
      </w:r>
      <w:r>
        <w:rPr>
          <w:rFonts w:hint="eastAsia" w:asciiTheme="minorEastAsia" w:hAnsiTheme="minorEastAsia"/>
          <w:b/>
          <w:sz w:val="24"/>
        </w:rPr>
        <w:t>考虑条件分支指令的两种不同设计方法：</w:t>
      </w:r>
    </w:p>
    <w:p>
      <w:pPr>
        <w:tabs>
          <w:tab w:val="left" w:pos="2415"/>
          <w:tab w:val="left" w:pos="4410"/>
          <w:tab w:val="left" w:pos="6405"/>
        </w:tabs>
        <w:spacing w:line="360" w:lineRule="auto"/>
        <w:ind w:left="325" w:hanging="325" w:hangingChars="135"/>
        <w:rPr>
          <w:rFonts w:asciiTheme="minorEastAsia" w:hAnsiTheme="minorEastAsia"/>
          <w:b/>
          <w:sz w:val="24"/>
        </w:rPr>
      </w:pPr>
      <w:r>
        <w:rPr>
          <w:rFonts w:hint="eastAsia" w:asciiTheme="minorEastAsia" w:hAnsiTheme="minorEastAsia"/>
          <w:b/>
          <w:sz w:val="24"/>
        </w:rPr>
        <w:t xml:space="preserve">   （1）CPU</w:t>
      </w:r>
      <w:r>
        <w:rPr>
          <w:rFonts w:asciiTheme="minorEastAsia" w:hAnsiTheme="minorEastAsia"/>
          <w:b/>
          <w:sz w:val="24"/>
        </w:rPr>
        <w:t>1</w:t>
      </w:r>
      <w:r>
        <w:rPr>
          <w:rFonts w:hint="eastAsia" w:asciiTheme="minorEastAsia" w:hAnsiTheme="minorEastAsia"/>
          <w:b/>
          <w:sz w:val="24"/>
        </w:rPr>
        <w:t>：通过比较指令设置条件码，然后测试条件码进行分支。</w:t>
      </w:r>
    </w:p>
    <w:p>
      <w:pPr>
        <w:tabs>
          <w:tab w:val="left" w:pos="2415"/>
          <w:tab w:val="left" w:pos="4410"/>
          <w:tab w:val="left" w:pos="6405"/>
        </w:tabs>
        <w:spacing w:line="360" w:lineRule="auto"/>
        <w:ind w:left="325" w:hanging="325" w:hangingChars="135"/>
        <w:rPr>
          <w:rFonts w:asciiTheme="minorEastAsia" w:hAnsiTheme="minorEastAsia"/>
          <w:b/>
          <w:sz w:val="24"/>
        </w:rPr>
      </w:pPr>
      <w:r>
        <w:rPr>
          <w:rFonts w:hint="eastAsia" w:asciiTheme="minorEastAsia" w:hAnsiTheme="minorEastAsia"/>
          <w:b/>
          <w:sz w:val="24"/>
        </w:rPr>
        <w:t xml:space="preserve">   （2）CPU</w:t>
      </w:r>
      <w:r>
        <w:rPr>
          <w:rFonts w:asciiTheme="minorEastAsia" w:hAnsiTheme="minorEastAsia"/>
          <w:b/>
          <w:sz w:val="24"/>
        </w:rPr>
        <w:t>2</w:t>
      </w:r>
      <w:r>
        <w:rPr>
          <w:rFonts w:hint="eastAsia" w:asciiTheme="minorEastAsia" w:hAnsiTheme="minorEastAsia"/>
          <w:b/>
          <w:sz w:val="24"/>
        </w:rPr>
        <w:t>：在分支指令中包括比较过程。</w:t>
      </w:r>
    </w:p>
    <w:p>
      <w:pPr>
        <w:tabs>
          <w:tab w:val="left" w:pos="2415"/>
          <w:tab w:val="left" w:pos="4410"/>
          <w:tab w:val="left" w:pos="6405"/>
        </w:tabs>
        <w:spacing w:line="380" w:lineRule="atLeast"/>
        <w:ind w:left="325" w:hanging="325" w:hangingChars="135"/>
        <w:rPr>
          <w:rFonts w:asciiTheme="minorEastAsia" w:hAnsiTheme="minorEastAsia"/>
          <w:b/>
          <w:sz w:val="24"/>
        </w:rPr>
      </w:pPr>
      <w:r>
        <w:rPr>
          <w:rFonts w:hint="eastAsia" w:asciiTheme="minorEastAsia" w:hAnsiTheme="minorEastAsia"/>
          <w:b/>
          <w:sz w:val="24"/>
        </w:rPr>
        <w:t xml:space="preserve">       在这两种CPU中，条件分支指令都占用2个时钟周期，而所有其他指令占用1个时钟周期。对于CPU</w:t>
      </w:r>
      <w:r>
        <w:rPr>
          <w:rFonts w:asciiTheme="minorEastAsia" w:hAnsiTheme="minorEastAsia"/>
          <w:b/>
          <w:sz w:val="24"/>
        </w:rPr>
        <w:t>1</w:t>
      </w:r>
      <w:r>
        <w:rPr>
          <w:rFonts w:hint="eastAsia" w:asciiTheme="minorEastAsia" w:hAnsiTheme="minorEastAsia"/>
          <w:b/>
          <w:sz w:val="24"/>
        </w:rPr>
        <w:t>，执行的指令中分支指令占2</w:t>
      </w:r>
      <w:r>
        <w:rPr>
          <w:rFonts w:asciiTheme="minorEastAsia" w:hAnsiTheme="minorEastAsia"/>
          <w:b/>
          <w:sz w:val="24"/>
        </w:rPr>
        <w:t>5</w:t>
      </w:r>
      <w:r>
        <w:rPr>
          <w:rFonts w:hint="eastAsia" w:asciiTheme="minorEastAsia" w:hAnsiTheme="minorEastAsia"/>
          <w:b/>
          <w:sz w:val="24"/>
        </w:rPr>
        <w:t>%；由于每条分支指令之前都需要有比较指令，因此比较指令也占2</w:t>
      </w:r>
      <w:r>
        <w:rPr>
          <w:rFonts w:asciiTheme="minorEastAsia" w:hAnsiTheme="minorEastAsia"/>
          <w:b/>
          <w:sz w:val="24"/>
        </w:rPr>
        <w:t>5</w:t>
      </w:r>
      <w:r>
        <w:rPr>
          <w:rFonts w:hint="eastAsia" w:asciiTheme="minorEastAsia" w:hAnsiTheme="minorEastAsia"/>
          <w:b/>
          <w:sz w:val="24"/>
        </w:rPr>
        <w:t>%。由于CPU</w:t>
      </w:r>
      <w:r>
        <w:rPr>
          <w:rFonts w:asciiTheme="minorEastAsia" w:hAnsiTheme="minorEastAsia"/>
          <w:b/>
          <w:sz w:val="24"/>
        </w:rPr>
        <w:t>1</w:t>
      </w:r>
      <w:r>
        <w:rPr>
          <w:rFonts w:hint="eastAsia" w:asciiTheme="minorEastAsia" w:hAnsiTheme="minorEastAsia"/>
          <w:b/>
          <w:sz w:val="24"/>
        </w:rPr>
        <w:t>在分支时不需要比较，因此CPU</w:t>
      </w:r>
      <w:r>
        <w:rPr>
          <w:rFonts w:asciiTheme="minorEastAsia" w:hAnsiTheme="minorEastAsia"/>
          <w:b/>
          <w:sz w:val="24"/>
        </w:rPr>
        <w:t>2</w:t>
      </w:r>
      <w:r>
        <w:rPr>
          <w:rFonts w:hint="eastAsia" w:asciiTheme="minorEastAsia" w:hAnsiTheme="minorEastAsia"/>
          <w:b/>
          <w:sz w:val="24"/>
        </w:rPr>
        <w:t>的时钟周期时间是CPU</w:t>
      </w:r>
      <w:r>
        <w:rPr>
          <w:rFonts w:asciiTheme="minorEastAsia" w:hAnsiTheme="minorEastAsia"/>
          <w:b/>
          <w:sz w:val="24"/>
        </w:rPr>
        <w:t>1</w:t>
      </w:r>
      <w:r>
        <w:rPr>
          <w:rFonts w:hint="eastAsia" w:asciiTheme="minorEastAsia" w:hAnsiTheme="minorEastAsia"/>
          <w:b/>
          <w:sz w:val="24"/>
        </w:rPr>
        <w:t>的1.</w:t>
      </w:r>
      <w:r>
        <w:rPr>
          <w:rFonts w:asciiTheme="minorEastAsia" w:hAnsiTheme="minorEastAsia"/>
          <w:b/>
          <w:sz w:val="24"/>
        </w:rPr>
        <w:t>2</w:t>
      </w:r>
      <w:r>
        <w:rPr>
          <w:rFonts w:hint="eastAsia" w:asciiTheme="minorEastAsia" w:hAnsiTheme="minorEastAsia"/>
          <w:b/>
          <w:sz w:val="24"/>
        </w:rPr>
        <w:t>倍。 问：哪一个CPU更快？</w:t>
      </w:r>
    </w:p>
    <w:p>
      <w:pPr>
        <w:widowControl/>
      </w:pPr>
    </w:p>
    <w:p>
      <w:pPr>
        <w:widowControl/>
        <w:ind w:left="525" w:leftChars="200" w:hanging="105" w:hangingChars="50"/>
      </w:pPr>
    </w:p>
    <w:p>
      <w:pPr>
        <w:widowControl/>
        <w:ind w:left="525" w:leftChars="200" w:hanging="105" w:hangingChars="50"/>
      </w:pPr>
    </w:p>
    <w:p>
      <w:pPr>
        <w:widowControl/>
        <w:ind w:left="525" w:leftChars="200" w:hanging="105" w:hangingChars="50"/>
      </w:pPr>
    </w:p>
    <w:p>
      <w:pPr>
        <w:widowControl/>
        <w:ind w:left="525" w:leftChars="200" w:hanging="105" w:hangingChars="50"/>
      </w:pPr>
    </w:p>
    <w:p>
      <w:pPr>
        <w:widowControl/>
        <w:jc w:val="left"/>
      </w:pPr>
      <w:r>
        <w:br w:type="page"/>
      </w:r>
    </w:p>
    <w:p>
      <w:pPr>
        <w:widowControl/>
        <w:ind w:left="525" w:leftChars="200" w:hanging="105" w:hangingChars="50"/>
      </w:pPr>
    </w:p>
    <w:p>
      <w:pPr>
        <w:widowControl/>
        <w:tabs>
          <w:tab w:val="left" w:pos="482"/>
        </w:tabs>
        <w:spacing w:line="360" w:lineRule="auto"/>
        <w:ind w:left="284" w:hanging="284" w:hangingChars="118"/>
        <w:rPr>
          <w:b/>
          <w:sz w:val="24"/>
        </w:rPr>
      </w:pPr>
      <w:r>
        <w:rPr>
          <w:rFonts w:hint="eastAsia"/>
          <w:b/>
          <w:sz w:val="24"/>
        </w:rPr>
        <w:t>3、（1</w:t>
      </w:r>
      <w:r>
        <w:rPr>
          <w:rFonts w:hint="eastAsia" w:ascii="宋体" w:hAnsi="宋体"/>
          <w:b/>
          <w:sz w:val="24"/>
        </w:rPr>
        <w:t>0分）</w:t>
      </w:r>
      <w:r>
        <w:rPr>
          <w:rFonts w:hint="eastAsia"/>
          <w:b/>
          <w:sz w:val="24"/>
        </w:rPr>
        <w:t>有一条动</w:t>
      </w:r>
      <w:r>
        <w:rPr>
          <w:b/>
          <w:sz w:val="24"/>
        </w:rPr>
        <w:t>态</w:t>
      </w:r>
      <w:r>
        <w:rPr>
          <w:rFonts w:hint="eastAsia"/>
          <w:b/>
          <w:sz w:val="24"/>
        </w:rPr>
        <w:t>多功能流水线由5段组成，加法用1、3、4、5段，乘法用1、2、5段，第2段的时间为2△</w:t>
      </w:r>
      <w:r>
        <w:rPr>
          <w:b/>
          <w:sz w:val="24"/>
        </w:rPr>
        <w:t>t</w:t>
      </w:r>
      <w:r>
        <w:rPr>
          <w:rFonts w:hint="eastAsia"/>
          <w:b/>
          <w:sz w:val="24"/>
        </w:rPr>
        <w:t>，其余各段的时间均为△</w:t>
      </w:r>
      <w:r>
        <w:rPr>
          <w:b/>
          <w:sz w:val="24"/>
        </w:rPr>
        <w:t>t</w:t>
      </w:r>
      <w:r>
        <w:rPr>
          <w:rFonts w:hint="eastAsia"/>
          <w:b/>
          <w:sz w:val="24"/>
        </w:rPr>
        <w:t>，而且流水线的输出可以直接返回输入端或暂存于相应的流水寄存器中。现要在该流水线上计算（</w:t>
      </w:r>
      <w:r>
        <w:rPr>
          <w:b/>
          <w:sz w:val="24"/>
        </w:rPr>
        <w:t>A1</w:t>
      </w:r>
      <w:r>
        <w:rPr>
          <w:rFonts w:hint="eastAsia"/>
          <w:b/>
          <w:sz w:val="24"/>
        </w:rPr>
        <w:t>×</w:t>
      </w:r>
      <w:r>
        <w:rPr>
          <w:b/>
          <w:sz w:val="24"/>
        </w:rPr>
        <w:t>B1</w:t>
      </w:r>
      <w:r>
        <w:rPr>
          <w:rFonts w:hint="eastAsia"/>
          <w:b/>
          <w:sz w:val="24"/>
        </w:rPr>
        <w:t>）＋(</w:t>
      </w:r>
      <w:r>
        <w:rPr>
          <w:b/>
          <w:sz w:val="24"/>
        </w:rPr>
        <w:t>A2</w:t>
      </w:r>
      <w:r>
        <w:rPr>
          <w:rFonts w:hint="eastAsia"/>
          <w:b/>
          <w:sz w:val="24"/>
        </w:rPr>
        <w:t>×</w:t>
      </w:r>
      <w:r>
        <w:rPr>
          <w:b/>
          <w:sz w:val="24"/>
        </w:rPr>
        <w:t>B2</w:t>
      </w:r>
      <w:r>
        <w:rPr>
          <w:rFonts w:hint="eastAsia"/>
          <w:b/>
          <w:sz w:val="24"/>
        </w:rPr>
        <w:t>）＋(</w:t>
      </w:r>
      <w:r>
        <w:rPr>
          <w:b/>
          <w:sz w:val="24"/>
        </w:rPr>
        <w:t>A3</w:t>
      </w:r>
      <w:r>
        <w:rPr>
          <w:rFonts w:hint="eastAsia"/>
          <w:b/>
          <w:sz w:val="24"/>
        </w:rPr>
        <w:t>×</w:t>
      </w:r>
      <w:r>
        <w:rPr>
          <w:b/>
          <w:sz w:val="24"/>
        </w:rPr>
        <w:t>B3</w:t>
      </w:r>
      <w:r>
        <w:rPr>
          <w:rFonts w:hint="eastAsia"/>
          <w:b/>
          <w:sz w:val="24"/>
        </w:rPr>
        <w:t>）＋(</w:t>
      </w:r>
      <w:r>
        <w:rPr>
          <w:b/>
          <w:sz w:val="24"/>
        </w:rPr>
        <w:t>A4</w:t>
      </w:r>
      <w:r>
        <w:rPr>
          <w:rFonts w:hint="eastAsia"/>
          <w:b/>
          <w:sz w:val="24"/>
        </w:rPr>
        <w:t>×</w:t>
      </w:r>
      <w:r>
        <w:rPr>
          <w:b/>
          <w:sz w:val="24"/>
        </w:rPr>
        <w:t>B4</w:t>
      </w:r>
      <w:r>
        <w:rPr>
          <w:rFonts w:hint="eastAsia"/>
          <w:b/>
          <w:sz w:val="24"/>
        </w:rPr>
        <w:t>），画出其时空图，并</w:t>
      </w:r>
      <w:r>
        <w:rPr>
          <w:b/>
          <w:sz w:val="24"/>
        </w:rPr>
        <w:t>计算其吞吐率、</w:t>
      </w:r>
      <w:r>
        <w:rPr>
          <w:rFonts w:hint="eastAsia"/>
          <w:b/>
          <w:sz w:val="24"/>
        </w:rPr>
        <w:t>加</w:t>
      </w:r>
      <w:r>
        <w:rPr>
          <w:b/>
          <w:sz w:val="24"/>
        </w:rPr>
        <w:t>速比</w:t>
      </w:r>
      <w:r>
        <w:rPr>
          <w:rFonts w:hint="eastAsia"/>
          <w:b/>
          <w:sz w:val="24"/>
        </w:rPr>
        <w:t>(与非流水线顺序执行方式相比)</w:t>
      </w:r>
      <w:r>
        <w:rPr>
          <w:b/>
          <w:sz w:val="24"/>
        </w:rPr>
        <w:t>和效率。</w:t>
      </w:r>
    </w:p>
    <w:p>
      <w:pPr>
        <w:widowControl/>
        <w:tabs>
          <w:tab w:val="left" w:pos="482"/>
        </w:tabs>
        <w:spacing w:before="156" w:beforeLines="50"/>
        <w:ind w:left="284" w:hanging="284" w:hangingChars="118"/>
        <w:rPr>
          <w:b/>
          <w:sz w:val="24"/>
        </w:rPr>
      </w:pPr>
    </w:p>
    <w:p>
      <w:pPr>
        <w:widowControl/>
        <w:tabs>
          <w:tab w:val="left" w:pos="482"/>
        </w:tabs>
        <w:spacing w:before="156" w:beforeLines="50"/>
        <w:ind w:left="284" w:hanging="284" w:hangingChars="118"/>
        <w:rPr>
          <w:b/>
          <w:sz w:val="24"/>
        </w:rPr>
      </w:pPr>
      <w:r>
        <w:rPr>
          <w:b/>
          <w:sz w:val="24"/>
        </w:rPr>
        <w:pict>
          <v:shape id="_x0000_s1027" o:spid="_x0000_s1027" o:spt="75" type="#_x0000_t75" style="position:absolute;left:0pt;margin-left:86.7pt;margin-top:2.4pt;height:78pt;width:227.2pt;mso-wrap-distance-bottom:0pt;mso-wrap-distance-top:0pt;z-index:251661312;mso-width-relative:page;mso-height-relative:page;" o:ole="t" filled="f" o:preferrelative="t" stroked="f" coordsize="21600,21600">
            <v:path/>
            <v:fill on="f" focussize="0,0"/>
            <v:stroke on="f" joinstyle="miter"/>
            <v:imagedata r:id="rId6" o:title=""/>
            <o:lock v:ext="edit" aspectratio="t"/>
            <w10:wrap type="topAndBottom"/>
          </v:shape>
          <o:OLEObject Type="Embed" ProgID="Word.Picture.8" ShapeID="_x0000_s1027" DrawAspect="Content" ObjectID="_1468075725" r:id="rId5">
            <o:LockedField>false</o:LockedField>
          </o:OLEObject>
        </w:pict>
      </w:r>
    </w:p>
    <w:p>
      <w:pPr>
        <w:widowControl/>
        <w:tabs>
          <w:tab w:val="left" w:pos="482"/>
        </w:tabs>
        <w:spacing w:line="360" w:lineRule="auto"/>
        <w:ind w:left="284" w:hanging="284" w:hangingChars="118"/>
        <w:rPr>
          <w:b/>
          <w:sz w:val="24"/>
        </w:rPr>
      </w:pPr>
      <w:r>
        <w:rPr>
          <w:rFonts w:hint="eastAsia"/>
          <w:b/>
          <w:sz w:val="24"/>
        </w:rPr>
        <w:t>4、（1</w:t>
      </w:r>
      <w:r>
        <w:rPr>
          <w:rFonts w:hint="eastAsia" w:ascii="宋体" w:hAnsi="宋体"/>
          <w:b/>
          <w:sz w:val="24"/>
        </w:rPr>
        <w:t>0分）</w:t>
      </w:r>
      <w:r>
        <w:rPr>
          <w:b/>
          <w:sz w:val="24"/>
        </w:rPr>
        <w:t>给定以下的假设，试</w:t>
      </w:r>
      <w:r>
        <w:rPr>
          <w:rFonts w:hint="eastAsia"/>
          <w:b/>
          <w:sz w:val="24"/>
        </w:rPr>
        <w:t>分别比较</w:t>
      </w:r>
      <w:r>
        <w:rPr>
          <w:b/>
          <w:sz w:val="24"/>
        </w:rPr>
        <w:t>直接映象Cache和两路组相联Cache的平均访问时间以及CPU</w:t>
      </w:r>
      <w:r>
        <w:rPr>
          <w:rFonts w:hint="eastAsia"/>
          <w:b/>
          <w:sz w:val="24"/>
        </w:rPr>
        <w:t>时间</w:t>
      </w:r>
      <w:r>
        <w:rPr>
          <w:b/>
          <w:sz w:val="24"/>
        </w:rPr>
        <w:t>。</w:t>
      </w:r>
    </w:p>
    <w:p>
      <w:pPr>
        <w:spacing w:line="360" w:lineRule="auto"/>
        <w:ind w:left="1127" w:leftChars="250" w:hanging="602" w:hangingChars="250"/>
        <w:rPr>
          <w:b/>
          <w:sz w:val="24"/>
        </w:rPr>
      </w:pPr>
      <w:r>
        <w:rPr>
          <w:rFonts w:hint="eastAsia"/>
          <w:b/>
          <w:sz w:val="24"/>
        </w:rPr>
        <w:t>（</w:t>
      </w:r>
      <w:r>
        <w:rPr>
          <w:b/>
          <w:sz w:val="24"/>
        </w:rPr>
        <w:t>1</w:t>
      </w:r>
      <w:r>
        <w:rPr>
          <w:rFonts w:hint="eastAsia"/>
          <w:b/>
          <w:sz w:val="24"/>
        </w:rPr>
        <w:t>）理想</w:t>
      </w:r>
      <w:r>
        <w:rPr>
          <w:b/>
          <w:sz w:val="24"/>
        </w:rPr>
        <w:t>Cache</w:t>
      </w:r>
      <w:r>
        <w:rPr>
          <w:rFonts w:hint="eastAsia"/>
          <w:b/>
          <w:sz w:val="24"/>
        </w:rPr>
        <w:t>（命中率为</w:t>
      </w:r>
      <w:r>
        <w:rPr>
          <w:b/>
          <w:sz w:val="24"/>
        </w:rPr>
        <w:t>100%</w:t>
      </w:r>
      <w:r>
        <w:rPr>
          <w:rFonts w:hint="eastAsia"/>
          <w:b/>
          <w:sz w:val="24"/>
        </w:rPr>
        <w:t>）情况下的</w:t>
      </w:r>
      <w:r>
        <w:rPr>
          <w:b/>
          <w:sz w:val="24"/>
        </w:rPr>
        <w:t>CPI</w:t>
      </w:r>
      <w:r>
        <w:rPr>
          <w:rFonts w:hint="eastAsia"/>
          <w:b/>
          <w:sz w:val="24"/>
        </w:rPr>
        <w:t>为1</w:t>
      </w:r>
      <w:r>
        <w:rPr>
          <w:b/>
          <w:sz w:val="24"/>
        </w:rPr>
        <w:t>.0</w:t>
      </w:r>
      <w:r>
        <w:rPr>
          <w:rFonts w:hint="eastAsia"/>
          <w:b/>
          <w:sz w:val="24"/>
        </w:rPr>
        <w:t>，平均每条指令访存</w:t>
      </w:r>
      <w:r>
        <w:rPr>
          <w:b/>
          <w:sz w:val="24"/>
        </w:rPr>
        <w:t>1.5</w:t>
      </w:r>
      <w:r>
        <w:rPr>
          <w:rFonts w:hint="eastAsia"/>
          <w:b/>
          <w:sz w:val="24"/>
        </w:rPr>
        <w:t>次；</w:t>
      </w:r>
    </w:p>
    <w:p>
      <w:pPr>
        <w:spacing w:line="360" w:lineRule="auto"/>
        <w:ind w:left="1127" w:leftChars="250" w:hanging="602" w:hangingChars="250"/>
        <w:rPr>
          <w:b/>
          <w:sz w:val="24"/>
        </w:rPr>
      </w:pPr>
      <w:r>
        <w:rPr>
          <w:rFonts w:hint="eastAsia"/>
          <w:b/>
          <w:sz w:val="24"/>
        </w:rPr>
        <w:t>（2）</w:t>
      </w:r>
      <w:r>
        <w:rPr>
          <w:b/>
          <w:sz w:val="24"/>
        </w:rPr>
        <w:t>两者Cache容量均为32KB，块大小都是16字节；</w:t>
      </w:r>
    </w:p>
    <w:p>
      <w:pPr>
        <w:spacing w:line="360" w:lineRule="auto"/>
        <w:ind w:left="1127" w:leftChars="250" w:hanging="602" w:hangingChars="250"/>
        <w:rPr>
          <w:b/>
          <w:sz w:val="24"/>
        </w:rPr>
      </w:pPr>
      <w:r>
        <w:rPr>
          <w:rFonts w:hint="eastAsia"/>
          <w:b/>
          <w:sz w:val="24"/>
        </w:rPr>
        <w:t>（3）</w:t>
      </w:r>
      <w:r>
        <w:rPr>
          <w:b/>
          <w:sz w:val="24"/>
        </w:rPr>
        <w:t>直接映象Cache</w:t>
      </w:r>
      <w:r>
        <w:rPr>
          <w:rFonts w:hint="eastAsia"/>
          <w:b/>
          <w:sz w:val="24"/>
        </w:rPr>
        <w:t>的时钟周期为1</w:t>
      </w:r>
      <w:r>
        <w:rPr>
          <w:b/>
          <w:sz w:val="24"/>
        </w:rPr>
        <w:t>ns</w:t>
      </w:r>
      <w:r>
        <w:rPr>
          <w:rFonts w:hint="eastAsia"/>
          <w:b/>
          <w:sz w:val="24"/>
        </w:rPr>
        <w:t>，</w:t>
      </w:r>
      <w:r>
        <w:rPr>
          <w:b/>
          <w:sz w:val="24"/>
        </w:rPr>
        <w:t>组相联Cache中的多路选择器使CPU的时钟周期</w:t>
      </w:r>
      <w:r>
        <w:rPr>
          <w:rFonts w:hint="eastAsia"/>
          <w:b/>
          <w:sz w:val="24"/>
        </w:rPr>
        <w:t>比</w:t>
      </w:r>
      <w:r>
        <w:rPr>
          <w:b/>
          <w:sz w:val="24"/>
        </w:rPr>
        <w:t>直接映象Cache增加了20％；</w:t>
      </w:r>
    </w:p>
    <w:p>
      <w:pPr>
        <w:spacing w:line="360" w:lineRule="auto"/>
        <w:ind w:left="1127" w:leftChars="250" w:hanging="602" w:hangingChars="250"/>
        <w:rPr>
          <w:b/>
          <w:sz w:val="24"/>
        </w:rPr>
      </w:pPr>
      <w:r>
        <w:rPr>
          <w:rFonts w:hint="eastAsia"/>
          <w:b/>
          <w:sz w:val="24"/>
        </w:rPr>
        <w:t>（4）</w:t>
      </w:r>
      <w:r>
        <w:rPr>
          <w:b/>
          <w:sz w:val="24"/>
        </w:rPr>
        <w:t>这两种Cache的</w:t>
      </w:r>
      <w:r>
        <w:rPr>
          <w:rFonts w:hint="eastAsia"/>
          <w:b/>
          <w:sz w:val="24"/>
        </w:rPr>
        <w:t>不命中</w:t>
      </w:r>
      <w:r>
        <w:rPr>
          <w:b/>
          <w:sz w:val="24"/>
        </w:rPr>
        <w:t>开销都是80ns；</w:t>
      </w:r>
    </w:p>
    <w:p>
      <w:pPr>
        <w:spacing w:line="360" w:lineRule="auto"/>
        <w:ind w:left="1127" w:leftChars="250" w:hanging="602" w:hangingChars="250"/>
        <w:rPr>
          <w:b/>
          <w:sz w:val="24"/>
        </w:rPr>
      </w:pPr>
      <w:r>
        <w:rPr>
          <w:rFonts w:hint="eastAsia"/>
          <w:b/>
          <w:sz w:val="24"/>
        </w:rPr>
        <w:t>（5）</w:t>
      </w:r>
      <w:r>
        <w:rPr>
          <w:b/>
          <w:sz w:val="24"/>
        </w:rPr>
        <w:t>命中时间为1个时钟周期；</w:t>
      </w:r>
    </w:p>
    <w:p>
      <w:pPr>
        <w:spacing w:line="360" w:lineRule="auto"/>
        <w:ind w:left="1127" w:leftChars="250" w:hanging="602" w:hangingChars="250"/>
        <w:rPr>
          <w:b/>
          <w:sz w:val="24"/>
        </w:rPr>
      </w:pPr>
      <w:r>
        <w:rPr>
          <w:rFonts w:hint="eastAsia"/>
          <w:b/>
          <w:sz w:val="24"/>
        </w:rPr>
        <w:t>（6）</w:t>
      </w:r>
      <w:r>
        <w:rPr>
          <w:b/>
          <w:sz w:val="24"/>
        </w:rPr>
        <w:t>32KB直接映象Cache的</w:t>
      </w:r>
      <w:r>
        <w:rPr>
          <w:rFonts w:hint="eastAsia"/>
          <w:b/>
          <w:sz w:val="24"/>
        </w:rPr>
        <w:t>不命中率</w:t>
      </w:r>
      <w:r>
        <w:rPr>
          <w:b/>
          <w:sz w:val="24"/>
        </w:rPr>
        <w:t>为2％，32KB两路组相联Cache的</w:t>
      </w:r>
      <w:r>
        <w:rPr>
          <w:rFonts w:hint="eastAsia"/>
          <w:b/>
          <w:sz w:val="24"/>
        </w:rPr>
        <w:t>不命中率</w:t>
      </w:r>
      <w:r>
        <w:rPr>
          <w:b/>
          <w:sz w:val="24"/>
        </w:rPr>
        <w:t>为1％。</w:t>
      </w:r>
    </w:p>
    <w:p>
      <w:pPr>
        <w:spacing w:line="312" w:lineRule="exact"/>
      </w:pPr>
    </w:p>
    <w:p>
      <w:pPr>
        <w:spacing w:line="312" w:lineRule="exact"/>
        <w:rPr>
          <w:rFonts w:hint="eastAsia"/>
        </w:rPr>
      </w:pPr>
    </w:p>
    <w:p>
      <w:pPr>
        <w:spacing w:line="312" w:lineRule="exact"/>
        <w:rPr>
          <w:b/>
          <w:sz w:val="24"/>
        </w:rPr>
      </w:pPr>
      <w:r>
        <w:rPr>
          <w:b/>
          <w:sz w:val="24"/>
        </w:rPr>
        <w:t>5</w:t>
      </w:r>
      <w:r>
        <w:rPr>
          <w:rFonts w:hint="eastAsia"/>
          <w:b/>
          <w:sz w:val="24"/>
        </w:rPr>
        <w:t>、（1</w:t>
      </w:r>
      <w:r>
        <w:rPr>
          <w:rFonts w:hint="eastAsia" w:ascii="宋体" w:hAnsi="宋体"/>
          <w:b/>
          <w:sz w:val="24"/>
        </w:rPr>
        <w:t>0分）</w:t>
      </w:r>
      <w:r>
        <w:rPr>
          <w:rFonts w:hint="eastAsia"/>
          <w:b/>
          <w:sz w:val="24"/>
        </w:rPr>
        <w:t>一个字节多路通道连接有6台设备，它们的数据传输率如下表所示：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9"/>
        <w:gridCol w:w="429"/>
        <w:gridCol w:w="536"/>
        <w:gridCol w:w="429"/>
        <w:gridCol w:w="429"/>
        <w:gridCol w:w="429"/>
        <w:gridCol w:w="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b/>
              </w:rPr>
            </w:pPr>
            <w:r>
              <w:rPr>
                <w:rFonts w:hint="eastAsia"/>
                <w:b/>
              </w:rPr>
              <w:t>设备名称</w:t>
            </w:r>
          </w:p>
        </w:tc>
        <w:tc>
          <w:tcPr>
            <w:tcW w:w="0" w:type="auto"/>
            <w:vAlign w:val="center"/>
          </w:tcPr>
          <w:p>
            <w:pPr>
              <w:jc w:val="center"/>
              <w:rPr>
                <w:b/>
              </w:rPr>
            </w:pPr>
            <w:r>
              <w:rPr>
                <w:rFonts w:hint="eastAsia"/>
                <w:b/>
              </w:rPr>
              <w:t>D</w:t>
            </w:r>
            <w:r>
              <w:rPr>
                <w:rFonts w:hint="eastAsia"/>
                <w:b/>
                <w:vertAlign w:val="subscript"/>
              </w:rPr>
              <w:t>1</w:t>
            </w:r>
          </w:p>
        </w:tc>
        <w:tc>
          <w:tcPr>
            <w:tcW w:w="0" w:type="auto"/>
            <w:vAlign w:val="center"/>
          </w:tcPr>
          <w:p>
            <w:pPr>
              <w:jc w:val="center"/>
              <w:rPr>
                <w:b/>
              </w:rPr>
            </w:pPr>
            <w:r>
              <w:rPr>
                <w:rFonts w:hint="eastAsia"/>
                <w:b/>
              </w:rPr>
              <w:t>D</w:t>
            </w:r>
            <w:r>
              <w:rPr>
                <w:rFonts w:hint="eastAsia"/>
                <w:b/>
                <w:vertAlign w:val="subscript"/>
              </w:rPr>
              <w:t>2</w:t>
            </w:r>
          </w:p>
        </w:tc>
        <w:tc>
          <w:tcPr>
            <w:tcW w:w="0" w:type="auto"/>
            <w:vAlign w:val="center"/>
          </w:tcPr>
          <w:p>
            <w:pPr>
              <w:jc w:val="center"/>
              <w:rPr>
                <w:b/>
              </w:rPr>
            </w:pPr>
            <w:r>
              <w:rPr>
                <w:rFonts w:hint="eastAsia"/>
                <w:b/>
              </w:rPr>
              <w:t>D</w:t>
            </w:r>
            <w:r>
              <w:rPr>
                <w:rFonts w:hint="eastAsia"/>
                <w:b/>
                <w:vertAlign w:val="subscript"/>
              </w:rPr>
              <w:t>3</w:t>
            </w:r>
          </w:p>
        </w:tc>
        <w:tc>
          <w:tcPr>
            <w:tcW w:w="0" w:type="auto"/>
            <w:vAlign w:val="center"/>
          </w:tcPr>
          <w:p>
            <w:pPr>
              <w:jc w:val="center"/>
              <w:rPr>
                <w:b/>
              </w:rPr>
            </w:pPr>
            <w:r>
              <w:rPr>
                <w:rFonts w:hint="eastAsia"/>
                <w:b/>
              </w:rPr>
              <w:t>D</w:t>
            </w:r>
            <w:r>
              <w:rPr>
                <w:rFonts w:hint="eastAsia"/>
                <w:b/>
                <w:vertAlign w:val="subscript"/>
              </w:rPr>
              <w:t>4</w:t>
            </w:r>
          </w:p>
        </w:tc>
        <w:tc>
          <w:tcPr>
            <w:tcW w:w="0" w:type="auto"/>
          </w:tcPr>
          <w:p>
            <w:pPr>
              <w:jc w:val="center"/>
              <w:rPr>
                <w:b/>
              </w:rPr>
            </w:pPr>
            <w:r>
              <w:rPr>
                <w:rFonts w:hint="eastAsia"/>
                <w:b/>
              </w:rPr>
              <w:t>D</w:t>
            </w:r>
            <w:r>
              <w:rPr>
                <w:rFonts w:hint="eastAsia"/>
                <w:b/>
                <w:vertAlign w:val="subscript"/>
              </w:rPr>
              <w:t>5</w:t>
            </w:r>
          </w:p>
        </w:tc>
        <w:tc>
          <w:tcPr>
            <w:tcW w:w="0" w:type="auto"/>
            <w:vAlign w:val="center"/>
          </w:tcPr>
          <w:p>
            <w:pPr>
              <w:jc w:val="center"/>
              <w:rPr>
                <w:b/>
              </w:rPr>
            </w:pPr>
            <w:r>
              <w:rPr>
                <w:rFonts w:hint="eastAsia"/>
                <w:b/>
              </w:rPr>
              <w:t>D</w:t>
            </w:r>
            <w:r>
              <w:rPr>
                <w:rFonts w:hint="eastAsia"/>
                <w:b/>
                <w:vertAlign w:val="sub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b/>
              </w:rPr>
            </w:pPr>
            <w:r>
              <w:rPr>
                <w:rFonts w:hint="eastAsia"/>
                <w:b/>
              </w:rPr>
              <w:t>数据传输速率（10</w:t>
            </w:r>
            <w:r>
              <w:rPr>
                <w:rFonts w:hint="eastAsia"/>
                <w:b/>
                <w:vertAlign w:val="superscript"/>
              </w:rPr>
              <w:t xml:space="preserve">3 </w:t>
            </w:r>
            <w:r>
              <w:rPr>
                <w:rFonts w:hint="eastAsia"/>
                <w:b/>
              </w:rPr>
              <w:t>Bps）</w:t>
            </w:r>
          </w:p>
        </w:tc>
        <w:tc>
          <w:tcPr>
            <w:tcW w:w="0" w:type="auto"/>
            <w:vAlign w:val="center"/>
          </w:tcPr>
          <w:p>
            <w:pPr>
              <w:jc w:val="center"/>
              <w:rPr>
                <w:b/>
              </w:rPr>
            </w:pPr>
            <w:r>
              <w:rPr>
                <w:b/>
              </w:rPr>
              <w:t>50</w:t>
            </w:r>
          </w:p>
        </w:tc>
        <w:tc>
          <w:tcPr>
            <w:tcW w:w="0" w:type="auto"/>
            <w:vAlign w:val="center"/>
          </w:tcPr>
          <w:p>
            <w:pPr>
              <w:jc w:val="center"/>
              <w:rPr>
                <w:b/>
              </w:rPr>
            </w:pPr>
            <w:r>
              <w:rPr>
                <w:b/>
              </w:rPr>
              <w:t>1</w:t>
            </w:r>
            <w:r>
              <w:rPr>
                <w:rFonts w:hint="eastAsia"/>
                <w:b/>
              </w:rPr>
              <w:t>20</w:t>
            </w:r>
          </w:p>
        </w:tc>
        <w:tc>
          <w:tcPr>
            <w:tcW w:w="0" w:type="auto"/>
            <w:vAlign w:val="center"/>
          </w:tcPr>
          <w:p>
            <w:pPr>
              <w:jc w:val="center"/>
              <w:rPr>
                <w:b/>
              </w:rPr>
            </w:pPr>
            <w:r>
              <w:rPr>
                <w:b/>
              </w:rPr>
              <w:t>30</w:t>
            </w:r>
          </w:p>
        </w:tc>
        <w:tc>
          <w:tcPr>
            <w:tcW w:w="0" w:type="auto"/>
            <w:vAlign w:val="center"/>
          </w:tcPr>
          <w:p>
            <w:pPr>
              <w:jc w:val="center"/>
              <w:rPr>
                <w:b/>
              </w:rPr>
            </w:pPr>
            <w:r>
              <w:rPr>
                <w:rFonts w:hint="eastAsia"/>
                <w:b/>
              </w:rPr>
              <w:t>50</w:t>
            </w:r>
          </w:p>
        </w:tc>
        <w:tc>
          <w:tcPr>
            <w:tcW w:w="0" w:type="auto"/>
            <w:vAlign w:val="center"/>
          </w:tcPr>
          <w:p>
            <w:pPr>
              <w:jc w:val="center"/>
              <w:rPr>
                <w:b/>
              </w:rPr>
            </w:pPr>
            <w:r>
              <w:rPr>
                <w:b/>
              </w:rPr>
              <w:t>40</w:t>
            </w:r>
          </w:p>
        </w:tc>
        <w:tc>
          <w:tcPr>
            <w:tcW w:w="0" w:type="auto"/>
            <w:vAlign w:val="center"/>
          </w:tcPr>
          <w:p>
            <w:pPr>
              <w:jc w:val="center"/>
              <w:rPr>
                <w:b/>
              </w:rPr>
            </w:pPr>
            <w:r>
              <w:rPr>
                <w:b/>
              </w:rPr>
              <w:t>11</w:t>
            </w:r>
            <w:r>
              <w:rPr>
                <w:rFonts w:hint="eastAsia"/>
                <w:b/>
              </w:rPr>
              <w:t>0</w:t>
            </w:r>
          </w:p>
        </w:tc>
      </w:tr>
    </w:tbl>
    <w:p>
      <w:pPr>
        <w:widowControl/>
        <w:tabs>
          <w:tab w:val="left" w:pos="482"/>
        </w:tabs>
        <w:spacing w:before="156" w:beforeLines="50"/>
        <w:ind w:left="284" w:hanging="284" w:hangingChars="118"/>
        <w:rPr>
          <w:b/>
          <w:sz w:val="24"/>
        </w:rPr>
      </w:pPr>
      <w:r>
        <w:rPr>
          <w:b/>
          <w:sz w:val="24"/>
        </w:rPr>
        <w:tab/>
      </w:r>
      <w:r>
        <w:rPr>
          <w:rFonts w:hint="eastAsia"/>
          <w:b/>
          <w:sz w:val="24"/>
        </w:rPr>
        <w:t>（1）计算该通道的实际工作流量。</w:t>
      </w:r>
    </w:p>
    <w:p>
      <w:pPr>
        <w:widowControl/>
        <w:tabs>
          <w:tab w:val="left" w:pos="482"/>
        </w:tabs>
        <w:spacing w:before="156" w:beforeLines="50"/>
        <w:ind w:left="284" w:hanging="284" w:hangingChars="118"/>
        <w:rPr>
          <w:b/>
          <w:sz w:val="24"/>
        </w:rPr>
      </w:pPr>
      <w:r>
        <w:rPr>
          <w:b/>
          <w:sz w:val="24"/>
        </w:rPr>
        <w:tab/>
      </w:r>
      <w:r>
        <w:rPr>
          <w:rFonts w:hint="eastAsia"/>
          <w:b/>
          <w:sz w:val="24"/>
        </w:rPr>
        <w:t>（2）若通道的最大流量等于实际工作流量，求通道的工作周期Ts+TD。</w:t>
      </w:r>
    </w:p>
    <w:p>
      <w:pPr>
        <w:widowControl/>
        <w:jc w:val="left"/>
        <w:rPr>
          <w:b/>
          <w:sz w:val="24"/>
        </w:rPr>
      </w:pPr>
      <w:r>
        <w:rPr>
          <w:b/>
          <w:sz w:val="24"/>
        </w:rPr>
        <w:br w:type="page"/>
      </w:r>
      <w:bookmarkStart w:id="0" w:name="_GoBack"/>
      <w:bookmarkEnd w:id="0"/>
    </w:p>
    <w:p>
      <w:pPr>
        <w:widowControl/>
        <w:tabs>
          <w:tab w:val="left" w:pos="482"/>
        </w:tabs>
        <w:spacing w:before="156" w:beforeLines="50"/>
        <w:ind w:left="284" w:hanging="284" w:hangingChars="118"/>
        <w:rPr>
          <w:b/>
          <w:sz w:val="24"/>
        </w:rPr>
      </w:pPr>
    </w:p>
    <w:p>
      <w:pPr>
        <w:spacing w:before="120"/>
        <w:rPr>
          <w:b/>
          <w:sz w:val="24"/>
        </w:rPr>
      </w:pPr>
      <w:r>
        <w:rPr>
          <w:b/>
          <w:sz w:val="24"/>
        </w:rPr>
        <w:t>6</w:t>
      </w:r>
      <w:r>
        <w:rPr>
          <w:rFonts w:hint="eastAsia"/>
          <w:b/>
          <w:sz w:val="24"/>
        </w:rPr>
        <w:t>、（1</w:t>
      </w:r>
      <w:r>
        <w:rPr>
          <w:rFonts w:hint="eastAsia" w:ascii="宋体" w:hAnsi="宋体"/>
          <w:b/>
          <w:sz w:val="24"/>
        </w:rPr>
        <w:t>0分）</w:t>
      </w:r>
      <w:r>
        <w:rPr>
          <w:rFonts w:hint="eastAsia"/>
          <w:b/>
          <w:sz w:val="24"/>
        </w:rPr>
        <w:t>维护多个处理器</w:t>
      </w:r>
      <w:r>
        <w:rPr>
          <w:b/>
          <w:sz w:val="24"/>
        </w:rPr>
        <w:t>Cache</w:t>
      </w:r>
      <w:r>
        <w:rPr>
          <w:rFonts w:hint="eastAsia"/>
          <w:b/>
          <w:sz w:val="24"/>
        </w:rPr>
        <w:t>的一致性，通常会采用写作废协议。试列表给出写作废协议的执行情况。（总线行为包括：</w:t>
      </w:r>
      <w:r>
        <w:rPr>
          <w:b/>
          <w:sz w:val="24"/>
        </w:rPr>
        <w:t>Cache</w:t>
      </w:r>
      <w:r>
        <w:rPr>
          <w:rFonts w:hint="eastAsia"/>
          <w:b/>
          <w:sz w:val="24"/>
        </w:rPr>
        <w:t>不命中，作废</w:t>
      </w:r>
      <w:r>
        <w:rPr>
          <w:b/>
          <w:sz w:val="24"/>
        </w:rPr>
        <w:t>X</w:t>
      </w:r>
      <w:r>
        <w:rPr>
          <w:rFonts w:hint="eastAsia"/>
          <w:b/>
          <w:sz w:val="24"/>
        </w:rPr>
        <w:t>单元，广播写</w:t>
      </w:r>
      <w:r>
        <w:rPr>
          <w:b/>
          <w:sz w:val="24"/>
        </w:rPr>
        <w:t>X</w:t>
      </w:r>
      <w:r>
        <w:rPr>
          <w:rFonts w:hint="eastAsia"/>
          <w:b/>
          <w:sz w:val="24"/>
        </w:rPr>
        <w:t>单元，空），（</w:t>
      </w:r>
      <w:r>
        <w:rPr>
          <w:b/>
          <w:sz w:val="24"/>
        </w:rPr>
        <w:t>Cache</w:t>
      </w:r>
      <w:r>
        <w:rPr>
          <w:rFonts w:hint="eastAsia"/>
          <w:b/>
          <w:sz w:val="24"/>
        </w:rPr>
        <w:t>内容可为</w:t>
      </w:r>
      <w:r>
        <w:rPr>
          <w:b/>
          <w:sz w:val="24"/>
        </w:rPr>
        <w:t>0</w:t>
      </w:r>
      <w:r>
        <w:rPr>
          <w:rFonts w:hint="eastAsia"/>
          <w:b/>
          <w:sz w:val="24"/>
        </w:rPr>
        <w:t>，</w:t>
      </w:r>
      <w:r>
        <w:rPr>
          <w:b/>
          <w:sz w:val="24"/>
        </w:rPr>
        <w:t>1</w:t>
      </w:r>
      <w:r>
        <w:rPr>
          <w:rFonts w:hint="eastAsia"/>
          <w:b/>
          <w:sz w:val="24"/>
        </w:rPr>
        <w:t>，无效）。</w:t>
      </w:r>
    </w:p>
    <w:p>
      <w:pPr>
        <w:spacing w:before="120"/>
        <w:rPr>
          <w:b/>
          <w:sz w:val="24"/>
        </w:rPr>
      </w:pPr>
      <w:r>
        <w:rPr>
          <w:rFonts w:hint="eastAsia"/>
          <w:b/>
          <w:sz w:val="24"/>
        </w:rPr>
        <w:t>在写直达</w:t>
      </w:r>
      <w:r>
        <w:rPr>
          <w:b/>
          <w:sz w:val="24"/>
        </w:rPr>
        <w:t>Cache</w:t>
      </w:r>
      <w:r>
        <w:rPr>
          <w:rFonts w:hint="eastAsia"/>
          <w:b/>
          <w:sz w:val="24"/>
        </w:rPr>
        <w:t>的条件下，监听总线中写作废协议的实现。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352"/>
        <w:gridCol w:w="1678"/>
        <w:gridCol w:w="1678"/>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lang w:val="zh-CN"/>
              </w:rPr>
            </w:pPr>
            <w:r>
              <w:rPr>
                <w:rFonts w:hint="eastAsia" w:ascii="宋体" w:hAnsi="宋体"/>
                <w:b/>
                <w:color w:val="000000"/>
                <w:lang w:val="zh-CN"/>
              </w:rPr>
              <w:t>处理器行为</w:t>
            </w:r>
          </w:p>
          <w:p>
            <w:pPr>
              <w:rPr>
                <w:rFonts w:ascii="宋体"/>
                <w:b/>
              </w:rPr>
            </w:pPr>
          </w:p>
        </w:tc>
        <w:tc>
          <w:tcPr>
            <w:tcW w:w="1352"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lang w:val="zh-CN"/>
              </w:rPr>
            </w:pPr>
            <w:r>
              <w:rPr>
                <w:rFonts w:hint="eastAsia" w:ascii="宋体" w:hAnsi="宋体"/>
                <w:b/>
                <w:color w:val="000000"/>
                <w:lang w:val="zh-CN"/>
              </w:rPr>
              <w:t>总线行为</w:t>
            </w:r>
          </w:p>
          <w:p>
            <w:pPr>
              <w:rPr>
                <w:rFonts w:ascii="宋体"/>
                <w:b/>
              </w:rPr>
            </w:pPr>
          </w:p>
        </w:tc>
        <w:tc>
          <w:tcPr>
            <w:tcW w:w="167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rPr>
            </w:pPr>
            <w:r>
              <w:rPr>
                <w:rFonts w:ascii="宋体" w:hAnsi="宋体"/>
                <w:b/>
                <w:color w:val="000000"/>
              </w:rPr>
              <w:t>CPUA Cache</w:t>
            </w:r>
            <w:r>
              <w:rPr>
                <w:rFonts w:hint="eastAsia" w:ascii="宋体" w:hAnsi="宋体"/>
                <w:b/>
                <w:color w:val="000000"/>
                <w:lang w:val="zh-CN"/>
              </w:rPr>
              <w:t>内容</w:t>
            </w:r>
          </w:p>
          <w:p>
            <w:pPr>
              <w:rPr>
                <w:rFonts w:ascii="宋体"/>
                <w:b/>
              </w:rPr>
            </w:pPr>
          </w:p>
        </w:tc>
        <w:tc>
          <w:tcPr>
            <w:tcW w:w="167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rPr>
            </w:pPr>
            <w:r>
              <w:rPr>
                <w:rFonts w:ascii="宋体" w:hAnsi="宋体"/>
                <w:b/>
                <w:color w:val="000000"/>
              </w:rPr>
              <w:t>CPUB Cache</w:t>
            </w:r>
            <w:r>
              <w:rPr>
                <w:rFonts w:hint="eastAsia" w:ascii="宋体" w:hAnsi="宋体"/>
                <w:b/>
                <w:color w:val="000000"/>
                <w:lang w:val="zh-CN"/>
              </w:rPr>
              <w:t>内容</w:t>
            </w:r>
          </w:p>
          <w:p>
            <w:pPr>
              <w:rPr>
                <w:rFonts w:ascii="宋体"/>
                <w:b/>
              </w:rPr>
            </w:pPr>
          </w:p>
        </w:tc>
        <w:tc>
          <w:tcPr>
            <w:tcW w:w="16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rPr>
            </w:pPr>
            <w:r>
              <w:rPr>
                <w:rFonts w:hint="eastAsia" w:ascii="宋体" w:hAnsi="宋体"/>
                <w:b/>
                <w:color w:val="000000"/>
                <w:lang w:val="zh-CN"/>
              </w:rPr>
              <w:t>主存</w:t>
            </w:r>
            <w:r>
              <w:rPr>
                <w:rFonts w:ascii="宋体" w:hAnsi="宋体"/>
                <w:b/>
                <w:color w:val="000000"/>
              </w:rPr>
              <w:t>X</w:t>
            </w:r>
            <w:r>
              <w:rPr>
                <w:rFonts w:hint="eastAsia" w:ascii="宋体" w:hAnsi="宋体"/>
                <w:b/>
                <w:color w:val="000000"/>
                <w:lang w:val="zh-CN"/>
              </w:rPr>
              <w:t>单元内容</w:t>
            </w:r>
          </w:p>
          <w:p>
            <w:pPr>
              <w:rPr>
                <w:rFonts w:asci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rPr>
                <w:rFonts w:ascii="宋体"/>
                <w:b/>
              </w:rPr>
            </w:pPr>
            <w:r>
              <w:rPr>
                <w:rFonts w:ascii="宋体" w:hAnsi="宋体"/>
                <w:b/>
                <w:color w:val="000000"/>
              </w:rPr>
              <w:t>1</w:t>
            </w:r>
            <w:r>
              <w:rPr>
                <w:rFonts w:hint="eastAsia" w:ascii="宋体" w:hAnsi="宋体"/>
                <w:b/>
                <w:color w:val="000000"/>
              </w:rPr>
              <w:t>．</w:t>
            </w:r>
            <w:r>
              <w:rPr>
                <w:rFonts w:hint="eastAsia" w:ascii="宋体" w:hAnsi="宋体"/>
                <w:b/>
                <w:color w:val="000000"/>
                <w:lang w:val="zh-CN"/>
              </w:rPr>
              <w:t>初态</w:t>
            </w:r>
            <w:r>
              <w:rPr>
                <w:rFonts w:ascii="宋体" w:hAnsi="宋体"/>
                <w:b/>
                <w:color w:val="000000"/>
              </w:rPr>
              <w:t xml:space="preserve">  </w:t>
            </w:r>
          </w:p>
        </w:tc>
        <w:tc>
          <w:tcPr>
            <w:tcW w:w="1352"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b/>
                <w:sz w:val="24"/>
              </w:rPr>
              <w:t>空</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cs="楷体_GB2312"/>
                <w:b/>
                <w:bCs/>
                <w:color w:val="000000"/>
              </w:rPr>
              <w:t>无效</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cs="楷体_GB2312"/>
                <w:b/>
                <w:bCs/>
                <w:color w:val="000000"/>
              </w:rPr>
              <w:t>无效</w:t>
            </w:r>
          </w:p>
        </w:tc>
        <w:tc>
          <w:tcPr>
            <w:tcW w:w="1608"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b/>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rPr>
            </w:pPr>
            <w:r>
              <w:rPr>
                <w:rFonts w:ascii="宋体" w:hAnsi="宋体"/>
                <w:b/>
                <w:color w:val="000000"/>
              </w:rPr>
              <w:t>2</w:t>
            </w:r>
            <w:r>
              <w:rPr>
                <w:rFonts w:hint="eastAsia" w:ascii="宋体" w:hAnsi="宋体"/>
                <w:b/>
                <w:color w:val="000000"/>
              </w:rPr>
              <w:t>．</w:t>
            </w:r>
            <w:r>
              <w:rPr>
                <w:rFonts w:ascii="宋体" w:hAnsi="宋体"/>
                <w:b/>
                <w:color w:val="000000"/>
              </w:rPr>
              <w:t xml:space="preserve">CPU A </w:t>
            </w:r>
            <w:r>
              <w:rPr>
                <w:rFonts w:hint="eastAsia" w:ascii="宋体" w:hAnsi="宋体"/>
                <w:b/>
                <w:color w:val="000000"/>
                <w:lang w:val="zh-CN"/>
              </w:rPr>
              <w:t>读</w:t>
            </w:r>
            <w:r>
              <w:rPr>
                <w:rFonts w:ascii="宋体" w:hAnsi="宋体"/>
                <w:b/>
                <w:color w:val="000000"/>
              </w:rPr>
              <w:t>X</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Cache缺失</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color w:val="FF0000"/>
              </w:rPr>
            </w:pP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rPr>
            </w:pPr>
            <w:r>
              <w:rPr>
                <w:rFonts w:ascii="宋体" w:hAnsi="宋体"/>
                <w:b/>
                <w:color w:val="000000"/>
              </w:rPr>
              <w:t>3</w:t>
            </w:r>
            <w:r>
              <w:rPr>
                <w:rFonts w:hint="eastAsia" w:ascii="宋体" w:hAnsi="宋体"/>
                <w:b/>
                <w:color w:val="000000"/>
              </w:rPr>
              <w:t>．</w:t>
            </w:r>
            <w:r>
              <w:rPr>
                <w:rFonts w:ascii="宋体" w:hAnsi="宋体"/>
                <w:b/>
                <w:color w:val="000000"/>
              </w:rPr>
              <w:t xml:space="preserve">CPU B </w:t>
            </w:r>
            <w:r>
              <w:rPr>
                <w:rFonts w:hint="eastAsia" w:ascii="宋体" w:hAnsi="宋体"/>
                <w:b/>
                <w:color w:val="000000"/>
                <w:lang w:val="zh-CN"/>
              </w:rPr>
              <w:t>读</w:t>
            </w:r>
            <w:r>
              <w:rPr>
                <w:rFonts w:ascii="宋体" w:hAnsi="宋体"/>
                <w:b/>
                <w:color w:val="000000"/>
              </w:rPr>
              <w:t>X</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Cache缺失</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rPr>
            </w:pPr>
            <w:r>
              <w:rPr>
                <w:rFonts w:ascii="宋体" w:hAnsi="宋体"/>
                <w:b/>
                <w:color w:val="000000"/>
              </w:rPr>
              <w:t>4</w:t>
            </w:r>
            <w:r>
              <w:rPr>
                <w:rFonts w:hint="eastAsia" w:ascii="宋体" w:hAnsi="宋体"/>
                <w:b/>
                <w:color w:val="000000"/>
              </w:rPr>
              <w:t>．</w:t>
            </w:r>
            <w:r>
              <w:rPr>
                <w:rFonts w:ascii="宋体" w:hAnsi="宋体"/>
                <w:b/>
                <w:color w:val="000000"/>
              </w:rPr>
              <w:t>CPUA</w:t>
            </w:r>
            <w:r>
              <w:rPr>
                <w:rFonts w:hint="eastAsia" w:ascii="宋体" w:hAnsi="宋体"/>
                <w:b/>
                <w:color w:val="000000"/>
                <w:lang w:val="zh-CN"/>
              </w:rPr>
              <w:t>将</w:t>
            </w:r>
            <w:r>
              <w:rPr>
                <w:rFonts w:ascii="宋体" w:hAnsi="宋体"/>
                <w:b/>
                <w:color w:val="000000"/>
              </w:rPr>
              <w:t>X</w:t>
            </w:r>
            <w:r>
              <w:rPr>
                <w:rFonts w:hint="eastAsia" w:ascii="宋体" w:hAnsi="宋体"/>
                <w:b/>
                <w:color w:val="000000"/>
                <w:lang w:val="zh-CN"/>
              </w:rPr>
              <w:t>单元写</w:t>
            </w:r>
            <w:r>
              <w:rPr>
                <w:rFonts w:ascii="宋体" w:hAnsi="宋体"/>
                <w:b/>
                <w:color w:val="000000"/>
              </w:rPr>
              <w:t>1</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x作废</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1</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color w:val="FF0000"/>
              </w:rPr>
            </w:pP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hAnsi="宋体"/>
                <w:b/>
                <w:color w:val="000000"/>
              </w:rPr>
            </w:pPr>
            <w:r>
              <w:rPr>
                <w:rFonts w:ascii="宋体" w:hAnsi="宋体"/>
                <w:b/>
                <w:color w:val="000000"/>
              </w:rPr>
              <w:t>5</w:t>
            </w:r>
            <w:r>
              <w:rPr>
                <w:rFonts w:hint="eastAsia" w:ascii="宋体" w:hAnsi="宋体"/>
                <w:b/>
                <w:color w:val="000000"/>
              </w:rPr>
              <w:t>．</w:t>
            </w:r>
            <w:r>
              <w:rPr>
                <w:rFonts w:ascii="宋体" w:hAnsi="宋体"/>
                <w:b/>
                <w:color w:val="000000"/>
              </w:rPr>
              <w:t>CPUA</w:t>
            </w:r>
            <w:r>
              <w:rPr>
                <w:rFonts w:hint="eastAsia" w:ascii="宋体" w:hAnsi="宋体"/>
                <w:b/>
                <w:color w:val="000000"/>
                <w:lang w:val="zh-CN"/>
              </w:rPr>
              <w:t>将</w:t>
            </w:r>
            <w:r>
              <w:rPr>
                <w:rFonts w:ascii="宋体" w:hAnsi="宋体"/>
                <w:b/>
                <w:color w:val="000000"/>
              </w:rPr>
              <w:t>X</w:t>
            </w:r>
            <w:r>
              <w:rPr>
                <w:rFonts w:hint="eastAsia" w:ascii="宋体" w:hAnsi="宋体"/>
                <w:b/>
                <w:color w:val="000000"/>
                <w:lang w:val="zh-CN"/>
              </w:rPr>
              <w:t>单元写</w:t>
            </w:r>
            <w:r>
              <w:rPr>
                <w:rFonts w:ascii="宋体" w:hAnsi="宋体"/>
                <w:b/>
                <w:color w:val="000000"/>
              </w:rPr>
              <w:t>0</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x作废</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color w:val="FF0000"/>
              </w:rPr>
            </w:pP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hAnsi="宋体"/>
                <w:b/>
                <w:color w:val="000000"/>
              </w:rPr>
            </w:pPr>
            <w:r>
              <w:rPr>
                <w:rFonts w:ascii="宋体" w:hAnsi="宋体"/>
                <w:b/>
                <w:color w:val="000000"/>
              </w:rPr>
              <w:t>6</w:t>
            </w:r>
            <w:r>
              <w:rPr>
                <w:rFonts w:hint="eastAsia" w:ascii="宋体" w:hAnsi="宋体"/>
                <w:b/>
                <w:color w:val="000000"/>
              </w:rPr>
              <w:t>．</w:t>
            </w:r>
            <w:r>
              <w:rPr>
                <w:rFonts w:ascii="宋体" w:hAnsi="宋体"/>
                <w:b/>
                <w:color w:val="000000"/>
              </w:rPr>
              <w:t xml:space="preserve">CPU B </w:t>
            </w:r>
            <w:r>
              <w:rPr>
                <w:rFonts w:hint="eastAsia" w:ascii="宋体" w:hAnsi="宋体"/>
                <w:b/>
                <w:color w:val="000000"/>
                <w:lang w:val="zh-CN"/>
              </w:rPr>
              <w:t>读</w:t>
            </w:r>
            <w:r>
              <w:rPr>
                <w:rFonts w:ascii="宋体" w:hAnsi="宋体"/>
                <w:b/>
                <w:color w:val="000000"/>
              </w:rPr>
              <w:t>X</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Cache缺失</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r>
    </w:tbl>
    <w:p>
      <w:pPr>
        <w:spacing w:line="312" w:lineRule="exact"/>
      </w:pPr>
    </w:p>
    <w:p>
      <w:pPr>
        <w:spacing w:line="312" w:lineRule="exact"/>
      </w:pPr>
    </w:p>
    <w:p>
      <w:pPr>
        <w:spacing w:line="312" w:lineRule="exact"/>
      </w:pPr>
      <w:r>
        <w:rPr>
          <w:rFonts w:ascii="等线" w:hAnsi="等线"/>
          <w:b/>
          <w:sz w:val="24"/>
        </w:rPr>
        <w:t>7</w:t>
      </w:r>
      <w:r>
        <w:rPr>
          <w:rFonts w:hint="eastAsia" w:ascii="等线" w:hAnsi="等线"/>
          <w:b/>
          <w:sz w:val="24"/>
        </w:rPr>
        <w:t>、</w:t>
      </w:r>
      <w:r>
        <w:rPr>
          <w:rFonts w:hint="eastAsia"/>
          <w:b/>
          <w:sz w:val="24"/>
        </w:rPr>
        <w:t>（</w:t>
      </w:r>
      <w:r>
        <w:rPr>
          <w:b/>
          <w:sz w:val="24"/>
        </w:rPr>
        <w:t>1</w:t>
      </w:r>
      <w:r>
        <w:rPr>
          <w:rFonts w:hint="eastAsia" w:ascii="宋体" w:hAnsi="宋体"/>
          <w:b/>
          <w:sz w:val="24"/>
        </w:rPr>
        <w:t>0分）</w:t>
      </w:r>
      <w:r>
        <w:rPr>
          <w:rFonts w:hint="eastAsia"/>
          <w:b/>
          <w:sz w:val="24"/>
        </w:rPr>
        <w:t>在实现一个应用程序的并行化时，理想加速比应当等于处理器的个数。但它要受到两个因素的限制：应用程序中可并行化部分所占的百分比和通信开销。</w:t>
      </w:r>
    </w:p>
    <w:p>
      <w:pPr>
        <w:tabs>
          <w:tab w:val="left" w:pos="2415"/>
          <w:tab w:val="left" w:pos="4410"/>
          <w:tab w:val="left" w:pos="6405"/>
        </w:tabs>
        <w:spacing w:line="380" w:lineRule="atLeast"/>
        <w:ind w:left="283" w:hanging="283" w:hangingChars="135"/>
        <w:rPr>
          <w:rFonts w:hint="eastAsia"/>
          <w:b/>
          <w:sz w:val="24"/>
        </w:rPr>
      </w:pPr>
      <w:r>
        <w:rPr>
          <w:rFonts w:hint="eastAsia"/>
        </w:rPr>
        <w:t xml:space="preserve">   </w:t>
      </w:r>
      <w:r>
        <w:rPr>
          <w:rFonts w:hint="eastAsia"/>
          <w:b/>
          <w:sz w:val="24"/>
        </w:rPr>
        <w:t>（1）如果应用程序的80%可以并行化，N个处理器的加速比为多少？（忽略通信开销。）</w:t>
      </w:r>
    </w:p>
    <w:p>
      <w:pPr>
        <w:tabs>
          <w:tab w:val="left" w:pos="2415"/>
          <w:tab w:val="left" w:pos="4410"/>
          <w:tab w:val="left" w:pos="6405"/>
        </w:tabs>
        <w:spacing w:line="380" w:lineRule="atLeast"/>
        <w:ind w:left="325" w:hanging="325" w:hangingChars="135"/>
        <w:rPr>
          <w:rFonts w:hint="eastAsia"/>
          <w:b/>
          <w:sz w:val="24"/>
        </w:rPr>
      </w:pPr>
      <w:r>
        <w:rPr>
          <w:rFonts w:hint="eastAsia"/>
          <w:b/>
          <w:sz w:val="24"/>
        </w:rPr>
        <w:t xml:space="preserve">   （2）如果应用程序的80%可以并行化，原来有一个处理器，在此基础上每增加一个处理器，增加的通信开销为原执行时间的1%，则8个处理器的加速比为多少。</w:t>
      </w:r>
    </w:p>
    <w:p>
      <w:pPr>
        <w:spacing w:line="312" w:lineRule="exact"/>
      </w:pPr>
    </w:p>
    <w:p>
      <w:pPr>
        <w:rPr>
          <w:rFonts w:ascii="黑体" w:eastAsia="黑体"/>
          <w:sz w:val="24"/>
        </w:rPr>
      </w:pPr>
    </w:p>
    <w:p>
      <w:pPr>
        <w:rPr>
          <w:rFonts w:hint="eastAsia"/>
          <w:b/>
          <w:sz w:val="24"/>
        </w:rPr>
      </w:pPr>
      <w:r>
        <w:rPr>
          <w:rFonts w:ascii="等线" w:hAnsi="等线"/>
          <w:b/>
          <w:sz w:val="24"/>
        </w:rPr>
        <w:t>8</w:t>
      </w:r>
      <w:r>
        <w:rPr>
          <w:rFonts w:hint="eastAsia" w:ascii="等线" w:hAnsi="等线"/>
          <w:b/>
          <w:sz w:val="24"/>
        </w:rPr>
        <w:t>、</w:t>
      </w:r>
      <w:r>
        <w:rPr>
          <w:rFonts w:hint="eastAsia"/>
          <w:b/>
          <w:sz w:val="24"/>
        </w:rPr>
        <w:t>（</w:t>
      </w:r>
      <w:r>
        <w:rPr>
          <w:b/>
          <w:sz w:val="24"/>
        </w:rPr>
        <w:t>2</w:t>
      </w:r>
      <w:r>
        <w:rPr>
          <w:rFonts w:hint="eastAsia" w:ascii="宋体" w:hAnsi="宋体"/>
          <w:b/>
          <w:sz w:val="24"/>
        </w:rPr>
        <w:t>0分）</w:t>
      </w:r>
      <w:r>
        <w:rPr>
          <w:b/>
          <w:sz w:val="24"/>
        </w:rPr>
        <w:t>下面</w:t>
      </w:r>
      <w:r>
        <w:rPr>
          <w:rFonts w:hint="eastAsia"/>
          <w:b/>
          <w:sz w:val="24"/>
        </w:rPr>
        <w:t>的</w:t>
      </w:r>
      <w:r>
        <w:rPr>
          <w:b/>
          <w:sz w:val="24"/>
        </w:rPr>
        <w:t>一段</w:t>
      </w:r>
      <w:r>
        <w:rPr>
          <w:rFonts w:hint="eastAsia"/>
          <w:b/>
          <w:sz w:val="24"/>
        </w:rPr>
        <w:t>代码是MIPS</w:t>
      </w:r>
      <w:r>
        <w:rPr>
          <w:b/>
          <w:sz w:val="24"/>
        </w:rPr>
        <w:t>汇编程序</w:t>
      </w:r>
      <w:r>
        <w:rPr>
          <w:rFonts w:hint="eastAsia"/>
          <w:b/>
          <w:sz w:val="24"/>
        </w:rPr>
        <w:t>，</w:t>
      </w:r>
      <w:r>
        <w:rPr>
          <w:b/>
          <w:sz w:val="24"/>
        </w:rPr>
        <w:t>用于完成下面公式的计算：</w:t>
      </w:r>
    </w:p>
    <w:p>
      <w:pPr>
        <w:tabs>
          <w:tab w:val="left" w:pos="2415"/>
          <w:tab w:val="left" w:pos="4410"/>
          <w:tab w:val="left" w:pos="6405"/>
        </w:tabs>
        <w:spacing w:line="380" w:lineRule="atLeast"/>
        <w:ind w:left="210" w:leftChars="100" w:firstLine="241" w:firstLineChars="100"/>
        <w:rPr>
          <w:rFonts w:hint="eastAsia"/>
          <w:b/>
          <w:sz w:val="24"/>
        </w:rPr>
      </w:pPr>
      <w:r>
        <w:rPr>
          <w:b/>
          <w:sz w:val="24"/>
        </w:rPr>
        <w:t xml:space="preserve">Y = a </w:t>
      </w:r>
      <w:r>
        <w:rPr>
          <w:b/>
          <w:sz w:val="24"/>
        </w:rPr>
        <w:sym w:font="Symbol" w:char="F0B4"/>
      </w:r>
      <w:r>
        <w:rPr>
          <w:b/>
          <w:sz w:val="24"/>
        </w:rPr>
        <w:t xml:space="preserve"> X +</w:t>
      </w:r>
      <w:r>
        <w:rPr>
          <w:rFonts w:hint="eastAsia"/>
          <w:b/>
          <w:sz w:val="24"/>
        </w:rPr>
        <w:t>b</w:t>
      </w:r>
      <w:r>
        <w:rPr>
          <w:b/>
          <w:sz w:val="24"/>
        </w:rPr>
        <w:sym w:font="Symbol" w:char="F0B4"/>
      </w:r>
      <w:r>
        <w:rPr>
          <w:b/>
          <w:sz w:val="24"/>
        </w:rPr>
        <w:t xml:space="preserve"> Y</w:t>
      </w:r>
      <w:r>
        <w:rPr>
          <w:rFonts w:hint="eastAsia"/>
          <w:b/>
          <w:sz w:val="24"/>
        </w:rPr>
        <w:t>。</w:t>
      </w:r>
      <w:r>
        <w:rPr>
          <w:b/>
          <w:sz w:val="24"/>
        </w:rPr>
        <w:t>其浮点指令延迟如</w:t>
      </w:r>
      <w:r>
        <w:rPr>
          <w:rFonts w:hint="eastAsia"/>
          <w:b/>
          <w:sz w:val="24"/>
        </w:rPr>
        <w:t>下</w:t>
      </w:r>
      <w:r>
        <w:rPr>
          <w:b/>
          <w:sz w:val="24"/>
        </w:rPr>
        <w:t>表所示</w:t>
      </w:r>
      <w:r>
        <w:rPr>
          <w:rFonts w:hint="eastAsia"/>
          <w:b/>
          <w:sz w:val="24"/>
        </w:rPr>
        <w:t xml:space="preserve">：     </w:t>
      </w:r>
    </w:p>
    <w:tbl>
      <w:tblPr>
        <w:tblStyle w:val="6"/>
        <w:tblW w:w="0" w:type="auto"/>
        <w:tblInd w:w="6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8"/>
        <w:gridCol w:w="2462"/>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2368" w:type="dxa"/>
            <w:shd w:val="clear" w:color="auto" w:fill="auto"/>
          </w:tcPr>
          <w:p>
            <w:pPr>
              <w:spacing w:line="320" w:lineRule="atLeast"/>
              <w:ind w:leftChars="-31" w:hanging="65" w:hangingChars="31"/>
              <w:rPr>
                <w:rFonts w:hint="eastAsia"/>
                <w:b/>
                <w:color w:val="000000"/>
              </w:rPr>
            </w:pPr>
            <w:r>
              <w:rPr>
                <w:rFonts w:hint="eastAsia"/>
                <w:b/>
                <w:color w:val="000000"/>
              </w:rPr>
              <w:t>产生结果的指令</w:t>
            </w:r>
          </w:p>
        </w:tc>
        <w:tc>
          <w:tcPr>
            <w:tcW w:w="2462" w:type="dxa"/>
            <w:shd w:val="clear" w:color="auto" w:fill="auto"/>
          </w:tcPr>
          <w:p>
            <w:pPr>
              <w:spacing w:line="320" w:lineRule="atLeast"/>
              <w:ind w:firstLine="422" w:firstLineChars="200"/>
              <w:rPr>
                <w:rFonts w:hint="eastAsia"/>
                <w:b/>
                <w:color w:val="000000"/>
              </w:rPr>
            </w:pPr>
            <w:r>
              <w:rPr>
                <w:rFonts w:hint="eastAsia"/>
                <w:b/>
                <w:color w:val="000000"/>
              </w:rPr>
              <w:t>使用结果的指令</w:t>
            </w:r>
          </w:p>
        </w:tc>
        <w:tc>
          <w:tcPr>
            <w:tcW w:w="3009" w:type="dxa"/>
            <w:shd w:val="clear" w:color="auto" w:fill="auto"/>
          </w:tcPr>
          <w:p>
            <w:pPr>
              <w:spacing w:line="320" w:lineRule="atLeast"/>
              <w:ind w:leftChars="-41" w:hanging="86" w:hangingChars="41"/>
              <w:rPr>
                <w:rFonts w:hint="eastAsia"/>
                <w:b/>
                <w:color w:val="000000"/>
              </w:rPr>
            </w:pPr>
            <w:r>
              <w:rPr>
                <w:rFonts w:hint="eastAsia"/>
                <w:b/>
                <w:color w:val="000000"/>
              </w:rPr>
              <w:t>延迟（插入的时钟周期数）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368" w:type="dxa"/>
            <w:shd w:val="clear" w:color="auto" w:fill="auto"/>
          </w:tcPr>
          <w:p>
            <w:pPr>
              <w:spacing w:line="320" w:lineRule="atLeast"/>
              <w:ind w:leftChars="-31" w:hanging="65" w:hangingChars="31"/>
              <w:rPr>
                <w:rFonts w:hint="eastAsia"/>
                <w:b/>
                <w:color w:val="000000"/>
              </w:rPr>
            </w:pPr>
            <w:r>
              <w:rPr>
                <w:rFonts w:hint="eastAsia"/>
                <w:b/>
                <w:color w:val="000000"/>
              </w:rPr>
              <w:t>浮点计算</w:t>
            </w:r>
          </w:p>
        </w:tc>
        <w:tc>
          <w:tcPr>
            <w:tcW w:w="2462" w:type="dxa"/>
            <w:shd w:val="clear" w:color="auto" w:fill="auto"/>
          </w:tcPr>
          <w:p>
            <w:pPr>
              <w:spacing w:line="320" w:lineRule="atLeast"/>
              <w:ind w:firstLine="422" w:firstLineChars="200"/>
              <w:rPr>
                <w:rFonts w:hint="eastAsia"/>
                <w:b/>
                <w:color w:val="000000"/>
              </w:rPr>
            </w:pPr>
            <w:r>
              <w:rPr>
                <w:rFonts w:hint="eastAsia"/>
                <w:b/>
                <w:color w:val="000000"/>
              </w:rPr>
              <w:t>另一个浮点计算</w:t>
            </w:r>
          </w:p>
        </w:tc>
        <w:tc>
          <w:tcPr>
            <w:tcW w:w="3009" w:type="dxa"/>
            <w:shd w:val="clear" w:color="auto" w:fill="auto"/>
          </w:tcPr>
          <w:p>
            <w:pPr>
              <w:spacing w:line="320" w:lineRule="atLeast"/>
              <w:ind w:firstLine="422" w:firstLineChars="200"/>
              <w:rPr>
                <w:rFonts w:hint="eastAsia"/>
                <w:b/>
                <w:color w:val="000000"/>
              </w:rPr>
            </w:pPr>
            <w:r>
              <w:rPr>
                <w:rFonts w:hint="eastAsia"/>
                <w:b/>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368" w:type="dxa"/>
            <w:shd w:val="clear" w:color="auto" w:fill="auto"/>
          </w:tcPr>
          <w:p>
            <w:pPr>
              <w:spacing w:line="320" w:lineRule="atLeast"/>
              <w:ind w:leftChars="-31" w:hanging="65" w:hangingChars="31"/>
              <w:rPr>
                <w:rFonts w:hint="eastAsia"/>
                <w:b/>
                <w:color w:val="000000"/>
              </w:rPr>
            </w:pPr>
            <w:r>
              <w:rPr>
                <w:rFonts w:hint="eastAsia"/>
                <w:b/>
                <w:color w:val="000000"/>
              </w:rPr>
              <w:t>浮点计算</w:t>
            </w:r>
          </w:p>
        </w:tc>
        <w:tc>
          <w:tcPr>
            <w:tcW w:w="2462" w:type="dxa"/>
            <w:shd w:val="clear" w:color="auto" w:fill="auto"/>
          </w:tcPr>
          <w:p>
            <w:pPr>
              <w:spacing w:line="320" w:lineRule="atLeast"/>
              <w:ind w:firstLine="422" w:firstLineChars="200"/>
              <w:rPr>
                <w:rFonts w:hint="eastAsia"/>
                <w:b/>
                <w:color w:val="000000"/>
              </w:rPr>
            </w:pPr>
            <w:r>
              <w:rPr>
                <w:rFonts w:hint="eastAsia"/>
                <w:b/>
                <w:color w:val="000000"/>
              </w:rPr>
              <w:t>浮点store</w:t>
            </w:r>
          </w:p>
        </w:tc>
        <w:tc>
          <w:tcPr>
            <w:tcW w:w="3009" w:type="dxa"/>
            <w:shd w:val="clear" w:color="auto" w:fill="auto"/>
          </w:tcPr>
          <w:p>
            <w:pPr>
              <w:spacing w:line="320" w:lineRule="atLeast"/>
              <w:ind w:firstLine="422" w:firstLineChars="200"/>
              <w:rPr>
                <w:rFonts w:hint="eastAsia"/>
                <w:b/>
                <w:color w:val="000000"/>
              </w:rPr>
            </w:pPr>
            <w:r>
              <w:rPr>
                <w:rFonts w:hint="eastAsia"/>
                <w:b/>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368" w:type="dxa"/>
            <w:shd w:val="clear" w:color="auto" w:fill="auto"/>
          </w:tcPr>
          <w:p>
            <w:pPr>
              <w:spacing w:line="320" w:lineRule="atLeast"/>
              <w:ind w:leftChars="-31" w:hanging="65" w:hangingChars="31"/>
              <w:rPr>
                <w:rFonts w:hint="eastAsia"/>
                <w:b/>
                <w:color w:val="000000"/>
              </w:rPr>
            </w:pPr>
            <w:r>
              <w:rPr>
                <w:rFonts w:hint="eastAsia"/>
                <w:b/>
                <w:color w:val="000000"/>
              </w:rPr>
              <w:t>整数运算和所有load</w:t>
            </w:r>
          </w:p>
        </w:tc>
        <w:tc>
          <w:tcPr>
            <w:tcW w:w="2462" w:type="dxa"/>
            <w:shd w:val="clear" w:color="auto" w:fill="auto"/>
          </w:tcPr>
          <w:p>
            <w:pPr>
              <w:spacing w:line="320" w:lineRule="atLeast"/>
              <w:ind w:firstLine="422" w:firstLineChars="200"/>
              <w:rPr>
                <w:rFonts w:hint="eastAsia"/>
                <w:b/>
                <w:color w:val="000000"/>
              </w:rPr>
            </w:pPr>
            <w:r>
              <w:rPr>
                <w:rFonts w:hint="eastAsia"/>
                <w:b/>
                <w:color w:val="000000"/>
              </w:rPr>
              <w:t>所有指令</w:t>
            </w:r>
          </w:p>
        </w:tc>
        <w:tc>
          <w:tcPr>
            <w:tcW w:w="3009" w:type="dxa"/>
            <w:shd w:val="clear" w:color="auto" w:fill="auto"/>
          </w:tcPr>
          <w:p>
            <w:pPr>
              <w:spacing w:line="320" w:lineRule="atLeast"/>
              <w:ind w:firstLine="422" w:firstLineChars="200"/>
              <w:rPr>
                <w:rFonts w:hint="eastAsia"/>
                <w:b/>
                <w:color w:val="000000"/>
              </w:rPr>
            </w:pPr>
            <w:r>
              <w:rPr>
                <w:rFonts w:hint="eastAsia"/>
                <w:b/>
                <w:color w:val="000000"/>
              </w:rPr>
              <w:t>1</w:t>
            </w:r>
          </w:p>
        </w:tc>
      </w:tr>
    </w:tbl>
    <w:p>
      <w:pPr>
        <w:tabs>
          <w:tab w:val="left" w:pos="2415"/>
          <w:tab w:val="left" w:pos="4410"/>
          <w:tab w:val="left" w:pos="6405"/>
        </w:tabs>
        <w:spacing w:line="360" w:lineRule="auto"/>
        <w:ind w:left="325" w:hanging="325" w:hangingChars="135"/>
        <w:rPr>
          <w:b/>
          <w:sz w:val="24"/>
        </w:rPr>
      </w:pPr>
      <w:r>
        <w:rPr>
          <w:rFonts w:hint="eastAsia"/>
          <w:b/>
          <w:sz w:val="24"/>
        </w:rPr>
        <w:t xml:space="preserve">      </w:t>
      </w:r>
      <w:r>
        <w:rPr>
          <w:b/>
          <w:sz w:val="24"/>
        </w:rPr>
        <w:t>浮点和整数部件均</w:t>
      </w:r>
      <w:r>
        <w:rPr>
          <w:rFonts w:hint="eastAsia"/>
          <w:b/>
          <w:sz w:val="24"/>
        </w:rPr>
        <w:t>采用</w:t>
      </w:r>
      <w:r>
        <w:rPr>
          <w:b/>
          <w:sz w:val="24"/>
        </w:rPr>
        <w:t>流水</w:t>
      </w:r>
      <w:r>
        <w:rPr>
          <w:rFonts w:hint="eastAsia"/>
          <w:b/>
          <w:sz w:val="24"/>
        </w:rPr>
        <w:t>线，分支延迟是1个时钟周期</w:t>
      </w:r>
      <w:r>
        <w:rPr>
          <w:b/>
          <w:sz w:val="24"/>
        </w:rPr>
        <w:t>。</w:t>
      </w:r>
      <w:r>
        <w:rPr>
          <w:rFonts w:hint="eastAsia"/>
          <w:b/>
          <w:sz w:val="24"/>
        </w:rPr>
        <w:t>X中的最后一个元素存放在存储器中的地址为DONE。</w:t>
      </w:r>
      <w:r>
        <w:rPr>
          <w:b/>
          <w:sz w:val="24"/>
        </w:rPr>
        <w:t>浮点</w:t>
      </w:r>
      <w:r>
        <w:rPr>
          <w:rFonts w:hint="eastAsia"/>
          <w:b/>
          <w:sz w:val="24"/>
        </w:rPr>
        <w:t>寄存器F</w:t>
      </w:r>
      <w:r>
        <w:rPr>
          <w:b/>
          <w:sz w:val="24"/>
        </w:rPr>
        <w:t>0</w:t>
      </w:r>
      <w:r>
        <w:rPr>
          <w:rFonts w:hint="eastAsia"/>
          <w:b/>
          <w:sz w:val="24"/>
        </w:rPr>
        <w:t>用于保存常数a，</w:t>
      </w:r>
      <w:r>
        <w:rPr>
          <w:b/>
          <w:sz w:val="24"/>
        </w:rPr>
        <w:t>浮点</w:t>
      </w:r>
      <w:r>
        <w:rPr>
          <w:rFonts w:hint="eastAsia"/>
          <w:b/>
          <w:sz w:val="24"/>
        </w:rPr>
        <w:t>寄存器F1用于保存常数b，R1被设置为数组X的基地址，R2被设置为数组Y的基地址。</w:t>
      </w:r>
    </w:p>
    <w:p>
      <w:pPr>
        <w:tabs>
          <w:tab w:val="left" w:pos="2415"/>
          <w:tab w:val="left" w:pos="4410"/>
          <w:tab w:val="left" w:pos="6405"/>
        </w:tabs>
        <w:spacing w:line="360" w:lineRule="auto"/>
        <w:ind w:left="325" w:hanging="325" w:hangingChars="135"/>
        <w:rPr>
          <w:b/>
          <w:sz w:val="24"/>
        </w:rPr>
      </w:pPr>
    </w:p>
    <w:p>
      <w:pPr>
        <w:tabs>
          <w:tab w:val="left" w:pos="2415"/>
          <w:tab w:val="left" w:pos="4410"/>
          <w:tab w:val="left" w:pos="6405"/>
        </w:tabs>
        <w:spacing w:line="360" w:lineRule="auto"/>
        <w:ind w:left="325" w:hanging="325" w:hangingChars="135"/>
        <w:rPr>
          <w:rFonts w:hint="eastAsia"/>
          <w:b/>
          <w:sz w:val="24"/>
        </w:rPr>
      </w:pPr>
    </w:p>
    <w:p>
      <w:pPr>
        <w:spacing w:line="360" w:lineRule="auto"/>
        <w:ind w:firstLine="482" w:firstLineChars="200"/>
        <w:rPr>
          <w:rFonts w:ascii="宋体" w:hAnsi="宋体" w:eastAsia="宋体"/>
          <w:b/>
          <w:color w:val="000000"/>
          <w:sz w:val="24"/>
        </w:rPr>
      </w:pPr>
      <w:r>
        <w:rPr>
          <w:rFonts w:hint="eastAsia" w:ascii="宋体" w:hAnsi="宋体" w:eastAsia="宋体"/>
          <w:b/>
          <w:color w:val="000000"/>
          <w:sz w:val="24"/>
        </w:rPr>
        <w:t>FOO</w:t>
      </w:r>
      <w:r>
        <w:rPr>
          <w:rFonts w:ascii="宋体" w:hAnsi="宋体" w:eastAsia="宋体"/>
          <w:b/>
          <w:color w:val="000000"/>
          <w:sz w:val="24"/>
        </w:rPr>
        <w:t>:</w:t>
      </w:r>
      <w:r>
        <w:rPr>
          <w:rFonts w:ascii="宋体" w:hAnsi="宋体" w:eastAsia="宋体"/>
          <w:b/>
          <w:color w:val="000000"/>
          <w:sz w:val="24"/>
        </w:rPr>
        <w:tab/>
      </w:r>
      <w:r>
        <w:rPr>
          <w:rFonts w:hint="eastAsia" w:ascii="宋体" w:hAnsi="宋体" w:eastAsia="宋体"/>
          <w:b/>
          <w:color w:val="000000"/>
          <w:sz w:val="24"/>
        </w:rPr>
        <w:t xml:space="preserve">    L.D</w:t>
      </w:r>
      <w:r>
        <w:rPr>
          <w:rFonts w:ascii="宋体" w:hAnsi="宋体" w:eastAsia="宋体"/>
          <w:b/>
          <w:color w:val="000000"/>
          <w:sz w:val="24"/>
        </w:rPr>
        <w:tab/>
      </w:r>
      <w:r>
        <w:rPr>
          <w:rFonts w:hint="eastAsia" w:ascii="宋体" w:hAnsi="宋体" w:eastAsia="宋体"/>
          <w:b/>
          <w:color w:val="000000"/>
          <w:sz w:val="24"/>
        </w:rPr>
        <w:t>F</w:t>
      </w:r>
      <w:r>
        <w:rPr>
          <w:rFonts w:ascii="宋体" w:hAnsi="宋体" w:eastAsia="宋体"/>
          <w:b/>
          <w:color w:val="000000"/>
          <w:sz w:val="24"/>
        </w:rPr>
        <w:t>2,</w:t>
      </w:r>
      <w:r>
        <w:rPr>
          <w:rFonts w:hint="eastAsia" w:ascii="宋体" w:hAnsi="宋体" w:eastAsia="宋体"/>
          <w:b/>
          <w:color w:val="000000"/>
          <w:sz w:val="24"/>
        </w:rPr>
        <w:t xml:space="preserve"> </w:t>
      </w:r>
      <w:r>
        <w:rPr>
          <w:rFonts w:ascii="宋体" w:hAnsi="宋体" w:eastAsia="宋体"/>
          <w:b/>
          <w:color w:val="000000"/>
          <w:sz w:val="24"/>
        </w:rPr>
        <w:t>0(</w:t>
      </w:r>
      <w:r>
        <w:rPr>
          <w:rFonts w:hint="eastAsia" w:ascii="宋体" w:hAnsi="宋体" w:eastAsia="宋体"/>
          <w:b/>
          <w:color w:val="000000"/>
          <w:sz w:val="24"/>
        </w:rPr>
        <w:t>R</w:t>
      </w:r>
      <w:r>
        <w:rPr>
          <w:rFonts w:ascii="宋体" w:hAnsi="宋体" w:eastAsia="宋体"/>
          <w:b/>
          <w:color w:val="000000"/>
          <w:sz w:val="24"/>
        </w:rPr>
        <w:t>1)</w:t>
      </w:r>
      <w:r>
        <w:rPr>
          <w:rFonts w:ascii="宋体" w:hAnsi="宋体" w:eastAsia="宋体"/>
          <w:b/>
          <w:color w:val="000000"/>
          <w:sz w:val="24"/>
        </w:rPr>
        <w:tab/>
      </w:r>
    </w:p>
    <w:p>
      <w:pPr>
        <w:spacing w:line="360" w:lineRule="auto"/>
        <w:ind w:firstLine="482" w:firstLineChars="200"/>
        <w:rPr>
          <w:rFonts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MUT.D</w:t>
      </w:r>
      <w:r>
        <w:rPr>
          <w:rFonts w:ascii="宋体" w:hAnsi="宋体" w:eastAsia="宋体"/>
          <w:b/>
          <w:color w:val="000000"/>
          <w:sz w:val="24"/>
        </w:rPr>
        <w:tab/>
      </w:r>
      <w:r>
        <w:rPr>
          <w:rFonts w:hint="eastAsia" w:ascii="宋体" w:hAnsi="宋体" w:eastAsia="宋体"/>
          <w:b/>
          <w:color w:val="000000"/>
          <w:sz w:val="24"/>
        </w:rPr>
        <w:t>F2</w:t>
      </w:r>
      <w:r>
        <w:rPr>
          <w:rFonts w:ascii="宋体" w:hAnsi="宋体" w:eastAsia="宋体"/>
          <w:b/>
          <w:color w:val="000000"/>
          <w:sz w:val="24"/>
        </w:rPr>
        <w:t>,</w:t>
      </w:r>
      <w:r>
        <w:rPr>
          <w:rFonts w:hint="eastAsia" w:ascii="宋体" w:hAnsi="宋体" w:eastAsia="宋体"/>
          <w:b/>
          <w:color w:val="000000"/>
          <w:sz w:val="24"/>
        </w:rPr>
        <w:t>F</w:t>
      </w:r>
      <w:r>
        <w:rPr>
          <w:rFonts w:ascii="宋体" w:hAnsi="宋体" w:eastAsia="宋体"/>
          <w:b/>
          <w:color w:val="000000"/>
          <w:sz w:val="24"/>
        </w:rPr>
        <w:t>2,</w:t>
      </w:r>
      <w:r>
        <w:rPr>
          <w:rFonts w:hint="eastAsia" w:ascii="宋体" w:hAnsi="宋体" w:eastAsia="宋体"/>
          <w:b/>
          <w:color w:val="000000"/>
          <w:sz w:val="24"/>
        </w:rPr>
        <w:t>F</w:t>
      </w:r>
      <w:r>
        <w:rPr>
          <w:rFonts w:ascii="宋体" w:hAnsi="宋体" w:eastAsia="宋体"/>
          <w:b/>
          <w:color w:val="000000"/>
          <w:sz w:val="24"/>
        </w:rPr>
        <w:t>0</w:t>
      </w:r>
      <w:r>
        <w:rPr>
          <w:rFonts w:ascii="宋体" w:hAnsi="宋体" w:eastAsia="宋体"/>
          <w:b/>
          <w:color w:val="000000"/>
          <w:sz w:val="24"/>
        </w:rPr>
        <w:tab/>
      </w:r>
    </w:p>
    <w:p>
      <w:pPr>
        <w:spacing w:line="360" w:lineRule="auto"/>
        <w:ind w:firstLine="482" w:firstLineChars="200"/>
        <w:rPr>
          <w:rFonts w:hint="eastAsia"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L.D</w:t>
      </w:r>
      <w:r>
        <w:rPr>
          <w:rFonts w:ascii="宋体" w:hAnsi="宋体" w:eastAsia="宋体"/>
          <w:b/>
          <w:color w:val="000000"/>
          <w:sz w:val="24"/>
        </w:rPr>
        <w:tab/>
      </w:r>
      <w:r>
        <w:rPr>
          <w:rFonts w:hint="eastAsia" w:ascii="宋体" w:hAnsi="宋体" w:eastAsia="宋体"/>
          <w:b/>
          <w:color w:val="000000"/>
          <w:sz w:val="24"/>
        </w:rPr>
        <w:t xml:space="preserve">   F4</w:t>
      </w:r>
      <w:r>
        <w:rPr>
          <w:rFonts w:ascii="宋体" w:hAnsi="宋体" w:eastAsia="宋体"/>
          <w:b/>
          <w:color w:val="000000"/>
          <w:sz w:val="24"/>
        </w:rPr>
        <w:t>,0(</w:t>
      </w:r>
      <w:r>
        <w:rPr>
          <w:rFonts w:hint="eastAsia" w:ascii="宋体" w:hAnsi="宋体" w:eastAsia="宋体"/>
          <w:b/>
          <w:color w:val="000000"/>
          <w:sz w:val="24"/>
        </w:rPr>
        <w:t>R</w:t>
      </w:r>
      <w:r>
        <w:rPr>
          <w:rFonts w:ascii="宋体" w:hAnsi="宋体" w:eastAsia="宋体"/>
          <w:b/>
          <w:color w:val="000000"/>
          <w:sz w:val="24"/>
        </w:rPr>
        <w:t>2)</w:t>
      </w:r>
      <w:r>
        <w:rPr>
          <w:rFonts w:ascii="宋体" w:hAnsi="宋体" w:eastAsia="宋体"/>
          <w:b/>
          <w:color w:val="000000"/>
          <w:sz w:val="24"/>
        </w:rPr>
        <w:tab/>
      </w:r>
    </w:p>
    <w:p>
      <w:pPr>
        <w:spacing w:line="360" w:lineRule="auto"/>
        <w:ind w:firstLine="1687" w:firstLineChars="700"/>
        <w:rPr>
          <w:rFonts w:ascii="宋体" w:hAnsi="宋体" w:eastAsia="宋体"/>
          <w:b/>
          <w:color w:val="000000"/>
          <w:sz w:val="24"/>
        </w:rPr>
      </w:pPr>
      <w:r>
        <w:rPr>
          <w:rFonts w:hint="eastAsia" w:ascii="宋体" w:hAnsi="宋体" w:eastAsia="宋体"/>
          <w:b/>
          <w:color w:val="000000"/>
          <w:sz w:val="24"/>
        </w:rPr>
        <w:t>MUT.D</w:t>
      </w:r>
      <w:r>
        <w:rPr>
          <w:rFonts w:ascii="宋体" w:hAnsi="宋体" w:eastAsia="宋体"/>
          <w:b/>
          <w:color w:val="000000"/>
          <w:sz w:val="24"/>
        </w:rPr>
        <w:tab/>
      </w:r>
      <w:r>
        <w:rPr>
          <w:rFonts w:hint="eastAsia" w:ascii="宋体" w:hAnsi="宋体" w:eastAsia="宋体"/>
          <w:b/>
          <w:color w:val="000000"/>
          <w:sz w:val="24"/>
        </w:rPr>
        <w:t>F</w:t>
      </w:r>
      <w:r>
        <w:rPr>
          <w:rFonts w:ascii="宋体" w:hAnsi="宋体" w:eastAsia="宋体"/>
          <w:b/>
          <w:color w:val="000000"/>
          <w:sz w:val="24"/>
        </w:rPr>
        <w:t>4,</w:t>
      </w:r>
      <w:r>
        <w:rPr>
          <w:rFonts w:hint="eastAsia" w:ascii="宋体" w:hAnsi="宋体" w:eastAsia="宋体"/>
          <w:b/>
          <w:color w:val="000000"/>
          <w:sz w:val="24"/>
        </w:rPr>
        <w:t>F4</w:t>
      </w:r>
      <w:r>
        <w:rPr>
          <w:rFonts w:ascii="宋体" w:hAnsi="宋体" w:eastAsia="宋体"/>
          <w:b/>
          <w:color w:val="000000"/>
          <w:sz w:val="24"/>
        </w:rPr>
        <w:t>,</w:t>
      </w:r>
      <w:r>
        <w:rPr>
          <w:rFonts w:hint="eastAsia" w:ascii="宋体" w:hAnsi="宋体" w:eastAsia="宋体"/>
          <w:b/>
          <w:color w:val="000000"/>
          <w:sz w:val="24"/>
        </w:rPr>
        <w:t>F1</w:t>
      </w:r>
      <w:r>
        <w:rPr>
          <w:rFonts w:ascii="宋体" w:hAnsi="宋体" w:eastAsia="宋体"/>
          <w:b/>
          <w:color w:val="000000"/>
          <w:sz w:val="24"/>
        </w:rPr>
        <w:tab/>
      </w:r>
    </w:p>
    <w:p>
      <w:pPr>
        <w:spacing w:line="360" w:lineRule="auto"/>
        <w:ind w:firstLine="482" w:firstLineChars="200"/>
        <w:rPr>
          <w:rFonts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ADD.D</w:t>
      </w:r>
      <w:r>
        <w:rPr>
          <w:rFonts w:ascii="宋体" w:hAnsi="宋体" w:eastAsia="宋体"/>
          <w:b/>
          <w:color w:val="000000"/>
          <w:sz w:val="24"/>
        </w:rPr>
        <w:tab/>
      </w:r>
      <w:r>
        <w:rPr>
          <w:rFonts w:hint="eastAsia" w:ascii="宋体" w:hAnsi="宋体" w:eastAsia="宋体"/>
          <w:b/>
          <w:color w:val="000000"/>
          <w:sz w:val="24"/>
        </w:rPr>
        <w:t>F</w:t>
      </w:r>
      <w:r>
        <w:rPr>
          <w:rFonts w:ascii="宋体" w:hAnsi="宋体" w:eastAsia="宋体"/>
          <w:b/>
          <w:color w:val="000000"/>
          <w:sz w:val="24"/>
        </w:rPr>
        <w:t>6,</w:t>
      </w:r>
      <w:r>
        <w:rPr>
          <w:rFonts w:hint="eastAsia" w:ascii="宋体" w:hAnsi="宋体" w:eastAsia="宋体"/>
          <w:b/>
          <w:color w:val="000000"/>
          <w:sz w:val="24"/>
        </w:rPr>
        <w:t>F2</w:t>
      </w:r>
      <w:r>
        <w:rPr>
          <w:rFonts w:ascii="宋体" w:hAnsi="宋体" w:eastAsia="宋体"/>
          <w:b/>
          <w:color w:val="000000"/>
          <w:sz w:val="24"/>
        </w:rPr>
        <w:t>,</w:t>
      </w:r>
      <w:r>
        <w:rPr>
          <w:rFonts w:hint="eastAsia" w:ascii="宋体" w:hAnsi="宋体" w:eastAsia="宋体"/>
          <w:b/>
          <w:color w:val="000000"/>
          <w:sz w:val="24"/>
        </w:rPr>
        <w:t>F4</w:t>
      </w:r>
      <w:r>
        <w:rPr>
          <w:rFonts w:ascii="宋体" w:hAnsi="宋体" w:eastAsia="宋体"/>
          <w:b/>
          <w:color w:val="000000"/>
          <w:sz w:val="24"/>
        </w:rPr>
        <w:tab/>
      </w:r>
    </w:p>
    <w:p>
      <w:pPr>
        <w:spacing w:line="360" w:lineRule="auto"/>
        <w:ind w:firstLine="482" w:firstLineChars="200"/>
        <w:rPr>
          <w:rFonts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 xml:space="preserve">S.D </w:t>
      </w:r>
      <w:r>
        <w:rPr>
          <w:rFonts w:ascii="宋体" w:hAnsi="宋体" w:eastAsia="宋体"/>
          <w:b/>
          <w:color w:val="000000"/>
          <w:sz w:val="24"/>
        </w:rPr>
        <w:tab/>
      </w:r>
      <w:r>
        <w:rPr>
          <w:rFonts w:hint="eastAsia" w:ascii="宋体" w:hAnsi="宋体" w:eastAsia="宋体"/>
          <w:b/>
          <w:color w:val="000000"/>
          <w:sz w:val="24"/>
        </w:rPr>
        <w:t xml:space="preserve">F6, </w:t>
      </w:r>
      <w:r>
        <w:rPr>
          <w:rFonts w:ascii="宋体" w:hAnsi="宋体" w:eastAsia="宋体"/>
          <w:b/>
          <w:color w:val="000000"/>
          <w:sz w:val="24"/>
        </w:rPr>
        <w:t>0[</w:t>
      </w:r>
      <w:r>
        <w:rPr>
          <w:rFonts w:hint="eastAsia" w:ascii="宋体" w:hAnsi="宋体" w:eastAsia="宋体"/>
          <w:b/>
          <w:color w:val="000000"/>
          <w:sz w:val="24"/>
        </w:rPr>
        <w:t>R</w:t>
      </w:r>
      <w:r>
        <w:rPr>
          <w:rFonts w:ascii="宋体" w:hAnsi="宋体" w:eastAsia="宋体"/>
          <w:b/>
          <w:color w:val="000000"/>
          <w:sz w:val="24"/>
        </w:rPr>
        <w:t>2]</w:t>
      </w:r>
      <w:r>
        <w:rPr>
          <w:rFonts w:ascii="宋体" w:hAnsi="宋体" w:eastAsia="宋体"/>
          <w:b/>
          <w:color w:val="000000"/>
          <w:sz w:val="24"/>
        </w:rPr>
        <w:tab/>
      </w:r>
    </w:p>
    <w:p>
      <w:pPr>
        <w:spacing w:line="360" w:lineRule="auto"/>
        <w:ind w:firstLine="482" w:firstLineChars="200"/>
        <w:rPr>
          <w:rFonts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DADDIU  R</w:t>
      </w:r>
      <w:r>
        <w:rPr>
          <w:rFonts w:ascii="宋体" w:hAnsi="宋体" w:eastAsia="宋体"/>
          <w:b/>
          <w:color w:val="000000"/>
          <w:sz w:val="24"/>
        </w:rPr>
        <w:t>1,</w:t>
      </w:r>
      <w:r>
        <w:rPr>
          <w:rFonts w:hint="eastAsia" w:ascii="宋体" w:hAnsi="宋体" w:eastAsia="宋体"/>
          <w:b/>
          <w:color w:val="000000"/>
          <w:sz w:val="24"/>
        </w:rPr>
        <w:t>R</w:t>
      </w:r>
      <w:r>
        <w:rPr>
          <w:rFonts w:ascii="宋体" w:hAnsi="宋体" w:eastAsia="宋体"/>
          <w:b/>
          <w:color w:val="000000"/>
          <w:sz w:val="24"/>
        </w:rPr>
        <w:t>1,</w:t>
      </w:r>
      <w:r>
        <w:rPr>
          <w:rFonts w:hint="eastAsia" w:ascii="宋体" w:hAnsi="宋体" w:eastAsia="宋体"/>
          <w:b/>
          <w:color w:val="000000"/>
          <w:sz w:val="24"/>
        </w:rPr>
        <w:t xml:space="preserve"> </w:t>
      </w:r>
      <w:r>
        <w:rPr>
          <w:rFonts w:ascii="宋体" w:hAnsi="宋体" w:eastAsia="宋体"/>
          <w:b/>
          <w:color w:val="000000"/>
          <w:sz w:val="24"/>
        </w:rPr>
        <w:t>#8</w:t>
      </w:r>
      <w:r>
        <w:rPr>
          <w:rFonts w:ascii="宋体" w:hAnsi="宋体" w:eastAsia="宋体"/>
          <w:b/>
          <w:color w:val="000000"/>
          <w:sz w:val="24"/>
        </w:rPr>
        <w:tab/>
      </w:r>
    </w:p>
    <w:p>
      <w:pPr>
        <w:spacing w:line="360" w:lineRule="auto"/>
        <w:ind w:firstLine="482" w:firstLineChars="200"/>
        <w:rPr>
          <w:rFonts w:hint="eastAsia"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DADDIU  R</w:t>
      </w:r>
      <w:r>
        <w:rPr>
          <w:rFonts w:ascii="宋体" w:hAnsi="宋体" w:eastAsia="宋体"/>
          <w:b/>
          <w:color w:val="000000"/>
          <w:sz w:val="24"/>
        </w:rPr>
        <w:t>2,</w:t>
      </w:r>
      <w:r>
        <w:rPr>
          <w:rFonts w:hint="eastAsia" w:ascii="宋体" w:hAnsi="宋体" w:eastAsia="宋体"/>
          <w:b/>
          <w:color w:val="000000"/>
          <w:sz w:val="24"/>
        </w:rPr>
        <w:t>R</w:t>
      </w:r>
      <w:r>
        <w:rPr>
          <w:rFonts w:ascii="宋体" w:hAnsi="宋体" w:eastAsia="宋体"/>
          <w:b/>
          <w:color w:val="000000"/>
          <w:sz w:val="24"/>
        </w:rPr>
        <w:t>2,</w:t>
      </w:r>
      <w:r>
        <w:rPr>
          <w:rFonts w:hint="eastAsia" w:ascii="宋体" w:hAnsi="宋体" w:eastAsia="宋体"/>
          <w:b/>
          <w:color w:val="000000"/>
          <w:sz w:val="24"/>
        </w:rPr>
        <w:t xml:space="preserve"> </w:t>
      </w:r>
      <w:r>
        <w:rPr>
          <w:rFonts w:ascii="宋体" w:hAnsi="宋体" w:eastAsia="宋体"/>
          <w:b/>
          <w:color w:val="000000"/>
          <w:sz w:val="24"/>
        </w:rPr>
        <w:t>#8</w:t>
      </w:r>
      <w:r>
        <w:rPr>
          <w:rFonts w:ascii="宋体" w:hAnsi="宋体" w:eastAsia="宋体"/>
          <w:b/>
          <w:color w:val="000000"/>
          <w:sz w:val="24"/>
        </w:rPr>
        <w:tab/>
      </w:r>
    </w:p>
    <w:p>
      <w:pPr>
        <w:spacing w:line="360" w:lineRule="auto"/>
        <w:ind w:firstLine="1691" w:firstLineChars="702"/>
        <w:rPr>
          <w:rFonts w:hint="eastAsia" w:ascii="宋体" w:hAnsi="宋体" w:eastAsia="宋体"/>
          <w:b/>
          <w:color w:val="000000"/>
          <w:sz w:val="24"/>
        </w:rPr>
      </w:pPr>
      <w:r>
        <w:rPr>
          <w:rFonts w:hint="eastAsia" w:ascii="宋体" w:hAnsi="宋体" w:eastAsia="宋体"/>
          <w:b/>
          <w:color w:val="000000"/>
          <w:sz w:val="24"/>
        </w:rPr>
        <w:t xml:space="preserve">DSUBIU  R3,R1, #DONE        </w:t>
      </w:r>
    </w:p>
    <w:p>
      <w:pPr>
        <w:spacing w:line="360" w:lineRule="auto"/>
        <w:ind w:firstLine="482" w:firstLineChars="200"/>
        <w:rPr>
          <w:rFonts w:hint="eastAsia"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BNEZ</w:t>
      </w:r>
      <w:r>
        <w:rPr>
          <w:rFonts w:ascii="宋体" w:hAnsi="宋体" w:eastAsia="宋体"/>
          <w:b/>
          <w:color w:val="000000"/>
          <w:sz w:val="24"/>
        </w:rPr>
        <w:tab/>
      </w:r>
      <w:r>
        <w:rPr>
          <w:rFonts w:hint="eastAsia" w:ascii="宋体" w:hAnsi="宋体" w:eastAsia="宋体"/>
          <w:b/>
          <w:color w:val="000000"/>
          <w:sz w:val="24"/>
        </w:rPr>
        <w:t>R3, FOO</w:t>
      </w:r>
      <w:r>
        <w:rPr>
          <w:rFonts w:ascii="宋体" w:hAnsi="宋体" w:eastAsia="宋体"/>
          <w:b/>
          <w:color w:val="000000"/>
          <w:sz w:val="24"/>
        </w:rPr>
        <w:tab/>
      </w:r>
    </w:p>
    <w:p>
      <w:pPr>
        <w:spacing w:line="320" w:lineRule="atLeast"/>
        <w:ind w:firstLine="482" w:firstLineChars="200"/>
        <w:rPr>
          <w:b/>
          <w:color w:val="000000"/>
          <w:sz w:val="24"/>
        </w:rPr>
      </w:pPr>
      <w:r>
        <w:rPr>
          <w:rFonts w:hint="eastAsia"/>
          <w:b/>
          <w:color w:val="000000"/>
          <w:sz w:val="24"/>
        </w:rPr>
        <w:t>（1）</w:t>
      </w:r>
      <w:r>
        <w:rPr>
          <w:b/>
          <w:color w:val="000000"/>
          <w:sz w:val="24"/>
        </w:rPr>
        <w:t>对于标准的</w:t>
      </w:r>
      <w:r>
        <w:rPr>
          <w:rFonts w:hint="eastAsia"/>
          <w:b/>
          <w:color w:val="000000"/>
          <w:sz w:val="24"/>
        </w:rPr>
        <w:t>MIPS</w:t>
      </w:r>
      <w:r>
        <w:rPr>
          <w:b/>
          <w:color w:val="000000"/>
          <w:sz w:val="24"/>
        </w:rPr>
        <w:t>单流水线，</w:t>
      </w:r>
      <w:r>
        <w:rPr>
          <w:rFonts w:hint="eastAsia"/>
          <w:b/>
          <w:color w:val="000000"/>
          <w:sz w:val="24"/>
        </w:rPr>
        <w:t>上述</w:t>
      </w:r>
      <w:r>
        <w:rPr>
          <w:b/>
          <w:color w:val="000000"/>
          <w:sz w:val="24"/>
        </w:rPr>
        <w:t>循环计算一个Y值需要多少时间？其中有多少空转周期？</w:t>
      </w:r>
    </w:p>
    <w:p>
      <w:pPr>
        <w:spacing w:line="320" w:lineRule="atLeast"/>
        <w:ind w:firstLine="482" w:firstLineChars="200"/>
        <w:rPr>
          <w:b/>
          <w:color w:val="000000"/>
          <w:sz w:val="24"/>
        </w:rPr>
      </w:pPr>
      <w:r>
        <w:rPr>
          <w:rFonts w:hint="eastAsia"/>
          <w:b/>
          <w:color w:val="000000"/>
          <w:sz w:val="24"/>
        </w:rPr>
        <w:t>（2）</w:t>
      </w:r>
      <w:r>
        <w:rPr>
          <w:b/>
          <w:color w:val="000000"/>
          <w:sz w:val="24"/>
        </w:rPr>
        <w:t>对于标准的</w:t>
      </w:r>
      <w:r>
        <w:rPr>
          <w:rFonts w:hint="eastAsia"/>
          <w:b/>
          <w:color w:val="000000"/>
          <w:sz w:val="24"/>
        </w:rPr>
        <w:t>MIPS</w:t>
      </w:r>
      <w:r>
        <w:rPr>
          <w:b/>
          <w:color w:val="000000"/>
          <w:sz w:val="24"/>
        </w:rPr>
        <w:t>单流水线，将</w:t>
      </w:r>
      <w:r>
        <w:rPr>
          <w:rFonts w:hint="eastAsia"/>
          <w:b/>
          <w:color w:val="000000"/>
          <w:sz w:val="24"/>
        </w:rPr>
        <w:t>上述</w:t>
      </w:r>
      <w:r>
        <w:rPr>
          <w:b/>
          <w:color w:val="000000"/>
          <w:sz w:val="24"/>
        </w:rPr>
        <w:t>循环顺序展开</w:t>
      </w:r>
      <w:r>
        <w:rPr>
          <w:rFonts w:hint="eastAsia"/>
          <w:b/>
          <w:color w:val="000000"/>
          <w:sz w:val="24"/>
        </w:rPr>
        <w:t>最少的</w:t>
      </w:r>
      <w:r>
        <w:rPr>
          <w:b/>
          <w:color w:val="000000"/>
          <w:sz w:val="24"/>
        </w:rPr>
        <w:t>次</w:t>
      </w:r>
      <w:r>
        <w:rPr>
          <w:rFonts w:hint="eastAsia"/>
          <w:b/>
          <w:color w:val="000000"/>
          <w:sz w:val="24"/>
        </w:rPr>
        <w:t>数</w:t>
      </w:r>
      <w:r>
        <w:rPr>
          <w:b/>
          <w:color w:val="000000"/>
          <w:sz w:val="24"/>
        </w:rPr>
        <w:t>，</w:t>
      </w:r>
      <w:r>
        <w:rPr>
          <w:rFonts w:hint="eastAsia"/>
          <w:b/>
          <w:color w:val="000000"/>
          <w:sz w:val="24"/>
        </w:rPr>
        <w:t>并</w:t>
      </w:r>
      <w:r>
        <w:rPr>
          <w:b/>
          <w:color w:val="000000"/>
          <w:sz w:val="24"/>
        </w:rPr>
        <w:t>优化和调度指令，</w:t>
      </w:r>
      <w:r>
        <w:rPr>
          <w:rFonts w:hint="eastAsia"/>
          <w:b/>
          <w:color w:val="000000"/>
          <w:sz w:val="24"/>
        </w:rPr>
        <w:t>使调度后的程序没有停顿。</w:t>
      </w:r>
      <w:r>
        <w:rPr>
          <w:b/>
          <w:color w:val="000000"/>
          <w:sz w:val="24"/>
        </w:rPr>
        <w:t xml:space="preserve">计算一个Y值平均需要多少时间？ </w:t>
      </w:r>
    </w:p>
    <w:p>
      <w:pPr>
        <w:rPr>
          <w:rFonts w:ascii="宋体" w:hAnsi="宋体"/>
          <w:b/>
          <w:sz w:val="24"/>
        </w:rPr>
      </w:pPr>
    </w:p>
    <w:p>
      <w:pPr>
        <w:jc w:val="cente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99845" cy="19748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299845" cy="197485"/>
                      </a:xfrm>
                      <a:prstGeom prst="rect">
                        <a:avLst/>
                      </a:prstGeom>
                      <a:noFill/>
                      <a:ln>
                        <a:noFill/>
                      </a:ln>
                    </wps:spPr>
                    <wps:txbx>
                      <w:txbxContent>
                        <w:p>
                          <w:pPr>
                            <w:pStyle w:val="4"/>
                            <w:rPr>
                              <w:sz w:val="24"/>
                              <w:szCs w:val="24"/>
                            </w:rPr>
                          </w:pPr>
                          <w:r>
                            <w:rPr>
                              <w:rFonts w:hint="eastAsia"/>
                              <w:sz w:val="24"/>
                              <w:szCs w:val="24"/>
                            </w:rPr>
                            <w:t xml:space="preserve">第 </w:t>
                          </w: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4</w:t>
                          </w:r>
                          <w:r>
                            <w:rPr>
                              <w:rFonts w:hint="eastAsia"/>
                              <w:sz w:val="24"/>
                              <w:szCs w:val="24"/>
                            </w:rPr>
                            <w:fldChar w:fldCharType="end"/>
                          </w:r>
                          <w:r>
                            <w:rPr>
                              <w:rFonts w:hint="eastAsia"/>
                              <w:sz w:val="24"/>
                              <w:szCs w:val="24"/>
                            </w:rPr>
                            <w:t xml:space="preserve"> 页 共 </w:t>
                          </w:r>
                          <w:r>
                            <w:fldChar w:fldCharType="begin"/>
                          </w:r>
                          <w:r>
                            <w:instrText xml:space="preserve"> NUMPAGES  \* MERGEFORMAT </w:instrText>
                          </w:r>
                          <w:r>
                            <w:fldChar w:fldCharType="separate"/>
                          </w:r>
                          <w:r>
                            <w:rPr>
                              <w:sz w:val="24"/>
                              <w:szCs w:val="24"/>
                            </w:rPr>
                            <w:t>5</w:t>
                          </w:r>
                          <w:r>
                            <w:rPr>
                              <w:sz w:val="24"/>
                              <w:szCs w:val="24"/>
                            </w:rPr>
                            <w:fldChar w:fldCharType="end"/>
                          </w:r>
                          <w:r>
                            <w:rPr>
                              <w:rFonts w:hint="eastAsia"/>
                              <w:sz w:val="24"/>
                              <w:szCs w:val="24"/>
                            </w:rPr>
                            <w:t xml:space="preserve"> 页</w:t>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5.55pt;width:102.35pt;mso-position-horizontal:center;mso-position-horizontal-relative:margin;mso-wrap-style:none;z-index:251659264;mso-width-relative:page;mso-height-relative:page;" filled="f" stroked="f" coordsize="21600,21600" o:gfxdata="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5enDnSAAAABAEAAA8AAAAAAAAAAQAgAAAAIgAAAGRycy9kb3ducmV2LnhtbFBLAQIU&#10;ABQAAAAIAIdO4kBOCvpd+QEAAAIEAAAOAAAAAAAAAAEAIAAAACEBAABkcnMvZTJvRG9jLnhtbFBL&#10;BQYAAAAABgAGAFkBAACMBQAAAAA=&#10;">
              <v:fill on="f" focussize="0,0"/>
              <v:stroke on="f"/>
              <v:imagedata o:title=""/>
              <o:lock v:ext="edit" aspectratio="f"/>
              <v:textbox inset="0mm,0mm,0mm,0mm" style="mso-fit-shape-to-text:t;">
                <w:txbxContent>
                  <w:p>
                    <w:pPr>
                      <w:pStyle w:val="4"/>
                      <w:rPr>
                        <w:sz w:val="24"/>
                        <w:szCs w:val="24"/>
                      </w:rPr>
                    </w:pPr>
                    <w:r>
                      <w:rPr>
                        <w:rFonts w:hint="eastAsia"/>
                        <w:sz w:val="24"/>
                        <w:szCs w:val="24"/>
                      </w:rPr>
                      <w:t xml:space="preserve">第 </w:t>
                    </w: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4</w:t>
                    </w:r>
                    <w:r>
                      <w:rPr>
                        <w:rFonts w:hint="eastAsia"/>
                        <w:sz w:val="24"/>
                        <w:szCs w:val="24"/>
                      </w:rPr>
                      <w:fldChar w:fldCharType="end"/>
                    </w:r>
                    <w:r>
                      <w:rPr>
                        <w:rFonts w:hint="eastAsia"/>
                        <w:sz w:val="24"/>
                        <w:szCs w:val="24"/>
                      </w:rPr>
                      <w:t xml:space="preserve"> 页 共 </w:t>
                    </w:r>
                    <w:r>
                      <w:fldChar w:fldCharType="begin"/>
                    </w:r>
                    <w:r>
                      <w:instrText xml:space="preserve"> NUMPAGES  \* MERGEFORMAT </w:instrText>
                    </w:r>
                    <w:r>
                      <w:fldChar w:fldCharType="separate"/>
                    </w:r>
                    <w:r>
                      <w:rPr>
                        <w:sz w:val="24"/>
                        <w:szCs w:val="24"/>
                      </w:rPr>
                      <w:t>5</w:t>
                    </w:r>
                    <w:r>
                      <w:rPr>
                        <w:sz w:val="24"/>
                        <w:szCs w:val="24"/>
                      </w:rPr>
                      <w:fldChar w:fldCharType="end"/>
                    </w:r>
                    <w:r>
                      <w:rPr>
                        <w:rFonts w:hint="eastAsia"/>
                        <w:sz w:val="24"/>
                        <w:szCs w:val="24"/>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E668DC"/>
    <w:multiLevelType w:val="multilevel"/>
    <w:tmpl w:val="70E668DC"/>
    <w:lvl w:ilvl="0" w:tentative="0">
      <w:start w:val="1"/>
      <w:numFmt w:val="chineseCountingThousand"/>
      <w:pStyle w:val="12"/>
      <w:lvlText w:val="%1、"/>
      <w:lvlJc w:val="left"/>
      <w:pPr>
        <w:tabs>
          <w:tab w:val="left" w:pos="622"/>
        </w:tabs>
        <w:ind w:left="622" w:hanging="480"/>
      </w:pPr>
      <w:rPr>
        <w:rFonts w:hint="eastAsia"/>
      </w:rPr>
    </w:lvl>
    <w:lvl w:ilvl="1" w:tentative="0">
      <w:start w:val="1"/>
      <w:numFmt w:val="decimal"/>
      <w:lvlText w:val="%2."/>
      <w:lvlJc w:val="right"/>
      <w:pPr>
        <w:tabs>
          <w:tab w:val="left" w:pos="194"/>
        </w:tabs>
        <w:ind w:left="194" w:hanging="194"/>
      </w:pPr>
      <w:rPr>
        <w:rFonts w:hint="eastAsia"/>
      </w:rPr>
    </w:lvl>
    <w:lvl w:ilvl="2" w:tentative="0">
      <w:start w:val="1"/>
      <w:numFmt w:val="decimal"/>
      <w:lvlText w:val="%1.%2.%3"/>
      <w:lvlJc w:val="left"/>
      <w:pPr>
        <w:tabs>
          <w:tab w:val="left" w:pos="480"/>
        </w:tabs>
        <w:ind w:left="480" w:hanging="480"/>
      </w:pPr>
      <w:rPr>
        <w:rFonts w:hint="eastAsia"/>
      </w:rPr>
    </w:lvl>
    <w:lvl w:ilvl="3" w:tentative="0">
      <w:start w:val="1"/>
      <w:numFmt w:val="decimal"/>
      <w:lvlText w:val="%1.%2.%3.%4"/>
      <w:lvlJc w:val="left"/>
      <w:pPr>
        <w:tabs>
          <w:tab w:val="left" w:pos="480"/>
        </w:tabs>
        <w:ind w:left="480" w:hanging="480"/>
      </w:pPr>
      <w:rPr>
        <w:rFonts w:hint="eastAsia"/>
      </w:rPr>
    </w:lvl>
    <w:lvl w:ilvl="4" w:tentative="0">
      <w:start w:val="1"/>
      <w:numFmt w:val="decimal"/>
      <w:lvlText w:val="%1.%2.%3.%4.%5"/>
      <w:lvlJc w:val="left"/>
      <w:pPr>
        <w:tabs>
          <w:tab w:val="left" w:pos="480"/>
        </w:tabs>
        <w:ind w:left="480" w:hanging="480"/>
      </w:pPr>
      <w:rPr>
        <w:rFonts w:hint="eastAsia"/>
      </w:rPr>
    </w:lvl>
    <w:lvl w:ilvl="5" w:tentative="0">
      <w:start w:val="1"/>
      <w:numFmt w:val="decimal"/>
      <w:lvlText w:val="%1.%2.%3.%4.%5.%6"/>
      <w:lvlJc w:val="left"/>
      <w:pPr>
        <w:tabs>
          <w:tab w:val="left" w:pos="480"/>
        </w:tabs>
        <w:ind w:left="480" w:hanging="480"/>
      </w:pPr>
      <w:rPr>
        <w:rFonts w:hint="eastAsia"/>
      </w:rPr>
    </w:lvl>
    <w:lvl w:ilvl="6" w:tentative="0">
      <w:start w:val="1"/>
      <w:numFmt w:val="decimal"/>
      <w:lvlText w:val="%1.%2.%3.%4.%5.%6.%7"/>
      <w:lvlJc w:val="left"/>
      <w:pPr>
        <w:tabs>
          <w:tab w:val="left" w:pos="480"/>
        </w:tabs>
        <w:ind w:left="480" w:hanging="480"/>
      </w:pPr>
      <w:rPr>
        <w:rFonts w:hint="eastAsia"/>
      </w:rPr>
    </w:lvl>
    <w:lvl w:ilvl="7" w:tentative="0">
      <w:start w:val="1"/>
      <w:numFmt w:val="decimal"/>
      <w:lvlText w:val="%1.%2.%3.%4.%5.%6.%7.%8"/>
      <w:lvlJc w:val="left"/>
      <w:pPr>
        <w:tabs>
          <w:tab w:val="left" w:pos="480"/>
        </w:tabs>
        <w:ind w:left="480" w:hanging="480"/>
      </w:pPr>
      <w:rPr>
        <w:rFonts w:hint="eastAsia"/>
      </w:rPr>
    </w:lvl>
    <w:lvl w:ilvl="8" w:tentative="0">
      <w:start w:val="1"/>
      <w:numFmt w:val="decimal"/>
      <w:lvlText w:val="%1.%2.%3.%4.%5.%6.%7.%8.%9"/>
      <w:lvlJc w:val="left"/>
      <w:pPr>
        <w:tabs>
          <w:tab w:val="left" w:pos="480"/>
        </w:tabs>
        <w:ind w:left="48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kwOTc4MWE2YTY1ZmYzOWQyZDc3ZjUxMjAwNmJlMDMifQ=="/>
  </w:docVars>
  <w:rsids>
    <w:rsidRoot w:val="5C835D6A"/>
    <w:rsid w:val="00011070"/>
    <w:rsid w:val="00110976"/>
    <w:rsid w:val="001372AB"/>
    <w:rsid w:val="00163E97"/>
    <w:rsid w:val="001B314F"/>
    <w:rsid w:val="001D22D2"/>
    <w:rsid w:val="0023284D"/>
    <w:rsid w:val="002F54CE"/>
    <w:rsid w:val="00317620"/>
    <w:rsid w:val="003C6319"/>
    <w:rsid w:val="00420A40"/>
    <w:rsid w:val="00442F8F"/>
    <w:rsid w:val="004438F4"/>
    <w:rsid w:val="004707CD"/>
    <w:rsid w:val="004733B6"/>
    <w:rsid w:val="00493A70"/>
    <w:rsid w:val="004A6E3D"/>
    <w:rsid w:val="004C6A3C"/>
    <w:rsid w:val="004D0CCF"/>
    <w:rsid w:val="004E42C9"/>
    <w:rsid w:val="00517F54"/>
    <w:rsid w:val="00533B0A"/>
    <w:rsid w:val="005758C7"/>
    <w:rsid w:val="005931B1"/>
    <w:rsid w:val="0061447C"/>
    <w:rsid w:val="0062400D"/>
    <w:rsid w:val="00681085"/>
    <w:rsid w:val="006869F8"/>
    <w:rsid w:val="006E348F"/>
    <w:rsid w:val="006F4E70"/>
    <w:rsid w:val="00717D09"/>
    <w:rsid w:val="0078044C"/>
    <w:rsid w:val="007A3507"/>
    <w:rsid w:val="007F3C56"/>
    <w:rsid w:val="007F4E57"/>
    <w:rsid w:val="00801020"/>
    <w:rsid w:val="0085092C"/>
    <w:rsid w:val="0086122B"/>
    <w:rsid w:val="00873EB6"/>
    <w:rsid w:val="008A2E44"/>
    <w:rsid w:val="00904F1C"/>
    <w:rsid w:val="00986FC7"/>
    <w:rsid w:val="009949EF"/>
    <w:rsid w:val="00997D70"/>
    <w:rsid w:val="009B1F1D"/>
    <w:rsid w:val="009D4D65"/>
    <w:rsid w:val="009F21BC"/>
    <w:rsid w:val="00A75D85"/>
    <w:rsid w:val="00B05D0C"/>
    <w:rsid w:val="00B252DF"/>
    <w:rsid w:val="00B3389E"/>
    <w:rsid w:val="00B6444E"/>
    <w:rsid w:val="00BF7EF9"/>
    <w:rsid w:val="00C3575B"/>
    <w:rsid w:val="00C56CC0"/>
    <w:rsid w:val="00CA6B96"/>
    <w:rsid w:val="00D210CC"/>
    <w:rsid w:val="00D32396"/>
    <w:rsid w:val="00D732E8"/>
    <w:rsid w:val="00DB5AE0"/>
    <w:rsid w:val="00E02B52"/>
    <w:rsid w:val="00E0338C"/>
    <w:rsid w:val="00E11ED6"/>
    <w:rsid w:val="00ED5003"/>
    <w:rsid w:val="00F42D53"/>
    <w:rsid w:val="00FA5A0B"/>
    <w:rsid w:val="10A24FA8"/>
    <w:rsid w:val="281238F4"/>
    <w:rsid w:val="3849575F"/>
    <w:rsid w:val="3EEF28F5"/>
    <w:rsid w:val="4C3326FD"/>
    <w:rsid w:val="4CC114E7"/>
    <w:rsid w:val="572E0B67"/>
    <w:rsid w:val="5C835D6A"/>
    <w:rsid w:val="676E516F"/>
    <w:rsid w:val="69E372A1"/>
    <w:rsid w:val="6A516001"/>
    <w:rsid w:val="6B904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nhideWhenUsed="0" w:uiPriority="0" w:semiHidden="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adjustRightInd w:val="0"/>
      <w:spacing w:line="312" w:lineRule="atLeast"/>
      <w:ind w:firstLine="420"/>
      <w:textAlignment w:val="baseline"/>
    </w:pPr>
    <w:rPr>
      <w:rFonts w:ascii="Times New Roman" w:hAnsi="Times New Roman" w:eastAsia="宋体" w:cs="Times New Roman"/>
      <w:kern w:val="0"/>
      <w:szCs w:val="20"/>
    </w:rPr>
  </w:style>
  <w:style w:type="paragraph" w:styleId="3">
    <w:name w:val="Balloon Text"/>
    <w:basedOn w:val="1"/>
    <w:link w:val="11"/>
    <w:uiPriority w:val="0"/>
    <w:rPr>
      <w:sz w:val="18"/>
      <w:szCs w:val="18"/>
    </w:r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0"/>
    <w:rPr>
      <w:kern w:val="2"/>
      <w:sz w:val="18"/>
      <w:szCs w:val="18"/>
    </w:rPr>
  </w:style>
  <w:style w:type="character" w:customStyle="1" w:styleId="10">
    <w:name w:val="页脚 字符"/>
    <w:basedOn w:val="8"/>
    <w:link w:val="4"/>
    <w:qFormat/>
    <w:uiPriority w:val="0"/>
    <w:rPr>
      <w:kern w:val="2"/>
      <w:sz w:val="18"/>
      <w:szCs w:val="18"/>
    </w:rPr>
  </w:style>
  <w:style w:type="character" w:customStyle="1" w:styleId="11">
    <w:name w:val="批注框文本 字符"/>
    <w:basedOn w:val="8"/>
    <w:link w:val="3"/>
    <w:qFormat/>
    <w:uiPriority w:val="0"/>
    <w:rPr>
      <w:kern w:val="2"/>
      <w:sz w:val="18"/>
      <w:szCs w:val="18"/>
    </w:rPr>
  </w:style>
  <w:style w:type="paragraph" w:customStyle="1" w:styleId="12">
    <w:name w:val="大题标题"/>
    <w:basedOn w:val="1"/>
    <w:uiPriority w:val="0"/>
    <w:pPr>
      <w:numPr>
        <w:ilvl w:val="0"/>
        <w:numId w:val="1"/>
      </w:numPr>
      <w:tabs>
        <w:tab w:val="left" w:pos="2415"/>
        <w:tab w:val="left" w:pos="4410"/>
        <w:tab w:val="left" w:pos="6405"/>
      </w:tabs>
      <w:spacing w:before="120"/>
    </w:pPr>
    <w:rPr>
      <w:rFonts w:ascii="黑体" w:hAnsi="Times New Roman" w:eastAsia="黑体" w:cs="Times New Roman"/>
      <w:sz w:val="24"/>
      <w:szCs w:val="20"/>
    </w:rPr>
  </w:style>
  <w:style w:type="paragraph"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复旦大学</Company>
  <Pages>5</Pages>
  <Words>2219</Words>
  <Characters>2745</Characters>
  <Lines>24</Lines>
  <Paragraphs>6</Paragraphs>
  <TotalTime>447</TotalTime>
  <ScaleCrop>false</ScaleCrop>
  <LinksUpToDate>false</LinksUpToDate>
  <CharactersWithSpaces>3218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2020-06-08T03:35:00Z</dcterms:created>
  <dc:creator>wanqing</dc:creator>
  <cp:lastModifiedBy>郑源泽</cp:lastModifiedBy>
  <dcterms:modified xsi:type="dcterms:W3CDTF">2022-06-08T17:10:48Z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KSORubyTemplateID" linkTarget="0">
    <vt:lpwstr>6</vt:lpwstr>
  </property>
  <property fmtid="{D5CDD505-2E9C-101B-9397-08002B2CF9AE}" pid="4" name="ICV">
    <vt:lpwstr>E76494F0D3E6413EA958EEB04E9CE0FA</vt:lpwstr>
  </property>
</Properties>
</file>