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C7FF" w14:textId="07EF5BB7" w:rsidR="00213F7F" w:rsidRDefault="003645D3">
      <w:r>
        <w:t>JS Evaluation Application:</w:t>
      </w:r>
    </w:p>
    <w:p w14:paraId="049E2A17" w14:textId="079F7DFB" w:rsidR="003645D3" w:rsidRDefault="003645D3"/>
    <w:p w14:paraId="5AAE8DDB" w14:textId="77777777" w:rsidR="00EC1BBB" w:rsidRDefault="00EC1BBB">
      <w:r>
        <w:t>Description:</w:t>
      </w:r>
      <w:r>
        <w:tab/>
      </w:r>
    </w:p>
    <w:p w14:paraId="0CB0B372" w14:textId="46A9E9FD" w:rsidR="00EC1BBB" w:rsidRDefault="00EC1BBB">
      <w:r>
        <w:tab/>
        <w:t>This document outlines the features, technical specs,  and technical debts of the JS Evaluation for</w:t>
      </w:r>
    </w:p>
    <w:p w14:paraId="64A0D410" w14:textId="7F8256B0" w:rsidR="00EC1BBB" w:rsidRDefault="00EC1BBB">
      <w:r>
        <w:tab/>
        <w:t>360 cloud solution.</w:t>
      </w:r>
    </w:p>
    <w:p w14:paraId="46449E97" w14:textId="42C4C3F9" w:rsidR="00EC1BBB" w:rsidRDefault="00EC1BBB">
      <w:r>
        <w:t>Features:</w:t>
      </w:r>
    </w:p>
    <w:p w14:paraId="119F087E" w14:textId="06D6CF3F" w:rsidR="00EC1BBB" w:rsidRDefault="00EC1BBB">
      <w:r>
        <w:tab/>
        <w:t>The UI for the small application consists of the following:</w:t>
      </w:r>
    </w:p>
    <w:p w14:paraId="79D9588F" w14:textId="5CCF2B32" w:rsidR="00EC1BBB" w:rsidRDefault="00EC1BBB">
      <w:r>
        <w:tab/>
      </w:r>
    </w:p>
    <w:p w14:paraId="12B90A90" w14:textId="6A6FF03B" w:rsidR="008103CC" w:rsidRPr="00BD281E" w:rsidRDefault="008103CC">
      <w:pPr>
        <w:rPr>
          <w:b/>
          <w:bCs/>
        </w:rPr>
      </w:pPr>
      <w:r>
        <w:tab/>
      </w:r>
      <w:r w:rsidRPr="00BD281E">
        <w:rPr>
          <w:b/>
          <w:bCs/>
        </w:rPr>
        <w:t>UI:</w:t>
      </w:r>
    </w:p>
    <w:p w14:paraId="2CCABD6A" w14:textId="441AE19B" w:rsidR="00EC1BBB" w:rsidRDefault="00EC1BBB" w:rsidP="00EC1BBB">
      <w:pPr>
        <w:pStyle w:val="ListParagraph"/>
        <w:numPr>
          <w:ilvl w:val="0"/>
          <w:numId w:val="1"/>
        </w:numPr>
      </w:pPr>
      <w:r>
        <w:t>Home Page – (uses only as placeholder)</w:t>
      </w:r>
    </w:p>
    <w:p w14:paraId="564DC47C" w14:textId="61AB7635" w:rsidR="00EC1BBB" w:rsidRDefault="00EC1BBB" w:rsidP="00EC1BBB">
      <w:pPr>
        <w:pStyle w:val="ListParagraph"/>
        <w:numPr>
          <w:ilvl w:val="0"/>
          <w:numId w:val="1"/>
        </w:numPr>
      </w:pPr>
      <w:r>
        <w:t>Processing page–  (is the page where operations can be take place) ref images below</w:t>
      </w:r>
    </w:p>
    <w:p w14:paraId="49E42044" w14:textId="7E1FAA5F" w:rsidR="00EC1BBB" w:rsidRDefault="00EC1BBB" w:rsidP="00EC1BBB">
      <w:pPr>
        <w:pStyle w:val="ListParagraph"/>
        <w:numPr>
          <w:ilvl w:val="0"/>
          <w:numId w:val="1"/>
        </w:numPr>
      </w:pPr>
      <w:r>
        <w:t>Data menu – (display the raw json data) and it contains</w:t>
      </w:r>
    </w:p>
    <w:p w14:paraId="48FA7B88" w14:textId="43FBD4D7" w:rsidR="00EC1BBB" w:rsidRDefault="00EC1BBB" w:rsidP="00EC1BBB">
      <w:pPr>
        <w:pStyle w:val="ListParagraph"/>
        <w:numPr>
          <w:ilvl w:val="1"/>
          <w:numId w:val="1"/>
        </w:numPr>
      </w:pPr>
      <w:r>
        <w:t>Original page – (used to display the original unmodified JSON files)</w:t>
      </w:r>
    </w:p>
    <w:p w14:paraId="77BEC44B" w14:textId="5D2725B7" w:rsidR="00BF0619" w:rsidRDefault="00EC1BBB" w:rsidP="00EC1BBB">
      <w:pPr>
        <w:pStyle w:val="ListParagraph"/>
        <w:numPr>
          <w:ilvl w:val="1"/>
          <w:numId w:val="1"/>
        </w:numPr>
      </w:pPr>
      <w:r>
        <w:t>Update page -   (this is only a place holder)</w:t>
      </w:r>
    </w:p>
    <w:p w14:paraId="41DECA5A" w14:textId="4289CE53" w:rsidR="008103CC" w:rsidRPr="00BD281E" w:rsidRDefault="008103CC" w:rsidP="008103CC">
      <w:pPr>
        <w:ind w:left="720"/>
        <w:rPr>
          <w:b/>
          <w:bCs/>
        </w:rPr>
      </w:pPr>
      <w:r w:rsidRPr="00BD281E">
        <w:rPr>
          <w:b/>
          <w:bCs/>
        </w:rPr>
        <w:t>Technical Design:</w:t>
      </w:r>
    </w:p>
    <w:p w14:paraId="3BBD180D" w14:textId="5BE9E298" w:rsidR="00BD281E" w:rsidRDefault="00BD281E" w:rsidP="00BD281E">
      <w:r>
        <w:tab/>
        <w:t>The application was built using the following technologies:</w:t>
      </w:r>
    </w:p>
    <w:p w14:paraId="4B32BC82" w14:textId="77777777" w:rsidR="00BD281E" w:rsidRDefault="00BD281E" w:rsidP="00BD281E">
      <w:pPr>
        <w:pStyle w:val="ListParagraph"/>
        <w:numPr>
          <w:ilvl w:val="0"/>
          <w:numId w:val="3"/>
        </w:numPr>
      </w:pPr>
      <w:r>
        <w:t>Node as the server side and version (14.18.1)</w:t>
      </w:r>
    </w:p>
    <w:p w14:paraId="11D64495" w14:textId="65AD29E5" w:rsidR="005D3CF9" w:rsidRDefault="005D3CF9" w:rsidP="00BD281E">
      <w:pPr>
        <w:pStyle w:val="ListParagraph"/>
        <w:numPr>
          <w:ilvl w:val="0"/>
          <w:numId w:val="3"/>
        </w:numPr>
      </w:pPr>
      <w:r>
        <w:t>Express, lodash and nodemon were added only for developing</w:t>
      </w:r>
    </w:p>
    <w:p w14:paraId="3F2D1068" w14:textId="2F715F62" w:rsidR="00DC5F83" w:rsidRDefault="00DC5F83" w:rsidP="00BD281E">
      <w:pPr>
        <w:pStyle w:val="ListParagraph"/>
        <w:numPr>
          <w:ilvl w:val="0"/>
          <w:numId w:val="3"/>
        </w:numPr>
      </w:pPr>
      <w:r>
        <w:t xml:space="preserve">VSCode is the IDE </w:t>
      </w:r>
    </w:p>
    <w:p w14:paraId="2B64F4EA" w14:textId="47BE5F8D" w:rsidR="00936591" w:rsidRDefault="00936591" w:rsidP="00BD281E">
      <w:pPr>
        <w:pStyle w:val="ListParagraph"/>
        <w:numPr>
          <w:ilvl w:val="0"/>
          <w:numId w:val="3"/>
        </w:numPr>
      </w:pPr>
      <w:r>
        <w:t>File structure</w:t>
      </w:r>
    </w:p>
    <w:p w14:paraId="666125CA" w14:textId="7DDA05A8" w:rsidR="00936591" w:rsidRDefault="00936591" w:rsidP="005D3CF9">
      <w:pPr>
        <w:ind w:left="720"/>
      </w:pPr>
      <w:r>
        <w:rPr>
          <w:noProof/>
        </w:rPr>
        <w:drawing>
          <wp:inline distT="0" distB="0" distL="0" distR="0" wp14:anchorId="42E54D10" wp14:editId="6FE7ECB9">
            <wp:extent cx="31623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894C" w14:textId="2E26E355" w:rsidR="004F4398" w:rsidRDefault="004F4398" w:rsidP="005D3CF9">
      <w:pPr>
        <w:ind w:left="720"/>
      </w:pPr>
    </w:p>
    <w:p w14:paraId="24EBF811" w14:textId="3FE78E61" w:rsidR="00643A5C" w:rsidRDefault="000215FD" w:rsidP="000215FD">
      <w:pPr>
        <w:pStyle w:val="ListParagraph"/>
        <w:numPr>
          <w:ilvl w:val="0"/>
          <w:numId w:val="3"/>
        </w:numPr>
      </w:pPr>
      <w:r>
        <w:lastRenderedPageBreak/>
        <w:t>All the logic reside on the app.js file for the server and handles the following</w:t>
      </w:r>
    </w:p>
    <w:p w14:paraId="4F35A0C8" w14:textId="73287ED1" w:rsidR="000215FD" w:rsidRDefault="000215FD" w:rsidP="000215FD">
      <w:pPr>
        <w:pStyle w:val="ListParagraph"/>
        <w:numPr>
          <w:ilvl w:val="1"/>
          <w:numId w:val="3"/>
        </w:numPr>
      </w:pPr>
      <w:r>
        <w:t>Routing</w:t>
      </w:r>
    </w:p>
    <w:p w14:paraId="7395FFA0" w14:textId="620FBBBF" w:rsidR="000215FD" w:rsidRDefault="000215FD" w:rsidP="000215FD">
      <w:pPr>
        <w:pStyle w:val="ListParagraph"/>
        <w:numPr>
          <w:ilvl w:val="1"/>
          <w:numId w:val="3"/>
        </w:numPr>
      </w:pPr>
      <w:r>
        <w:t>CRUD for the database (commissionRules.json, employees.json and revenue2013.json)</w:t>
      </w:r>
    </w:p>
    <w:p w14:paraId="10A26741" w14:textId="77D619DE" w:rsidR="000C6769" w:rsidRDefault="00B34AEF" w:rsidP="00B34AEF">
      <w:pPr>
        <w:pStyle w:val="ListParagraph"/>
        <w:numPr>
          <w:ilvl w:val="0"/>
          <w:numId w:val="3"/>
        </w:numPr>
      </w:pPr>
      <w:r>
        <w:t>The public/js/client-app.js</w:t>
      </w:r>
    </w:p>
    <w:p w14:paraId="530F61E8" w14:textId="30B878B4" w:rsidR="000215FD" w:rsidRDefault="00B34AEF" w:rsidP="000215FD">
      <w:pPr>
        <w:pStyle w:val="ListParagraph"/>
        <w:numPr>
          <w:ilvl w:val="1"/>
          <w:numId w:val="3"/>
        </w:numPr>
      </w:pPr>
      <w:r>
        <w:t>Handles all the logic to execute (CRUD functionality) consuming from the server</w:t>
      </w:r>
    </w:p>
    <w:p w14:paraId="2FFB4BE9" w14:textId="64489050" w:rsidR="00B34AEF" w:rsidRDefault="00B34AEF" w:rsidP="00B34AEF"/>
    <w:p w14:paraId="4ED53E47" w14:textId="4FBDA552" w:rsidR="00B34AEF" w:rsidRDefault="00B34AEF" w:rsidP="00B34AEF">
      <w:pPr>
        <w:ind w:left="720"/>
      </w:pPr>
      <w:r>
        <w:t>USAGE</w:t>
      </w:r>
    </w:p>
    <w:p w14:paraId="70E36A08" w14:textId="03373F2E" w:rsidR="00B34AEF" w:rsidRDefault="00B34AEF" w:rsidP="00B34AEF">
      <w:pPr>
        <w:pStyle w:val="ListParagraph"/>
        <w:numPr>
          <w:ilvl w:val="0"/>
          <w:numId w:val="4"/>
        </w:numPr>
      </w:pPr>
      <w:r>
        <w:t xml:space="preserve">When launching the app on the node root by entering </w:t>
      </w:r>
    </w:p>
    <w:p w14:paraId="797F823A" w14:textId="0450ABD7" w:rsidR="00B624E0" w:rsidRDefault="00B624E0" w:rsidP="00B624E0">
      <w:pPr>
        <w:pStyle w:val="ListParagraph"/>
        <w:numPr>
          <w:ilvl w:val="1"/>
          <w:numId w:val="4"/>
        </w:numPr>
      </w:pPr>
      <w:r>
        <w:t>&gt;npm start</w:t>
      </w:r>
    </w:p>
    <w:p w14:paraId="25DD129A" w14:textId="58B15C5F" w:rsidR="00B624E0" w:rsidRDefault="00B624E0" w:rsidP="00B624E0">
      <w:pPr>
        <w:pStyle w:val="ListParagraph"/>
        <w:numPr>
          <w:ilvl w:val="0"/>
          <w:numId w:val="4"/>
        </w:numPr>
      </w:pPr>
      <w:r>
        <w:t xml:space="preserve">Than navigating to the browser and entering </w:t>
      </w:r>
      <w:hyperlink r:id="rId7" w:history="1">
        <w:r w:rsidRPr="00205399">
          <w:rPr>
            <w:rStyle w:val="Hyperlink"/>
          </w:rPr>
          <w:t>http://localhost:5000</w:t>
        </w:r>
      </w:hyperlink>
    </w:p>
    <w:p w14:paraId="7BE40F06" w14:textId="08B19D81" w:rsidR="00B624E0" w:rsidRDefault="00403A41" w:rsidP="00403A41">
      <w:pPr>
        <w:ind w:left="720"/>
      </w:pPr>
      <w:r>
        <w:t>You will be presented with the following screen, which is the home page</w:t>
      </w:r>
    </w:p>
    <w:p w14:paraId="397C2D21" w14:textId="7BBC55DF" w:rsidR="00B34AEF" w:rsidRDefault="00B624E0" w:rsidP="00B624E0">
      <w:pPr>
        <w:ind w:left="720"/>
      </w:pPr>
      <w:r>
        <w:tab/>
      </w:r>
      <w:r w:rsidR="00B34AEF">
        <w:tab/>
      </w:r>
      <w:r w:rsidR="00B34AEF">
        <w:tab/>
      </w:r>
      <w:r w:rsidR="00B34AEF">
        <w:tab/>
      </w:r>
    </w:p>
    <w:p w14:paraId="4E775C77" w14:textId="5850D1DC" w:rsidR="000215FD" w:rsidRDefault="008E2B4E" w:rsidP="005D3CF9">
      <w:pPr>
        <w:ind w:left="720"/>
      </w:pPr>
      <w:r>
        <w:t>Home Screen</w:t>
      </w:r>
    </w:p>
    <w:p w14:paraId="145E7C46" w14:textId="7B8AE3DF" w:rsidR="004F4398" w:rsidRDefault="008E2B4E" w:rsidP="005D3CF9">
      <w:pPr>
        <w:ind w:left="720"/>
      </w:pPr>
      <w:r>
        <w:rPr>
          <w:noProof/>
        </w:rPr>
        <w:drawing>
          <wp:inline distT="0" distB="0" distL="0" distR="0" wp14:anchorId="1A54EDD5" wp14:editId="4734B5C2">
            <wp:extent cx="75819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B61D" w14:textId="5232B67C" w:rsidR="00BD281E" w:rsidRDefault="00BD281E" w:rsidP="005D3CF9">
      <w:pPr>
        <w:ind w:left="720"/>
      </w:pPr>
      <w:r>
        <w:t xml:space="preserve"> </w:t>
      </w:r>
    </w:p>
    <w:p w14:paraId="7E8F82FE" w14:textId="19D5541D" w:rsidR="00606F91" w:rsidRDefault="00606F91" w:rsidP="00606F91">
      <w:r>
        <w:tab/>
        <w:t>::Data-&gt;Original  (will display the original json files)</w:t>
      </w:r>
    </w:p>
    <w:p w14:paraId="2808A01F" w14:textId="0508ECE3" w:rsidR="00606F91" w:rsidRDefault="00606F91" w:rsidP="00606F91">
      <w:r>
        <w:rPr>
          <w:noProof/>
        </w:rPr>
        <w:drawing>
          <wp:inline distT="0" distB="0" distL="0" distR="0" wp14:anchorId="7BA9942A" wp14:editId="63F7B905">
            <wp:extent cx="5940780" cy="29813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20" cy="298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6122" w14:textId="6E80BC57" w:rsidR="00606F91" w:rsidRDefault="00B64470" w:rsidP="00606F91">
      <w:r>
        <w:lastRenderedPageBreak/>
        <w:tab/>
        <w:t>::Processing  (</w:t>
      </w:r>
      <w:r w:rsidR="00516164">
        <w:t xml:space="preserve">from </w:t>
      </w:r>
      <w:r w:rsidR="00524DF1">
        <w:t>the top Nav</w:t>
      </w:r>
      <w:r>
        <w:t>)</w:t>
      </w:r>
      <w:r w:rsidR="00524DF1">
        <w:t xml:space="preserve">   - you will be presented with the following screen</w:t>
      </w:r>
    </w:p>
    <w:p w14:paraId="10208F15" w14:textId="49FBC504" w:rsidR="00524DF1" w:rsidRDefault="00516164" w:rsidP="00606F91">
      <w:r>
        <w:rPr>
          <w:noProof/>
        </w:rPr>
        <w:drawing>
          <wp:inline distT="0" distB="0" distL="0" distR="0" wp14:anchorId="3D98A9A4" wp14:editId="3D002798">
            <wp:extent cx="75819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44D3" w14:textId="5878E4B5" w:rsidR="00516164" w:rsidRPr="00516164" w:rsidRDefault="00516164" w:rsidP="00606F91">
      <w:pPr>
        <w:pStyle w:val="ListParagraph"/>
        <w:numPr>
          <w:ilvl w:val="0"/>
          <w:numId w:val="5"/>
        </w:numPr>
      </w:pPr>
      <w:r>
        <w:t xml:space="preserve">Initially you click on the </w:t>
      </w:r>
      <w:r w:rsidRPr="00516164">
        <w:rPr>
          <w:color w:val="FF0000"/>
        </w:rPr>
        <w:t xml:space="preserve">[Update Employees days till bday] , </w:t>
      </w:r>
      <w:r w:rsidRPr="00516164">
        <w:rPr>
          <w:color w:val="2F5496" w:themeColor="accent1" w:themeShade="BF"/>
        </w:rPr>
        <w:t>this will add the [number of days till birthday] to the employees.json</w:t>
      </w:r>
      <w:r>
        <w:rPr>
          <w:color w:val="2F5496" w:themeColor="accent1" w:themeShade="BF"/>
        </w:rPr>
        <w:t xml:space="preserve"> f</w:t>
      </w:r>
      <w:r w:rsidRPr="00516164">
        <w:rPr>
          <w:color w:val="2F5496" w:themeColor="accent1" w:themeShade="BF"/>
        </w:rPr>
        <w:t>ile</w:t>
      </w:r>
      <w:r w:rsidR="00C629D7">
        <w:rPr>
          <w:color w:val="2F5496" w:themeColor="accent1" w:themeShade="BF"/>
        </w:rPr>
        <w:t>, here you can also change the [target assumed date]</w:t>
      </w:r>
    </w:p>
    <w:p w14:paraId="3E687587" w14:textId="7AE069D6" w:rsidR="00C629D7" w:rsidRPr="00C629D7" w:rsidRDefault="00516164" w:rsidP="00606F91">
      <w:pPr>
        <w:pStyle w:val="ListParagraph"/>
        <w:numPr>
          <w:ilvl w:val="0"/>
          <w:numId w:val="5"/>
        </w:numPr>
      </w:pPr>
      <w:r w:rsidRPr="00516164">
        <w:rPr>
          <w:color w:val="000000" w:themeColor="text1"/>
        </w:rPr>
        <w:t>Now you can view the results</w:t>
      </w:r>
      <w:r>
        <w:rPr>
          <w:color w:val="000000" w:themeColor="text1"/>
        </w:rPr>
        <w:t xml:space="preserve">, by </w:t>
      </w:r>
      <w:r w:rsidR="00F92A71">
        <w:rPr>
          <w:color w:val="000000" w:themeColor="text1"/>
        </w:rPr>
        <w:t xml:space="preserve">clicking on the </w:t>
      </w:r>
      <w:r w:rsidR="00F92A71" w:rsidRPr="00B90BDD">
        <w:rPr>
          <w:color w:val="000000" w:themeColor="text1"/>
          <w:highlight w:val="green"/>
        </w:rPr>
        <w:t>[</w:t>
      </w:r>
      <w:r w:rsidR="00B90BDD" w:rsidRPr="00B90BDD">
        <w:rPr>
          <w:color w:val="000000" w:themeColor="text1"/>
          <w:highlight w:val="green"/>
        </w:rPr>
        <w:t>G</w:t>
      </w:r>
      <w:r w:rsidR="00F92A71" w:rsidRPr="00B90BDD">
        <w:rPr>
          <w:color w:val="000000" w:themeColor="text1"/>
          <w:highlight w:val="green"/>
        </w:rPr>
        <w:t>et Updated Employees]</w:t>
      </w:r>
    </w:p>
    <w:p w14:paraId="5836FEDC" w14:textId="3135A147" w:rsidR="00516164" w:rsidRPr="004303E6" w:rsidRDefault="00C629D7" w:rsidP="00606F91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 xml:space="preserve">Click on the </w:t>
      </w:r>
      <w:r w:rsidR="00516164">
        <w:rPr>
          <w:color w:val="000000" w:themeColor="text1"/>
        </w:rPr>
        <w:t xml:space="preserve"> </w:t>
      </w:r>
      <w:r w:rsidR="00495616">
        <w:rPr>
          <w:color w:val="000000" w:themeColor="text1"/>
        </w:rPr>
        <w:t xml:space="preserve">[supervisor Id] enter the supervisor in this case there is only one, then click on </w:t>
      </w:r>
      <w:r w:rsidR="00495616" w:rsidRPr="00B90BDD">
        <w:rPr>
          <w:color w:val="000000" w:themeColor="text1"/>
          <w:highlight w:val="green"/>
        </w:rPr>
        <w:t>[Update Employees Revenue]</w:t>
      </w:r>
    </w:p>
    <w:p w14:paraId="7178FD1A" w14:textId="7603230F" w:rsidR="004303E6" w:rsidRPr="00844A52" w:rsidRDefault="004303E6" w:rsidP="004303E6">
      <w:pPr>
        <w:pStyle w:val="ListParagraph"/>
        <w:numPr>
          <w:ilvl w:val="1"/>
          <w:numId w:val="5"/>
        </w:numPr>
      </w:pPr>
      <w:r w:rsidRPr="00B90BDD">
        <w:rPr>
          <w:color w:val="000000" w:themeColor="text1"/>
          <w:highlight w:val="green"/>
        </w:rPr>
        <w:t>[Best Performer 2013]</w:t>
      </w:r>
      <w:r>
        <w:rPr>
          <w:color w:val="000000" w:themeColor="text1"/>
        </w:rPr>
        <w:t xml:space="preserve"> and </w:t>
      </w:r>
      <w:r w:rsidRPr="00B90BDD">
        <w:rPr>
          <w:color w:val="000000" w:themeColor="text1"/>
          <w:highlight w:val="green"/>
        </w:rPr>
        <w:t>[Total 2013 Revenue]</w:t>
      </w:r>
      <w:r>
        <w:rPr>
          <w:color w:val="000000" w:themeColor="text1"/>
        </w:rPr>
        <w:t xml:space="preserve"> Fields will be created and calculated</w:t>
      </w:r>
    </w:p>
    <w:p w14:paraId="6DC962AD" w14:textId="23769CAE" w:rsidR="00844A52" w:rsidRPr="00FB4D4C" w:rsidRDefault="00844A52" w:rsidP="00FB4D4C">
      <w:pPr>
        <w:pStyle w:val="ListParagraph"/>
        <w:numPr>
          <w:ilvl w:val="1"/>
          <w:numId w:val="5"/>
        </w:numPr>
      </w:pPr>
      <w:r>
        <w:rPr>
          <w:color w:val="000000" w:themeColor="text1"/>
        </w:rPr>
        <w:t>Again to view results click on [get Updated Employees]</w:t>
      </w:r>
    </w:p>
    <w:p w14:paraId="680DD0EA" w14:textId="15F575CB" w:rsidR="00FB4D4C" w:rsidRPr="000A0C84" w:rsidRDefault="00FB4D4C" w:rsidP="00FB4D4C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Click on [Calculate Commission] button (will calculate the commissions and bonuses)</w:t>
      </w:r>
    </w:p>
    <w:p w14:paraId="04B4BA73" w14:textId="67B01DB5" w:rsidR="000A0C84" w:rsidRPr="00FB4D4C" w:rsidRDefault="000A0C84" w:rsidP="000A0C84">
      <w:pPr>
        <w:pStyle w:val="ListParagraph"/>
        <w:numPr>
          <w:ilvl w:val="1"/>
          <w:numId w:val="5"/>
        </w:numPr>
      </w:pPr>
      <w:r>
        <w:rPr>
          <w:color w:val="000000" w:themeColor="text1"/>
        </w:rPr>
        <w:t>This creates a new data file [CommissionReports.json]</w:t>
      </w:r>
      <w:r w:rsidR="000775A2">
        <w:rPr>
          <w:color w:val="000000" w:themeColor="text1"/>
        </w:rPr>
        <w:t xml:space="preserve"> (which display the commissions)</w:t>
      </w:r>
    </w:p>
    <w:p w14:paraId="1865789C" w14:textId="506BDCD7" w:rsidR="00FB4D4C" w:rsidRPr="000A0C84" w:rsidRDefault="00FB4D4C" w:rsidP="00FB4D4C">
      <w:pPr>
        <w:pStyle w:val="ListParagraph"/>
        <w:numPr>
          <w:ilvl w:val="1"/>
          <w:numId w:val="5"/>
        </w:numPr>
      </w:pPr>
      <w:r>
        <w:rPr>
          <w:color w:val="000000" w:themeColor="text1"/>
        </w:rPr>
        <w:t xml:space="preserve"> Click on the [Get Calculated Commission] to view results </w:t>
      </w:r>
    </w:p>
    <w:p w14:paraId="5504030A" w14:textId="0465FD05" w:rsidR="000A0C84" w:rsidRPr="00FB4D4C" w:rsidRDefault="00CD18B0" w:rsidP="00CD18B0">
      <w:pPr>
        <w:pStyle w:val="ListParagraph"/>
        <w:ind w:left="1440"/>
      </w:pPr>
      <w:r>
        <w:t xml:space="preserve">Reference the below screenshot </w:t>
      </w:r>
    </w:p>
    <w:p w14:paraId="34EB466F" w14:textId="5EA53697" w:rsidR="00FB4D4C" w:rsidRDefault="00FB4D4C" w:rsidP="00FB4D4C"/>
    <w:p w14:paraId="032C3938" w14:textId="0AEE630A" w:rsidR="00FB4D4C" w:rsidRPr="00C629D7" w:rsidRDefault="00E33C30" w:rsidP="00FB4D4C">
      <w:r>
        <w:rPr>
          <w:noProof/>
        </w:rPr>
        <w:drawing>
          <wp:inline distT="0" distB="0" distL="0" distR="0" wp14:anchorId="575963C3" wp14:editId="36D455DA">
            <wp:extent cx="758190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ED48" w14:textId="61DB7F55" w:rsidR="00844A52" w:rsidRDefault="00844A52" w:rsidP="003A3981"/>
    <w:p w14:paraId="52452587" w14:textId="38D37386" w:rsidR="00EC1BBB" w:rsidRDefault="00EC1BBB" w:rsidP="008103CC">
      <w:pPr>
        <w:pStyle w:val="ListParagraph"/>
        <w:ind w:left="1080"/>
      </w:pPr>
      <w:r>
        <w:lastRenderedPageBreak/>
        <w:t xml:space="preserve"> </w:t>
      </w:r>
    </w:p>
    <w:p w14:paraId="66370923" w14:textId="1B50E1AA" w:rsidR="00EC1BBB" w:rsidRDefault="004A758D" w:rsidP="00EC1BBB">
      <w:r>
        <w:t xml:space="preserve">  Technical Debt:</w:t>
      </w:r>
    </w:p>
    <w:p w14:paraId="08EDE67E" w14:textId="273FA415" w:rsidR="004A758D" w:rsidRDefault="004A758D" w:rsidP="00EC1BBB">
      <w:r>
        <w:tab/>
        <w:t>There are many thing that could be improved on this JS Eval program</w:t>
      </w:r>
    </w:p>
    <w:p w14:paraId="4F86786B" w14:textId="1D3A1447" w:rsidR="004A758D" w:rsidRDefault="004A758D" w:rsidP="004A758D">
      <w:pPr>
        <w:pStyle w:val="ListParagraph"/>
        <w:numPr>
          <w:ilvl w:val="0"/>
          <w:numId w:val="6"/>
        </w:numPr>
      </w:pPr>
      <w:r>
        <w:t>Create different modules to separate concerns (it was like that originally, but all of it sudden node, started actin on me to the point that, it would not return data</w:t>
      </w:r>
    </w:p>
    <w:p w14:paraId="5828B09F" w14:textId="00FFFECE" w:rsidR="004A758D" w:rsidRDefault="004A758D" w:rsidP="004A758D">
      <w:pPr>
        <w:pStyle w:val="ListParagraph"/>
        <w:numPr>
          <w:ilvl w:val="0"/>
          <w:numId w:val="6"/>
        </w:numPr>
      </w:pPr>
      <w:r>
        <w:t>An implementation of DRY approach need to be implements</w:t>
      </w:r>
    </w:p>
    <w:p w14:paraId="77DEDA08" w14:textId="116EB1D8" w:rsidR="004A758D" w:rsidRDefault="004A758D" w:rsidP="004A758D">
      <w:pPr>
        <w:pStyle w:val="ListParagraph"/>
        <w:numPr>
          <w:ilvl w:val="0"/>
          <w:numId w:val="6"/>
        </w:numPr>
      </w:pPr>
      <w:r>
        <w:t>Better ui design</w:t>
      </w:r>
    </w:p>
    <w:p w14:paraId="5EA96649" w14:textId="0966391E" w:rsidR="00670A05" w:rsidRDefault="00670A05" w:rsidP="004A758D">
      <w:pPr>
        <w:pStyle w:val="ListParagraph"/>
        <w:numPr>
          <w:ilvl w:val="0"/>
          <w:numId w:val="6"/>
        </w:numPr>
      </w:pPr>
      <w:r>
        <w:t xml:space="preserve">Loading the display automatically after an action is executed (ie after calculating commission, you should not have to click on the </w:t>
      </w:r>
      <w:r w:rsidRPr="00B90BDD">
        <w:rPr>
          <w:highlight w:val="green"/>
        </w:rPr>
        <w:t>[Get Calculated Commission]</w:t>
      </w:r>
    </w:p>
    <w:p w14:paraId="67C27246" w14:textId="1273BEC5" w:rsidR="00E11F29" w:rsidRDefault="00E11F29" w:rsidP="00E11F29"/>
    <w:p w14:paraId="7D6A5930" w14:textId="6C80DEF0" w:rsidR="00E11F29" w:rsidRDefault="00E11F29" w:rsidP="00E11F29">
      <w:r>
        <w:t xml:space="preserve">   Remarks</w:t>
      </w:r>
    </w:p>
    <w:p w14:paraId="26F593BA" w14:textId="661D53AA" w:rsidR="00E11F29" w:rsidRDefault="00E11F29" w:rsidP="00E11F29">
      <w:r>
        <w:tab/>
        <w:t xml:space="preserve">I added the </w:t>
      </w:r>
      <w:r w:rsidRPr="00B90BDD">
        <w:rPr>
          <w:highlight w:val="green"/>
        </w:rPr>
        <w:t>[Year to Year]</w:t>
      </w:r>
      <w:r>
        <w:t xml:space="preserve"> Amount compare and </w:t>
      </w:r>
      <w:r w:rsidRPr="00B90BDD">
        <w:rPr>
          <w:highlight w:val="green"/>
        </w:rPr>
        <w:t>[Year to Year Percent]</w:t>
      </w:r>
      <w:r>
        <w:t xml:space="preserve"> Comparison</w:t>
      </w:r>
    </w:p>
    <w:p w14:paraId="3AE0E7A3" w14:textId="0B6FC395" w:rsidR="00EC1BBB" w:rsidRDefault="00EC1BBB"/>
    <w:p w14:paraId="59AEE619" w14:textId="1D6D8554" w:rsidR="00233A63" w:rsidRDefault="00233A63">
      <w:r>
        <w:t xml:space="preserve">  Installation:</w:t>
      </w:r>
    </w:p>
    <w:p w14:paraId="0DA0B4FF" w14:textId="222A5DCA" w:rsidR="00233A63" w:rsidRDefault="00233A63" w:rsidP="00233A63">
      <w:pPr>
        <w:pStyle w:val="ListParagraph"/>
        <w:numPr>
          <w:ilvl w:val="0"/>
          <w:numId w:val="7"/>
        </w:numPr>
      </w:pPr>
      <w:r>
        <w:t xml:space="preserve"> Download and install node</w:t>
      </w:r>
    </w:p>
    <w:p w14:paraId="4E5CD005" w14:textId="01F4B897" w:rsidR="00233A63" w:rsidRDefault="00233A63" w:rsidP="00233A63">
      <w:pPr>
        <w:pStyle w:val="ListParagraph"/>
        <w:numPr>
          <w:ilvl w:val="0"/>
          <w:numId w:val="7"/>
        </w:numPr>
      </w:pPr>
      <w:r>
        <w:t>NPM command</w:t>
      </w:r>
    </w:p>
    <w:p w14:paraId="245A2045" w14:textId="291C689A" w:rsidR="00233A63" w:rsidRDefault="00233A63" w:rsidP="00233A63">
      <w:pPr>
        <w:pStyle w:val="ListParagraph"/>
        <w:numPr>
          <w:ilvl w:val="1"/>
          <w:numId w:val="7"/>
        </w:numPr>
      </w:pPr>
      <w:r>
        <w:t>&gt;</w:t>
      </w:r>
      <w:r w:rsidR="0031605E">
        <w:t>NPM Install  (will install the dependencie</w:t>
      </w:r>
      <w:r w:rsidR="00310D44">
        <w:t>s</w:t>
      </w:r>
      <w:r w:rsidR="0031605E">
        <w:t>)</w:t>
      </w:r>
      <w:r w:rsidR="00310D44">
        <w:t xml:space="preserve"> i.e node_modules</w:t>
      </w:r>
    </w:p>
    <w:p w14:paraId="70FAA65A" w14:textId="5DCC8DFB" w:rsidR="00EC1BBB" w:rsidRDefault="00EC1BBB"/>
    <w:p w14:paraId="7B8B4294" w14:textId="43063835" w:rsidR="00EC1BBB" w:rsidRDefault="00EC1BBB"/>
    <w:p w14:paraId="109C6959" w14:textId="5B823134" w:rsidR="003645D3" w:rsidRDefault="003645D3"/>
    <w:p w14:paraId="2CA688BC" w14:textId="77777777" w:rsidR="003645D3" w:rsidRDefault="003645D3"/>
    <w:sectPr w:rsidR="003645D3" w:rsidSect="00496E64">
      <w:pgSz w:w="12240" w:h="15840"/>
      <w:pgMar w:top="144" w:right="144" w:bottom="144" w:left="14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722"/>
    <w:multiLevelType w:val="hybridMultilevel"/>
    <w:tmpl w:val="402A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68E1"/>
    <w:multiLevelType w:val="hybridMultilevel"/>
    <w:tmpl w:val="2264B70C"/>
    <w:lvl w:ilvl="0" w:tplc="625CE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6732F"/>
    <w:multiLevelType w:val="hybridMultilevel"/>
    <w:tmpl w:val="CFA480E2"/>
    <w:lvl w:ilvl="0" w:tplc="44221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205952"/>
    <w:multiLevelType w:val="hybridMultilevel"/>
    <w:tmpl w:val="CC06A2F2"/>
    <w:lvl w:ilvl="0" w:tplc="53427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3C3BA7"/>
    <w:multiLevelType w:val="hybridMultilevel"/>
    <w:tmpl w:val="B01A6BE0"/>
    <w:lvl w:ilvl="0" w:tplc="6FB87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85DCB"/>
    <w:multiLevelType w:val="hybridMultilevel"/>
    <w:tmpl w:val="A1D4CC7E"/>
    <w:lvl w:ilvl="0" w:tplc="727E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305AD"/>
    <w:multiLevelType w:val="hybridMultilevel"/>
    <w:tmpl w:val="80C8E50A"/>
    <w:lvl w:ilvl="0" w:tplc="8E109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1C"/>
    <w:rsid w:val="000215FD"/>
    <w:rsid w:val="000632DE"/>
    <w:rsid w:val="000775A2"/>
    <w:rsid w:val="000A0C84"/>
    <w:rsid w:val="000C6769"/>
    <w:rsid w:val="00213F7F"/>
    <w:rsid w:val="00233A63"/>
    <w:rsid w:val="00310D44"/>
    <w:rsid w:val="0031605E"/>
    <w:rsid w:val="003645D3"/>
    <w:rsid w:val="003A3981"/>
    <w:rsid w:val="00403A41"/>
    <w:rsid w:val="004303E6"/>
    <w:rsid w:val="00495616"/>
    <w:rsid w:val="00496E64"/>
    <w:rsid w:val="004A758D"/>
    <w:rsid w:val="004F4398"/>
    <w:rsid w:val="00516164"/>
    <w:rsid w:val="0051711C"/>
    <w:rsid w:val="00524DF1"/>
    <w:rsid w:val="005D3CF9"/>
    <w:rsid w:val="00606F91"/>
    <w:rsid w:val="00643A5C"/>
    <w:rsid w:val="00670A05"/>
    <w:rsid w:val="008103CC"/>
    <w:rsid w:val="00844A52"/>
    <w:rsid w:val="008A1CA6"/>
    <w:rsid w:val="008E2B4E"/>
    <w:rsid w:val="00936591"/>
    <w:rsid w:val="00A95E02"/>
    <w:rsid w:val="00A97379"/>
    <w:rsid w:val="00B34AEF"/>
    <w:rsid w:val="00B624E0"/>
    <w:rsid w:val="00B64470"/>
    <w:rsid w:val="00B90BDD"/>
    <w:rsid w:val="00BD281E"/>
    <w:rsid w:val="00BF0619"/>
    <w:rsid w:val="00C629D7"/>
    <w:rsid w:val="00CC1D73"/>
    <w:rsid w:val="00CD18B0"/>
    <w:rsid w:val="00D412F8"/>
    <w:rsid w:val="00D72B02"/>
    <w:rsid w:val="00DC5F83"/>
    <w:rsid w:val="00E11F29"/>
    <w:rsid w:val="00E33C30"/>
    <w:rsid w:val="00EC1BBB"/>
    <w:rsid w:val="00EC3486"/>
    <w:rsid w:val="00F92A71"/>
    <w:rsid w:val="00F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867F"/>
  <w15:chartTrackingRefBased/>
  <w15:docId w15:val="{B4837F92-369F-4F20-89DC-D4B437A7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00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3BA69-44AD-4B15-880C-C370D83C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Zav</dc:creator>
  <cp:keywords/>
  <dc:description/>
  <cp:lastModifiedBy>Mike Zav</cp:lastModifiedBy>
  <cp:revision>51</cp:revision>
  <dcterms:created xsi:type="dcterms:W3CDTF">2021-10-21T20:53:00Z</dcterms:created>
  <dcterms:modified xsi:type="dcterms:W3CDTF">2021-10-22T01:07:00Z</dcterms:modified>
</cp:coreProperties>
</file>