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bookmarkStart w:id="0" w:name="_GoBack"/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0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Oct. 24, 2014 at 12:08 PM </w:t>
      </w:r>
      <w:r w:rsidRPr="00CB77F6">
        <w:rPr>
          <w:rFonts w:ascii="Calibri" w:hAnsi="Calibri"/>
          <w:sz w:val="22"/>
          <w:szCs w:val="22"/>
          <w:highlight w:val="magenta"/>
          <w:lang w:val="en-US"/>
        </w:rPr>
        <w:t xml:space="preserve">Dear Mona, Which State Has </w:t>
      </w:r>
      <w:proofErr w:type="gramStart"/>
      <w:r w:rsidRPr="00CB77F6">
        <w:rPr>
          <w:rFonts w:ascii="Calibri" w:hAnsi="Calibri"/>
          <w:sz w:val="22"/>
          <w:szCs w:val="22"/>
          <w:highlight w:val="magenta"/>
          <w:lang w:val="en-US"/>
        </w:rPr>
        <w:t>The</w:t>
      </w:r>
      <w:proofErr w:type="gramEnd"/>
      <w:r w:rsidRPr="00CB77F6">
        <w:rPr>
          <w:rFonts w:ascii="Calibri" w:hAnsi="Calibri"/>
          <w:sz w:val="22"/>
          <w:szCs w:val="22"/>
          <w:highlight w:val="magenta"/>
          <w:lang w:val="en-US"/>
        </w:rPr>
        <w:t xml:space="preserve"> Worst Drivers?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9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There were 5.6 million motor vehicle crashes in the United States in 2012, of which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4 million</w:t>
      </w:r>
      <w:r w:rsidRPr="00CB77F6">
        <w:rPr>
          <w:rFonts w:ascii="Calibri" w:hAnsi="Calibri"/>
          <w:sz w:val="22"/>
          <w:szCs w:val="22"/>
          <w:lang w:val="en-US"/>
        </w:rPr>
        <w:t xml:space="preserve"> involved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solely property damage</w:t>
      </w:r>
      <w:r w:rsidRPr="00CB77F6">
        <w:rPr>
          <w:rFonts w:ascii="Calibri" w:hAnsi="Calibri"/>
          <w:sz w:val="22"/>
          <w:szCs w:val="22"/>
          <w:lang w:val="en-US"/>
        </w:rPr>
        <w:t xml:space="preserve">,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1.6 million</w:t>
      </w:r>
      <w:r w:rsidRPr="00CB77F6">
        <w:rPr>
          <w:rFonts w:ascii="Calibri" w:hAnsi="Calibri"/>
          <w:sz w:val="22"/>
          <w:szCs w:val="22"/>
          <w:lang w:val="en-US"/>
        </w:rPr>
        <w:t xml:space="preserve"> involved a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personal injury</w:t>
      </w:r>
      <w:r w:rsidRPr="00CB77F6">
        <w:rPr>
          <w:rFonts w:ascii="Calibri" w:hAnsi="Calibri"/>
          <w:sz w:val="22"/>
          <w:szCs w:val="22"/>
          <w:lang w:val="en-US"/>
        </w:rPr>
        <w:t xml:space="preserve">, and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30,800</w:t>
      </w:r>
      <w:r w:rsidRPr="00CB77F6">
        <w:rPr>
          <w:rFonts w:ascii="Calibri" w:hAnsi="Calibri"/>
          <w:sz w:val="22"/>
          <w:szCs w:val="22"/>
          <w:lang w:val="en-US"/>
        </w:rPr>
        <w:t xml:space="preserve"> resulted in a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fatality,</w:t>
      </w:r>
      <w:r w:rsidRPr="00CB77F6">
        <w:rPr>
          <w:rFonts w:ascii="Calibri" w:hAnsi="Calibri"/>
          <w:sz w:val="22"/>
          <w:szCs w:val="22"/>
          <w:lang w:val="en-US"/>
        </w:rPr>
        <w:t xml:space="preserve"> according to the National Highway Traffic Safety Administration (NHTSA).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5.6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million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motor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vehicle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crashes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United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States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="00F84B12" w:rsidRPr="00CB77F6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 xml:space="preserve"> </w:t>
      </w:r>
      <w:r w:rsidRPr="00CB77F6">
        <w:rPr>
          <w:rFonts w:ascii="Calibri" w:hAnsi="Calibri"/>
          <w:color w:val="333333"/>
          <w:sz w:val="22"/>
          <w:szCs w:val="22"/>
          <w:highlight w:val="yellow"/>
          <w:shd w:val="clear" w:color="auto" w:fill="9999CC"/>
          <w:lang w:val="en-US"/>
        </w:rPr>
        <w:t>which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million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solely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property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damage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1.6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million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personal</w:t>
      </w:r>
      <w:r w:rsidR="00F84B12" w:rsidRPr="00CB77F6">
        <w:rPr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 xml:space="preserve"> 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injury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30,800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resulted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fatality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according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to </w:t>
      </w:r>
      <w:r w:rsidRPr="00CB77F6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National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Highway</w:t>
      </w:r>
      <w:r w:rsidR="00F13C14"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Traffic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Safety</w:t>
      </w:r>
      <w:r w:rsidR="00F84B12"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Adm</w:t>
      </w:r>
      <w:r w:rsidR="00F84B12"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nistration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(</w:t>
      </w:r>
      <w:r w:rsidRPr="00CB77F6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NHTSA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) .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10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highlight w:val="yellow"/>
          <w:lang w:val="en-US"/>
        </w:rPr>
        <w:t>Texas</w:t>
      </w:r>
      <w:r w:rsidRPr="00CB77F6">
        <w:rPr>
          <w:rFonts w:ascii="Calibri" w:hAnsi="Calibri"/>
          <w:sz w:val="22"/>
          <w:szCs w:val="22"/>
          <w:lang w:val="en-US"/>
        </w:rPr>
        <w:t xml:space="preserve"> accounted for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3,021 of those fatal crashes</w:t>
      </w:r>
      <w:r w:rsidRPr="00CB77F6">
        <w:rPr>
          <w:rFonts w:ascii="Calibri" w:hAnsi="Calibri"/>
          <w:sz w:val="22"/>
          <w:szCs w:val="22"/>
          <w:lang w:val="en-US"/>
        </w:rPr>
        <w:t xml:space="preserve">, more than any other state, while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Washington, D.C.,</w:t>
      </w:r>
      <w:r w:rsidRPr="00CB77F6">
        <w:rPr>
          <w:rFonts w:ascii="Calibri" w:hAnsi="Calibri"/>
          <w:sz w:val="22"/>
          <w:szCs w:val="22"/>
          <w:lang w:val="en-US"/>
        </w:rPr>
        <w:t xml:space="preserve"> had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14, fewer</w:t>
      </w:r>
      <w:r w:rsidRPr="00CB77F6">
        <w:rPr>
          <w:rFonts w:ascii="Calibri" w:hAnsi="Calibri"/>
          <w:sz w:val="22"/>
          <w:szCs w:val="22"/>
          <w:lang w:val="en-US"/>
        </w:rPr>
        <w:t xml:space="preserve"> than anywhere else.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Texas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accounted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for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3,021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those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fatal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crashes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more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any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other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state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Washington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D.C.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had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14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fewer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anywhere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else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18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Of the 45,670 drivers involved in fatal road accidents nationwide in 2012,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3,758</w:t>
      </w:r>
      <w:r w:rsidRPr="00CB77F6">
        <w:rPr>
          <w:rFonts w:ascii="Calibri" w:hAnsi="Calibri"/>
          <w:sz w:val="22"/>
          <w:szCs w:val="22"/>
          <w:lang w:val="en-US"/>
        </w:rPr>
        <w:t xml:space="preserve"> were recorded as being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distracted at the time</w:t>
      </w:r>
      <w:r w:rsidRPr="00CB77F6">
        <w:rPr>
          <w:rFonts w:ascii="Calibri" w:hAnsi="Calibri"/>
          <w:sz w:val="22"/>
          <w:szCs w:val="22"/>
          <w:lang w:val="en-US"/>
        </w:rPr>
        <w:t xml:space="preserve"> (although it’s worth bearing in mind that in 8,991 cases, it was either not known or not recorded whether the driver was distracted).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45,670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fatal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road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accidents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nationwide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3,758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recorded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being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time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although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worth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bearing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mind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8,991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cases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either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not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known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or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not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recorded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whether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19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There’s detail on what those distractions were: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397</w:t>
      </w:r>
      <w:r w:rsidRPr="00CB77F6">
        <w:rPr>
          <w:rFonts w:ascii="Calibri" w:hAnsi="Calibri"/>
          <w:sz w:val="22"/>
          <w:szCs w:val="22"/>
          <w:lang w:val="en-US"/>
        </w:rPr>
        <w:t xml:space="preserve"> of those drivers were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distracted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by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their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cellphones</w:t>
      </w:r>
      <w:r w:rsidRPr="00CB77F6">
        <w:rPr>
          <w:rFonts w:ascii="Calibri" w:hAnsi="Calibri"/>
          <w:sz w:val="22"/>
          <w:szCs w:val="22"/>
          <w:lang w:val="en-US"/>
        </w:rPr>
        <w:t xml:space="preserve">,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39</w:t>
      </w:r>
      <w:r w:rsidRPr="00CB77F6">
        <w:rPr>
          <w:rFonts w:ascii="Calibri" w:hAnsi="Calibri"/>
          <w:sz w:val="22"/>
          <w:szCs w:val="22"/>
          <w:lang w:val="en-US"/>
        </w:rPr>
        <w:t xml:space="preserve"> were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eating or drinking,</w:t>
      </w:r>
      <w:r w:rsidRPr="00CB77F6">
        <w:rPr>
          <w:rFonts w:ascii="Calibri" w:hAnsi="Calibri"/>
          <w:sz w:val="22"/>
          <w:szCs w:val="22"/>
          <w:lang w:val="en-US"/>
        </w:rPr>
        <w:t xml:space="preserve"> and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17 drivers</w:t>
      </w:r>
      <w:r w:rsidRPr="00CB77F6">
        <w:rPr>
          <w:rFonts w:ascii="Calibri" w:hAnsi="Calibri"/>
          <w:sz w:val="22"/>
          <w:szCs w:val="22"/>
          <w:lang w:val="en-US"/>
        </w:rPr>
        <w:t xml:space="preserve"> were simply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“lost in thought/day dreaming.”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="00CB30D6" w:rsidRPr="00CB77F6">
        <w:rPr>
          <w:rFonts w:ascii="Calibri" w:hAnsi="Calibri"/>
          <w:sz w:val="22"/>
          <w:szCs w:val="22"/>
          <w:lang w:val="en-US"/>
        </w:rPr>
        <w:t>-</w:t>
      </w:r>
      <w:proofErr w:type="spellStart"/>
      <w:r w:rsidR="00CB30D6" w:rsidRPr="00CB77F6">
        <w:rPr>
          <w:rFonts w:ascii="Calibri" w:hAnsi="Calibri"/>
          <w:sz w:val="22"/>
          <w:szCs w:val="22"/>
          <w:lang w:val="en-US"/>
        </w:rPr>
        <w:t>tweede</w:t>
      </w:r>
      <w:proofErr w:type="spellEnd"/>
      <w:r w:rsidR="00CB30D6" w:rsidRPr="00CB77F6">
        <w:rPr>
          <w:rFonts w:ascii="Calibri" w:hAnsi="Calibri"/>
          <w:sz w:val="22"/>
          <w:szCs w:val="22"/>
          <w:lang w:val="en-US"/>
        </w:rPr>
        <w:t xml:space="preserve"> zin: [</w:t>
      </w:r>
      <w:r w:rsidRPr="00CB77F6">
        <w:rPr>
          <w:rFonts w:ascii="Calibri" w:hAnsi="Calibri"/>
          <w:sz w:val="22"/>
          <w:szCs w:val="22"/>
          <w:lang w:val="en-US"/>
        </w:rPr>
        <w:t xml:space="preserve">In both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Ohio</w:t>
      </w:r>
      <w:r w:rsidRPr="00CB77F6">
        <w:rPr>
          <w:rFonts w:ascii="Calibri" w:hAnsi="Calibri"/>
          <w:sz w:val="22"/>
          <w:szCs w:val="22"/>
          <w:lang w:val="en-US"/>
        </w:rPr>
        <w:t xml:space="preserve"> and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North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Dakota</w:t>
      </w:r>
      <w:r w:rsidRPr="00CB77F6">
        <w:rPr>
          <w:rFonts w:ascii="Calibri" w:hAnsi="Calibri"/>
          <w:sz w:val="22"/>
          <w:szCs w:val="22"/>
          <w:lang w:val="en-US"/>
        </w:rPr>
        <w:t xml:space="preserve">, just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 percent of drivers</w:t>
      </w:r>
      <w:r w:rsidRPr="00CB77F6">
        <w:rPr>
          <w:rFonts w:ascii="Calibri" w:hAnsi="Calibri"/>
          <w:sz w:val="22"/>
          <w:szCs w:val="22"/>
          <w:lang w:val="en-US"/>
        </w:rPr>
        <w:t xml:space="preserve"> involved in fatal accidents were recorded as distracted, compared to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10 percent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nationally</w:t>
      </w:r>
      <w:r w:rsidRPr="00CB77F6">
        <w:rPr>
          <w:rFonts w:ascii="Calibri" w:hAnsi="Calibri"/>
          <w:sz w:val="22"/>
          <w:szCs w:val="22"/>
          <w:lang w:val="en-US"/>
        </w:rPr>
        <w:t>.</w:t>
      </w:r>
      <w:r w:rsidR="00CB30D6" w:rsidRPr="00CB77F6">
        <w:rPr>
          <w:rFonts w:ascii="Calibri" w:hAnsi="Calibri"/>
          <w:sz w:val="22"/>
          <w:szCs w:val="22"/>
          <w:lang w:val="en-US"/>
        </w:rPr>
        <w:t>]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detail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what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those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distractions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: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397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those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by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their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cellphones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39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eating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or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drinking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17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simply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"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lost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thought/day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dreaming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."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spellStart"/>
      <w:r w:rsidR="002E6DD5"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Tweede</w:t>
      </w:r>
      <w:proofErr w:type="spellEnd"/>
      <w:r w:rsidR="002E6DD5"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 xml:space="preserve"> zin: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both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Ohio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and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North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Dakota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just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fatal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accidents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recorded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compared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10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nationally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25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At the high end, in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Idaho</w:t>
      </w:r>
      <w:r w:rsidRPr="00CB77F6">
        <w:rPr>
          <w:rFonts w:ascii="Calibri" w:hAnsi="Calibri"/>
          <w:sz w:val="22"/>
          <w:szCs w:val="22"/>
          <w:lang w:val="en-US"/>
        </w:rPr>
        <w:t xml:space="preserve">,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98 percent of drivers</w:t>
      </w:r>
      <w:r w:rsidRPr="00CB77F6">
        <w:rPr>
          <w:rFonts w:ascii="Calibri" w:hAnsi="Calibri"/>
          <w:sz w:val="22"/>
          <w:szCs w:val="22"/>
          <w:lang w:val="en-US"/>
        </w:rPr>
        <w:t xml:space="preserve"> hadn’t been involved in any previous collisions, while in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New</w:t>
      </w:r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Jersey</w:t>
      </w:r>
      <w:r w:rsidRPr="00CB77F6">
        <w:rPr>
          <w:rFonts w:ascii="Calibri" w:hAnsi="Calibri"/>
          <w:sz w:val="22"/>
          <w:szCs w:val="22"/>
          <w:lang w:val="en-US"/>
        </w:rPr>
        <w:t xml:space="preserve">, at the low end, that figure was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78 percent</w:t>
      </w:r>
      <w:r w:rsidRPr="00CB77F6">
        <w:rPr>
          <w:rFonts w:ascii="Calibri" w:hAnsi="Calibri"/>
          <w:sz w:val="22"/>
          <w:szCs w:val="22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high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end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Idaho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98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had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n't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been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any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previous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collisions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New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Jersey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low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end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figure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78</w:t>
      </w:r>
      <w:r w:rsidR="002E6DD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2E6DD5" w:rsidRPr="00CB77F6" w:rsidRDefault="002E6DD5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lastRenderedPageBreak/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28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In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Mississippi</w:t>
      </w:r>
      <w:r w:rsidRPr="00CB77F6">
        <w:rPr>
          <w:rFonts w:ascii="Calibri" w:hAnsi="Calibri"/>
          <w:sz w:val="22"/>
          <w:szCs w:val="22"/>
          <w:lang w:val="en-US"/>
        </w:rPr>
        <w:t xml:space="preserve">, just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15 percent of traffic fatalities</w:t>
      </w:r>
      <w:r w:rsidRPr="00CB77F6">
        <w:rPr>
          <w:rFonts w:ascii="Calibri" w:hAnsi="Calibri"/>
          <w:sz w:val="22"/>
          <w:szCs w:val="22"/>
          <w:lang w:val="en-US"/>
        </w:rPr>
        <w:t xml:space="preserve"> occurred while a driver was speeding, while in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Pennsylvania,</w:t>
      </w:r>
      <w:r w:rsidRPr="00CB77F6">
        <w:rPr>
          <w:rFonts w:ascii="Calibri" w:hAnsi="Calibri"/>
          <w:sz w:val="22"/>
          <w:szCs w:val="22"/>
          <w:lang w:val="en-US"/>
        </w:rPr>
        <w:t xml:space="preserve"> the share was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50 percent</w:t>
      </w:r>
      <w:r w:rsidRPr="00CB77F6">
        <w:rPr>
          <w:rFonts w:ascii="Calibri" w:hAnsi="Calibri"/>
          <w:sz w:val="22"/>
          <w:szCs w:val="22"/>
          <w:lang w:val="en-US"/>
        </w:rPr>
        <w:t>.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Mississippi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just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15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traffic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fatalities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occurred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="004D6EF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speeding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Pennsylvania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share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50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31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In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Montana</w:t>
      </w:r>
      <w:r w:rsidRPr="00CB77F6">
        <w:rPr>
          <w:rFonts w:ascii="Calibri" w:hAnsi="Calibri"/>
          <w:sz w:val="22"/>
          <w:szCs w:val="22"/>
          <w:lang w:val="en-US"/>
        </w:rPr>
        <w:t xml:space="preserve"> though,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44 percent of traffic fatalities</w:t>
      </w:r>
      <w:r w:rsidRPr="00CB77F6">
        <w:rPr>
          <w:rFonts w:ascii="Calibri" w:hAnsi="Calibri"/>
          <w:sz w:val="22"/>
          <w:szCs w:val="22"/>
          <w:lang w:val="en-US"/>
        </w:rPr>
        <w:t xml:space="preserve"> that year involved a driver who was alcohol-impaired, while </w:t>
      </w:r>
      <w:proofErr w:type="gramStart"/>
      <w:r w:rsidRPr="00CB77F6">
        <w:rPr>
          <w:rFonts w:ascii="Calibri" w:hAnsi="Calibri"/>
          <w:sz w:val="22"/>
          <w:szCs w:val="22"/>
          <w:lang w:val="en-US"/>
        </w:rPr>
        <w:t>it</w:t>
      </w:r>
      <w:proofErr w:type="gramEnd"/>
      <w:r w:rsidRPr="00CB77F6">
        <w:rPr>
          <w:rFonts w:ascii="Calibri" w:hAnsi="Calibri"/>
          <w:sz w:val="22"/>
          <w:szCs w:val="22"/>
          <w:lang w:val="en-US"/>
        </w:rPr>
        <w:t xml:space="preserve">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Utah</w:t>
      </w:r>
      <w:r w:rsidRPr="00CB77F6">
        <w:rPr>
          <w:rFonts w:ascii="Calibri" w:hAnsi="Calibri"/>
          <w:sz w:val="22"/>
          <w:szCs w:val="22"/>
          <w:lang w:val="en-US"/>
        </w:rPr>
        <w:t xml:space="preserve">, that figure was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16 percent</w:t>
      </w:r>
      <w:r w:rsidRPr="00CB77F6">
        <w:rPr>
          <w:rFonts w:ascii="Calibri" w:hAnsi="Calibri"/>
          <w:sz w:val="22"/>
          <w:szCs w:val="22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Montana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though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44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traffic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fatalities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who</w:t>
      </w:r>
      <w:r w:rsidR="004D6EF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alcohol-impaired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Utah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that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figure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16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39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According to the Insurance Research Council,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12.6 percent of drivers</w:t>
      </w:r>
      <w:r w:rsidRPr="00CB77F6">
        <w:rPr>
          <w:rFonts w:ascii="Calibri" w:hAnsi="Calibri"/>
          <w:sz w:val="22"/>
          <w:szCs w:val="22"/>
          <w:lang w:val="en-US"/>
        </w:rPr>
        <w:t xml:space="preserve"> on American roads were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uninsured</w:t>
      </w:r>
      <w:r w:rsidRPr="00CB77F6">
        <w:rPr>
          <w:rFonts w:ascii="Calibri" w:hAnsi="Calibri"/>
          <w:sz w:val="22"/>
          <w:szCs w:val="22"/>
          <w:lang w:val="en-US"/>
        </w:rPr>
        <w:t xml:space="preserve"> in 2012.</w:t>
      </w: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According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Insurance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Research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Council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12.6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American</w:t>
      </w:r>
      <w:r w:rsidR="004D6EF5"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 xml:space="preserve">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roads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uninsured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F72465" w:rsidRPr="00CB77F6" w:rsidRDefault="00F72465" w:rsidP="00A10AB7">
      <w:pPr>
        <w:rPr>
          <w:rFonts w:ascii="Calibri" w:hAnsi="Calibri"/>
          <w:sz w:val="22"/>
          <w:szCs w:val="22"/>
          <w:lang w:val="en-US"/>
        </w:rPr>
      </w:pPr>
    </w:p>
    <w:p w:rsidR="00A10AB7" w:rsidRPr="00CB77F6" w:rsidRDefault="00A10AB7" w:rsidP="00A10AB7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CB77F6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>: 48</w:t>
      </w:r>
    </w:p>
    <w:p w:rsidR="00F13C14" w:rsidRPr="00CB77F6" w:rsidRDefault="00A10AB7">
      <w:pPr>
        <w:rPr>
          <w:rFonts w:ascii="Calibri" w:hAnsi="Calibri"/>
          <w:sz w:val="22"/>
          <w:szCs w:val="22"/>
          <w:highlight w:val="cyan"/>
          <w:lang w:val="en-US"/>
        </w:rPr>
      </w:pPr>
      <w:r w:rsidRPr="00CB77F6">
        <w:rPr>
          <w:rFonts w:ascii="Calibri" w:hAnsi="Calibri"/>
          <w:sz w:val="22"/>
          <w:szCs w:val="22"/>
          <w:highlight w:val="yellow"/>
          <w:lang w:val="en-US"/>
        </w:rPr>
        <w:t xml:space="preserve">New </w:t>
      </w:r>
      <w:proofErr w:type="spellStart"/>
      <w:r w:rsidRPr="00CB77F6">
        <w:rPr>
          <w:rFonts w:ascii="Calibri" w:hAnsi="Calibri"/>
          <w:sz w:val="22"/>
          <w:szCs w:val="22"/>
          <w:highlight w:val="yellow"/>
          <w:lang w:val="en-US"/>
        </w:rPr>
        <w:t>Jerseyans</w:t>
      </w:r>
      <w:proofErr w:type="spellEnd"/>
      <w:r w:rsidRPr="00CB77F6">
        <w:rPr>
          <w:rFonts w:ascii="Calibri" w:hAnsi="Calibri"/>
          <w:sz w:val="22"/>
          <w:szCs w:val="22"/>
          <w:lang w:val="en-US"/>
        </w:rPr>
        <w:t xml:space="preserve"> still don’t come off so good, costing insurers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$160 apiece for collisions</w:t>
      </w:r>
      <w:r w:rsidRPr="00CB77F6">
        <w:rPr>
          <w:rFonts w:ascii="Calibri" w:hAnsi="Calibri"/>
          <w:sz w:val="22"/>
          <w:szCs w:val="22"/>
          <w:lang w:val="en-US"/>
        </w:rPr>
        <w:t xml:space="preserve">, but they’re still far behind the most expensive state, </w:t>
      </w:r>
      <w:r w:rsidRPr="00CB77F6">
        <w:rPr>
          <w:rFonts w:ascii="Calibri" w:hAnsi="Calibri"/>
          <w:sz w:val="22"/>
          <w:szCs w:val="22"/>
          <w:highlight w:val="yellow"/>
          <w:lang w:val="en-US"/>
        </w:rPr>
        <w:t>Louisiana</w:t>
      </w:r>
      <w:r w:rsidRPr="00CB77F6">
        <w:rPr>
          <w:rFonts w:ascii="Calibri" w:hAnsi="Calibri"/>
          <w:sz w:val="22"/>
          <w:szCs w:val="22"/>
          <w:lang w:val="en-US"/>
        </w:rPr>
        <w:t xml:space="preserve">, where it was </w:t>
      </w:r>
      <w:r w:rsidRPr="00CB77F6">
        <w:rPr>
          <w:rFonts w:ascii="Calibri" w:hAnsi="Calibri"/>
          <w:sz w:val="22"/>
          <w:szCs w:val="22"/>
          <w:highlight w:val="cyan"/>
          <w:lang w:val="en-US"/>
        </w:rPr>
        <w:t>$195.</w:t>
      </w:r>
    </w:p>
    <w:p w:rsidR="00F72465" w:rsidRPr="00CB77F6" w:rsidRDefault="00F72465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rPr>
          <w:rFonts w:ascii="Calibri" w:hAnsi="Calibri"/>
          <w:sz w:val="22"/>
          <w:szCs w:val="22"/>
          <w:lang w:val="en-US"/>
        </w:rPr>
      </w:pP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New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Jerseyans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still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do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n't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come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off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so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good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costing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insurers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$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160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apiece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 xml:space="preserve">for 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collisions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but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they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're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still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far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behind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most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expensive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state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Louisiana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where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$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195</w:t>
      </w:r>
      <w:r w:rsidRPr="00CB77F6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CB77F6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bookmarkEnd w:id="0"/>
    <w:p w:rsidR="00F72465" w:rsidRPr="00CB77F6" w:rsidRDefault="00F72465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>
      <w:pPr>
        <w:rPr>
          <w:rFonts w:ascii="Calibri" w:hAnsi="Calibri"/>
          <w:sz w:val="22"/>
          <w:szCs w:val="22"/>
          <w:lang w:val="en-US"/>
        </w:rPr>
      </w:pPr>
    </w:p>
    <w:p w:rsidR="00F72465" w:rsidRPr="00CB77F6" w:rsidRDefault="00F72465" w:rsidP="00F72465">
      <w:pPr>
        <w:shd w:val="clear" w:color="auto" w:fill="FFCC66"/>
        <w:rPr>
          <w:rFonts w:ascii="Calibri" w:hAnsi="Calibri" w:cs="Calibri"/>
          <w:color w:val="333333"/>
          <w:sz w:val="22"/>
          <w:szCs w:val="22"/>
        </w:rPr>
      </w:pP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Bijvoegelijk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 xml:space="preserve"> naamwoord </w:t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Adjective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ab/>
      </w:r>
    </w:p>
    <w:p w:rsidR="00F72465" w:rsidRPr="00CB77F6" w:rsidRDefault="00F72465" w:rsidP="00F72465">
      <w:pPr>
        <w:shd w:val="clear" w:color="auto" w:fill="CC9999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 xml:space="preserve">Bijwoord 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Adverb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</w:p>
    <w:p w:rsidR="00F72465" w:rsidRPr="00CB77F6" w:rsidRDefault="00F72465" w:rsidP="00F72465">
      <w:pPr>
        <w:shd w:val="clear" w:color="auto" w:fill="CCCC99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>Koppelwoord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Conjunction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ab/>
      </w:r>
    </w:p>
    <w:p w:rsidR="00F72465" w:rsidRPr="00CB77F6" w:rsidRDefault="00F72465" w:rsidP="00F72465">
      <w:pPr>
        <w:shd w:val="clear" w:color="auto" w:fill="9999CC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 xml:space="preserve">Lidwoord 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Determiner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ab/>
      </w:r>
    </w:p>
    <w:p w:rsidR="00F72465" w:rsidRPr="00CB77F6" w:rsidRDefault="00F72465" w:rsidP="00F72465">
      <w:pPr>
        <w:shd w:val="clear" w:color="auto" w:fill="CCCCCC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>Zelfstandig naamwoord</w:t>
      </w:r>
      <w:r w:rsidR="004D6EF5"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Noun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</w:p>
    <w:p w:rsidR="00F72465" w:rsidRPr="00CB77F6" w:rsidRDefault="00F72465" w:rsidP="00F72465">
      <w:pPr>
        <w:shd w:val="clear" w:color="auto" w:fill="66CC99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>Getal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Number</w:t>
      </w:r>
      <w:proofErr w:type="spellEnd"/>
      <w:r w:rsidRPr="00CB77F6">
        <w:rPr>
          <w:rFonts w:ascii="Calibri" w:hAnsi="Calibri" w:cs="Calibri"/>
          <w:color w:val="333333"/>
          <w:sz w:val="22"/>
          <w:szCs w:val="22"/>
        </w:rPr>
        <w:tab/>
      </w:r>
    </w:p>
    <w:p w:rsidR="00F72465" w:rsidRPr="00CB77F6" w:rsidRDefault="00F72465" w:rsidP="00F72465">
      <w:pPr>
        <w:shd w:val="clear" w:color="auto" w:fill="FF99CC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>Voorzetsel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Preposition</w:t>
      </w:r>
      <w:proofErr w:type="spellEnd"/>
    </w:p>
    <w:p w:rsidR="00F72465" w:rsidRPr="00CB77F6" w:rsidRDefault="00F72465" w:rsidP="00F72465">
      <w:pPr>
        <w:shd w:val="clear" w:color="auto" w:fill="EEEE77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>Voornaamwoord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Pronoun</w:t>
      </w:r>
      <w:proofErr w:type="spellEnd"/>
    </w:p>
    <w:p w:rsidR="00F72465" w:rsidRPr="00CB77F6" w:rsidRDefault="00F72465" w:rsidP="00F72465">
      <w:pPr>
        <w:shd w:val="clear" w:color="auto" w:fill="CCFF66"/>
        <w:rPr>
          <w:rFonts w:ascii="Calibri" w:hAnsi="Calibri" w:cs="Calibri"/>
          <w:color w:val="333333"/>
          <w:sz w:val="22"/>
          <w:szCs w:val="22"/>
        </w:rPr>
      </w:pPr>
      <w:r w:rsidRPr="00CB77F6">
        <w:rPr>
          <w:rFonts w:ascii="Calibri" w:hAnsi="Calibri" w:cs="Calibri"/>
          <w:color w:val="333333"/>
          <w:sz w:val="22"/>
          <w:szCs w:val="22"/>
        </w:rPr>
        <w:t xml:space="preserve">Werkwoord </w:t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</w:r>
      <w:r w:rsidRPr="00CB77F6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CB77F6">
        <w:rPr>
          <w:rFonts w:ascii="Calibri" w:hAnsi="Calibri" w:cs="Calibri"/>
          <w:color w:val="333333"/>
          <w:sz w:val="22"/>
          <w:szCs w:val="22"/>
        </w:rPr>
        <w:t>Verb</w:t>
      </w:r>
      <w:proofErr w:type="spellEnd"/>
    </w:p>
    <w:p w:rsidR="00F72465" w:rsidRPr="00CB77F6" w:rsidRDefault="00F72465">
      <w:pPr>
        <w:rPr>
          <w:rFonts w:ascii="Calibri" w:hAnsi="Calibri"/>
          <w:sz w:val="22"/>
          <w:szCs w:val="22"/>
          <w:lang w:val="en-US"/>
        </w:rPr>
      </w:pPr>
    </w:p>
    <w:sectPr w:rsidR="00F72465" w:rsidRPr="00CB77F6" w:rsidSect="00A30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A6" w:rsidRDefault="002D3CA6" w:rsidP="00A10AB7">
      <w:r>
        <w:separator/>
      </w:r>
    </w:p>
  </w:endnote>
  <w:endnote w:type="continuationSeparator" w:id="0">
    <w:p w:rsidR="002D3CA6" w:rsidRDefault="002D3CA6" w:rsidP="00A1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A6" w:rsidRDefault="002D3CA6" w:rsidP="00A10AB7">
      <w:r>
        <w:separator/>
      </w:r>
    </w:p>
  </w:footnote>
  <w:footnote w:type="continuationSeparator" w:id="0">
    <w:p w:rsidR="002D3CA6" w:rsidRDefault="002D3CA6" w:rsidP="00A10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B7"/>
    <w:rsid w:val="000237AD"/>
    <w:rsid w:val="00094344"/>
    <w:rsid w:val="001356E2"/>
    <w:rsid w:val="00185486"/>
    <w:rsid w:val="002D3CA6"/>
    <w:rsid w:val="002E6DD5"/>
    <w:rsid w:val="003034CE"/>
    <w:rsid w:val="003C5638"/>
    <w:rsid w:val="00451AA7"/>
    <w:rsid w:val="0045601A"/>
    <w:rsid w:val="004D6EF5"/>
    <w:rsid w:val="005731B4"/>
    <w:rsid w:val="00574F26"/>
    <w:rsid w:val="006623BD"/>
    <w:rsid w:val="00842474"/>
    <w:rsid w:val="008A54E6"/>
    <w:rsid w:val="00A10AB7"/>
    <w:rsid w:val="00A30E2D"/>
    <w:rsid w:val="00BB1FEB"/>
    <w:rsid w:val="00BF764B"/>
    <w:rsid w:val="00CB30D6"/>
    <w:rsid w:val="00CB77F6"/>
    <w:rsid w:val="00DB6A44"/>
    <w:rsid w:val="00DD4A51"/>
    <w:rsid w:val="00E402A8"/>
    <w:rsid w:val="00E744F5"/>
    <w:rsid w:val="00EF0565"/>
    <w:rsid w:val="00F13C14"/>
    <w:rsid w:val="00F72465"/>
    <w:rsid w:val="00F84B12"/>
    <w:rsid w:val="00F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8E209"/>
  <w15:chartTrackingRefBased/>
  <w15:docId w15:val="{6FA5FD49-6229-3149-861A-ACED4C97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F72465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0AB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10AB7"/>
  </w:style>
  <w:style w:type="paragraph" w:styleId="Voettekst">
    <w:name w:val="footer"/>
    <w:basedOn w:val="Standaard"/>
    <w:link w:val="VoettekstChar"/>
    <w:uiPriority w:val="99"/>
    <w:unhideWhenUsed/>
    <w:rsid w:val="00A10A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10AB7"/>
  </w:style>
  <w:style w:type="character" w:customStyle="1" w:styleId="taggedword">
    <w:name w:val="taggedword"/>
    <w:basedOn w:val="Standaardalinea-lettertype"/>
    <w:rsid w:val="00F7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15</cp:revision>
  <dcterms:created xsi:type="dcterms:W3CDTF">2018-11-15T15:33:00Z</dcterms:created>
  <dcterms:modified xsi:type="dcterms:W3CDTF">2018-11-15T23:32:00Z</dcterms:modified>
</cp:coreProperties>
</file>