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AA0" w:rsidRDefault="00601AA0" w:rsidP="00601AA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 zinnen worden twee keer behandeld. </w:t>
      </w:r>
      <w:r w:rsidRPr="006C7748">
        <w:rPr>
          <w:rFonts w:ascii="Calibri" w:hAnsi="Calibri" w:cs="Calibri"/>
          <w:sz w:val="22"/>
          <w:szCs w:val="22"/>
        </w:rPr>
        <w:t xml:space="preserve">De eerste zin is in </w:t>
      </w:r>
      <w:r w:rsidRPr="001239D8">
        <w:rPr>
          <w:rFonts w:ascii="Calibri" w:hAnsi="Calibri" w:cs="Calibri"/>
          <w:sz w:val="22"/>
          <w:szCs w:val="22"/>
          <w:highlight w:val="yellow"/>
        </w:rPr>
        <w:t>geel de onafhankelijke variabel(en) gemarkeerd</w:t>
      </w:r>
      <w:r w:rsidRPr="001239D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highlight w:val="yellow"/>
        </w:rPr>
        <w:t xml:space="preserve">en </w:t>
      </w:r>
      <w:r w:rsidRPr="001239D8">
        <w:rPr>
          <w:rFonts w:ascii="Calibri" w:hAnsi="Calibri" w:cs="Calibri"/>
          <w:sz w:val="22"/>
          <w:szCs w:val="22"/>
          <w:highlight w:val="cyan"/>
        </w:rPr>
        <w:t>in blauw de afhankelijke variabel(en)</w:t>
      </w:r>
      <w:r w:rsidRPr="009D7BEB">
        <w:rPr>
          <w:rFonts w:ascii="Calibri" w:hAnsi="Calibri" w:cs="Calibri"/>
          <w:sz w:val="22"/>
          <w:szCs w:val="22"/>
        </w:rPr>
        <w:t xml:space="preserve"> en </w:t>
      </w:r>
      <w:r w:rsidRPr="009D7BEB">
        <w:rPr>
          <w:rFonts w:ascii="Calibri" w:hAnsi="Calibri" w:cs="Calibri"/>
          <w:sz w:val="22"/>
          <w:szCs w:val="22"/>
          <w:highlight w:val="magenta"/>
        </w:rPr>
        <w:t>de titel van het artikel is paars gemarkeerd</w:t>
      </w:r>
      <w:r>
        <w:rPr>
          <w:rFonts w:ascii="Calibri" w:hAnsi="Calibri" w:cs="Calibri"/>
          <w:sz w:val="22"/>
          <w:szCs w:val="22"/>
        </w:rPr>
        <w:t xml:space="preserve">. De rest van de markeringen volgt hieronder: </w:t>
      </w:r>
    </w:p>
    <w:p w:rsidR="00601AA0" w:rsidRDefault="00601AA0" w:rsidP="00601AA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</w:p>
    <w:p w:rsidR="00601AA0" w:rsidRPr="00BA3D24" w:rsidRDefault="00601AA0" w:rsidP="00601AA0">
      <w:pPr>
        <w:shd w:val="clear" w:color="auto" w:fill="FFCC66"/>
        <w:rPr>
          <w:rFonts w:ascii="Calibri" w:hAnsi="Calibri" w:cs="Calibri"/>
          <w:color w:val="333333"/>
          <w:sz w:val="22"/>
          <w:szCs w:val="22"/>
        </w:rPr>
      </w:pPr>
      <w:proofErr w:type="spellStart"/>
      <w:r w:rsidRPr="00BA3D24">
        <w:rPr>
          <w:rFonts w:ascii="Calibri" w:hAnsi="Calibri" w:cs="Calibri"/>
          <w:color w:val="333333"/>
          <w:sz w:val="22"/>
          <w:szCs w:val="22"/>
        </w:rPr>
        <w:t>Bijvoegelijk</w:t>
      </w:r>
      <w:proofErr w:type="spellEnd"/>
      <w:r w:rsidRPr="00BA3D24">
        <w:rPr>
          <w:rFonts w:ascii="Calibri" w:hAnsi="Calibri" w:cs="Calibri"/>
          <w:color w:val="333333"/>
          <w:sz w:val="22"/>
          <w:szCs w:val="22"/>
        </w:rPr>
        <w:t xml:space="preserve"> naamwoord </w:t>
      </w:r>
      <w:r w:rsidRPr="00BA3D24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BA3D24">
        <w:rPr>
          <w:rFonts w:ascii="Calibri" w:hAnsi="Calibri" w:cs="Calibri"/>
          <w:color w:val="333333"/>
          <w:sz w:val="22"/>
          <w:szCs w:val="22"/>
        </w:rPr>
        <w:t>Adjective</w:t>
      </w:r>
      <w:proofErr w:type="spellEnd"/>
      <w:r w:rsidRPr="00BA3D24">
        <w:rPr>
          <w:rFonts w:ascii="Calibri" w:hAnsi="Calibri" w:cs="Calibri"/>
          <w:color w:val="333333"/>
          <w:sz w:val="22"/>
          <w:szCs w:val="22"/>
        </w:rPr>
        <w:tab/>
      </w:r>
    </w:p>
    <w:p w:rsidR="00601AA0" w:rsidRPr="00BA3D24" w:rsidRDefault="00601AA0" w:rsidP="00601AA0">
      <w:pPr>
        <w:shd w:val="clear" w:color="auto" w:fill="CC9999"/>
        <w:rPr>
          <w:rFonts w:ascii="Calibri" w:hAnsi="Calibri" w:cs="Calibri"/>
          <w:color w:val="333333"/>
          <w:sz w:val="22"/>
          <w:szCs w:val="22"/>
        </w:rPr>
      </w:pPr>
      <w:r w:rsidRPr="00BA3D24">
        <w:rPr>
          <w:rFonts w:ascii="Calibri" w:hAnsi="Calibri" w:cs="Calibri"/>
          <w:color w:val="333333"/>
          <w:sz w:val="22"/>
          <w:szCs w:val="22"/>
        </w:rPr>
        <w:t xml:space="preserve">Bijwoord </w:t>
      </w:r>
      <w:r w:rsidRPr="00BA3D24">
        <w:rPr>
          <w:rFonts w:ascii="Calibri" w:hAnsi="Calibri" w:cs="Calibri"/>
          <w:color w:val="333333"/>
          <w:sz w:val="22"/>
          <w:szCs w:val="22"/>
        </w:rPr>
        <w:tab/>
      </w:r>
      <w:r w:rsidRPr="00BA3D24">
        <w:rPr>
          <w:rFonts w:ascii="Calibri" w:hAnsi="Calibri" w:cs="Calibri"/>
          <w:color w:val="333333"/>
          <w:sz w:val="22"/>
          <w:szCs w:val="22"/>
        </w:rPr>
        <w:tab/>
      </w:r>
      <w:r w:rsidRPr="00BA3D24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BA3D24">
        <w:rPr>
          <w:rFonts w:ascii="Calibri" w:hAnsi="Calibri" w:cs="Calibri"/>
          <w:color w:val="333333"/>
          <w:sz w:val="22"/>
          <w:szCs w:val="22"/>
        </w:rPr>
        <w:t>Adverb</w:t>
      </w:r>
      <w:proofErr w:type="spellEnd"/>
      <w:r w:rsidRPr="00BA3D24">
        <w:rPr>
          <w:rFonts w:ascii="Calibri" w:hAnsi="Calibri" w:cs="Calibri"/>
          <w:color w:val="333333"/>
          <w:sz w:val="22"/>
          <w:szCs w:val="22"/>
        </w:rPr>
        <w:tab/>
      </w:r>
      <w:r w:rsidRPr="00BA3D24">
        <w:rPr>
          <w:rFonts w:ascii="Calibri" w:hAnsi="Calibri" w:cs="Calibri"/>
          <w:color w:val="333333"/>
          <w:sz w:val="22"/>
          <w:szCs w:val="22"/>
        </w:rPr>
        <w:tab/>
      </w:r>
      <w:r w:rsidRPr="00BA3D24">
        <w:rPr>
          <w:rFonts w:ascii="Calibri" w:hAnsi="Calibri" w:cs="Calibri"/>
          <w:color w:val="333333"/>
          <w:sz w:val="22"/>
          <w:szCs w:val="22"/>
        </w:rPr>
        <w:tab/>
      </w:r>
    </w:p>
    <w:p w:rsidR="00601AA0" w:rsidRPr="00BA3D24" w:rsidRDefault="00601AA0" w:rsidP="00601AA0">
      <w:pPr>
        <w:shd w:val="clear" w:color="auto" w:fill="CCCC99"/>
        <w:rPr>
          <w:rFonts w:ascii="Calibri" w:hAnsi="Calibri" w:cs="Calibri"/>
          <w:color w:val="333333"/>
          <w:sz w:val="22"/>
          <w:szCs w:val="22"/>
        </w:rPr>
      </w:pPr>
      <w:r w:rsidRPr="00BA3D24">
        <w:rPr>
          <w:rFonts w:ascii="Calibri" w:hAnsi="Calibri" w:cs="Calibri"/>
          <w:color w:val="333333"/>
          <w:sz w:val="22"/>
          <w:szCs w:val="22"/>
        </w:rPr>
        <w:t>Koppelwoord</w:t>
      </w:r>
      <w:r w:rsidRPr="00BA3D24">
        <w:rPr>
          <w:rFonts w:ascii="Calibri" w:hAnsi="Calibri" w:cs="Calibri"/>
          <w:color w:val="333333"/>
          <w:sz w:val="22"/>
          <w:szCs w:val="22"/>
        </w:rPr>
        <w:tab/>
      </w:r>
      <w:r w:rsidRPr="00BA3D24">
        <w:rPr>
          <w:rFonts w:ascii="Calibri" w:hAnsi="Calibri" w:cs="Calibri"/>
          <w:color w:val="333333"/>
          <w:sz w:val="22"/>
          <w:szCs w:val="22"/>
        </w:rPr>
        <w:tab/>
      </w:r>
      <w:r w:rsidRPr="00BA3D24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BA3D24">
        <w:rPr>
          <w:rFonts w:ascii="Calibri" w:hAnsi="Calibri" w:cs="Calibri"/>
          <w:color w:val="333333"/>
          <w:sz w:val="22"/>
          <w:szCs w:val="22"/>
        </w:rPr>
        <w:t>Conjunction</w:t>
      </w:r>
      <w:proofErr w:type="spellEnd"/>
      <w:r w:rsidRPr="00BA3D24">
        <w:rPr>
          <w:rFonts w:ascii="Calibri" w:hAnsi="Calibri" w:cs="Calibri"/>
          <w:color w:val="333333"/>
          <w:sz w:val="22"/>
          <w:szCs w:val="22"/>
        </w:rPr>
        <w:tab/>
      </w:r>
    </w:p>
    <w:p w:rsidR="00601AA0" w:rsidRPr="00BA3D24" w:rsidRDefault="00601AA0" w:rsidP="00601AA0">
      <w:pPr>
        <w:shd w:val="clear" w:color="auto" w:fill="9999CC"/>
        <w:rPr>
          <w:rFonts w:ascii="Calibri" w:hAnsi="Calibri" w:cs="Calibri"/>
          <w:color w:val="333333"/>
          <w:sz w:val="22"/>
          <w:szCs w:val="22"/>
        </w:rPr>
      </w:pPr>
      <w:r w:rsidRPr="00BA3D24">
        <w:rPr>
          <w:rFonts w:ascii="Calibri" w:hAnsi="Calibri" w:cs="Calibri"/>
          <w:color w:val="333333"/>
          <w:sz w:val="22"/>
          <w:szCs w:val="22"/>
        </w:rPr>
        <w:t xml:space="preserve">Lidwoord </w:t>
      </w:r>
      <w:r w:rsidRPr="00BA3D24">
        <w:rPr>
          <w:rFonts w:ascii="Calibri" w:hAnsi="Calibri" w:cs="Calibri"/>
          <w:color w:val="333333"/>
          <w:sz w:val="22"/>
          <w:szCs w:val="22"/>
        </w:rPr>
        <w:tab/>
      </w:r>
      <w:r w:rsidRPr="00BA3D24">
        <w:rPr>
          <w:rFonts w:ascii="Calibri" w:hAnsi="Calibri" w:cs="Calibri"/>
          <w:color w:val="333333"/>
          <w:sz w:val="22"/>
          <w:szCs w:val="22"/>
        </w:rPr>
        <w:tab/>
      </w:r>
      <w:r w:rsidRPr="00BA3D24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BA3D24">
        <w:rPr>
          <w:rFonts w:ascii="Calibri" w:hAnsi="Calibri" w:cs="Calibri"/>
          <w:color w:val="333333"/>
          <w:sz w:val="22"/>
          <w:szCs w:val="22"/>
        </w:rPr>
        <w:t>Determiner</w:t>
      </w:r>
      <w:proofErr w:type="spellEnd"/>
      <w:r w:rsidRPr="00BA3D24">
        <w:rPr>
          <w:rFonts w:ascii="Calibri" w:hAnsi="Calibri" w:cs="Calibri"/>
          <w:color w:val="333333"/>
          <w:sz w:val="22"/>
          <w:szCs w:val="22"/>
        </w:rPr>
        <w:tab/>
      </w:r>
    </w:p>
    <w:p w:rsidR="00601AA0" w:rsidRPr="00BA3D24" w:rsidRDefault="00601AA0" w:rsidP="00601AA0">
      <w:pPr>
        <w:shd w:val="clear" w:color="auto" w:fill="CCCCCC"/>
        <w:rPr>
          <w:rFonts w:ascii="Calibri" w:hAnsi="Calibri" w:cs="Calibri"/>
          <w:color w:val="333333"/>
          <w:sz w:val="22"/>
          <w:szCs w:val="22"/>
        </w:rPr>
      </w:pPr>
      <w:r w:rsidRPr="00BA3D24">
        <w:rPr>
          <w:rFonts w:ascii="Calibri" w:hAnsi="Calibri" w:cs="Calibri"/>
          <w:color w:val="333333"/>
          <w:sz w:val="22"/>
          <w:szCs w:val="22"/>
        </w:rPr>
        <w:t>Zelfstandig naamwoord</w:t>
      </w:r>
      <w:r w:rsidRPr="00BA3D24">
        <w:rPr>
          <w:rFonts w:ascii="Calibri" w:hAnsi="Calibri" w:cs="Calibri"/>
          <w:color w:val="333333"/>
          <w:sz w:val="22"/>
          <w:szCs w:val="22"/>
        </w:rPr>
        <w:tab/>
      </w:r>
      <w:r w:rsidRPr="00BA3D24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BA3D24">
        <w:rPr>
          <w:rFonts w:ascii="Calibri" w:hAnsi="Calibri" w:cs="Calibri"/>
          <w:color w:val="333333"/>
          <w:sz w:val="22"/>
          <w:szCs w:val="22"/>
        </w:rPr>
        <w:t>Noun</w:t>
      </w:r>
      <w:proofErr w:type="spellEnd"/>
      <w:r w:rsidRPr="00BA3D24">
        <w:rPr>
          <w:rFonts w:ascii="Calibri" w:hAnsi="Calibri" w:cs="Calibri"/>
          <w:color w:val="333333"/>
          <w:sz w:val="22"/>
          <w:szCs w:val="22"/>
        </w:rPr>
        <w:tab/>
      </w:r>
      <w:r w:rsidRPr="00BA3D24">
        <w:rPr>
          <w:rFonts w:ascii="Calibri" w:hAnsi="Calibri" w:cs="Calibri"/>
          <w:color w:val="333333"/>
          <w:sz w:val="22"/>
          <w:szCs w:val="22"/>
        </w:rPr>
        <w:tab/>
      </w:r>
    </w:p>
    <w:p w:rsidR="00601AA0" w:rsidRPr="00BA3D24" w:rsidRDefault="00601AA0" w:rsidP="00601AA0">
      <w:pPr>
        <w:shd w:val="clear" w:color="auto" w:fill="66CC99"/>
        <w:rPr>
          <w:rFonts w:ascii="Calibri" w:hAnsi="Calibri" w:cs="Calibri"/>
          <w:color w:val="333333"/>
          <w:sz w:val="22"/>
          <w:szCs w:val="22"/>
        </w:rPr>
      </w:pPr>
      <w:r w:rsidRPr="00BA3D24">
        <w:rPr>
          <w:rFonts w:ascii="Calibri" w:hAnsi="Calibri" w:cs="Calibri"/>
          <w:color w:val="333333"/>
          <w:sz w:val="22"/>
          <w:szCs w:val="22"/>
        </w:rPr>
        <w:t>Getal</w:t>
      </w:r>
      <w:r w:rsidRPr="00BA3D24">
        <w:rPr>
          <w:rFonts w:ascii="Calibri" w:hAnsi="Calibri" w:cs="Calibri"/>
          <w:color w:val="333333"/>
          <w:sz w:val="22"/>
          <w:szCs w:val="22"/>
        </w:rPr>
        <w:tab/>
      </w:r>
      <w:r w:rsidRPr="00BA3D24">
        <w:rPr>
          <w:rFonts w:ascii="Calibri" w:hAnsi="Calibri" w:cs="Calibri"/>
          <w:color w:val="333333"/>
          <w:sz w:val="22"/>
          <w:szCs w:val="22"/>
        </w:rPr>
        <w:tab/>
      </w:r>
      <w:r w:rsidRPr="00BA3D24">
        <w:rPr>
          <w:rFonts w:ascii="Calibri" w:hAnsi="Calibri" w:cs="Calibri"/>
          <w:color w:val="333333"/>
          <w:sz w:val="22"/>
          <w:szCs w:val="22"/>
        </w:rPr>
        <w:tab/>
      </w:r>
      <w:r w:rsidRPr="00BA3D24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BA3D24">
        <w:rPr>
          <w:rFonts w:ascii="Calibri" w:hAnsi="Calibri" w:cs="Calibri"/>
          <w:color w:val="333333"/>
          <w:sz w:val="22"/>
          <w:szCs w:val="22"/>
        </w:rPr>
        <w:t>Number</w:t>
      </w:r>
      <w:proofErr w:type="spellEnd"/>
      <w:r w:rsidRPr="00BA3D24">
        <w:rPr>
          <w:rFonts w:ascii="Calibri" w:hAnsi="Calibri" w:cs="Calibri"/>
          <w:color w:val="333333"/>
          <w:sz w:val="22"/>
          <w:szCs w:val="22"/>
        </w:rPr>
        <w:tab/>
      </w:r>
    </w:p>
    <w:p w:rsidR="00601AA0" w:rsidRPr="00BA3D24" w:rsidRDefault="00601AA0" w:rsidP="00601AA0">
      <w:pPr>
        <w:shd w:val="clear" w:color="auto" w:fill="FF99CC"/>
        <w:rPr>
          <w:rFonts w:ascii="Calibri" w:hAnsi="Calibri" w:cs="Calibri"/>
          <w:color w:val="333333"/>
          <w:sz w:val="22"/>
          <w:szCs w:val="22"/>
        </w:rPr>
      </w:pPr>
      <w:r w:rsidRPr="00BA3D24">
        <w:rPr>
          <w:rFonts w:ascii="Calibri" w:hAnsi="Calibri" w:cs="Calibri"/>
          <w:color w:val="333333"/>
          <w:sz w:val="22"/>
          <w:szCs w:val="22"/>
        </w:rPr>
        <w:t>Voorzetsel</w:t>
      </w:r>
      <w:r w:rsidRPr="00BA3D24">
        <w:rPr>
          <w:rFonts w:ascii="Calibri" w:hAnsi="Calibri" w:cs="Calibri"/>
          <w:color w:val="333333"/>
          <w:sz w:val="22"/>
          <w:szCs w:val="22"/>
        </w:rPr>
        <w:tab/>
      </w:r>
      <w:r w:rsidRPr="00BA3D24">
        <w:rPr>
          <w:rFonts w:ascii="Calibri" w:hAnsi="Calibri" w:cs="Calibri"/>
          <w:color w:val="333333"/>
          <w:sz w:val="22"/>
          <w:szCs w:val="22"/>
        </w:rPr>
        <w:tab/>
      </w:r>
      <w:r w:rsidRPr="00BA3D24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BA3D24">
        <w:rPr>
          <w:rFonts w:ascii="Calibri" w:hAnsi="Calibri" w:cs="Calibri"/>
          <w:color w:val="333333"/>
          <w:sz w:val="22"/>
          <w:szCs w:val="22"/>
        </w:rPr>
        <w:t>Preposition</w:t>
      </w:r>
      <w:proofErr w:type="spellEnd"/>
    </w:p>
    <w:p w:rsidR="00601AA0" w:rsidRPr="00BA3D24" w:rsidRDefault="00601AA0" w:rsidP="00601AA0">
      <w:pPr>
        <w:shd w:val="clear" w:color="auto" w:fill="EEEE77"/>
        <w:rPr>
          <w:rFonts w:ascii="Calibri" w:hAnsi="Calibri" w:cs="Calibri"/>
          <w:color w:val="333333"/>
          <w:sz w:val="22"/>
          <w:szCs w:val="22"/>
        </w:rPr>
      </w:pPr>
      <w:r w:rsidRPr="00BA3D24">
        <w:rPr>
          <w:rFonts w:ascii="Calibri" w:hAnsi="Calibri" w:cs="Calibri"/>
          <w:color w:val="333333"/>
          <w:sz w:val="22"/>
          <w:szCs w:val="22"/>
        </w:rPr>
        <w:t>Voornaamwoord</w:t>
      </w:r>
      <w:r w:rsidRPr="00BA3D24">
        <w:rPr>
          <w:rFonts w:ascii="Calibri" w:hAnsi="Calibri" w:cs="Calibri"/>
          <w:color w:val="333333"/>
          <w:sz w:val="22"/>
          <w:szCs w:val="22"/>
        </w:rPr>
        <w:tab/>
      </w:r>
      <w:r w:rsidRPr="00BA3D24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BA3D24">
        <w:rPr>
          <w:rFonts w:ascii="Calibri" w:hAnsi="Calibri" w:cs="Calibri"/>
          <w:color w:val="333333"/>
          <w:sz w:val="22"/>
          <w:szCs w:val="22"/>
        </w:rPr>
        <w:t>Pronoun</w:t>
      </w:r>
      <w:proofErr w:type="spellEnd"/>
    </w:p>
    <w:p w:rsidR="00601AA0" w:rsidRPr="00BA3D24" w:rsidRDefault="00601AA0" w:rsidP="00601AA0">
      <w:pPr>
        <w:shd w:val="clear" w:color="auto" w:fill="CCFF66"/>
        <w:rPr>
          <w:rFonts w:ascii="Calibri" w:hAnsi="Calibri" w:cs="Calibri"/>
          <w:color w:val="333333"/>
          <w:sz w:val="22"/>
          <w:szCs w:val="22"/>
        </w:rPr>
      </w:pPr>
      <w:r w:rsidRPr="00BA3D24">
        <w:rPr>
          <w:rFonts w:ascii="Calibri" w:hAnsi="Calibri" w:cs="Calibri"/>
          <w:color w:val="333333"/>
          <w:sz w:val="22"/>
          <w:szCs w:val="22"/>
        </w:rPr>
        <w:t xml:space="preserve">Werkwoord </w:t>
      </w:r>
      <w:r w:rsidRPr="00BA3D24">
        <w:rPr>
          <w:rFonts w:ascii="Calibri" w:hAnsi="Calibri" w:cs="Calibri"/>
          <w:color w:val="333333"/>
          <w:sz w:val="22"/>
          <w:szCs w:val="22"/>
        </w:rPr>
        <w:tab/>
      </w:r>
      <w:r w:rsidRPr="00BA3D24">
        <w:rPr>
          <w:rFonts w:ascii="Calibri" w:hAnsi="Calibri" w:cs="Calibri"/>
          <w:color w:val="333333"/>
          <w:sz w:val="22"/>
          <w:szCs w:val="22"/>
        </w:rPr>
        <w:tab/>
      </w:r>
      <w:r w:rsidRPr="00BA3D24">
        <w:rPr>
          <w:rFonts w:ascii="Calibri" w:hAnsi="Calibri" w:cs="Calibri"/>
          <w:color w:val="333333"/>
          <w:sz w:val="22"/>
          <w:szCs w:val="22"/>
        </w:rPr>
        <w:tab/>
        <w:t xml:space="preserve">- </w:t>
      </w:r>
      <w:proofErr w:type="spellStart"/>
      <w:r w:rsidRPr="00BA3D24">
        <w:rPr>
          <w:rFonts w:ascii="Calibri" w:hAnsi="Calibri" w:cs="Calibri"/>
          <w:color w:val="333333"/>
          <w:sz w:val="22"/>
          <w:szCs w:val="22"/>
        </w:rPr>
        <w:t>Verb</w:t>
      </w:r>
      <w:proofErr w:type="spellEnd"/>
    </w:p>
    <w:p w:rsidR="00E457E6" w:rsidRDefault="00E457E6">
      <w:pPr>
        <w:rPr>
          <w:rFonts w:ascii="Calibri" w:hAnsi="Calibri" w:cs="Calibri"/>
          <w:b/>
          <w:sz w:val="22"/>
          <w:szCs w:val="22"/>
        </w:rPr>
      </w:pPr>
    </w:p>
    <w:p w:rsidR="00E457E6" w:rsidRDefault="00E457E6">
      <w:pPr>
        <w:rPr>
          <w:rFonts w:ascii="Calibri" w:hAnsi="Calibri" w:cs="Calibri"/>
          <w:b/>
          <w:sz w:val="22"/>
          <w:szCs w:val="22"/>
        </w:rPr>
      </w:pPr>
    </w:p>
    <w:p w:rsidR="00601AA0" w:rsidRPr="00601AA0" w:rsidRDefault="00E457E6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 basis van de gemarkeerde variabelen in een zin, zou een </w:t>
      </w:r>
      <w:r w:rsidR="00601AA0" w:rsidRPr="00601AA0">
        <w:rPr>
          <w:rFonts w:ascii="Calibri" w:hAnsi="Calibri" w:cs="Calibri"/>
          <w:b/>
          <w:sz w:val="22"/>
          <w:szCs w:val="22"/>
        </w:rPr>
        <w:br w:type="page"/>
      </w:r>
    </w:p>
    <w:p w:rsidR="00EA6CA6" w:rsidRPr="00E457E6" w:rsidRDefault="00EA6CA6" w:rsidP="00554F04">
      <w:pPr>
        <w:rPr>
          <w:rFonts w:ascii="Calibri" w:hAnsi="Calibri" w:cs="Calibri"/>
          <w:b/>
          <w:sz w:val="22"/>
          <w:szCs w:val="22"/>
        </w:rPr>
      </w:pPr>
      <w:r w:rsidRPr="00E457E6">
        <w:rPr>
          <w:rFonts w:ascii="Calibri" w:hAnsi="Calibri" w:cs="Calibri"/>
          <w:b/>
          <w:sz w:val="22"/>
          <w:szCs w:val="22"/>
        </w:rPr>
        <w:lastRenderedPageBreak/>
        <w:t xml:space="preserve">Artikel: Alcohol </w:t>
      </w:r>
      <w:proofErr w:type="spellStart"/>
      <w:r w:rsidRPr="00E457E6">
        <w:rPr>
          <w:rFonts w:ascii="Calibri" w:hAnsi="Calibri" w:cs="Calibri"/>
          <w:b/>
          <w:sz w:val="22"/>
          <w:szCs w:val="22"/>
        </w:rPr>
        <w:t>consumption</w:t>
      </w:r>
      <w:proofErr w:type="spellEnd"/>
    </w:p>
    <w:p w:rsidR="00EA6CA6" w:rsidRPr="00E457E6" w:rsidRDefault="00EA6CA6" w:rsidP="00554F04">
      <w:pPr>
        <w:rPr>
          <w:rFonts w:ascii="Calibri" w:hAnsi="Calibri" w:cs="Calibri"/>
          <w:sz w:val="22"/>
          <w:szCs w:val="22"/>
        </w:rPr>
      </w:pPr>
    </w:p>
    <w:p w:rsidR="00554F04" w:rsidRPr="00BA3D24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  <w:r w:rsidRPr="00BA3D24">
        <w:rPr>
          <w:rFonts w:ascii="Calibri" w:hAnsi="Calibri" w:cs="Calibri"/>
          <w:sz w:val="22"/>
          <w:szCs w:val="22"/>
          <w:lang w:val="en-US"/>
        </w:rPr>
        <w:t xml:space="preserve">Sentence </w:t>
      </w:r>
      <w:proofErr w:type="spellStart"/>
      <w:r w:rsidRPr="00BA3D24">
        <w:rPr>
          <w:rFonts w:ascii="Calibri" w:hAnsi="Calibri" w:cs="Calibri"/>
          <w:sz w:val="22"/>
          <w:szCs w:val="22"/>
          <w:lang w:val="en-US"/>
        </w:rPr>
        <w:t>nr</w:t>
      </w:r>
      <w:proofErr w:type="spellEnd"/>
      <w:r w:rsidRPr="00BA3D24">
        <w:rPr>
          <w:rFonts w:ascii="Calibri" w:hAnsi="Calibri" w:cs="Calibri"/>
          <w:sz w:val="22"/>
          <w:szCs w:val="22"/>
          <w:lang w:val="en-US"/>
        </w:rPr>
        <w:t>: 0</w:t>
      </w:r>
    </w:p>
    <w:p w:rsidR="00554F04" w:rsidRPr="00BA3D24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  <w:r w:rsidRPr="00BA3D24">
        <w:rPr>
          <w:rFonts w:ascii="Calibri" w:hAnsi="Calibri" w:cs="Calibri"/>
          <w:sz w:val="22"/>
          <w:szCs w:val="22"/>
          <w:lang w:val="en-US"/>
        </w:rPr>
        <w:t xml:space="preserve">Aug. 13, 2014 at 5:00 PM </w:t>
      </w:r>
      <w:r w:rsidRPr="00BA3D24">
        <w:rPr>
          <w:rFonts w:ascii="Calibri" w:hAnsi="Calibri" w:cs="Calibri"/>
          <w:sz w:val="22"/>
          <w:szCs w:val="22"/>
          <w:highlight w:val="magenta"/>
          <w:lang w:val="en-US"/>
        </w:rPr>
        <w:t xml:space="preserve">Dear Mona </w:t>
      </w:r>
      <w:proofErr w:type="spellStart"/>
      <w:r w:rsidRPr="00BA3D24">
        <w:rPr>
          <w:rFonts w:ascii="Calibri" w:hAnsi="Calibri" w:cs="Calibri"/>
          <w:sz w:val="22"/>
          <w:szCs w:val="22"/>
          <w:highlight w:val="magenta"/>
          <w:lang w:val="en-US"/>
        </w:rPr>
        <w:t>Followup</w:t>
      </w:r>
      <w:proofErr w:type="spellEnd"/>
      <w:r w:rsidRPr="00BA3D24">
        <w:rPr>
          <w:rFonts w:ascii="Calibri" w:hAnsi="Calibri" w:cs="Calibri"/>
          <w:sz w:val="22"/>
          <w:szCs w:val="22"/>
          <w:highlight w:val="magenta"/>
          <w:lang w:val="en-US"/>
        </w:rPr>
        <w:t xml:space="preserve">: Where Do People Drink </w:t>
      </w:r>
      <w:proofErr w:type="gramStart"/>
      <w:r w:rsidRPr="00BA3D24">
        <w:rPr>
          <w:rFonts w:ascii="Calibri" w:hAnsi="Calibri" w:cs="Calibri"/>
          <w:sz w:val="22"/>
          <w:szCs w:val="22"/>
          <w:highlight w:val="magenta"/>
          <w:lang w:val="en-US"/>
        </w:rPr>
        <w:t>The</w:t>
      </w:r>
      <w:proofErr w:type="gramEnd"/>
      <w:r w:rsidRPr="00BA3D24">
        <w:rPr>
          <w:rFonts w:ascii="Calibri" w:hAnsi="Calibri" w:cs="Calibri"/>
          <w:sz w:val="22"/>
          <w:szCs w:val="22"/>
          <w:highlight w:val="magenta"/>
          <w:lang w:val="en-US"/>
        </w:rPr>
        <w:t xml:space="preserve"> Most Beer, Wine And Spirits?</w:t>
      </w:r>
    </w:p>
    <w:p w:rsidR="00554F04" w:rsidRPr="00BA3D24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554F04" w:rsidRPr="00D6160C" w:rsidRDefault="00554F04" w:rsidP="00554F04">
      <w:pPr>
        <w:rPr>
          <w:rFonts w:ascii="Calibri" w:hAnsi="Calibri" w:cs="Calibri"/>
          <w:sz w:val="22"/>
          <w:szCs w:val="22"/>
        </w:rPr>
      </w:pPr>
      <w:proofErr w:type="spellStart"/>
      <w:r w:rsidRPr="00D6160C">
        <w:rPr>
          <w:rFonts w:ascii="Calibri" w:hAnsi="Calibri" w:cs="Calibri"/>
          <w:sz w:val="22"/>
          <w:szCs w:val="22"/>
        </w:rPr>
        <w:t>Sentence</w:t>
      </w:r>
      <w:proofErr w:type="spellEnd"/>
      <w:r w:rsidRPr="00D6160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6160C">
        <w:rPr>
          <w:rFonts w:ascii="Calibri" w:hAnsi="Calibri" w:cs="Calibri"/>
          <w:sz w:val="22"/>
          <w:szCs w:val="22"/>
        </w:rPr>
        <w:t>nr</w:t>
      </w:r>
      <w:proofErr w:type="spellEnd"/>
      <w:r w:rsidRPr="00D6160C">
        <w:rPr>
          <w:rFonts w:ascii="Calibri" w:hAnsi="Calibri" w:cs="Calibri"/>
          <w:sz w:val="22"/>
          <w:szCs w:val="22"/>
        </w:rPr>
        <w:t>: 13</w:t>
      </w:r>
      <w:r w:rsidR="00352521" w:rsidRPr="00D6160C">
        <w:rPr>
          <w:rFonts w:ascii="Calibri" w:hAnsi="Calibri" w:cs="Calibri"/>
          <w:sz w:val="22"/>
          <w:szCs w:val="22"/>
        </w:rPr>
        <w:t xml:space="preserve"> *verkeerd gesplit</w:t>
      </w:r>
      <w:r w:rsidR="00D6160C" w:rsidRPr="00D6160C">
        <w:rPr>
          <w:rFonts w:ascii="Calibri" w:hAnsi="Calibri" w:cs="Calibri"/>
          <w:sz w:val="22"/>
          <w:szCs w:val="22"/>
        </w:rPr>
        <w:t xml:space="preserve"> -- </w:t>
      </w:r>
      <w:r w:rsidR="00D6160C" w:rsidRPr="00D6160C">
        <w:rPr>
          <w:rFonts w:ascii="Calibri" w:hAnsi="Calibri" w:cs="Calibri"/>
          <w:b/>
          <w:sz w:val="22"/>
          <w:szCs w:val="22"/>
        </w:rPr>
        <w:t>BAR</w:t>
      </w:r>
    </w:p>
    <w:p w:rsidR="00215A04" w:rsidRDefault="00CB6453" w:rsidP="00554F04">
      <w:pPr>
        <w:rPr>
          <w:rFonts w:ascii="Calibri" w:hAnsi="Calibri" w:cs="Calibri"/>
          <w:sz w:val="22"/>
          <w:szCs w:val="22"/>
          <w:lang w:val="en-US"/>
        </w:rPr>
      </w:pPr>
      <w:r w:rsidRPr="00BA3D24">
        <w:rPr>
          <w:rFonts w:ascii="Calibri" w:hAnsi="Calibri" w:cs="Calibri"/>
          <w:sz w:val="22"/>
          <w:szCs w:val="22"/>
          <w:lang w:val="en-US"/>
        </w:rPr>
        <w:t>[</w:t>
      </w:r>
      <w:r w:rsidR="00554F04" w:rsidRPr="00BA3D24">
        <w:rPr>
          <w:rFonts w:ascii="Calibri" w:hAnsi="Calibri" w:cs="Calibri"/>
          <w:sz w:val="22"/>
          <w:szCs w:val="22"/>
          <w:lang w:val="en-US"/>
        </w:rPr>
        <w:t>&lt;bar&gt;</w:t>
      </w:r>
      <w:r w:rsidR="00554F04" w:rsidRPr="00BA3D24">
        <w:rPr>
          <w:rFonts w:ascii="Calibri" w:hAnsi="Calibri" w:cs="Calibri"/>
          <w:sz w:val="22"/>
          <w:szCs w:val="22"/>
          <w:highlight w:val="yellow"/>
          <w:lang w:val="en-US"/>
        </w:rPr>
        <w:t>The French</w:t>
      </w:r>
      <w:r w:rsidR="00554F04" w:rsidRPr="00BA3D24">
        <w:rPr>
          <w:rFonts w:ascii="Calibri" w:hAnsi="Calibri" w:cs="Calibri"/>
          <w:sz w:val="22"/>
          <w:szCs w:val="22"/>
          <w:lang w:val="en-US"/>
        </w:rPr>
        <w:t xml:space="preserve"> consume more wine than people in any other country — </w:t>
      </w:r>
      <w:r w:rsidR="00554F04" w:rsidRPr="00BA3D24">
        <w:rPr>
          <w:rFonts w:ascii="Calibri" w:hAnsi="Calibri" w:cs="Calibri"/>
          <w:sz w:val="22"/>
          <w:szCs w:val="22"/>
          <w:highlight w:val="cyan"/>
          <w:lang w:val="en-US"/>
        </w:rPr>
        <w:t>370 glasses</w:t>
      </w:r>
      <w:r w:rsidR="00554F04" w:rsidRPr="00BA3D24">
        <w:rPr>
          <w:rFonts w:ascii="Calibri" w:hAnsi="Calibri" w:cs="Calibri"/>
          <w:sz w:val="22"/>
          <w:szCs w:val="22"/>
          <w:lang w:val="en-US"/>
        </w:rPr>
        <w:t xml:space="preserve"> of wine per person per year, compared to just </w:t>
      </w:r>
      <w:r w:rsidR="00554F04" w:rsidRPr="00BA3D24">
        <w:rPr>
          <w:rFonts w:ascii="Calibri" w:hAnsi="Calibri" w:cs="Calibri"/>
          <w:sz w:val="22"/>
          <w:szCs w:val="22"/>
          <w:highlight w:val="cyan"/>
          <w:lang w:val="en-US"/>
        </w:rPr>
        <w:t>84 glasses</w:t>
      </w:r>
      <w:r w:rsidR="00554F04" w:rsidRPr="00BA3D24">
        <w:rPr>
          <w:rFonts w:ascii="Calibri" w:hAnsi="Calibri" w:cs="Calibri"/>
          <w:sz w:val="22"/>
          <w:szCs w:val="22"/>
          <w:lang w:val="en-US"/>
        </w:rPr>
        <w:t xml:space="preserve"> in </w:t>
      </w:r>
      <w:r w:rsidR="00554F04" w:rsidRPr="00BA3D24">
        <w:rPr>
          <w:rFonts w:ascii="Calibri" w:hAnsi="Calibri" w:cs="Calibri"/>
          <w:sz w:val="22"/>
          <w:szCs w:val="22"/>
          <w:highlight w:val="yellow"/>
          <w:lang w:val="en-US"/>
        </w:rPr>
        <w:t>the U.S</w:t>
      </w:r>
      <w:r w:rsidR="00554F04" w:rsidRPr="00BA3D24">
        <w:rPr>
          <w:rFonts w:ascii="Calibri" w:hAnsi="Calibri" w:cs="Calibri"/>
          <w:sz w:val="22"/>
          <w:szCs w:val="22"/>
          <w:lang w:val="en-US"/>
        </w:rPr>
        <w:t>.</w:t>
      </w:r>
      <w:r w:rsidRPr="00BA3D24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554F04" w:rsidRPr="00BA3D24">
        <w:rPr>
          <w:rFonts w:ascii="Calibri" w:hAnsi="Calibri" w:cs="Calibri"/>
          <w:sz w:val="22"/>
          <w:szCs w:val="22"/>
          <w:lang w:val="en-US"/>
        </w:rPr>
        <w:t>&lt;/bar&gt;</w:t>
      </w:r>
      <w:r w:rsidRPr="00BA3D24">
        <w:rPr>
          <w:rFonts w:ascii="Calibri" w:hAnsi="Calibri" w:cs="Calibri"/>
          <w:sz w:val="22"/>
          <w:szCs w:val="22"/>
          <w:lang w:val="en-US"/>
        </w:rPr>
        <w:t>]</w:t>
      </w:r>
      <w:r w:rsidR="00554F04" w:rsidRPr="00BA3D24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554F04" w:rsidRPr="00BA3D24" w:rsidRDefault="00CE378C" w:rsidP="00554F04">
      <w:pPr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Tweede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zin: </w:t>
      </w:r>
      <w:r w:rsidR="001A1CBF" w:rsidRPr="00BA3D24">
        <w:rPr>
          <w:rFonts w:ascii="Calibri" w:hAnsi="Calibri" w:cs="Calibri"/>
          <w:sz w:val="22"/>
          <w:szCs w:val="22"/>
          <w:lang w:val="en-US"/>
        </w:rPr>
        <w:t>[</w:t>
      </w:r>
      <w:r w:rsidR="00554F04" w:rsidRPr="00BA3D24">
        <w:rPr>
          <w:rFonts w:ascii="Calibri" w:hAnsi="Calibri" w:cs="Calibri"/>
          <w:sz w:val="22"/>
          <w:szCs w:val="22"/>
          <w:lang w:val="en-US"/>
        </w:rPr>
        <w:t>Remember though, these are just drinking figures per capita — they don’t take all those abstainers into consideration.</w:t>
      </w:r>
      <w:r w:rsidR="001A1CBF" w:rsidRPr="00BA3D24">
        <w:rPr>
          <w:rFonts w:ascii="Calibri" w:hAnsi="Calibri" w:cs="Calibri"/>
          <w:sz w:val="22"/>
          <w:szCs w:val="22"/>
          <w:lang w:val="en-US"/>
        </w:rPr>
        <w:t>]</w:t>
      </w:r>
    </w:p>
    <w:p w:rsidR="00554F04" w:rsidRPr="00BA3D24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C26C53" w:rsidRPr="00BA3D24" w:rsidRDefault="001436C1" w:rsidP="001436C1">
      <w:pPr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</w:pP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The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French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consume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>more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wine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than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people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any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>other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country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="00C26C53"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–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370</w:t>
      </w:r>
      <w:r w:rsidR="00C26C53"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 xml:space="preserve"> 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glasses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wine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per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person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per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year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proofErr w:type="gramEnd"/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compared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to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9999"/>
          <w:lang w:val="en-US"/>
        </w:rPr>
        <w:t>just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84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glasses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U.S.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</w:p>
    <w:p w:rsidR="00C26C53" w:rsidRPr="003431E8" w:rsidRDefault="00CE378C" w:rsidP="001436C1">
      <w:pPr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</w:rPr>
      </w:pPr>
      <w:r w:rsidRPr="003431E8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</w:rPr>
        <w:br/>
      </w:r>
      <w:r w:rsidRPr="003431E8">
        <w:rPr>
          <w:rFonts w:ascii="Calibri" w:hAnsi="Calibri" w:cs="Calibri"/>
          <w:sz w:val="22"/>
          <w:szCs w:val="22"/>
        </w:rPr>
        <w:t>Tweede zin</w:t>
      </w:r>
      <w:r w:rsidR="0084073C" w:rsidRPr="003431E8">
        <w:rPr>
          <w:rFonts w:ascii="Calibri" w:hAnsi="Calibri" w:cs="Calibri"/>
          <w:sz w:val="22"/>
          <w:szCs w:val="22"/>
        </w:rPr>
        <w:t xml:space="preserve"> </w:t>
      </w:r>
      <w:r w:rsidR="00757C2A" w:rsidRPr="003431E8">
        <w:rPr>
          <w:rFonts w:ascii="Calibri" w:hAnsi="Calibri" w:cs="Calibri"/>
          <w:sz w:val="22"/>
          <w:szCs w:val="22"/>
        </w:rPr>
        <w:t>niet nodig</w:t>
      </w:r>
      <w:r w:rsidR="00543B02" w:rsidRPr="003431E8">
        <w:rPr>
          <w:rFonts w:ascii="Calibri" w:hAnsi="Calibri" w:cs="Calibri"/>
          <w:sz w:val="22"/>
          <w:szCs w:val="22"/>
        </w:rPr>
        <w:t xml:space="preserve"> (geen variabelen)</w:t>
      </w:r>
      <w:r w:rsidRPr="003431E8">
        <w:rPr>
          <w:rFonts w:ascii="Calibri" w:hAnsi="Calibri" w:cs="Calibri"/>
          <w:sz w:val="22"/>
          <w:szCs w:val="22"/>
        </w:rPr>
        <w:t xml:space="preserve"> </w:t>
      </w:r>
    </w:p>
    <w:p w:rsidR="001436C1" w:rsidRPr="003431E8" w:rsidRDefault="001436C1" w:rsidP="00554F04">
      <w:pPr>
        <w:rPr>
          <w:rFonts w:ascii="Calibri" w:hAnsi="Calibri" w:cs="Calibri"/>
          <w:sz w:val="22"/>
          <w:szCs w:val="22"/>
        </w:rPr>
      </w:pPr>
    </w:p>
    <w:p w:rsidR="00554F04" w:rsidRPr="00BA3D24" w:rsidRDefault="00554F04" w:rsidP="00554F04">
      <w:pPr>
        <w:rPr>
          <w:rFonts w:ascii="Calibri" w:hAnsi="Calibri" w:cs="Calibri"/>
          <w:sz w:val="22"/>
          <w:szCs w:val="22"/>
        </w:rPr>
      </w:pPr>
      <w:proofErr w:type="spellStart"/>
      <w:r w:rsidRPr="00BA3D24">
        <w:rPr>
          <w:rFonts w:ascii="Calibri" w:hAnsi="Calibri" w:cs="Calibri"/>
          <w:sz w:val="22"/>
          <w:szCs w:val="22"/>
        </w:rPr>
        <w:t>Sentence</w:t>
      </w:r>
      <w:proofErr w:type="spellEnd"/>
      <w:r w:rsidRPr="00BA3D2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A3D24">
        <w:rPr>
          <w:rFonts w:ascii="Calibri" w:hAnsi="Calibri" w:cs="Calibri"/>
          <w:sz w:val="22"/>
          <w:szCs w:val="22"/>
        </w:rPr>
        <w:t>nr</w:t>
      </w:r>
      <w:proofErr w:type="spellEnd"/>
      <w:r w:rsidRPr="00BA3D24">
        <w:rPr>
          <w:rFonts w:ascii="Calibri" w:hAnsi="Calibri" w:cs="Calibri"/>
          <w:sz w:val="22"/>
          <w:szCs w:val="22"/>
        </w:rPr>
        <w:t>: 15</w:t>
      </w:r>
      <w:r w:rsidR="0016408B" w:rsidRPr="00BA3D24">
        <w:rPr>
          <w:rFonts w:ascii="Calibri" w:hAnsi="Calibri" w:cs="Calibri"/>
          <w:sz w:val="22"/>
          <w:szCs w:val="22"/>
        </w:rPr>
        <w:t xml:space="preserve"> </w:t>
      </w:r>
      <w:r w:rsidR="0016408B" w:rsidRPr="00BA3D24">
        <w:rPr>
          <w:rFonts w:ascii="Calibri" w:hAnsi="Calibri" w:cs="Calibri"/>
          <w:sz w:val="22"/>
          <w:szCs w:val="22"/>
          <w:highlight w:val="green"/>
        </w:rPr>
        <w:t>* context hoort bij 16</w:t>
      </w:r>
      <w:r w:rsidR="00E457E6">
        <w:rPr>
          <w:rFonts w:ascii="Calibri" w:hAnsi="Calibri" w:cs="Calibri"/>
          <w:sz w:val="22"/>
          <w:szCs w:val="22"/>
          <w:highlight w:val="green"/>
        </w:rPr>
        <w:t xml:space="preserve"> ter verduidelijking van het onderwerp</w:t>
      </w:r>
    </w:p>
    <w:p w:rsidR="00554F04" w:rsidRPr="00BA3D24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  <w:r w:rsidRPr="00BA3D24">
        <w:rPr>
          <w:rFonts w:ascii="Calibri" w:hAnsi="Calibri" w:cs="Calibri"/>
          <w:sz w:val="22"/>
          <w:szCs w:val="22"/>
          <w:lang w:val="en-US"/>
        </w:rPr>
        <w:t>Namibia is the world’s biggest beer-drinking country, with 376 12-ounce cans of beer consumed per person.</w:t>
      </w:r>
    </w:p>
    <w:p w:rsidR="00554F04" w:rsidRPr="00BA3D24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554F04" w:rsidRPr="00BA3D24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  <w:r w:rsidRPr="00BA3D24">
        <w:rPr>
          <w:rFonts w:ascii="Calibri" w:hAnsi="Calibri" w:cs="Calibri"/>
          <w:sz w:val="22"/>
          <w:szCs w:val="22"/>
          <w:lang w:val="en-US"/>
        </w:rPr>
        <w:t xml:space="preserve">Sentence </w:t>
      </w:r>
      <w:proofErr w:type="spellStart"/>
      <w:r w:rsidRPr="00BA3D24">
        <w:rPr>
          <w:rFonts w:ascii="Calibri" w:hAnsi="Calibri" w:cs="Calibri"/>
          <w:sz w:val="22"/>
          <w:szCs w:val="22"/>
          <w:lang w:val="en-US"/>
        </w:rPr>
        <w:t>nr</w:t>
      </w:r>
      <w:proofErr w:type="spellEnd"/>
      <w:r w:rsidRPr="00BA3D24">
        <w:rPr>
          <w:rFonts w:ascii="Calibri" w:hAnsi="Calibri" w:cs="Calibri"/>
          <w:sz w:val="22"/>
          <w:szCs w:val="22"/>
          <w:lang w:val="en-US"/>
        </w:rPr>
        <w:t>: 16</w:t>
      </w:r>
      <w:r w:rsidR="00D6160C" w:rsidRPr="00C71F62">
        <w:rPr>
          <w:rFonts w:ascii="Calibri" w:hAnsi="Calibri" w:cs="Calibri"/>
          <w:sz w:val="22"/>
          <w:szCs w:val="22"/>
          <w:lang w:val="en-US"/>
        </w:rPr>
        <w:t xml:space="preserve"> -- </w:t>
      </w:r>
      <w:r w:rsidR="00D6160C" w:rsidRPr="00C71F62">
        <w:rPr>
          <w:rFonts w:ascii="Calibri" w:hAnsi="Calibri" w:cs="Calibri"/>
          <w:b/>
          <w:sz w:val="22"/>
          <w:szCs w:val="22"/>
          <w:lang w:val="en-US"/>
        </w:rPr>
        <w:t>BAR</w:t>
      </w:r>
    </w:p>
    <w:p w:rsidR="00561652" w:rsidRDefault="00CB6453" w:rsidP="00554F04">
      <w:pPr>
        <w:rPr>
          <w:rFonts w:ascii="Calibri" w:hAnsi="Calibri" w:cs="Calibri"/>
          <w:sz w:val="22"/>
          <w:szCs w:val="22"/>
          <w:lang w:val="en-US"/>
        </w:rPr>
      </w:pPr>
      <w:r w:rsidRPr="00BA3D24">
        <w:rPr>
          <w:rFonts w:ascii="Calibri" w:hAnsi="Calibri" w:cs="Calibri"/>
          <w:sz w:val="22"/>
          <w:szCs w:val="22"/>
          <w:lang w:val="en-US"/>
        </w:rPr>
        <w:t>[</w:t>
      </w:r>
      <w:r w:rsidR="00554F04" w:rsidRPr="00BA3D24">
        <w:rPr>
          <w:rFonts w:ascii="Calibri" w:hAnsi="Calibri" w:cs="Calibri"/>
          <w:sz w:val="22"/>
          <w:szCs w:val="22"/>
          <w:lang w:val="en-US"/>
        </w:rPr>
        <w:t xml:space="preserve">In </w:t>
      </w:r>
      <w:r w:rsidR="00554F04" w:rsidRPr="00BA3D24">
        <w:rPr>
          <w:rFonts w:ascii="Calibri" w:hAnsi="Calibri" w:cs="Calibri"/>
          <w:sz w:val="22"/>
          <w:szCs w:val="22"/>
          <w:highlight w:val="yellow"/>
          <w:lang w:val="en-US"/>
        </w:rPr>
        <w:t>Germany</w:t>
      </w:r>
      <w:r w:rsidR="00554F04" w:rsidRPr="00BA3D24">
        <w:rPr>
          <w:rFonts w:ascii="Calibri" w:hAnsi="Calibri" w:cs="Calibri"/>
          <w:sz w:val="22"/>
          <w:szCs w:val="22"/>
          <w:lang w:val="en-US"/>
        </w:rPr>
        <w:t xml:space="preserve">, the average is </w:t>
      </w:r>
      <w:r w:rsidR="00554F04" w:rsidRPr="00BA3D24">
        <w:rPr>
          <w:rFonts w:ascii="Calibri" w:hAnsi="Calibri" w:cs="Calibri"/>
          <w:sz w:val="22"/>
          <w:szCs w:val="22"/>
          <w:highlight w:val="cyan"/>
          <w:lang w:val="en-US"/>
        </w:rPr>
        <w:t>346 cans</w:t>
      </w:r>
      <w:r w:rsidR="00554F04" w:rsidRPr="00BA3D24">
        <w:rPr>
          <w:rFonts w:ascii="Calibri" w:hAnsi="Calibri" w:cs="Calibri"/>
          <w:sz w:val="22"/>
          <w:szCs w:val="22"/>
          <w:lang w:val="en-US"/>
        </w:rPr>
        <w:t xml:space="preserve">, and in </w:t>
      </w:r>
      <w:r w:rsidR="00554F04" w:rsidRPr="00BA3D24">
        <w:rPr>
          <w:rFonts w:ascii="Calibri" w:hAnsi="Calibri" w:cs="Calibri"/>
          <w:sz w:val="22"/>
          <w:szCs w:val="22"/>
          <w:highlight w:val="yellow"/>
          <w:lang w:val="en-US"/>
        </w:rPr>
        <w:t>the U.S.</w:t>
      </w:r>
      <w:r w:rsidR="00554F04" w:rsidRPr="00BA3D24">
        <w:rPr>
          <w:rFonts w:ascii="Calibri" w:hAnsi="Calibri" w:cs="Calibri"/>
          <w:sz w:val="22"/>
          <w:szCs w:val="22"/>
          <w:lang w:val="en-US"/>
        </w:rPr>
        <w:t xml:space="preserve"> it’s </w:t>
      </w:r>
      <w:r w:rsidR="00554F04" w:rsidRPr="00BA3D24">
        <w:rPr>
          <w:rFonts w:ascii="Calibri" w:hAnsi="Calibri" w:cs="Calibri"/>
          <w:sz w:val="22"/>
          <w:szCs w:val="22"/>
          <w:highlight w:val="cyan"/>
          <w:lang w:val="en-US"/>
        </w:rPr>
        <w:t>249 cans</w:t>
      </w:r>
      <w:r w:rsidR="00554F04" w:rsidRPr="00BA3D24">
        <w:rPr>
          <w:rFonts w:ascii="Calibri" w:hAnsi="Calibri" w:cs="Calibri"/>
          <w:sz w:val="22"/>
          <w:szCs w:val="22"/>
          <w:lang w:val="en-US"/>
        </w:rPr>
        <w:t>.</w:t>
      </w:r>
      <w:r w:rsidRPr="00BA3D24">
        <w:rPr>
          <w:rFonts w:ascii="Calibri" w:hAnsi="Calibri" w:cs="Calibri"/>
          <w:sz w:val="22"/>
          <w:szCs w:val="22"/>
          <w:lang w:val="en-US"/>
        </w:rPr>
        <w:t xml:space="preserve">] </w:t>
      </w:r>
    </w:p>
    <w:p w:rsidR="00C71F62" w:rsidRPr="00C71F62" w:rsidRDefault="00C71F62" w:rsidP="00554F04">
      <w:pPr>
        <w:rPr>
          <w:rFonts w:ascii="Calibri" w:hAnsi="Calibri" w:cs="Calibri"/>
          <w:sz w:val="22"/>
          <w:szCs w:val="22"/>
        </w:rPr>
      </w:pPr>
      <w:r w:rsidRPr="003431E8">
        <w:rPr>
          <w:rFonts w:ascii="Calibri" w:hAnsi="Calibri" w:cs="Calibri"/>
          <w:sz w:val="22"/>
          <w:szCs w:val="22"/>
        </w:rPr>
        <w:t>Tweede zin</w:t>
      </w:r>
      <w:r>
        <w:rPr>
          <w:rFonts w:ascii="Calibri" w:hAnsi="Calibri" w:cs="Calibri"/>
          <w:sz w:val="22"/>
          <w:szCs w:val="22"/>
        </w:rPr>
        <w:t>:</w:t>
      </w:r>
      <w:r w:rsidRPr="003431E8">
        <w:rPr>
          <w:rFonts w:ascii="Calibri" w:hAnsi="Calibri" w:cs="Calibri"/>
          <w:sz w:val="22"/>
          <w:szCs w:val="22"/>
        </w:rPr>
        <w:t xml:space="preserve"> </w:t>
      </w:r>
    </w:p>
    <w:p w:rsidR="00554F04" w:rsidRPr="00BA3D24" w:rsidRDefault="00C71F62" w:rsidP="00554F04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</w:t>
      </w:r>
      <w:r w:rsidR="00554F04" w:rsidRPr="00BA3D24">
        <w:rPr>
          <w:rFonts w:ascii="Calibri" w:hAnsi="Calibri" w:cs="Calibri"/>
          <w:sz w:val="22"/>
          <w:szCs w:val="22"/>
          <w:lang w:val="en-US"/>
        </w:rPr>
        <w:t>If you assume that 1.5 fluid ounces is a normal measure of hard liquor (that’s about a shot-glass worth), then the average person in Grenada drinks 438 measures of spirit per year.</w:t>
      </w:r>
      <w:r w:rsidR="005C5F1E" w:rsidRPr="00BA3D24">
        <w:rPr>
          <w:rFonts w:ascii="Calibri" w:hAnsi="Calibri" w:cs="Calibri"/>
          <w:sz w:val="22"/>
          <w:szCs w:val="22"/>
          <w:lang w:val="en-US"/>
        </w:rPr>
        <w:t>]</w:t>
      </w:r>
    </w:p>
    <w:p w:rsidR="00554F04" w:rsidRPr="00BA3D24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D969DA" w:rsidRDefault="00B64AEC" w:rsidP="00B64AEC">
      <w:pPr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</w:pP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In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Germany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proofErr w:type="gramEnd"/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average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is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346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cans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99"/>
          <w:lang w:val="en-US"/>
        </w:rPr>
        <w:t>and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U.S.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EEEE77"/>
          <w:lang w:val="en-US"/>
        </w:rPr>
        <w:t>it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's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249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cans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.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</w:p>
    <w:p w:rsidR="00C71F62" w:rsidRDefault="00C71F62" w:rsidP="00B64AEC">
      <w:pPr>
        <w:rPr>
          <w:rFonts w:ascii="Calibri" w:hAnsi="Calibri" w:cs="Calibri"/>
          <w:sz w:val="22"/>
          <w:szCs w:val="22"/>
          <w:lang w:val="en-US"/>
        </w:rPr>
      </w:pPr>
    </w:p>
    <w:p w:rsidR="00C71F62" w:rsidRPr="00C71F62" w:rsidRDefault="00C71F62" w:rsidP="00B64AEC">
      <w:pPr>
        <w:rPr>
          <w:rFonts w:ascii="Calibri" w:hAnsi="Calibri" w:cs="Calibri"/>
          <w:sz w:val="22"/>
          <w:szCs w:val="22"/>
        </w:rPr>
      </w:pPr>
      <w:r w:rsidRPr="003431E8">
        <w:rPr>
          <w:rFonts w:ascii="Calibri" w:hAnsi="Calibri" w:cs="Calibri"/>
          <w:sz w:val="22"/>
          <w:szCs w:val="22"/>
        </w:rPr>
        <w:t>Tweede zin niet nodig (geen variabelen)</w:t>
      </w:r>
    </w:p>
    <w:p w:rsidR="00B64AEC" w:rsidRPr="00C71F62" w:rsidRDefault="00B64AEC" w:rsidP="00554F04">
      <w:pPr>
        <w:rPr>
          <w:rFonts w:ascii="Calibri" w:hAnsi="Calibri" w:cs="Calibri"/>
          <w:sz w:val="22"/>
          <w:szCs w:val="22"/>
        </w:rPr>
      </w:pPr>
    </w:p>
    <w:p w:rsidR="00554F04" w:rsidRPr="00BA3D24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  <w:r w:rsidRPr="00BA3D24">
        <w:rPr>
          <w:rFonts w:ascii="Calibri" w:hAnsi="Calibri" w:cs="Calibri"/>
          <w:sz w:val="22"/>
          <w:szCs w:val="22"/>
          <w:lang w:val="en-US"/>
        </w:rPr>
        <w:t xml:space="preserve">Sentence </w:t>
      </w:r>
      <w:proofErr w:type="spellStart"/>
      <w:r w:rsidRPr="00BA3D24">
        <w:rPr>
          <w:rFonts w:ascii="Calibri" w:hAnsi="Calibri" w:cs="Calibri"/>
          <w:sz w:val="22"/>
          <w:szCs w:val="22"/>
          <w:lang w:val="en-US"/>
        </w:rPr>
        <w:t>nr</w:t>
      </w:r>
      <w:proofErr w:type="spellEnd"/>
      <w:r w:rsidRPr="00BA3D24">
        <w:rPr>
          <w:rFonts w:ascii="Calibri" w:hAnsi="Calibri" w:cs="Calibri"/>
          <w:sz w:val="22"/>
          <w:szCs w:val="22"/>
          <w:lang w:val="en-US"/>
        </w:rPr>
        <w:t>: 24</w:t>
      </w:r>
      <w:r w:rsidR="00D6160C" w:rsidRPr="00D6160C">
        <w:rPr>
          <w:rFonts w:ascii="Calibri" w:hAnsi="Calibri" w:cs="Calibri"/>
          <w:sz w:val="22"/>
          <w:szCs w:val="22"/>
        </w:rPr>
        <w:t xml:space="preserve"> -- </w:t>
      </w:r>
      <w:r w:rsidR="00183208">
        <w:rPr>
          <w:rFonts w:ascii="Calibri" w:hAnsi="Calibri" w:cs="Calibri"/>
          <w:b/>
          <w:sz w:val="22"/>
          <w:szCs w:val="22"/>
        </w:rPr>
        <w:t>LINE</w:t>
      </w:r>
    </w:p>
    <w:p w:rsidR="00554F04" w:rsidRPr="00BA3D24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  <w:r w:rsidRPr="00BA3D24">
        <w:rPr>
          <w:rFonts w:ascii="Calibri" w:hAnsi="Calibri" w:cs="Calibri"/>
          <w:sz w:val="22"/>
          <w:szCs w:val="22"/>
          <w:lang w:val="en-US"/>
        </w:rPr>
        <w:t xml:space="preserve">Overall, it shows that after prohibition, alcohol consumption per person (age 15 and over before 1970, 14 and over thereafter) rose, peaking in the </w:t>
      </w:r>
      <w:r w:rsidRPr="00BA3D24">
        <w:rPr>
          <w:rFonts w:ascii="Calibri" w:hAnsi="Calibri" w:cs="Calibri"/>
          <w:sz w:val="22"/>
          <w:szCs w:val="22"/>
          <w:highlight w:val="yellow"/>
          <w:lang w:val="en-US"/>
        </w:rPr>
        <w:t>early 1980s</w:t>
      </w:r>
      <w:r w:rsidRPr="00BA3D24">
        <w:rPr>
          <w:rFonts w:ascii="Calibri" w:hAnsi="Calibri" w:cs="Calibri"/>
          <w:sz w:val="22"/>
          <w:szCs w:val="22"/>
          <w:lang w:val="en-US"/>
        </w:rPr>
        <w:t xml:space="preserve"> at </w:t>
      </w:r>
      <w:r w:rsidRPr="00BA3D24">
        <w:rPr>
          <w:rFonts w:ascii="Calibri" w:hAnsi="Calibri" w:cs="Calibri"/>
          <w:sz w:val="22"/>
          <w:szCs w:val="22"/>
          <w:highlight w:val="cyan"/>
          <w:lang w:val="en-US"/>
        </w:rPr>
        <w:t>2.76 gallons per year</w:t>
      </w:r>
      <w:r w:rsidRPr="00BA3D24">
        <w:rPr>
          <w:rFonts w:ascii="Calibri" w:hAnsi="Calibri" w:cs="Calibri"/>
          <w:sz w:val="22"/>
          <w:szCs w:val="22"/>
          <w:lang w:val="en-US"/>
        </w:rPr>
        <w:t xml:space="preserve">, then fell in the late </w:t>
      </w:r>
      <w:r w:rsidRPr="00BA3D24">
        <w:rPr>
          <w:rFonts w:ascii="Calibri" w:hAnsi="Calibri" w:cs="Calibri"/>
          <w:sz w:val="22"/>
          <w:szCs w:val="22"/>
          <w:highlight w:val="yellow"/>
          <w:lang w:val="en-US"/>
        </w:rPr>
        <w:t>1990s</w:t>
      </w:r>
      <w:r w:rsidRPr="00BA3D24">
        <w:rPr>
          <w:rFonts w:ascii="Calibri" w:hAnsi="Calibri" w:cs="Calibri"/>
          <w:sz w:val="22"/>
          <w:szCs w:val="22"/>
          <w:lang w:val="en-US"/>
        </w:rPr>
        <w:t xml:space="preserve"> before rising again to </w:t>
      </w:r>
      <w:r w:rsidRPr="00BA3D24">
        <w:rPr>
          <w:rFonts w:ascii="Calibri" w:hAnsi="Calibri" w:cs="Calibri"/>
          <w:sz w:val="22"/>
          <w:szCs w:val="22"/>
          <w:highlight w:val="cyan"/>
          <w:lang w:val="en-US"/>
        </w:rPr>
        <w:t>2.26 gallons per year</w:t>
      </w:r>
      <w:r w:rsidRPr="00BA3D24">
        <w:rPr>
          <w:rFonts w:ascii="Calibri" w:hAnsi="Calibri" w:cs="Calibri"/>
          <w:sz w:val="22"/>
          <w:szCs w:val="22"/>
          <w:lang w:val="en-US"/>
        </w:rPr>
        <w:t xml:space="preserve"> in </w:t>
      </w:r>
      <w:proofErr w:type="gramStart"/>
      <w:r w:rsidRPr="00BA3D24">
        <w:rPr>
          <w:rFonts w:ascii="Calibri" w:hAnsi="Calibri" w:cs="Calibri"/>
          <w:sz w:val="22"/>
          <w:szCs w:val="22"/>
          <w:highlight w:val="yellow"/>
          <w:lang w:val="en-US"/>
        </w:rPr>
        <w:t>2010</w:t>
      </w:r>
      <w:r w:rsidRPr="00BA3D24">
        <w:rPr>
          <w:rFonts w:ascii="Calibri" w:hAnsi="Calibri" w:cs="Calibri"/>
          <w:sz w:val="22"/>
          <w:szCs w:val="22"/>
          <w:lang w:val="en-US"/>
        </w:rPr>
        <w:t>.&lt;</w:t>
      </w:r>
      <w:proofErr w:type="gramEnd"/>
      <w:r w:rsidRPr="00BA3D24">
        <w:rPr>
          <w:rFonts w:ascii="Calibri" w:hAnsi="Calibri" w:cs="Calibri"/>
          <w:sz w:val="22"/>
          <w:szCs w:val="22"/>
          <w:lang w:val="en-US"/>
        </w:rPr>
        <w:t>/line&gt; The data also demonstrates changing American tastes.</w:t>
      </w:r>
    </w:p>
    <w:p w:rsidR="00595880" w:rsidRPr="00BA3D24" w:rsidRDefault="00595880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595880" w:rsidRPr="00BA3D24" w:rsidRDefault="00595880" w:rsidP="00595880">
      <w:pPr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9999"/>
          <w:lang w:val="en-US"/>
        </w:rPr>
        <w:t>Overall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proofErr w:type="gramEnd"/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EEEE77"/>
          <w:lang w:val="en-US"/>
        </w:rPr>
        <w:t>it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shows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that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after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prohibition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alcohol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consumption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per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person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(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age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15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 xml:space="preserve"> 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99"/>
          <w:lang w:val="en-US"/>
        </w:rPr>
        <w:t>and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over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before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1970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14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99"/>
          <w:lang w:val="en-US"/>
        </w:rPr>
        <w:t>and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over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9999"/>
          <w:lang w:val="en-US"/>
        </w:rPr>
        <w:t>thereafter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)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rose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peaking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>early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1980s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 xml:space="preserve"> 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at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2.76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gallons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per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year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9999"/>
          <w:lang w:val="en-US"/>
        </w:rPr>
        <w:t>then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fell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>late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1990s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before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rising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9999"/>
          <w:lang w:val="en-US"/>
        </w:rPr>
        <w:t>again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to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2.26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 xml:space="preserve"> 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gallons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per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year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2010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.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The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data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9999"/>
          <w:lang w:val="en-US"/>
        </w:rPr>
        <w:t>also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demonstrates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changing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>American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 xml:space="preserve"> 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tastes.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 xml:space="preserve"> 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John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likes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>blue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house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at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end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street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.</w:t>
      </w:r>
      <w:proofErr w:type="gramEnd"/>
    </w:p>
    <w:p w:rsidR="0013218F" w:rsidRPr="00BA3D24" w:rsidRDefault="0013218F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554F04" w:rsidRPr="00BA3D24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  <w:r w:rsidRPr="00BA3D24">
        <w:rPr>
          <w:rFonts w:ascii="Calibri" w:hAnsi="Calibri" w:cs="Calibri"/>
          <w:sz w:val="22"/>
          <w:szCs w:val="22"/>
          <w:lang w:val="en-US"/>
        </w:rPr>
        <w:t xml:space="preserve">Sentence </w:t>
      </w:r>
      <w:proofErr w:type="spellStart"/>
      <w:r w:rsidRPr="00BA3D24">
        <w:rPr>
          <w:rFonts w:ascii="Calibri" w:hAnsi="Calibri" w:cs="Calibri"/>
          <w:sz w:val="22"/>
          <w:szCs w:val="22"/>
          <w:lang w:val="en-US"/>
        </w:rPr>
        <w:t>nr</w:t>
      </w:r>
      <w:proofErr w:type="spellEnd"/>
      <w:r w:rsidRPr="00BA3D24">
        <w:rPr>
          <w:rFonts w:ascii="Calibri" w:hAnsi="Calibri" w:cs="Calibri"/>
          <w:sz w:val="22"/>
          <w:szCs w:val="22"/>
          <w:lang w:val="en-US"/>
        </w:rPr>
        <w:t>: 32</w:t>
      </w:r>
      <w:r w:rsidR="00D6160C" w:rsidRPr="00D6160C">
        <w:rPr>
          <w:rFonts w:ascii="Calibri" w:hAnsi="Calibri" w:cs="Calibri"/>
          <w:sz w:val="22"/>
          <w:szCs w:val="22"/>
        </w:rPr>
        <w:t xml:space="preserve"> -- </w:t>
      </w:r>
      <w:r w:rsidR="00D6160C" w:rsidRPr="00D6160C">
        <w:rPr>
          <w:rFonts w:ascii="Calibri" w:hAnsi="Calibri" w:cs="Calibri"/>
          <w:b/>
          <w:sz w:val="22"/>
          <w:szCs w:val="22"/>
        </w:rPr>
        <w:t>BAR</w:t>
      </w:r>
    </w:p>
    <w:p w:rsidR="00554F04" w:rsidRPr="00BA3D24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  <w:r w:rsidRPr="00BA3D24">
        <w:rPr>
          <w:rFonts w:ascii="Calibri" w:hAnsi="Calibri" w:cs="Calibri"/>
          <w:sz w:val="22"/>
          <w:szCs w:val="22"/>
          <w:lang w:val="en-US"/>
        </w:rPr>
        <w:t xml:space="preserve">In </w:t>
      </w:r>
      <w:r w:rsidRPr="00F905F2">
        <w:rPr>
          <w:rFonts w:ascii="Calibri" w:hAnsi="Calibri" w:cs="Calibri"/>
          <w:sz w:val="22"/>
          <w:szCs w:val="22"/>
          <w:highlight w:val="cyan"/>
          <w:lang w:val="en-US"/>
        </w:rPr>
        <w:t>101 of the 193 countries</w:t>
      </w:r>
      <w:r w:rsidRPr="00BA3D24">
        <w:rPr>
          <w:rFonts w:ascii="Calibri" w:hAnsi="Calibri" w:cs="Calibri"/>
          <w:sz w:val="22"/>
          <w:szCs w:val="22"/>
          <w:lang w:val="en-US"/>
        </w:rPr>
        <w:t xml:space="preserve"> WHO looked at, people drank more </w:t>
      </w:r>
      <w:r w:rsidRPr="00BA3D24">
        <w:rPr>
          <w:rFonts w:ascii="Calibri" w:hAnsi="Calibri" w:cs="Calibri"/>
          <w:sz w:val="22"/>
          <w:szCs w:val="22"/>
          <w:highlight w:val="yellow"/>
          <w:lang w:val="en-US"/>
        </w:rPr>
        <w:t>servings of beer</w:t>
      </w:r>
      <w:r w:rsidRPr="00BA3D24">
        <w:rPr>
          <w:rFonts w:ascii="Calibri" w:hAnsi="Calibri" w:cs="Calibri"/>
          <w:sz w:val="22"/>
          <w:szCs w:val="22"/>
          <w:lang w:val="en-US"/>
        </w:rPr>
        <w:t xml:space="preserve"> than any other alcohol, followed by </w:t>
      </w:r>
      <w:r w:rsidRPr="00BA3D24">
        <w:rPr>
          <w:rFonts w:ascii="Calibri" w:hAnsi="Calibri" w:cs="Calibri"/>
          <w:sz w:val="22"/>
          <w:szCs w:val="22"/>
          <w:highlight w:val="yellow"/>
          <w:lang w:val="en-US"/>
        </w:rPr>
        <w:t>spirits</w:t>
      </w:r>
      <w:r w:rsidRPr="00BA3D24">
        <w:rPr>
          <w:rFonts w:ascii="Calibri" w:hAnsi="Calibri" w:cs="Calibri"/>
          <w:sz w:val="22"/>
          <w:szCs w:val="22"/>
          <w:lang w:val="en-US"/>
        </w:rPr>
        <w:t xml:space="preserve"> (</w:t>
      </w:r>
      <w:r w:rsidRPr="00BA3D24">
        <w:rPr>
          <w:rFonts w:ascii="Calibri" w:hAnsi="Calibri" w:cs="Calibri"/>
          <w:sz w:val="22"/>
          <w:szCs w:val="22"/>
          <w:highlight w:val="cyan"/>
          <w:lang w:val="en-US"/>
        </w:rPr>
        <w:t>59 countries</w:t>
      </w:r>
      <w:r w:rsidRPr="00BA3D24">
        <w:rPr>
          <w:rFonts w:ascii="Calibri" w:hAnsi="Calibri" w:cs="Calibri"/>
          <w:sz w:val="22"/>
          <w:szCs w:val="22"/>
          <w:lang w:val="en-US"/>
        </w:rPr>
        <w:t xml:space="preserve">), then </w:t>
      </w:r>
      <w:r w:rsidRPr="00BA3D24">
        <w:rPr>
          <w:rFonts w:ascii="Calibri" w:hAnsi="Calibri" w:cs="Calibri"/>
          <w:sz w:val="22"/>
          <w:szCs w:val="22"/>
          <w:highlight w:val="yellow"/>
          <w:lang w:val="en-US"/>
        </w:rPr>
        <w:t>wine</w:t>
      </w:r>
      <w:r w:rsidRPr="00BA3D24">
        <w:rPr>
          <w:rFonts w:ascii="Calibri" w:hAnsi="Calibri" w:cs="Calibri"/>
          <w:sz w:val="22"/>
          <w:szCs w:val="22"/>
          <w:lang w:val="en-US"/>
        </w:rPr>
        <w:t xml:space="preserve"> (</w:t>
      </w:r>
      <w:r w:rsidRPr="00BA3D24">
        <w:rPr>
          <w:rFonts w:ascii="Calibri" w:hAnsi="Calibri" w:cs="Calibri"/>
          <w:sz w:val="22"/>
          <w:szCs w:val="22"/>
          <w:highlight w:val="cyan"/>
          <w:lang w:val="en-US"/>
        </w:rPr>
        <w:t>20</w:t>
      </w:r>
      <w:r w:rsidRPr="00BA3D24">
        <w:rPr>
          <w:rFonts w:ascii="Calibri" w:hAnsi="Calibri" w:cs="Calibri"/>
          <w:sz w:val="22"/>
          <w:szCs w:val="22"/>
          <w:lang w:val="en-US"/>
        </w:rPr>
        <w:t>).</w:t>
      </w:r>
    </w:p>
    <w:p w:rsidR="006E1265" w:rsidRPr="00BA3D24" w:rsidRDefault="006E1265" w:rsidP="00554F04">
      <w:pPr>
        <w:rPr>
          <w:rFonts w:ascii="Calibri" w:hAnsi="Calibri" w:cs="Calibri"/>
          <w:sz w:val="22"/>
          <w:szCs w:val="22"/>
          <w:lang w:val="en-US"/>
        </w:rPr>
      </w:pPr>
      <w:bookmarkStart w:id="0" w:name="_GoBack"/>
    </w:p>
    <w:bookmarkEnd w:id="0"/>
    <w:p w:rsidR="006E1265" w:rsidRPr="00BA3D24" w:rsidRDefault="006E1265" w:rsidP="006E1265">
      <w:pPr>
        <w:rPr>
          <w:rFonts w:ascii="Calibri" w:hAnsi="Calibri" w:cs="Calibri"/>
          <w:sz w:val="22"/>
          <w:szCs w:val="22"/>
          <w:lang w:val="en-US"/>
        </w:rPr>
      </w:pP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101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193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countries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highlight w:val="lightGray"/>
          <w:shd w:val="clear" w:color="auto" w:fill="EEEE77"/>
          <w:lang w:val="en-US"/>
        </w:rPr>
        <w:t>WHO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looked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at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proofErr w:type="gramEnd"/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people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drank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9999"/>
          <w:lang w:val="en-US"/>
        </w:rPr>
        <w:t>more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servings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beer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 xml:space="preserve"> 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than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9999CC"/>
          <w:lang w:val="en-US"/>
        </w:rPr>
        <w:t>any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CC66"/>
          <w:lang w:val="en-US"/>
        </w:rPr>
        <w:t>other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alcohol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FF66"/>
          <w:lang w:val="en-US"/>
        </w:rPr>
        <w:t>followed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99CC"/>
          <w:lang w:val="en-US"/>
        </w:rPr>
        <w:t>by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spirits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(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59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countries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)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9999"/>
          <w:lang w:val="en-US"/>
        </w:rPr>
        <w:t>then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CCCCCC"/>
          <w:lang w:val="en-US"/>
        </w:rPr>
        <w:t>wine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(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66CC99"/>
          <w:lang w:val="en-US"/>
        </w:rPr>
        <w:t>20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)</w:t>
      </w:r>
      <w:r w:rsidRPr="00BA3D24">
        <w:rPr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 w:cs="Calibri"/>
          <w:color w:val="333333"/>
          <w:sz w:val="22"/>
          <w:szCs w:val="22"/>
          <w:shd w:val="clear" w:color="auto" w:fill="FFFFFF"/>
          <w:lang w:val="en-US"/>
        </w:rPr>
        <w:t>.</w:t>
      </w:r>
    </w:p>
    <w:p w:rsidR="006E1265" w:rsidRPr="00BA3D24" w:rsidRDefault="006E1265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554F04" w:rsidRPr="00BA3D24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BD7F30" w:rsidRDefault="00BD7F30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556331" w:rsidRPr="00BA3D24" w:rsidRDefault="00556331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554F04" w:rsidRPr="00BA3D24" w:rsidRDefault="00554F04" w:rsidP="00554F04">
      <w:pPr>
        <w:rPr>
          <w:rFonts w:ascii="Calibri" w:hAnsi="Calibri" w:cs="Calibri"/>
          <w:sz w:val="22"/>
          <w:szCs w:val="22"/>
        </w:rPr>
      </w:pPr>
      <w:proofErr w:type="spellStart"/>
      <w:r w:rsidRPr="00BA3D24">
        <w:rPr>
          <w:rFonts w:ascii="Calibri" w:hAnsi="Calibri" w:cs="Calibri"/>
          <w:sz w:val="22"/>
          <w:szCs w:val="22"/>
        </w:rPr>
        <w:t>Sentence</w:t>
      </w:r>
      <w:proofErr w:type="spellEnd"/>
      <w:r w:rsidRPr="00BA3D2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A3D24">
        <w:rPr>
          <w:rFonts w:ascii="Calibri" w:hAnsi="Calibri" w:cs="Calibri"/>
          <w:sz w:val="22"/>
          <w:szCs w:val="22"/>
        </w:rPr>
        <w:t>nr</w:t>
      </w:r>
      <w:proofErr w:type="spellEnd"/>
      <w:r w:rsidRPr="00BA3D24">
        <w:rPr>
          <w:rFonts w:ascii="Calibri" w:hAnsi="Calibri" w:cs="Calibri"/>
          <w:sz w:val="22"/>
          <w:szCs w:val="22"/>
        </w:rPr>
        <w:t>: 33</w:t>
      </w:r>
      <w:r w:rsidR="0016408B" w:rsidRPr="00BA3D24">
        <w:rPr>
          <w:rFonts w:ascii="Calibri" w:hAnsi="Calibri" w:cs="Calibri"/>
          <w:sz w:val="22"/>
          <w:szCs w:val="22"/>
        </w:rPr>
        <w:t xml:space="preserve"> </w:t>
      </w:r>
      <w:r w:rsidR="0016408B" w:rsidRPr="00BA3D24">
        <w:rPr>
          <w:rFonts w:ascii="Calibri" w:hAnsi="Calibri" w:cs="Calibri"/>
          <w:sz w:val="22"/>
          <w:szCs w:val="22"/>
          <w:highlight w:val="green"/>
        </w:rPr>
        <w:t>* context hoort bij 32</w:t>
      </w:r>
      <w:r w:rsidR="00E41D94">
        <w:rPr>
          <w:rFonts w:ascii="Calibri" w:hAnsi="Calibri" w:cs="Calibri"/>
          <w:sz w:val="22"/>
          <w:szCs w:val="22"/>
          <w:highlight w:val="green"/>
        </w:rPr>
        <w:t xml:space="preserve">, </w:t>
      </w:r>
      <w:r w:rsidR="00091C5C">
        <w:rPr>
          <w:rFonts w:ascii="Calibri" w:hAnsi="Calibri" w:cs="Calibri"/>
          <w:sz w:val="22"/>
          <w:szCs w:val="22"/>
          <w:highlight w:val="green"/>
        </w:rPr>
        <w:t>extra variabele</w:t>
      </w:r>
      <w:r w:rsidR="003F1960">
        <w:rPr>
          <w:rFonts w:ascii="Calibri" w:hAnsi="Calibri" w:cs="Calibri"/>
          <w:sz w:val="22"/>
          <w:szCs w:val="22"/>
          <w:highlight w:val="green"/>
        </w:rPr>
        <w:t xml:space="preserve">n voor de bar </w:t>
      </w:r>
      <w:proofErr w:type="spellStart"/>
      <w:r w:rsidR="003F1960">
        <w:rPr>
          <w:rFonts w:ascii="Calibri" w:hAnsi="Calibri" w:cs="Calibri"/>
          <w:sz w:val="22"/>
          <w:szCs w:val="22"/>
          <w:highlight w:val="green"/>
        </w:rPr>
        <w:t>chart</w:t>
      </w:r>
      <w:proofErr w:type="spellEnd"/>
    </w:p>
    <w:p w:rsidR="00C615D8" w:rsidRPr="00BA3D24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  <w:r w:rsidRPr="00F0497F">
        <w:rPr>
          <w:rFonts w:ascii="Calibri" w:hAnsi="Calibri" w:cs="Calibri"/>
          <w:sz w:val="22"/>
          <w:szCs w:val="22"/>
          <w:highlight w:val="yellow"/>
          <w:lang w:val="en-US"/>
        </w:rPr>
        <w:t>The other 13 countries</w:t>
      </w:r>
      <w:r w:rsidRPr="00BA3D24">
        <w:rPr>
          <w:rFonts w:ascii="Calibri" w:hAnsi="Calibri" w:cs="Calibri"/>
          <w:sz w:val="22"/>
          <w:szCs w:val="22"/>
          <w:lang w:val="en-US"/>
        </w:rPr>
        <w:t xml:space="preserve">, most of which have predominately </w:t>
      </w:r>
      <w:r w:rsidRPr="00F0497F">
        <w:rPr>
          <w:rFonts w:ascii="Calibri" w:hAnsi="Calibri" w:cs="Calibri"/>
          <w:sz w:val="22"/>
          <w:szCs w:val="22"/>
          <w:lang w:val="en-US"/>
        </w:rPr>
        <w:t>Muslim</w:t>
      </w:r>
      <w:r w:rsidRPr="00BA3D24">
        <w:rPr>
          <w:rFonts w:ascii="Calibri" w:hAnsi="Calibri" w:cs="Calibri"/>
          <w:sz w:val="22"/>
          <w:szCs w:val="22"/>
          <w:lang w:val="en-US"/>
        </w:rPr>
        <w:t xml:space="preserve"> populations, recorded alcohol consumption as </w:t>
      </w:r>
      <w:r w:rsidRPr="00F0497F">
        <w:rPr>
          <w:rFonts w:ascii="Calibri" w:hAnsi="Calibri" w:cs="Calibri"/>
          <w:sz w:val="22"/>
          <w:szCs w:val="22"/>
          <w:highlight w:val="cyan"/>
          <w:lang w:val="en-US"/>
        </w:rPr>
        <w:t>zero</w:t>
      </w:r>
      <w:r w:rsidRPr="00BA3D24">
        <w:rPr>
          <w:rFonts w:ascii="Calibri" w:hAnsi="Calibri" w:cs="Calibri"/>
          <w:sz w:val="22"/>
          <w:szCs w:val="22"/>
          <w:lang w:val="en-US"/>
        </w:rPr>
        <w:t>.</w:t>
      </w:r>
      <w:r w:rsidR="00C615D8" w:rsidRPr="00BA3D24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BA3D24">
        <w:rPr>
          <w:rFonts w:ascii="Calibri" w:hAnsi="Calibri" w:cs="Calibri"/>
          <w:sz w:val="22"/>
          <w:szCs w:val="22"/>
          <w:lang w:val="en-US"/>
        </w:rPr>
        <w:t xml:space="preserve">(You can find the data behind this table on </w:t>
      </w:r>
      <w:proofErr w:type="spellStart"/>
      <w:r w:rsidRPr="00BA3D24">
        <w:rPr>
          <w:rFonts w:ascii="Calibri" w:hAnsi="Calibri" w:cs="Calibri"/>
          <w:sz w:val="22"/>
          <w:szCs w:val="22"/>
          <w:lang w:val="en-US"/>
        </w:rPr>
        <w:t>Github</w:t>
      </w:r>
      <w:proofErr w:type="spellEnd"/>
      <w:r w:rsidRPr="00BA3D24">
        <w:rPr>
          <w:rFonts w:ascii="Calibri" w:hAnsi="Calibri" w:cs="Calibri"/>
          <w:sz w:val="22"/>
          <w:szCs w:val="22"/>
          <w:lang w:val="en-US"/>
        </w:rPr>
        <w:t>.)</w:t>
      </w:r>
    </w:p>
    <w:p w:rsidR="00C615D8" w:rsidRPr="00BA3D24" w:rsidRDefault="00C615D8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C615D8" w:rsidRPr="00BA3D24" w:rsidRDefault="00C615D8">
      <w:pPr>
        <w:rPr>
          <w:rFonts w:ascii="Calibri" w:hAnsi="Calibri" w:cs="Calibri"/>
          <w:b/>
          <w:sz w:val="22"/>
          <w:szCs w:val="22"/>
          <w:lang w:val="en-US"/>
        </w:rPr>
      </w:pPr>
      <w:proofErr w:type="spellStart"/>
      <w:r w:rsidRPr="00BA3D24">
        <w:rPr>
          <w:rFonts w:ascii="Calibri" w:hAnsi="Calibri" w:cs="Calibri"/>
          <w:b/>
          <w:sz w:val="22"/>
          <w:szCs w:val="22"/>
          <w:lang w:val="en-US"/>
        </w:rPr>
        <w:t>Artikel</w:t>
      </w:r>
      <w:proofErr w:type="spellEnd"/>
      <w:r w:rsidR="00170E3A" w:rsidRPr="00BA3D24">
        <w:rPr>
          <w:rFonts w:ascii="Calibri" w:hAnsi="Calibri" w:cs="Calibri"/>
          <w:b/>
          <w:sz w:val="22"/>
          <w:szCs w:val="22"/>
          <w:lang w:val="en-US"/>
        </w:rPr>
        <w:t>:</w:t>
      </w:r>
      <w:r w:rsidRPr="00BA3D24">
        <w:rPr>
          <w:rFonts w:ascii="Calibri" w:hAnsi="Calibri" w:cs="Calibri"/>
          <w:b/>
          <w:sz w:val="22"/>
          <w:szCs w:val="22"/>
          <w:lang w:val="en-US"/>
        </w:rPr>
        <w:t xml:space="preserve"> Tennis-time</w:t>
      </w:r>
    </w:p>
    <w:p w:rsidR="00170E3A" w:rsidRPr="00BA3D24" w:rsidRDefault="00170E3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C615D8" w:rsidRPr="00BA3D24" w:rsidRDefault="00C615D8" w:rsidP="00C615D8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Sentence </w:t>
      </w:r>
      <w:proofErr w:type="spellStart"/>
      <w:r w:rsidRPr="00BA3D24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BA3D24">
        <w:rPr>
          <w:rFonts w:ascii="Calibri" w:hAnsi="Calibri"/>
          <w:sz w:val="22"/>
          <w:szCs w:val="22"/>
          <w:lang w:val="en-US"/>
        </w:rPr>
        <w:t>: 1</w:t>
      </w:r>
    </w:p>
    <w:p w:rsidR="00C615D8" w:rsidRPr="00BA3D24" w:rsidRDefault="00C615D8" w:rsidP="00C615D8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6, 2015 at 6:00 AM </w:t>
      </w:r>
      <w:r w:rsidRPr="00BA3D24">
        <w:rPr>
          <w:rFonts w:ascii="Calibri" w:hAnsi="Calibri"/>
          <w:sz w:val="22"/>
          <w:szCs w:val="22"/>
          <w:highlight w:val="magenta"/>
          <w:lang w:val="en-US"/>
        </w:rPr>
        <w:t>Why Some Tennis Matches Take Forever</w:t>
      </w:r>
      <w:r w:rsidRPr="00BA3D24">
        <w:rPr>
          <w:rFonts w:ascii="Calibri" w:hAnsi="Calibri"/>
          <w:sz w:val="22"/>
          <w:szCs w:val="22"/>
          <w:lang w:val="en-US"/>
        </w:rPr>
        <w:t xml:space="preserve"> </w:t>
      </w:r>
      <w:proofErr w:type="gramStart"/>
      <w:r w:rsidRPr="00BA3D24">
        <w:rPr>
          <w:rFonts w:ascii="Calibri" w:hAnsi="Calibri"/>
          <w:sz w:val="22"/>
          <w:szCs w:val="22"/>
          <w:lang w:val="en-US"/>
        </w:rPr>
        <w:t>By</w:t>
      </w:r>
      <w:proofErr w:type="gramEnd"/>
      <w:r w:rsidRPr="00BA3D24">
        <w:rPr>
          <w:rFonts w:ascii="Calibri" w:hAnsi="Calibri"/>
          <w:sz w:val="22"/>
          <w:szCs w:val="22"/>
          <w:lang w:val="en-US"/>
        </w:rPr>
        <w:t xml:space="preserve"> Carl Bialik Filed under Tick Tock Get the data on GitHub </w:t>
      </w:r>
      <w:proofErr w:type="spellStart"/>
      <w:r w:rsidRPr="00BA3D24">
        <w:rPr>
          <w:rFonts w:ascii="Calibri" w:hAnsi="Calibri"/>
          <w:sz w:val="22"/>
          <w:szCs w:val="22"/>
          <w:lang w:val="en-US"/>
        </w:rPr>
        <w:t>GitHub</w:t>
      </w:r>
      <w:proofErr w:type="spellEnd"/>
      <w:r w:rsidRPr="00BA3D24">
        <w:rPr>
          <w:rFonts w:ascii="Calibri" w:hAnsi="Calibri"/>
          <w:sz w:val="22"/>
          <w:szCs w:val="22"/>
          <w:lang w:val="en-US"/>
        </w:rPr>
        <w:t xml:space="preserve"> data at data/tennis-time </w:t>
      </w:r>
      <w:proofErr w:type="spellStart"/>
      <w:r w:rsidRPr="00BA3D24">
        <w:rPr>
          <w:rFonts w:ascii="Calibri" w:hAnsi="Calibri"/>
          <w:sz w:val="22"/>
          <w:szCs w:val="22"/>
          <w:lang w:val="en-US"/>
        </w:rPr>
        <w:t>FacebookTwitterEmail</w:t>
      </w:r>
      <w:proofErr w:type="spellEnd"/>
      <w:r w:rsidRPr="00BA3D24">
        <w:rPr>
          <w:rFonts w:ascii="Calibri" w:hAnsi="Calibri"/>
          <w:sz w:val="22"/>
          <w:szCs w:val="22"/>
          <w:lang w:val="en-US"/>
        </w:rPr>
        <w:t xml:space="preserve"> Rafael Nadal takes a break and a towel as he plays Novak Djokovic in the 2014 French Open.</w:t>
      </w:r>
    </w:p>
    <w:p w:rsidR="00C615D8" w:rsidRPr="00BA3D24" w:rsidRDefault="00C615D8" w:rsidP="00C615D8">
      <w:pPr>
        <w:rPr>
          <w:rFonts w:ascii="Calibri" w:hAnsi="Calibri"/>
          <w:sz w:val="22"/>
          <w:szCs w:val="22"/>
          <w:lang w:val="en-US"/>
        </w:rPr>
      </w:pPr>
    </w:p>
    <w:p w:rsidR="00C615D8" w:rsidRPr="00D6160C" w:rsidRDefault="00C615D8" w:rsidP="00C615D8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Sentence </w:t>
      </w:r>
      <w:proofErr w:type="spellStart"/>
      <w:r w:rsidRPr="00BA3D24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BA3D24">
        <w:rPr>
          <w:rFonts w:ascii="Calibri" w:hAnsi="Calibri"/>
          <w:sz w:val="22"/>
          <w:szCs w:val="22"/>
          <w:lang w:val="en-US"/>
        </w:rPr>
        <w:t>: 32</w:t>
      </w:r>
      <w:r w:rsidR="00D6160C" w:rsidRPr="00D6160C">
        <w:rPr>
          <w:rFonts w:ascii="Calibri" w:hAnsi="Calibri" w:cs="Calibri"/>
          <w:sz w:val="22"/>
          <w:szCs w:val="22"/>
          <w:lang w:val="en-US"/>
        </w:rPr>
        <w:t xml:space="preserve"> -- </w:t>
      </w:r>
      <w:r w:rsidR="00D6160C">
        <w:rPr>
          <w:rFonts w:ascii="Calibri" w:hAnsi="Calibri" w:cs="Calibri"/>
          <w:b/>
          <w:sz w:val="22"/>
          <w:szCs w:val="22"/>
          <w:lang w:val="en-US"/>
        </w:rPr>
        <w:t>LINE</w:t>
      </w:r>
    </w:p>
    <w:p w:rsidR="00C615D8" w:rsidRPr="00BA3D24" w:rsidRDefault="00C615D8" w:rsidP="00C615D8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Then, starting in the late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1990s</w:t>
      </w:r>
      <w:r w:rsidRPr="00BA3D24">
        <w:rPr>
          <w:rFonts w:ascii="Calibri" w:hAnsi="Calibri"/>
          <w:sz w:val="22"/>
          <w:szCs w:val="22"/>
          <w:lang w:val="en-US"/>
        </w:rPr>
        <w:t xml:space="preserve">, as play shifted to baseline battles, it slowed down — until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2012</w:t>
      </w:r>
      <w:r w:rsidRPr="00BA3D24">
        <w:rPr>
          <w:rFonts w:ascii="Calibri" w:hAnsi="Calibri"/>
          <w:sz w:val="22"/>
          <w:szCs w:val="22"/>
          <w:lang w:val="en-US"/>
        </w:rPr>
        <w:t xml:space="preserve">, when the average point took </w:t>
      </w:r>
      <w:r w:rsidRPr="00BA3D24">
        <w:rPr>
          <w:rFonts w:ascii="Calibri" w:hAnsi="Calibri"/>
          <w:sz w:val="22"/>
          <w:szCs w:val="22"/>
          <w:highlight w:val="cyan"/>
          <w:lang w:val="en-US"/>
        </w:rPr>
        <w:t>4.6 seconds</w:t>
      </w:r>
      <w:r w:rsidRPr="00BA3D24">
        <w:rPr>
          <w:rFonts w:ascii="Calibri" w:hAnsi="Calibri"/>
          <w:sz w:val="22"/>
          <w:szCs w:val="22"/>
          <w:lang w:val="en-US"/>
        </w:rPr>
        <w:t xml:space="preserve"> longer than in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1991</w:t>
      </w:r>
      <w:r w:rsidRPr="00BA3D24">
        <w:rPr>
          <w:rFonts w:ascii="Calibri" w:hAnsi="Calibri"/>
          <w:sz w:val="22"/>
          <w:szCs w:val="22"/>
          <w:lang w:val="en-US"/>
        </w:rPr>
        <w:t>, all else equal.</w:t>
      </w:r>
    </w:p>
    <w:p w:rsidR="00C615D8" w:rsidRPr="00BA3D24" w:rsidRDefault="00C615D8" w:rsidP="00C615D8">
      <w:pPr>
        <w:rPr>
          <w:rFonts w:ascii="Calibri" w:hAnsi="Calibri"/>
          <w:sz w:val="22"/>
          <w:szCs w:val="22"/>
          <w:lang w:val="en-US"/>
        </w:rPr>
      </w:pPr>
    </w:p>
    <w:p w:rsidR="00C615D8" w:rsidRPr="00BA3D24" w:rsidRDefault="00C615D8" w:rsidP="00C615D8">
      <w:pPr>
        <w:rPr>
          <w:rFonts w:ascii="Calibri" w:hAnsi="Calibri"/>
          <w:sz w:val="22"/>
          <w:szCs w:val="22"/>
          <w:lang w:val="en-US"/>
        </w:rPr>
      </w:pPr>
      <w:proofErr w:type="gramStart"/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Then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proofErr w:type="gramEnd"/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starting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late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1990s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as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play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shifted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to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baseline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battles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EEEE77"/>
          <w:lang w:val="en-US"/>
        </w:rPr>
        <w:t>it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 xml:space="preserve">slowed 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down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--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until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2012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when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average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point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took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4.6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seconds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longer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than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1991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all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else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equal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.</w:t>
      </w:r>
    </w:p>
    <w:p w:rsidR="00556331" w:rsidRDefault="00556331">
      <w:pPr>
        <w:rPr>
          <w:rFonts w:ascii="Calibri" w:hAnsi="Calibri" w:cs="Calibri"/>
          <w:sz w:val="22"/>
          <w:szCs w:val="22"/>
          <w:lang w:val="en-US"/>
        </w:rPr>
      </w:pPr>
    </w:p>
    <w:p w:rsidR="00556331" w:rsidRDefault="0055633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C615D8" w:rsidRPr="00556331" w:rsidRDefault="00170E3A">
      <w:pPr>
        <w:rPr>
          <w:rFonts w:ascii="Calibri" w:hAnsi="Calibri" w:cs="Calibri"/>
          <w:sz w:val="22"/>
          <w:szCs w:val="22"/>
          <w:lang w:val="en-US"/>
        </w:rPr>
      </w:pPr>
      <w:proofErr w:type="spellStart"/>
      <w:r w:rsidRPr="00BA3D24">
        <w:rPr>
          <w:rFonts w:ascii="Calibri" w:hAnsi="Calibri" w:cs="Calibri"/>
          <w:b/>
          <w:sz w:val="22"/>
          <w:szCs w:val="22"/>
          <w:lang w:val="en-US"/>
        </w:rPr>
        <w:t>Artikel</w:t>
      </w:r>
      <w:proofErr w:type="spellEnd"/>
      <w:r w:rsidRPr="00BA3D24">
        <w:rPr>
          <w:rFonts w:ascii="Calibri" w:hAnsi="Calibri" w:cs="Calibri"/>
          <w:b/>
          <w:sz w:val="22"/>
          <w:szCs w:val="22"/>
          <w:lang w:val="en-US"/>
        </w:rPr>
        <w:t>: Bad-drivers</w:t>
      </w:r>
    </w:p>
    <w:p w:rsidR="00554F04" w:rsidRPr="00BA3D24" w:rsidRDefault="00554F04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Sentence </w:t>
      </w:r>
      <w:proofErr w:type="spellStart"/>
      <w:r w:rsidRPr="00BA3D24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BA3D24">
        <w:rPr>
          <w:rFonts w:ascii="Calibri" w:hAnsi="Calibri"/>
          <w:sz w:val="22"/>
          <w:szCs w:val="22"/>
          <w:lang w:val="en-US"/>
        </w:rPr>
        <w:t>: 0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Oct. 24, 2014 at 12:08 PM </w:t>
      </w:r>
      <w:r w:rsidRPr="00BA3D24">
        <w:rPr>
          <w:rFonts w:ascii="Calibri" w:hAnsi="Calibri"/>
          <w:sz w:val="22"/>
          <w:szCs w:val="22"/>
          <w:highlight w:val="magenta"/>
          <w:lang w:val="en-US"/>
        </w:rPr>
        <w:t xml:space="preserve">Dear Mona, Which State Has </w:t>
      </w:r>
      <w:proofErr w:type="gramStart"/>
      <w:r w:rsidRPr="00BA3D24">
        <w:rPr>
          <w:rFonts w:ascii="Calibri" w:hAnsi="Calibri"/>
          <w:sz w:val="22"/>
          <w:szCs w:val="22"/>
          <w:highlight w:val="magenta"/>
          <w:lang w:val="en-US"/>
        </w:rPr>
        <w:t>The</w:t>
      </w:r>
      <w:proofErr w:type="gramEnd"/>
      <w:r w:rsidRPr="00BA3D24">
        <w:rPr>
          <w:rFonts w:ascii="Calibri" w:hAnsi="Calibri"/>
          <w:sz w:val="22"/>
          <w:szCs w:val="22"/>
          <w:highlight w:val="magenta"/>
          <w:lang w:val="en-US"/>
        </w:rPr>
        <w:t xml:space="preserve"> Worst Drivers?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Sentence </w:t>
      </w:r>
      <w:proofErr w:type="spellStart"/>
      <w:r w:rsidRPr="00BA3D24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BA3D24">
        <w:rPr>
          <w:rFonts w:ascii="Calibri" w:hAnsi="Calibri"/>
          <w:sz w:val="22"/>
          <w:szCs w:val="22"/>
          <w:lang w:val="en-US"/>
        </w:rPr>
        <w:t>: 9</w:t>
      </w:r>
      <w:r w:rsidR="00284DAF" w:rsidRPr="00D6160C">
        <w:rPr>
          <w:rFonts w:ascii="Calibri" w:hAnsi="Calibri" w:cs="Calibri"/>
          <w:sz w:val="22"/>
          <w:szCs w:val="22"/>
        </w:rPr>
        <w:t xml:space="preserve"> -- </w:t>
      </w:r>
      <w:r w:rsidR="00284DAF" w:rsidRPr="00D6160C">
        <w:rPr>
          <w:rFonts w:ascii="Calibri" w:hAnsi="Calibri" w:cs="Calibri"/>
          <w:b/>
          <w:sz w:val="22"/>
          <w:szCs w:val="22"/>
        </w:rPr>
        <w:t>BAR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There were 5.6 million motor vehicle crashes in the United States in 2012, of which </w:t>
      </w:r>
      <w:r w:rsidRPr="00BA3D24">
        <w:rPr>
          <w:rFonts w:ascii="Calibri" w:hAnsi="Calibri"/>
          <w:sz w:val="22"/>
          <w:szCs w:val="22"/>
          <w:highlight w:val="cyan"/>
          <w:lang w:val="en-US"/>
        </w:rPr>
        <w:t>4 million</w:t>
      </w:r>
      <w:r w:rsidRPr="00BA3D24">
        <w:rPr>
          <w:rFonts w:ascii="Calibri" w:hAnsi="Calibri"/>
          <w:sz w:val="22"/>
          <w:szCs w:val="22"/>
          <w:lang w:val="en-US"/>
        </w:rPr>
        <w:t xml:space="preserve"> involved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solely property damage</w:t>
      </w:r>
      <w:r w:rsidRPr="00BA3D24">
        <w:rPr>
          <w:rFonts w:ascii="Calibri" w:hAnsi="Calibri"/>
          <w:sz w:val="22"/>
          <w:szCs w:val="22"/>
          <w:lang w:val="en-US"/>
        </w:rPr>
        <w:t xml:space="preserve">, </w:t>
      </w:r>
      <w:r w:rsidRPr="00BA3D24">
        <w:rPr>
          <w:rFonts w:ascii="Calibri" w:hAnsi="Calibri"/>
          <w:sz w:val="22"/>
          <w:szCs w:val="22"/>
          <w:highlight w:val="cyan"/>
          <w:lang w:val="en-US"/>
        </w:rPr>
        <w:t>1.6 million</w:t>
      </w:r>
      <w:r w:rsidRPr="00BA3D24">
        <w:rPr>
          <w:rFonts w:ascii="Calibri" w:hAnsi="Calibri"/>
          <w:sz w:val="22"/>
          <w:szCs w:val="22"/>
          <w:lang w:val="en-US"/>
        </w:rPr>
        <w:t xml:space="preserve"> involved a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personal injury</w:t>
      </w:r>
      <w:r w:rsidRPr="00BA3D24">
        <w:rPr>
          <w:rFonts w:ascii="Calibri" w:hAnsi="Calibri"/>
          <w:sz w:val="22"/>
          <w:szCs w:val="22"/>
          <w:lang w:val="en-US"/>
        </w:rPr>
        <w:t xml:space="preserve">, and </w:t>
      </w:r>
      <w:r w:rsidRPr="00BA3D24">
        <w:rPr>
          <w:rFonts w:ascii="Calibri" w:hAnsi="Calibri"/>
          <w:sz w:val="22"/>
          <w:szCs w:val="22"/>
          <w:highlight w:val="cyan"/>
          <w:lang w:val="en-US"/>
        </w:rPr>
        <w:t>30,800</w:t>
      </w:r>
      <w:r w:rsidRPr="00BA3D24">
        <w:rPr>
          <w:rFonts w:ascii="Calibri" w:hAnsi="Calibri"/>
          <w:sz w:val="22"/>
          <w:szCs w:val="22"/>
          <w:lang w:val="en-US"/>
        </w:rPr>
        <w:t xml:space="preserve"> resulted in a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fatality,</w:t>
      </w:r>
      <w:r w:rsidRPr="00BA3D24">
        <w:rPr>
          <w:rFonts w:ascii="Calibri" w:hAnsi="Calibri"/>
          <w:sz w:val="22"/>
          <w:szCs w:val="22"/>
          <w:lang w:val="en-US"/>
        </w:rPr>
        <w:t xml:space="preserve"> according to the National Highway Traffic Safety Administration (NHTSA).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There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were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5.6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million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motor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vehicle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crashes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United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States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BA3D24">
        <w:rPr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2012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,</w:t>
      </w:r>
      <w:proofErr w:type="gramEnd"/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 xml:space="preserve">of </w:t>
      </w:r>
      <w:r w:rsidRPr="00BA3D24">
        <w:rPr>
          <w:rFonts w:ascii="Calibri" w:hAnsi="Calibri"/>
          <w:color w:val="333333"/>
          <w:sz w:val="22"/>
          <w:szCs w:val="22"/>
          <w:highlight w:val="yellow"/>
          <w:shd w:val="clear" w:color="auto" w:fill="9999CC"/>
          <w:lang w:val="en-US"/>
        </w:rPr>
        <w:t>which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4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million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involved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solely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property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damage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, </w:t>
      </w:r>
      <w:r w:rsidRPr="00BA3D24">
        <w:rPr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1.6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million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involved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a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 xml:space="preserve">personal </w:t>
      </w:r>
      <w:r w:rsidRPr="00BA3D24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injury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, </w:t>
      </w:r>
      <w:r w:rsidRPr="00BA3D24">
        <w:rPr>
          <w:rFonts w:ascii="Calibri" w:hAnsi="Calibri"/>
          <w:color w:val="333333"/>
          <w:sz w:val="22"/>
          <w:szCs w:val="22"/>
          <w:shd w:val="clear" w:color="auto" w:fill="CCCC99"/>
          <w:lang w:val="en-US"/>
        </w:rPr>
        <w:t>and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30,800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resulted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a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fatality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, </w:t>
      </w:r>
      <w:r w:rsidRPr="00BA3D24">
        <w:rPr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according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to </w:t>
      </w:r>
      <w:r w:rsidRPr="00BA3D24">
        <w:rPr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National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Highway Traffic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Safety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 xml:space="preserve"> </w:t>
      </w:r>
      <w:r w:rsidRPr="00BA3D24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Administration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(</w:t>
      </w:r>
      <w:r w:rsidRPr="00BA3D24">
        <w:rPr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NHTSA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) .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Sentence </w:t>
      </w:r>
      <w:proofErr w:type="spellStart"/>
      <w:r w:rsidRPr="00BA3D24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BA3D24">
        <w:rPr>
          <w:rFonts w:ascii="Calibri" w:hAnsi="Calibri"/>
          <w:sz w:val="22"/>
          <w:szCs w:val="22"/>
          <w:lang w:val="en-US"/>
        </w:rPr>
        <w:t>: 10</w:t>
      </w:r>
      <w:r w:rsidR="00284DAF" w:rsidRPr="00D6160C">
        <w:rPr>
          <w:rFonts w:ascii="Calibri" w:hAnsi="Calibri" w:cs="Calibri"/>
          <w:sz w:val="22"/>
          <w:szCs w:val="22"/>
        </w:rPr>
        <w:t xml:space="preserve"> -- </w:t>
      </w:r>
      <w:r w:rsidR="00284DAF" w:rsidRPr="00D6160C">
        <w:rPr>
          <w:rFonts w:ascii="Calibri" w:hAnsi="Calibri" w:cs="Calibri"/>
          <w:b/>
          <w:sz w:val="22"/>
          <w:szCs w:val="22"/>
        </w:rPr>
        <w:t>BAR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highlight w:val="yellow"/>
          <w:lang w:val="en-US"/>
        </w:rPr>
        <w:t>Texas</w:t>
      </w:r>
      <w:r w:rsidRPr="00BA3D24">
        <w:rPr>
          <w:rFonts w:ascii="Calibri" w:hAnsi="Calibri"/>
          <w:sz w:val="22"/>
          <w:szCs w:val="22"/>
          <w:lang w:val="en-US"/>
        </w:rPr>
        <w:t xml:space="preserve"> accounted for </w:t>
      </w:r>
      <w:r w:rsidRPr="00BA3D24">
        <w:rPr>
          <w:rFonts w:ascii="Calibri" w:hAnsi="Calibri"/>
          <w:sz w:val="22"/>
          <w:szCs w:val="22"/>
          <w:highlight w:val="cyan"/>
          <w:lang w:val="en-US"/>
        </w:rPr>
        <w:t>3,021 of those fatal crashes</w:t>
      </w:r>
      <w:r w:rsidRPr="00BA3D24">
        <w:rPr>
          <w:rFonts w:ascii="Calibri" w:hAnsi="Calibri"/>
          <w:sz w:val="22"/>
          <w:szCs w:val="22"/>
          <w:lang w:val="en-US"/>
        </w:rPr>
        <w:t xml:space="preserve">, more than any other state, while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Washington, D.C.,</w:t>
      </w:r>
      <w:r w:rsidRPr="00BA3D24">
        <w:rPr>
          <w:rFonts w:ascii="Calibri" w:hAnsi="Calibri"/>
          <w:sz w:val="22"/>
          <w:szCs w:val="22"/>
          <w:lang w:val="en-US"/>
        </w:rPr>
        <w:t xml:space="preserve"> had </w:t>
      </w:r>
      <w:r w:rsidRPr="00BA3D24">
        <w:rPr>
          <w:rFonts w:ascii="Calibri" w:hAnsi="Calibri"/>
          <w:sz w:val="22"/>
          <w:szCs w:val="22"/>
          <w:highlight w:val="cyan"/>
          <w:lang w:val="en-US"/>
        </w:rPr>
        <w:t>14, fewer</w:t>
      </w:r>
      <w:r w:rsidRPr="00BA3D24">
        <w:rPr>
          <w:rFonts w:ascii="Calibri" w:hAnsi="Calibri"/>
          <w:sz w:val="22"/>
          <w:szCs w:val="22"/>
          <w:lang w:val="en-US"/>
        </w:rPr>
        <w:t xml:space="preserve"> than anywhere else.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Texas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accounted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for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3,021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those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fatal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crashes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proofErr w:type="gramEnd"/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more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than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any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other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state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while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Washington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D.C.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had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14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fewer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than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anywhere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else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.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Sentence </w:t>
      </w:r>
      <w:proofErr w:type="spellStart"/>
      <w:r w:rsidRPr="00BA3D24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BA3D24">
        <w:rPr>
          <w:rFonts w:ascii="Calibri" w:hAnsi="Calibri"/>
          <w:sz w:val="22"/>
          <w:szCs w:val="22"/>
          <w:lang w:val="en-US"/>
        </w:rPr>
        <w:t>: 18</w:t>
      </w:r>
      <w:r w:rsidR="00284DAF" w:rsidRPr="00D6160C">
        <w:rPr>
          <w:rFonts w:ascii="Calibri" w:hAnsi="Calibri" w:cs="Calibri"/>
          <w:sz w:val="22"/>
          <w:szCs w:val="22"/>
        </w:rPr>
        <w:t xml:space="preserve"> -- </w:t>
      </w:r>
      <w:r w:rsidR="00284DAF" w:rsidRPr="00D6160C">
        <w:rPr>
          <w:rFonts w:ascii="Calibri" w:hAnsi="Calibri" w:cs="Calibri"/>
          <w:b/>
          <w:sz w:val="22"/>
          <w:szCs w:val="22"/>
        </w:rPr>
        <w:t>BAR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Of the 45,670 drivers involved in fatal road accidents nationwide in 2012, </w:t>
      </w:r>
      <w:r w:rsidRPr="00BA3D24">
        <w:rPr>
          <w:rFonts w:ascii="Calibri" w:hAnsi="Calibri"/>
          <w:sz w:val="22"/>
          <w:szCs w:val="22"/>
          <w:highlight w:val="cyan"/>
          <w:lang w:val="en-US"/>
        </w:rPr>
        <w:t>3,758</w:t>
      </w:r>
      <w:r w:rsidRPr="00BA3D24">
        <w:rPr>
          <w:rFonts w:ascii="Calibri" w:hAnsi="Calibri"/>
          <w:sz w:val="22"/>
          <w:szCs w:val="22"/>
          <w:lang w:val="en-US"/>
        </w:rPr>
        <w:t xml:space="preserve"> were recorded as being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distracted at the time</w:t>
      </w:r>
      <w:r w:rsidRPr="00BA3D24">
        <w:rPr>
          <w:rFonts w:ascii="Calibri" w:hAnsi="Calibri"/>
          <w:sz w:val="22"/>
          <w:szCs w:val="22"/>
          <w:lang w:val="en-US"/>
        </w:rPr>
        <w:t xml:space="preserve"> (although it’s worth bearing in mind that in 8,991 cases, it was either not known or not recorded whether the driver was distracted).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45,670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drivers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involved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fatal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road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accidents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nationwide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2012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proofErr w:type="gramEnd"/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 xml:space="preserve">3,758 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were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recorded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as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being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distracted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at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time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(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although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EEEE77"/>
          <w:lang w:val="en-US"/>
        </w:rPr>
        <w:t>it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's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worth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bearing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 xml:space="preserve">in 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mind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that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8,991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cases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EEEE77"/>
          <w:lang w:val="en-US"/>
        </w:rPr>
        <w:t>it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was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either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not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known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99"/>
          <w:lang w:val="en-US"/>
        </w:rPr>
        <w:t>or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not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recorded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whether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 xml:space="preserve">the 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driver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was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distracted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)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.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Sentence </w:t>
      </w:r>
      <w:proofErr w:type="spellStart"/>
      <w:r w:rsidRPr="00BA3D24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BA3D24">
        <w:rPr>
          <w:rFonts w:ascii="Calibri" w:hAnsi="Calibri"/>
          <w:sz w:val="22"/>
          <w:szCs w:val="22"/>
          <w:lang w:val="en-US"/>
        </w:rPr>
        <w:t>: 19</w:t>
      </w:r>
      <w:r w:rsidR="00284DAF" w:rsidRPr="00D6160C">
        <w:rPr>
          <w:rFonts w:ascii="Calibri" w:hAnsi="Calibri" w:cs="Calibri"/>
          <w:sz w:val="22"/>
          <w:szCs w:val="22"/>
        </w:rPr>
        <w:t xml:space="preserve"> -- </w:t>
      </w:r>
      <w:r w:rsidR="00284DAF" w:rsidRPr="00D6160C">
        <w:rPr>
          <w:rFonts w:ascii="Calibri" w:hAnsi="Calibri" w:cs="Calibri"/>
          <w:b/>
          <w:sz w:val="22"/>
          <w:szCs w:val="22"/>
        </w:rPr>
        <w:t>BAR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There’s detail on what those distractions were: </w:t>
      </w:r>
      <w:r w:rsidRPr="00BA3D24">
        <w:rPr>
          <w:rFonts w:ascii="Calibri" w:hAnsi="Calibri"/>
          <w:sz w:val="22"/>
          <w:szCs w:val="22"/>
          <w:highlight w:val="cyan"/>
          <w:lang w:val="en-US"/>
        </w:rPr>
        <w:t>397</w:t>
      </w:r>
      <w:r w:rsidRPr="00BA3D24">
        <w:rPr>
          <w:rFonts w:ascii="Calibri" w:hAnsi="Calibri"/>
          <w:sz w:val="22"/>
          <w:szCs w:val="22"/>
          <w:lang w:val="en-US"/>
        </w:rPr>
        <w:t xml:space="preserve"> of those drivers were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distracted</w:t>
      </w:r>
      <w:r w:rsidRPr="00BA3D24">
        <w:rPr>
          <w:rFonts w:ascii="Calibri" w:hAnsi="Calibri"/>
          <w:sz w:val="22"/>
          <w:szCs w:val="22"/>
          <w:lang w:val="en-US"/>
        </w:rPr>
        <w:t xml:space="preserve">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by</w:t>
      </w:r>
      <w:r w:rsidRPr="00BA3D24">
        <w:rPr>
          <w:rFonts w:ascii="Calibri" w:hAnsi="Calibri"/>
          <w:sz w:val="22"/>
          <w:szCs w:val="22"/>
          <w:lang w:val="en-US"/>
        </w:rPr>
        <w:t xml:space="preserve">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their</w:t>
      </w:r>
      <w:r w:rsidRPr="00BA3D24">
        <w:rPr>
          <w:rFonts w:ascii="Calibri" w:hAnsi="Calibri"/>
          <w:sz w:val="22"/>
          <w:szCs w:val="22"/>
          <w:lang w:val="en-US"/>
        </w:rPr>
        <w:t xml:space="preserve">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cellphones</w:t>
      </w:r>
      <w:r w:rsidRPr="00BA3D24">
        <w:rPr>
          <w:rFonts w:ascii="Calibri" w:hAnsi="Calibri"/>
          <w:sz w:val="22"/>
          <w:szCs w:val="22"/>
          <w:lang w:val="en-US"/>
        </w:rPr>
        <w:t xml:space="preserve">, </w:t>
      </w:r>
      <w:r w:rsidRPr="00BA3D24">
        <w:rPr>
          <w:rFonts w:ascii="Calibri" w:hAnsi="Calibri"/>
          <w:sz w:val="22"/>
          <w:szCs w:val="22"/>
          <w:highlight w:val="cyan"/>
          <w:lang w:val="en-US"/>
        </w:rPr>
        <w:t>39</w:t>
      </w:r>
      <w:r w:rsidRPr="00BA3D24">
        <w:rPr>
          <w:rFonts w:ascii="Calibri" w:hAnsi="Calibri"/>
          <w:sz w:val="22"/>
          <w:szCs w:val="22"/>
          <w:lang w:val="en-US"/>
        </w:rPr>
        <w:t xml:space="preserve"> were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eating or drinking,</w:t>
      </w:r>
      <w:r w:rsidRPr="00BA3D24">
        <w:rPr>
          <w:rFonts w:ascii="Calibri" w:hAnsi="Calibri"/>
          <w:sz w:val="22"/>
          <w:szCs w:val="22"/>
          <w:lang w:val="en-US"/>
        </w:rPr>
        <w:t xml:space="preserve"> and </w:t>
      </w:r>
      <w:r w:rsidRPr="00BA3D24">
        <w:rPr>
          <w:rFonts w:ascii="Calibri" w:hAnsi="Calibri"/>
          <w:sz w:val="22"/>
          <w:szCs w:val="22"/>
          <w:highlight w:val="cyan"/>
          <w:lang w:val="en-US"/>
        </w:rPr>
        <w:t>17 drivers</w:t>
      </w:r>
      <w:r w:rsidRPr="00BA3D24">
        <w:rPr>
          <w:rFonts w:ascii="Calibri" w:hAnsi="Calibri"/>
          <w:sz w:val="22"/>
          <w:szCs w:val="22"/>
          <w:lang w:val="en-US"/>
        </w:rPr>
        <w:t xml:space="preserve"> were simply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“lost in thought/day dreaming.”</w:t>
      </w:r>
      <w:r w:rsidRPr="00BA3D24">
        <w:rPr>
          <w:rFonts w:ascii="Calibri" w:hAnsi="Calibri"/>
          <w:sz w:val="22"/>
          <w:szCs w:val="22"/>
          <w:lang w:val="en-US"/>
        </w:rPr>
        <w:t xml:space="preserve"> -</w:t>
      </w:r>
      <w:proofErr w:type="spellStart"/>
      <w:r w:rsidRPr="00BA3D24">
        <w:rPr>
          <w:rFonts w:ascii="Calibri" w:hAnsi="Calibri"/>
          <w:sz w:val="22"/>
          <w:szCs w:val="22"/>
          <w:lang w:val="en-US"/>
        </w:rPr>
        <w:t>tweede</w:t>
      </w:r>
      <w:proofErr w:type="spellEnd"/>
      <w:r w:rsidRPr="00BA3D24">
        <w:rPr>
          <w:rFonts w:ascii="Calibri" w:hAnsi="Calibri"/>
          <w:sz w:val="22"/>
          <w:szCs w:val="22"/>
          <w:lang w:val="en-US"/>
        </w:rPr>
        <w:t xml:space="preserve"> zin: [In both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Ohio</w:t>
      </w:r>
      <w:r w:rsidRPr="00BA3D24">
        <w:rPr>
          <w:rFonts w:ascii="Calibri" w:hAnsi="Calibri"/>
          <w:sz w:val="22"/>
          <w:szCs w:val="22"/>
          <w:lang w:val="en-US"/>
        </w:rPr>
        <w:t xml:space="preserve"> and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North</w:t>
      </w:r>
      <w:r w:rsidRPr="00BA3D24">
        <w:rPr>
          <w:rFonts w:ascii="Calibri" w:hAnsi="Calibri"/>
          <w:sz w:val="22"/>
          <w:szCs w:val="22"/>
          <w:lang w:val="en-US"/>
        </w:rPr>
        <w:t xml:space="preserve">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Dakota</w:t>
      </w:r>
      <w:r w:rsidRPr="00BA3D24">
        <w:rPr>
          <w:rFonts w:ascii="Calibri" w:hAnsi="Calibri"/>
          <w:sz w:val="22"/>
          <w:szCs w:val="22"/>
          <w:lang w:val="en-US"/>
        </w:rPr>
        <w:t xml:space="preserve">, just </w:t>
      </w:r>
      <w:r w:rsidRPr="00BA3D24">
        <w:rPr>
          <w:rFonts w:ascii="Calibri" w:hAnsi="Calibri"/>
          <w:sz w:val="22"/>
          <w:szCs w:val="22"/>
          <w:highlight w:val="cyan"/>
          <w:lang w:val="en-US"/>
        </w:rPr>
        <w:t>1 percent of drivers</w:t>
      </w:r>
      <w:r w:rsidRPr="00BA3D24">
        <w:rPr>
          <w:rFonts w:ascii="Calibri" w:hAnsi="Calibri"/>
          <w:sz w:val="22"/>
          <w:szCs w:val="22"/>
          <w:lang w:val="en-US"/>
        </w:rPr>
        <w:t xml:space="preserve"> involved in fatal accidents were recorded as distracted, compared to </w:t>
      </w:r>
      <w:r w:rsidRPr="00BA3D24">
        <w:rPr>
          <w:rFonts w:ascii="Calibri" w:hAnsi="Calibri"/>
          <w:sz w:val="22"/>
          <w:szCs w:val="22"/>
          <w:highlight w:val="cyan"/>
          <w:lang w:val="en-US"/>
        </w:rPr>
        <w:t>10 percent</w:t>
      </w:r>
      <w:r w:rsidRPr="00BA3D24">
        <w:rPr>
          <w:rFonts w:ascii="Calibri" w:hAnsi="Calibri"/>
          <w:sz w:val="22"/>
          <w:szCs w:val="22"/>
          <w:lang w:val="en-US"/>
        </w:rPr>
        <w:t xml:space="preserve">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nationally</w:t>
      </w:r>
      <w:r w:rsidRPr="00BA3D24">
        <w:rPr>
          <w:rFonts w:ascii="Calibri" w:hAnsi="Calibri"/>
          <w:sz w:val="22"/>
          <w:szCs w:val="22"/>
          <w:lang w:val="en-US"/>
        </w:rPr>
        <w:t>.]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There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's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detail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on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EEEE77"/>
          <w:lang w:val="en-US"/>
        </w:rPr>
        <w:t>what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those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distractions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were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:</w:t>
      </w:r>
      <w:proofErr w:type="gramEnd"/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397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those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drivers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were distracted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by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EEEE77"/>
          <w:lang w:val="en-US"/>
        </w:rPr>
        <w:t>their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cellphones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39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were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eating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99"/>
          <w:lang w:val="en-US"/>
        </w:rPr>
        <w:t>or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drinking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99"/>
          <w:lang w:val="en-US"/>
        </w:rPr>
        <w:t>and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17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drivers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 xml:space="preserve">were 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simply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"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lost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thought/day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dreaming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."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spellStart"/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Tweede</w:t>
      </w:r>
      <w:proofErr w:type="spellEnd"/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 xml:space="preserve"> zin: 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both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Ohio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99"/>
          <w:lang w:val="en-US"/>
        </w:rPr>
        <w:t xml:space="preserve">and 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North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Dakota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proofErr w:type="gramEnd"/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just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percent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drivers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involved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fatal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accidents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were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 xml:space="preserve">recorded 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as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distracted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compared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to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10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percent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nationally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.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Sentence </w:t>
      </w:r>
      <w:proofErr w:type="spellStart"/>
      <w:r w:rsidRPr="00BA3D24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BA3D24">
        <w:rPr>
          <w:rFonts w:ascii="Calibri" w:hAnsi="Calibri"/>
          <w:sz w:val="22"/>
          <w:szCs w:val="22"/>
          <w:lang w:val="en-US"/>
        </w:rPr>
        <w:t>: 25</w:t>
      </w:r>
      <w:r w:rsidR="00284DAF" w:rsidRPr="00D6160C">
        <w:rPr>
          <w:rFonts w:ascii="Calibri" w:hAnsi="Calibri" w:cs="Calibri"/>
          <w:sz w:val="22"/>
          <w:szCs w:val="22"/>
        </w:rPr>
        <w:t xml:space="preserve"> -- </w:t>
      </w:r>
      <w:r w:rsidR="00284DAF" w:rsidRPr="00D6160C">
        <w:rPr>
          <w:rFonts w:ascii="Calibri" w:hAnsi="Calibri" w:cs="Calibri"/>
          <w:b/>
          <w:sz w:val="22"/>
          <w:szCs w:val="22"/>
        </w:rPr>
        <w:t>BAR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At the high end, in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Idaho</w:t>
      </w:r>
      <w:r w:rsidRPr="00BA3D24">
        <w:rPr>
          <w:rFonts w:ascii="Calibri" w:hAnsi="Calibri"/>
          <w:sz w:val="22"/>
          <w:szCs w:val="22"/>
          <w:lang w:val="en-US"/>
        </w:rPr>
        <w:t xml:space="preserve">, </w:t>
      </w:r>
      <w:r w:rsidRPr="00BA3D24">
        <w:rPr>
          <w:rFonts w:ascii="Calibri" w:hAnsi="Calibri"/>
          <w:sz w:val="22"/>
          <w:szCs w:val="22"/>
          <w:highlight w:val="cyan"/>
          <w:lang w:val="en-US"/>
        </w:rPr>
        <w:t>98 percent of drivers</w:t>
      </w:r>
      <w:r w:rsidRPr="00BA3D24">
        <w:rPr>
          <w:rFonts w:ascii="Calibri" w:hAnsi="Calibri"/>
          <w:sz w:val="22"/>
          <w:szCs w:val="22"/>
          <w:lang w:val="en-US"/>
        </w:rPr>
        <w:t xml:space="preserve"> hadn’t been involved in any previous collisions, while in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New</w:t>
      </w:r>
      <w:r w:rsidRPr="00BA3D24">
        <w:rPr>
          <w:rFonts w:ascii="Calibri" w:hAnsi="Calibri"/>
          <w:sz w:val="22"/>
          <w:szCs w:val="22"/>
          <w:lang w:val="en-US"/>
        </w:rPr>
        <w:t xml:space="preserve">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Jersey</w:t>
      </w:r>
      <w:r w:rsidRPr="00BA3D24">
        <w:rPr>
          <w:rFonts w:ascii="Calibri" w:hAnsi="Calibri"/>
          <w:sz w:val="22"/>
          <w:szCs w:val="22"/>
          <w:lang w:val="en-US"/>
        </w:rPr>
        <w:t xml:space="preserve">, at the low end, that figure was </w:t>
      </w:r>
      <w:r w:rsidRPr="00BA3D24">
        <w:rPr>
          <w:rFonts w:ascii="Calibri" w:hAnsi="Calibri"/>
          <w:sz w:val="22"/>
          <w:szCs w:val="22"/>
          <w:highlight w:val="cyan"/>
          <w:lang w:val="en-US"/>
        </w:rPr>
        <w:t>78 percent</w:t>
      </w:r>
      <w:r w:rsidRPr="00BA3D24">
        <w:rPr>
          <w:rFonts w:ascii="Calibri" w:hAnsi="Calibri"/>
          <w:sz w:val="22"/>
          <w:szCs w:val="22"/>
          <w:lang w:val="en-US"/>
        </w:rPr>
        <w:t>.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At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high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end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proofErr w:type="gramEnd"/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Idaho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98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percent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drivers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had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n't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been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involved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 xml:space="preserve">any 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previous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collisions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while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New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Jersey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at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low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end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that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figure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was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 xml:space="preserve">78 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percent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.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Sentence </w:t>
      </w:r>
      <w:proofErr w:type="spellStart"/>
      <w:r w:rsidRPr="00BA3D24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BA3D24">
        <w:rPr>
          <w:rFonts w:ascii="Calibri" w:hAnsi="Calibri"/>
          <w:sz w:val="22"/>
          <w:szCs w:val="22"/>
          <w:lang w:val="en-US"/>
        </w:rPr>
        <w:t>: 28</w:t>
      </w:r>
      <w:r w:rsidR="00284DAF" w:rsidRPr="00D6160C">
        <w:rPr>
          <w:rFonts w:ascii="Calibri" w:hAnsi="Calibri" w:cs="Calibri"/>
          <w:sz w:val="22"/>
          <w:szCs w:val="22"/>
        </w:rPr>
        <w:t xml:space="preserve"> -- </w:t>
      </w:r>
      <w:r w:rsidR="00284DAF" w:rsidRPr="00D6160C">
        <w:rPr>
          <w:rFonts w:ascii="Calibri" w:hAnsi="Calibri" w:cs="Calibri"/>
          <w:b/>
          <w:sz w:val="22"/>
          <w:szCs w:val="22"/>
        </w:rPr>
        <w:t>BAR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In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Mississippi</w:t>
      </w:r>
      <w:r w:rsidRPr="00BA3D24">
        <w:rPr>
          <w:rFonts w:ascii="Calibri" w:hAnsi="Calibri"/>
          <w:sz w:val="22"/>
          <w:szCs w:val="22"/>
          <w:lang w:val="en-US"/>
        </w:rPr>
        <w:t xml:space="preserve">, just </w:t>
      </w:r>
      <w:r w:rsidRPr="00BA3D24">
        <w:rPr>
          <w:rFonts w:ascii="Calibri" w:hAnsi="Calibri"/>
          <w:sz w:val="22"/>
          <w:szCs w:val="22"/>
          <w:highlight w:val="cyan"/>
          <w:lang w:val="en-US"/>
        </w:rPr>
        <w:t>15 percent of traffic fatalities</w:t>
      </w:r>
      <w:r w:rsidRPr="00BA3D24">
        <w:rPr>
          <w:rFonts w:ascii="Calibri" w:hAnsi="Calibri"/>
          <w:sz w:val="22"/>
          <w:szCs w:val="22"/>
          <w:lang w:val="en-US"/>
        </w:rPr>
        <w:t xml:space="preserve"> occurred while a driver was speeding, while in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Pennsylvania,</w:t>
      </w:r>
      <w:r w:rsidRPr="00BA3D24">
        <w:rPr>
          <w:rFonts w:ascii="Calibri" w:hAnsi="Calibri"/>
          <w:sz w:val="22"/>
          <w:szCs w:val="22"/>
          <w:lang w:val="en-US"/>
        </w:rPr>
        <w:t xml:space="preserve"> the share was </w:t>
      </w:r>
      <w:r w:rsidRPr="00BA3D24">
        <w:rPr>
          <w:rFonts w:ascii="Calibri" w:hAnsi="Calibri"/>
          <w:sz w:val="22"/>
          <w:szCs w:val="22"/>
          <w:highlight w:val="cyan"/>
          <w:lang w:val="en-US"/>
        </w:rPr>
        <w:t>50 percent</w:t>
      </w:r>
      <w:r w:rsidRPr="00BA3D24">
        <w:rPr>
          <w:rFonts w:ascii="Calibri" w:hAnsi="Calibri"/>
          <w:sz w:val="22"/>
          <w:szCs w:val="22"/>
          <w:lang w:val="en-US"/>
        </w:rPr>
        <w:t>.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Mississippi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proofErr w:type="gramEnd"/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just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15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percent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traffic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fatalities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occurred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while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a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driver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was speeding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while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Pennsylvania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share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was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50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percent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.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Sentence </w:t>
      </w:r>
      <w:proofErr w:type="spellStart"/>
      <w:r w:rsidRPr="00BA3D24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BA3D24">
        <w:rPr>
          <w:rFonts w:ascii="Calibri" w:hAnsi="Calibri"/>
          <w:sz w:val="22"/>
          <w:szCs w:val="22"/>
          <w:lang w:val="en-US"/>
        </w:rPr>
        <w:t>: 31</w:t>
      </w:r>
      <w:r w:rsidR="00284DAF" w:rsidRPr="00D6160C">
        <w:rPr>
          <w:rFonts w:ascii="Calibri" w:hAnsi="Calibri" w:cs="Calibri"/>
          <w:sz w:val="22"/>
          <w:szCs w:val="22"/>
        </w:rPr>
        <w:t xml:space="preserve"> -- </w:t>
      </w:r>
      <w:r w:rsidR="00284DAF" w:rsidRPr="00D6160C">
        <w:rPr>
          <w:rFonts w:ascii="Calibri" w:hAnsi="Calibri" w:cs="Calibri"/>
          <w:b/>
          <w:sz w:val="22"/>
          <w:szCs w:val="22"/>
        </w:rPr>
        <w:t>BAR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In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Montana</w:t>
      </w:r>
      <w:r w:rsidRPr="00BA3D24">
        <w:rPr>
          <w:rFonts w:ascii="Calibri" w:hAnsi="Calibri"/>
          <w:sz w:val="22"/>
          <w:szCs w:val="22"/>
          <w:lang w:val="en-US"/>
        </w:rPr>
        <w:t xml:space="preserve"> though, </w:t>
      </w:r>
      <w:r w:rsidRPr="00BA3D24">
        <w:rPr>
          <w:rFonts w:ascii="Calibri" w:hAnsi="Calibri"/>
          <w:sz w:val="22"/>
          <w:szCs w:val="22"/>
          <w:highlight w:val="cyan"/>
          <w:lang w:val="en-US"/>
        </w:rPr>
        <w:t>44 percent of traffic fatalities</w:t>
      </w:r>
      <w:r w:rsidRPr="00BA3D24">
        <w:rPr>
          <w:rFonts w:ascii="Calibri" w:hAnsi="Calibri"/>
          <w:sz w:val="22"/>
          <w:szCs w:val="22"/>
          <w:lang w:val="en-US"/>
        </w:rPr>
        <w:t xml:space="preserve"> that year involved a driver who was alcohol-impaired, while </w:t>
      </w:r>
      <w:proofErr w:type="gramStart"/>
      <w:r w:rsidRPr="00BA3D24">
        <w:rPr>
          <w:rFonts w:ascii="Calibri" w:hAnsi="Calibri"/>
          <w:sz w:val="22"/>
          <w:szCs w:val="22"/>
          <w:lang w:val="en-US"/>
        </w:rPr>
        <w:t>it</w:t>
      </w:r>
      <w:proofErr w:type="gramEnd"/>
      <w:r w:rsidRPr="00BA3D24">
        <w:rPr>
          <w:rFonts w:ascii="Calibri" w:hAnsi="Calibri"/>
          <w:sz w:val="22"/>
          <w:szCs w:val="22"/>
          <w:lang w:val="en-US"/>
        </w:rPr>
        <w:t xml:space="preserve">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Utah</w:t>
      </w:r>
      <w:r w:rsidRPr="00BA3D24">
        <w:rPr>
          <w:rFonts w:ascii="Calibri" w:hAnsi="Calibri"/>
          <w:sz w:val="22"/>
          <w:szCs w:val="22"/>
          <w:lang w:val="en-US"/>
        </w:rPr>
        <w:t xml:space="preserve">, that figure was </w:t>
      </w:r>
      <w:r w:rsidRPr="00BA3D24">
        <w:rPr>
          <w:rFonts w:ascii="Calibri" w:hAnsi="Calibri"/>
          <w:sz w:val="22"/>
          <w:szCs w:val="22"/>
          <w:highlight w:val="cyan"/>
          <w:lang w:val="en-US"/>
        </w:rPr>
        <w:t>16 percent</w:t>
      </w:r>
      <w:r w:rsidRPr="00BA3D24">
        <w:rPr>
          <w:rFonts w:ascii="Calibri" w:hAnsi="Calibri"/>
          <w:sz w:val="22"/>
          <w:szCs w:val="22"/>
          <w:lang w:val="en-US"/>
        </w:rPr>
        <w:t>.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Montana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though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proofErr w:type="gramEnd"/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44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percent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traffic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fatalities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that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year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involved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a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driver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EEEE77"/>
          <w:lang w:val="en-US"/>
        </w:rPr>
        <w:t xml:space="preserve">who 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was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alcohol-impaired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while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EEEE77"/>
          <w:lang w:val="en-US"/>
        </w:rPr>
        <w:t>it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Utah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that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figure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was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16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percent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.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Sentence </w:t>
      </w:r>
      <w:proofErr w:type="spellStart"/>
      <w:r w:rsidRPr="00BA3D24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BA3D24">
        <w:rPr>
          <w:rFonts w:ascii="Calibri" w:hAnsi="Calibri"/>
          <w:sz w:val="22"/>
          <w:szCs w:val="22"/>
          <w:lang w:val="en-US"/>
        </w:rPr>
        <w:t>: 39</w:t>
      </w:r>
      <w:r w:rsidR="00284DAF" w:rsidRPr="00D6160C">
        <w:rPr>
          <w:rFonts w:ascii="Calibri" w:hAnsi="Calibri" w:cs="Calibri"/>
          <w:sz w:val="22"/>
          <w:szCs w:val="22"/>
        </w:rPr>
        <w:t xml:space="preserve"> -- </w:t>
      </w:r>
      <w:r w:rsidR="00284DAF" w:rsidRPr="00D6160C">
        <w:rPr>
          <w:rFonts w:ascii="Calibri" w:hAnsi="Calibri" w:cs="Calibri"/>
          <w:b/>
          <w:sz w:val="22"/>
          <w:szCs w:val="22"/>
        </w:rPr>
        <w:t>BAR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According to the Insurance Research Council, </w:t>
      </w:r>
      <w:r w:rsidRPr="00BA3D24">
        <w:rPr>
          <w:rFonts w:ascii="Calibri" w:hAnsi="Calibri"/>
          <w:sz w:val="22"/>
          <w:szCs w:val="22"/>
          <w:highlight w:val="cyan"/>
          <w:lang w:val="en-US"/>
        </w:rPr>
        <w:t>12.6 percent of drivers</w:t>
      </w:r>
      <w:r w:rsidRPr="00BA3D24">
        <w:rPr>
          <w:rFonts w:ascii="Calibri" w:hAnsi="Calibri"/>
          <w:sz w:val="22"/>
          <w:szCs w:val="22"/>
          <w:lang w:val="en-US"/>
        </w:rPr>
        <w:t xml:space="preserve"> on American roads were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uninsured</w:t>
      </w:r>
      <w:r w:rsidRPr="00BA3D24">
        <w:rPr>
          <w:rFonts w:ascii="Calibri" w:hAnsi="Calibri"/>
          <w:sz w:val="22"/>
          <w:szCs w:val="22"/>
          <w:lang w:val="en-US"/>
        </w:rPr>
        <w:t xml:space="preserve"> in 2012.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According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to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Insurance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Research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Council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proofErr w:type="gramEnd"/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12.6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percent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of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drivers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on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 xml:space="preserve">American 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roads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were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uninsured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in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2012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.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Fonts w:ascii="Calibri" w:hAnsi="Calibri"/>
          <w:sz w:val="22"/>
          <w:szCs w:val="22"/>
          <w:lang w:val="en-US"/>
        </w:rPr>
        <w:t xml:space="preserve">Sentence </w:t>
      </w:r>
      <w:proofErr w:type="spellStart"/>
      <w:r w:rsidRPr="00BA3D24">
        <w:rPr>
          <w:rFonts w:ascii="Calibri" w:hAnsi="Calibri"/>
          <w:sz w:val="22"/>
          <w:szCs w:val="22"/>
          <w:lang w:val="en-US"/>
        </w:rPr>
        <w:t>nr</w:t>
      </w:r>
      <w:proofErr w:type="spellEnd"/>
      <w:r w:rsidRPr="00BA3D24">
        <w:rPr>
          <w:rFonts w:ascii="Calibri" w:hAnsi="Calibri"/>
          <w:sz w:val="22"/>
          <w:szCs w:val="22"/>
          <w:lang w:val="en-US"/>
        </w:rPr>
        <w:t>: 48</w:t>
      </w:r>
      <w:r w:rsidR="00284DAF" w:rsidRPr="00D6160C">
        <w:rPr>
          <w:rFonts w:ascii="Calibri" w:hAnsi="Calibri" w:cs="Calibri"/>
          <w:sz w:val="22"/>
          <w:szCs w:val="22"/>
        </w:rPr>
        <w:t xml:space="preserve"> -- </w:t>
      </w:r>
      <w:r w:rsidR="00284DAF" w:rsidRPr="00D6160C">
        <w:rPr>
          <w:rFonts w:ascii="Calibri" w:hAnsi="Calibri" w:cs="Calibri"/>
          <w:b/>
          <w:sz w:val="22"/>
          <w:szCs w:val="22"/>
        </w:rPr>
        <w:t>BAR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highlight w:val="cyan"/>
          <w:lang w:val="en-US"/>
        </w:rPr>
      </w:pPr>
      <w:r w:rsidRPr="00BA3D24">
        <w:rPr>
          <w:rFonts w:ascii="Calibri" w:hAnsi="Calibri"/>
          <w:sz w:val="22"/>
          <w:szCs w:val="22"/>
          <w:highlight w:val="yellow"/>
          <w:lang w:val="en-US"/>
        </w:rPr>
        <w:t xml:space="preserve">New </w:t>
      </w:r>
      <w:proofErr w:type="spellStart"/>
      <w:r w:rsidRPr="00BA3D24">
        <w:rPr>
          <w:rFonts w:ascii="Calibri" w:hAnsi="Calibri"/>
          <w:sz w:val="22"/>
          <w:szCs w:val="22"/>
          <w:highlight w:val="yellow"/>
          <w:lang w:val="en-US"/>
        </w:rPr>
        <w:t>Jerseyans</w:t>
      </w:r>
      <w:proofErr w:type="spellEnd"/>
      <w:r w:rsidRPr="00BA3D24">
        <w:rPr>
          <w:rFonts w:ascii="Calibri" w:hAnsi="Calibri"/>
          <w:sz w:val="22"/>
          <w:szCs w:val="22"/>
          <w:lang w:val="en-US"/>
        </w:rPr>
        <w:t xml:space="preserve"> still don’t come off so good, costing insurers </w:t>
      </w:r>
      <w:r w:rsidRPr="00BA3D24">
        <w:rPr>
          <w:rFonts w:ascii="Calibri" w:hAnsi="Calibri"/>
          <w:sz w:val="22"/>
          <w:szCs w:val="22"/>
          <w:highlight w:val="cyan"/>
          <w:lang w:val="en-US"/>
        </w:rPr>
        <w:t>$160 apiece for collisions</w:t>
      </w:r>
      <w:r w:rsidRPr="00BA3D24">
        <w:rPr>
          <w:rFonts w:ascii="Calibri" w:hAnsi="Calibri"/>
          <w:sz w:val="22"/>
          <w:szCs w:val="22"/>
          <w:lang w:val="en-US"/>
        </w:rPr>
        <w:t xml:space="preserve">, but they’re still far behind the most expensive state, </w:t>
      </w:r>
      <w:r w:rsidRPr="00BA3D24">
        <w:rPr>
          <w:rFonts w:ascii="Calibri" w:hAnsi="Calibri"/>
          <w:sz w:val="22"/>
          <w:szCs w:val="22"/>
          <w:highlight w:val="yellow"/>
          <w:lang w:val="en-US"/>
        </w:rPr>
        <w:t>Louisiana</w:t>
      </w:r>
      <w:r w:rsidRPr="00BA3D24">
        <w:rPr>
          <w:rFonts w:ascii="Calibri" w:hAnsi="Calibri"/>
          <w:sz w:val="22"/>
          <w:szCs w:val="22"/>
          <w:lang w:val="en-US"/>
        </w:rPr>
        <w:t xml:space="preserve">, where it was </w:t>
      </w:r>
      <w:r w:rsidRPr="00BA3D24">
        <w:rPr>
          <w:rFonts w:ascii="Calibri" w:hAnsi="Calibri"/>
          <w:sz w:val="22"/>
          <w:szCs w:val="22"/>
          <w:highlight w:val="cyan"/>
          <w:lang w:val="en-US"/>
        </w:rPr>
        <w:t>$195.</w:t>
      </w: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</w:p>
    <w:p w:rsidR="00170E3A" w:rsidRPr="00BA3D24" w:rsidRDefault="00170E3A" w:rsidP="00170E3A">
      <w:pPr>
        <w:rPr>
          <w:rFonts w:ascii="Calibri" w:hAnsi="Calibri"/>
          <w:sz w:val="22"/>
          <w:szCs w:val="22"/>
          <w:lang w:val="en-US"/>
        </w:rPr>
      </w:pP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New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Jerseyans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still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do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n't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come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off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so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proofErr w:type="gramStart"/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good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proofErr w:type="gramEnd"/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costing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insurers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$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160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apiece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 xml:space="preserve">for 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collisions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99"/>
          <w:lang w:val="en-US"/>
        </w:rPr>
        <w:t>but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EEEE77"/>
          <w:lang w:val="en-US"/>
        </w:rPr>
        <w:t>they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're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still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far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99CC"/>
          <w:lang w:val="en-US"/>
        </w:rPr>
        <w:t>behind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9999CC"/>
          <w:lang w:val="en-US"/>
        </w:rPr>
        <w:t>the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most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CC66"/>
          <w:lang w:val="en-US"/>
        </w:rPr>
        <w:t>expensive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state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CCCC"/>
          <w:lang w:val="en-US"/>
        </w:rPr>
        <w:t>Louisiana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,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9999"/>
          <w:lang w:val="en-US"/>
        </w:rPr>
        <w:t>where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EEEE77"/>
          <w:lang w:val="en-US"/>
        </w:rPr>
        <w:t>it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CCFF66"/>
          <w:lang w:val="en-US"/>
        </w:rPr>
        <w:t>was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$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66CC99"/>
          <w:lang w:val="en-US"/>
        </w:rPr>
        <w:t>195</w:t>
      </w:r>
      <w:r w:rsidRPr="00BA3D24">
        <w:rPr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 </w:t>
      </w:r>
      <w:r w:rsidRPr="00BA3D24">
        <w:rPr>
          <w:rStyle w:val="taggedword"/>
          <w:rFonts w:ascii="Calibri" w:hAnsi="Calibri"/>
          <w:color w:val="333333"/>
          <w:sz w:val="22"/>
          <w:szCs w:val="22"/>
          <w:shd w:val="clear" w:color="auto" w:fill="FFFFFF"/>
          <w:lang w:val="en-US"/>
        </w:rPr>
        <w:t>.</w:t>
      </w:r>
    </w:p>
    <w:p w:rsidR="006C7748" w:rsidRDefault="006C7748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6C7748" w:rsidRDefault="006C7748" w:rsidP="00554F04">
      <w:pPr>
        <w:rPr>
          <w:rFonts w:ascii="Calibri" w:hAnsi="Calibri" w:cs="Calibri"/>
          <w:sz w:val="22"/>
          <w:szCs w:val="22"/>
          <w:lang w:val="en-US"/>
        </w:rPr>
      </w:pPr>
    </w:p>
    <w:p w:rsidR="006C7748" w:rsidRPr="00F5634C" w:rsidRDefault="006C7748">
      <w:pPr>
        <w:rPr>
          <w:rFonts w:ascii="Calibri" w:hAnsi="Calibri" w:cs="Calibri"/>
          <w:sz w:val="22"/>
          <w:szCs w:val="22"/>
        </w:rPr>
      </w:pPr>
    </w:p>
    <w:sectPr w:rsidR="006C7748" w:rsidRPr="00F5634C" w:rsidSect="00A30E2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04"/>
    <w:rsid w:val="00071D01"/>
    <w:rsid w:val="00091C5C"/>
    <w:rsid w:val="00094344"/>
    <w:rsid w:val="001239D8"/>
    <w:rsid w:val="0013218F"/>
    <w:rsid w:val="001356E2"/>
    <w:rsid w:val="001436C1"/>
    <w:rsid w:val="0016408B"/>
    <w:rsid w:val="00170E3A"/>
    <w:rsid w:val="00183208"/>
    <w:rsid w:val="001A1CBF"/>
    <w:rsid w:val="001D7556"/>
    <w:rsid w:val="00210C54"/>
    <w:rsid w:val="00215A04"/>
    <w:rsid w:val="00255131"/>
    <w:rsid w:val="00284DAF"/>
    <w:rsid w:val="003431E8"/>
    <w:rsid w:val="00352521"/>
    <w:rsid w:val="003A1A68"/>
    <w:rsid w:val="003B55F7"/>
    <w:rsid w:val="003B78DE"/>
    <w:rsid w:val="003D18E1"/>
    <w:rsid w:val="003D6BC5"/>
    <w:rsid w:val="003E7C69"/>
    <w:rsid w:val="003F1960"/>
    <w:rsid w:val="004134B6"/>
    <w:rsid w:val="00451AA7"/>
    <w:rsid w:val="004C495E"/>
    <w:rsid w:val="004C65B3"/>
    <w:rsid w:val="00543B02"/>
    <w:rsid w:val="00554F04"/>
    <w:rsid w:val="00556331"/>
    <w:rsid w:val="00561652"/>
    <w:rsid w:val="00595880"/>
    <w:rsid w:val="005B06A7"/>
    <w:rsid w:val="005C5F1E"/>
    <w:rsid w:val="00601AA0"/>
    <w:rsid w:val="006C7748"/>
    <w:rsid w:val="006E1265"/>
    <w:rsid w:val="00757C2A"/>
    <w:rsid w:val="00784CA2"/>
    <w:rsid w:val="0084073C"/>
    <w:rsid w:val="008A54E6"/>
    <w:rsid w:val="00955D44"/>
    <w:rsid w:val="0099286C"/>
    <w:rsid w:val="0099329E"/>
    <w:rsid w:val="009D7BEB"/>
    <w:rsid w:val="00A30E2D"/>
    <w:rsid w:val="00B64AEC"/>
    <w:rsid w:val="00BA3D24"/>
    <w:rsid w:val="00BB1FEB"/>
    <w:rsid w:val="00BC229F"/>
    <w:rsid w:val="00BD7F30"/>
    <w:rsid w:val="00C26C53"/>
    <w:rsid w:val="00C615D8"/>
    <w:rsid w:val="00C71F62"/>
    <w:rsid w:val="00CB6453"/>
    <w:rsid w:val="00CC374F"/>
    <w:rsid w:val="00CE378C"/>
    <w:rsid w:val="00D41A0A"/>
    <w:rsid w:val="00D6160C"/>
    <w:rsid w:val="00D816A7"/>
    <w:rsid w:val="00D969DA"/>
    <w:rsid w:val="00DA1045"/>
    <w:rsid w:val="00DD4A51"/>
    <w:rsid w:val="00E16EEA"/>
    <w:rsid w:val="00E21F77"/>
    <w:rsid w:val="00E402A8"/>
    <w:rsid w:val="00E41D94"/>
    <w:rsid w:val="00E457E6"/>
    <w:rsid w:val="00E95A94"/>
    <w:rsid w:val="00EA6CA6"/>
    <w:rsid w:val="00EF0565"/>
    <w:rsid w:val="00F00F93"/>
    <w:rsid w:val="00F0497F"/>
    <w:rsid w:val="00F5634C"/>
    <w:rsid w:val="00F905F2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914A3"/>
  <w15:chartTrackingRefBased/>
  <w15:docId w15:val="{B071770F-DAF0-A943-9473-50C222F4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B64AEC"/>
    <w:rPr>
      <w:rFonts w:ascii="Times New Roman" w:eastAsia="Times New Roman" w:hAnsi="Times New Roman" w:cs="Times New Roman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aggedword">
    <w:name w:val="taggedword"/>
    <w:basedOn w:val="Standaardalinea-lettertype"/>
    <w:rsid w:val="00143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580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30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115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704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52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39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51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34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715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1188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van Lenthe</dc:creator>
  <cp:keywords/>
  <dc:description/>
  <cp:lastModifiedBy>Mike van Lenthe</cp:lastModifiedBy>
  <cp:revision>46</cp:revision>
  <dcterms:created xsi:type="dcterms:W3CDTF">2018-11-15T22:08:00Z</dcterms:created>
  <dcterms:modified xsi:type="dcterms:W3CDTF">2018-11-15T23:32:00Z</dcterms:modified>
</cp:coreProperties>
</file>