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FFD1" w14:textId="1FC5FA81" w:rsidR="00A2127F" w:rsidRDefault="004B2354">
      <w:r w:rsidRPr="00A3477F">
        <w:rPr>
          <w:b/>
          <w:bCs/>
        </w:rPr>
        <w:t>8 (a)</w:t>
      </w:r>
      <w:r>
        <w:t xml:space="preserve"> - </w:t>
      </w:r>
      <w:r w:rsidRPr="004B2354">
        <w:t>Generalize essa ideia para o cálculo de Ti+1(</w:t>
      </w:r>
      <w:proofErr w:type="spellStart"/>
      <w:proofErr w:type="gramStart"/>
      <w:r w:rsidRPr="004B2354">
        <w:t>f,c</w:t>
      </w:r>
      <w:proofErr w:type="gramEnd"/>
      <w:r w:rsidRPr="004B2354">
        <w:t>,d</w:t>
      </w:r>
      <w:proofErr w:type="spellEnd"/>
      <w:r w:rsidRPr="004B2354">
        <w:t>), supondo que Ti(</w:t>
      </w:r>
      <w:proofErr w:type="spellStart"/>
      <w:proofErr w:type="gramStart"/>
      <w:r w:rsidRPr="004B2354">
        <w:t>f,c</w:t>
      </w:r>
      <w:proofErr w:type="gramEnd"/>
      <w:r w:rsidRPr="004B2354">
        <w:t>,d</w:t>
      </w:r>
      <w:proofErr w:type="spellEnd"/>
      <w:r w:rsidRPr="004B2354">
        <w:t>) já tenha sido obtido como no 7º exercício.</w:t>
      </w:r>
    </w:p>
    <w:p w14:paraId="03515088" w14:textId="23117F24" w:rsidR="004B2354" w:rsidRDefault="004B2354">
      <w:r>
        <w:t>A fórmula mostra em teoria que é possível calcular Ti</w:t>
      </w:r>
      <w:r w:rsidR="00EE4A30">
        <w:t>+</w:t>
      </w:r>
      <w:r>
        <w:t>1(</w:t>
      </w:r>
      <w:proofErr w:type="spellStart"/>
      <w:proofErr w:type="gramStart"/>
      <w:r>
        <w:t>f,c</w:t>
      </w:r>
      <w:proofErr w:type="gramEnd"/>
      <w:r>
        <w:t>,d</w:t>
      </w:r>
      <w:proofErr w:type="spellEnd"/>
      <w:r>
        <w:t>) a partir de Ti(</w:t>
      </w:r>
      <w:proofErr w:type="spellStart"/>
      <w:proofErr w:type="gramStart"/>
      <w:r>
        <w:t>f,c</w:t>
      </w:r>
      <w:proofErr w:type="gramEnd"/>
      <w:r>
        <w:t>,d</w:t>
      </w:r>
      <w:proofErr w:type="spellEnd"/>
      <w:r>
        <w:t>) se forem conhecidos os pontos médios de f adicionados para ir de Ti</w:t>
      </w:r>
      <w:r w:rsidR="00EE4A30">
        <w:t>+</w:t>
      </w:r>
      <w:r>
        <w:t>1 para Ti.</w:t>
      </w:r>
    </w:p>
    <w:p w14:paraId="460F7AE2" w14:textId="339B2ABD" w:rsidR="004B2354" w:rsidRDefault="00EE4A30">
      <w:r>
        <w:t xml:space="preserve">Sim é </w:t>
      </w:r>
      <w:r w:rsidR="004B2354">
        <w:t>possível a iteração progressiva</w:t>
      </w:r>
      <w:r>
        <w:t xml:space="preserve">, </w:t>
      </w:r>
      <w:r w:rsidR="004B2354">
        <w:t>fazendo com que T</w:t>
      </w:r>
      <w:r>
        <w:t>+</w:t>
      </w:r>
      <w:r w:rsidR="004B2354">
        <w:t xml:space="preserve">1 faça </w:t>
      </w:r>
      <w:r>
        <w:t>iteração das subdivisões.</w:t>
      </w:r>
    </w:p>
    <w:p w14:paraId="5AE9F684" w14:textId="77777777" w:rsidR="004B2354" w:rsidRDefault="004B2354"/>
    <w:p w14:paraId="74B49AFC" w14:textId="1F8A44FF" w:rsidR="004B2354" w:rsidRDefault="004B2354">
      <w:r w:rsidRPr="00A3477F">
        <w:rPr>
          <w:b/>
          <w:bCs/>
        </w:rPr>
        <w:t>8 (b)</w:t>
      </w:r>
      <w:r>
        <w:t xml:space="preserve"> </w:t>
      </w:r>
      <w:r w:rsidR="00B5595B">
        <w:t>–</w:t>
      </w:r>
      <w:r>
        <w:t xml:space="preserve"> </w:t>
      </w:r>
      <w:r w:rsidR="00B5595B">
        <w:t xml:space="preserve">A relação de </w:t>
      </w:r>
      <w:proofErr w:type="gramStart"/>
      <w:r w:rsidR="00B5595B">
        <w:t>S(</w:t>
      </w:r>
      <w:proofErr w:type="gramEnd"/>
      <w:r w:rsidR="00B5595B">
        <w:t xml:space="preserve">f, c, d) para </w:t>
      </w:r>
      <w:proofErr w:type="gramStart"/>
      <w:r w:rsidR="00B5595B">
        <w:t>T(</w:t>
      </w:r>
      <w:proofErr w:type="gramEnd"/>
      <w:r w:rsidR="00B5595B">
        <w:t>f, c, d) é que S só necessita de uma avaliação sendo a f(m</w:t>
      </w:r>
      <w:proofErr w:type="gramStart"/>
      <w:r w:rsidR="00B5595B">
        <w:t>)  onde</w:t>
      </w:r>
      <w:proofErr w:type="gramEnd"/>
      <w:r w:rsidR="00B5595B">
        <w:t xml:space="preserve"> m = (</w:t>
      </w:r>
      <w:proofErr w:type="spellStart"/>
      <w:r w:rsidR="00B5595B">
        <w:t>c+</w:t>
      </w:r>
      <w:proofErr w:type="gramStart"/>
      <w:r w:rsidR="00B5595B">
        <w:t>d</w:t>
      </w:r>
      <w:proofErr w:type="spellEnd"/>
      <w:r w:rsidR="00B5595B">
        <w:t>)/</w:t>
      </w:r>
      <w:proofErr w:type="gramEnd"/>
      <w:r w:rsidR="00B5595B">
        <w:t>2 e onde em T são necessárias duas avaliações sendo f(c) e f(d).</w:t>
      </w:r>
    </w:p>
    <w:p w14:paraId="2C6FBEC2" w14:textId="77777777" w:rsidR="00B5595B" w:rsidRDefault="00B5595B">
      <w:r>
        <w:t>Sendo assim a resposta é que sim, há uma relação:</w:t>
      </w:r>
      <w:r>
        <w:br/>
      </w:r>
      <w:proofErr w:type="gramStart"/>
      <w:r>
        <w:t>T(</w:t>
      </w:r>
      <w:proofErr w:type="gramEnd"/>
      <w:r>
        <w:t>f, c, d) = f(c) e f(d)</w:t>
      </w:r>
    </w:p>
    <w:p w14:paraId="1F423A25" w14:textId="77777777" w:rsidR="00B5595B" w:rsidRDefault="00B5595B">
      <w:r>
        <w:t>m = (</w:t>
      </w:r>
      <w:proofErr w:type="spellStart"/>
      <w:r>
        <w:t>c+</w:t>
      </w:r>
      <w:proofErr w:type="gramStart"/>
      <w:r>
        <w:t>d</w:t>
      </w:r>
      <w:proofErr w:type="spellEnd"/>
      <w:r>
        <w:t>)/</w:t>
      </w:r>
      <w:proofErr w:type="gramEnd"/>
      <w:r>
        <w:t>2</w:t>
      </w:r>
    </w:p>
    <w:p w14:paraId="071C7CA2" w14:textId="77777777" w:rsidR="00B5595B" w:rsidRDefault="00B5595B">
      <w:r>
        <w:t>S = f(m)</w:t>
      </w:r>
    </w:p>
    <w:p w14:paraId="16009104" w14:textId="77777777" w:rsidR="00B5595B" w:rsidRDefault="00B5595B"/>
    <w:p w14:paraId="0860D4A0" w14:textId="4F796DA7" w:rsidR="00A3477F" w:rsidRDefault="00B5595B">
      <w:r w:rsidRPr="00A3477F">
        <w:rPr>
          <w:b/>
          <w:bCs/>
        </w:rPr>
        <w:t xml:space="preserve">9 </w:t>
      </w:r>
      <w:r w:rsidR="00432B9C" w:rsidRPr="00A3477F">
        <w:rPr>
          <w:b/>
          <w:bCs/>
        </w:rPr>
        <w:t>(a)</w:t>
      </w:r>
      <w:r w:rsidR="00432B9C">
        <w:t xml:space="preserve"> –</w:t>
      </w:r>
      <w:r>
        <w:t xml:space="preserve"> </w:t>
      </w:r>
      <w:r w:rsidR="00432B9C">
        <w:t>O resultado da parte (a) do exercício 8 pode ser aproveitada em uma implementação progressiva (</w:t>
      </w:r>
      <w:proofErr w:type="spellStart"/>
      <w:r w:rsidR="00432B9C">
        <w:t>forward</w:t>
      </w:r>
      <w:proofErr w:type="spellEnd"/>
      <w:r w:rsidR="00432B9C">
        <w:t>) do algoritmo utilizado no 7º exercício, porque no 8º exercício T é Ti</w:t>
      </w:r>
      <w:r w:rsidR="00EE4A30">
        <w:t>+</w:t>
      </w:r>
      <w:r w:rsidR="00432B9C">
        <w:t>1(f, c, d).</w:t>
      </w:r>
      <w:r w:rsidR="00432B9C">
        <w:br/>
        <w:t>Em anexo, imagem do 7º Exercício. Em amarelo, um exemplo de como explico acima:</w:t>
      </w:r>
      <w:r w:rsidR="00432B9C">
        <w:br/>
      </w:r>
      <w:r w:rsidR="00432B9C" w:rsidRPr="00432B9C">
        <w:drawing>
          <wp:inline distT="0" distB="0" distL="0" distR="0" wp14:anchorId="1E45B97C" wp14:editId="73E97B1F">
            <wp:extent cx="4206605" cy="3215919"/>
            <wp:effectExtent l="0" t="0" r="3810" b="3810"/>
            <wp:docPr id="1426668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68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B9C">
        <w:br/>
      </w:r>
    </w:p>
    <w:p w14:paraId="214016FE" w14:textId="50347B08" w:rsidR="00B5595B" w:rsidRDefault="00432B9C">
      <w:r>
        <w:lastRenderedPageBreak/>
        <w:br/>
      </w:r>
      <w:r w:rsidRPr="00A3477F">
        <w:rPr>
          <w:b/>
          <w:bCs/>
        </w:rPr>
        <w:t>9 (b)</w:t>
      </w:r>
      <w:r>
        <w:t xml:space="preserve"> – </w:t>
      </w:r>
      <w:r w:rsidR="00FB7C45">
        <w:t>Sim, existe uma implementação retroativa (</w:t>
      </w:r>
      <w:proofErr w:type="spellStart"/>
      <w:r w:rsidR="00FB7C45">
        <w:t>backward</w:t>
      </w:r>
      <w:proofErr w:type="spellEnd"/>
      <w:r w:rsidR="00FB7C45">
        <w:t>) possível a utilizar no exercício 7</w:t>
      </w:r>
      <w:r w:rsidR="00A3477F">
        <w:t>:</w:t>
      </w:r>
      <w:r w:rsidR="00A3477F">
        <w:br/>
      </w:r>
      <w:r w:rsidR="00A3477F" w:rsidRPr="00A3477F">
        <w:drawing>
          <wp:inline distT="0" distB="0" distL="0" distR="0" wp14:anchorId="4B5A8AA6" wp14:editId="7111BAB4">
            <wp:extent cx="5400040" cy="2855595"/>
            <wp:effectExtent l="0" t="0" r="0" b="1905"/>
            <wp:docPr id="501112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12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54"/>
    <w:rsid w:val="00144999"/>
    <w:rsid w:val="00432B9C"/>
    <w:rsid w:val="004B2354"/>
    <w:rsid w:val="00A2127F"/>
    <w:rsid w:val="00A3477F"/>
    <w:rsid w:val="00B5595B"/>
    <w:rsid w:val="00EE4A30"/>
    <w:rsid w:val="00F73C4B"/>
    <w:rsid w:val="00FB7C45"/>
    <w:rsid w:val="00FD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FE343"/>
  <w15:chartTrackingRefBased/>
  <w15:docId w15:val="{E1EA6271-E951-41A4-B9AF-8E405671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B2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B2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B2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B2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B2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B2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B2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B2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B2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B2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B2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B2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B23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B235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B23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B235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B23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B23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B2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B2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B2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B2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B2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B23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235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B23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B2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B235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B2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161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Cordeiro</dc:creator>
  <cp:keywords/>
  <dc:description/>
  <cp:lastModifiedBy>Miguel Cordeiro</cp:lastModifiedBy>
  <cp:revision>3</cp:revision>
  <dcterms:created xsi:type="dcterms:W3CDTF">2025-05-23T15:34:00Z</dcterms:created>
  <dcterms:modified xsi:type="dcterms:W3CDTF">2025-05-23T16:02:00Z</dcterms:modified>
</cp:coreProperties>
</file>