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A48BD" w:rsidP="00F81C36" w:rsidRDefault="007A48BD" w14:paraId="1CC81949" w14:textId="5A8552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Effects of Heat Treatment </w:t>
      </w:r>
      <w:r w:rsidR="00466CA7">
        <w:rPr>
          <w:rFonts w:ascii="Times New Roman" w:hAnsi="Times New Roman" w:cs="Times New Roman"/>
          <w:sz w:val="28"/>
          <w:szCs w:val="28"/>
        </w:rPr>
        <w:t>on 4140 Steel, 1018 Steel, and 360 Brass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BF0" w:rsidP="00F81C36" w:rsidRDefault="00A01BF0" w14:paraId="3929D7C1" w14:textId="628ED68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01BF0">
        <w:rPr>
          <w:rFonts w:ascii="Times New Roman" w:hAnsi="Times New Roman" w:cs="Times New Roman"/>
          <w:sz w:val="28"/>
          <w:szCs w:val="28"/>
          <w:u w:val="single"/>
        </w:rPr>
        <w:t>Mikey Wiesecke</w:t>
      </w:r>
    </w:p>
    <w:p w:rsidR="00A01BF0" w:rsidP="00F81C36" w:rsidRDefault="00F005F9" w14:paraId="5C2059C1" w14:textId="3965F2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University of North Carolina Charlotte</w:t>
      </w:r>
      <w:r w:rsidR="000B12EA">
        <w:rPr>
          <w:rFonts w:ascii="Times New Roman" w:hAnsi="Times New Roman" w:cs="Times New Roman"/>
          <w:sz w:val="28"/>
          <w:szCs w:val="28"/>
        </w:rPr>
        <w:t>, Department of Mechanical Engineering</w:t>
      </w:r>
      <w:r w:rsidR="00704885">
        <w:rPr>
          <w:rFonts w:ascii="Times New Roman" w:hAnsi="Times New Roman" w:cs="Times New Roman"/>
          <w:sz w:val="28"/>
          <w:szCs w:val="28"/>
        </w:rPr>
        <w:t xml:space="preserve">, MEGR 3152, </w:t>
      </w:r>
      <w:r w:rsidR="009825F8">
        <w:rPr>
          <w:rFonts w:ascii="Times New Roman" w:hAnsi="Times New Roman" w:cs="Times New Roman"/>
          <w:sz w:val="28"/>
          <w:szCs w:val="28"/>
        </w:rPr>
        <w:t>Mechanics and Materials Laboratory</w:t>
      </w:r>
    </w:p>
    <w:p w:rsidR="00E46D54" w:rsidP="00E46D54" w:rsidRDefault="004A2A54" w14:paraId="43F087B4" w14:textId="5F6497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Performed </w:t>
      </w:r>
      <w:proofErr w:type="gramStart"/>
      <w:r w:rsidR="007A48BD">
        <w:rPr>
          <w:rFonts w:ascii="Times New Roman" w:hAnsi="Times New Roman" w:cs="Times New Roman"/>
          <w:sz w:val="28"/>
          <w:szCs w:val="28"/>
        </w:rPr>
        <w:t>03/20/2024</w:t>
      </w:r>
      <w:proofErr w:type="gramEnd"/>
    </w:p>
    <w:p w:rsidR="00AD3938" w:rsidP="00E46D54" w:rsidRDefault="004A2A54" w14:paraId="07C9C238" w14:textId="28BF7B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Reported </w:t>
      </w:r>
      <w:proofErr w:type="gramStart"/>
      <w:r w:rsidR="007A48BD">
        <w:rPr>
          <w:rFonts w:ascii="Times New Roman" w:hAnsi="Times New Roman" w:cs="Times New Roman"/>
          <w:sz w:val="28"/>
          <w:szCs w:val="28"/>
        </w:rPr>
        <w:t>03/29/2024</w:t>
      </w:r>
      <w:proofErr w:type="gramEnd"/>
    </w:p>
    <w:p w:rsidRPr="00F005F9" w:rsidR="00E46D54" w:rsidP="008151F8" w:rsidRDefault="00E46D54" w14:paraId="478AE1E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1BF0" w:rsidP="00F81C36" w:rsidRDefault="00A01BF0" w14:paraId="0C7E460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79E6" w:rsidP="001A5C27" w:rsidRDefault="00A407EF" w14:paraId="72CF610F" w14:textId="721B9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435586270"/>
        <w:docPartObj>
          <w:docPartGallery w:val="Table of Contents"/>
          <w:docPartUnique/>
        </w:docPartObj>
        <w:rPr>
          <w:rFonts w:ascii="Calibri" w:hAnsi="Calibri" w:eastAsia="游明朝" w:cs="Arial" w:asciiTheme="minorAscii" w:hAnsiTheme="minorAscii" w:eastAsiaTheme="minorEastAsia" w:cstheme="minorBidi"/>
          <w:color w:val="auto"/>
          <w:kern w:val="2"/>
          <w:sz w:val="22"/>
          <w:szCs w:val="22"/>
          <w14:ligatures w14:val="standardContextual"/>
        </w:rPr>
      </w:sdtPr>
      <w:sdtEndPr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</w:rPr>
      </w:sdtEndPr>
      <w:sdtContent>
        <w:p w:rsidR="001A5C27" w:rsidRDefault="001A5C27" w14:paraId="08718EC2" w14:textId="457FDC6B">
          <w:pPr>
            <w:pStyle w:val="TOCHeading"/>
          </w:pPr>
          <w:r>
            <w:t>Table of Contents</w:t>
          </w:r>
        </w:p>
        <w:p w:rsidR="001A5C27" w:rsidRDefault="001A5C27" w14:paraId="306B9EC7" w14:textId="7EAB251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2609217">
            <w:r w:rsidRPr="000458FB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_Toc162609217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2BB6FFA0" w14:textId="3B1A08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18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Abstract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_Toc162609218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2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267973F8" w14:textId="5A0C27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19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Objective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_Toc162609219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2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1C62B894" w14:textId="0922BD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20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_Toc162609220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2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124FC42F" w14:textId="323145C4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21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Equipment and Procedure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_Toc162609221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7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1925FE51" w14:textId="7DEC7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22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Result and Discussion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_Toc162609222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8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619A2897" w14:textId="051EFE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23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Conclusions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_Toc162609223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11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7214076A" w14:textId="0687ED17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24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_Toc162609224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11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000000" w14:paraId="056D5031" w14:textId="6386D6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162609225">
            <w:r w:rsidRPr="000458FB" w:rsidR="001A5C27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 w:rsidR="001A5C27">
              <w:rPr>
                <w:noProof/>
                <w:webHidden/>
              </w:rPr>
              <w:tab/>
            </w:r>
            <w:r w:rsidR="001A5C27">
              <w:rPr>
                <w:noProof/>
                <w:webHidden/>
              </w:rPr>
              <w:fldChar w:fldCharType="begin"/>
            </w:r>
            <w:r w:rsidR="001A5C27">
              <w:rPr>
                <w:noProof/>
                <w:webHidden/>
              </w:rPr>
              <w:instrText xml:space="preserve"> PAGEREF _Toc162609225 \h </w:instrText>
            </w:r>
            <w:r w:rsidR="001A5C27">
              <w:rPr>
                <w:noProof/>
                <w:webHidden/>
              </w:rPr>
            </w:r>
            <w:r w:rsidR="001A5C27">
              <w:rPr>
                <w:noProof/>
                <w:webHidden/>
              </w:rPr>
              <w:fldChar w:fldCharType="separate"/>
            </w:r>
            <w:r w:rsidR="001A5C27">
              <w:rPr>
                <w:noProof/>
                <w:webHidden/>
              </w:rPr>
              <w:t>11</w:t>
            </w:r>
            <w:r w:rsidR="001A5C27">
              <w:rPr>
                <w:noProof/>
                <w:webHidden/>
              </w:rPr>
              <w:fldChar w:fldCharType="end"/>
            </w:r>
          </w:hyperlink>
        </w:p>
        <w:p w:rsidR="001A5C27" w:rsidRDefault="001A5C27" w14:paraId="077E6001" w14:textId="46D71CFC">
          <w:r>
            <w:rPr>
              <w:b/>
              <w:bCs/>
              <w:noProof/>
            </w:rPr>
            <w:fldChar w:fldCharType="end"/>
          </w:r>
        </w:p>
      </w:sdtContent>
    </w:sdt>
    <w:p w:rsidRPr="001A5C27" w:rsidR="001A5C27" w:rsidP="001A5C27" w:rsidRDefault="001A5C27" w14:paraId="0856FC80" w14:textId="77777777"/>
    <w:p w:rsidRPr="00D3136E" w:rsidR="00D3136E" w:rsidP="00D3136E" w:rsidRDefault="00C9747A" w14:paraId="4141B2D9" w14:textId="1704425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name="_Toc162609218" w:id="0"/>
      <w:r w:rsidRPr="00C9747A">
        <w:rPr>
          <w:rFonts w:ascii="Times New Roman" w:hAnsi="Times New Roman" w:cs="Times New Roman"/>
          <w:sz w:val="28"/>
          <w:szCs w:val="28"/>
        </w:rPr>
        <w:t>Abstract</w:t>
      </w:r>
      <w:bookmarkEnd w:id="0"/>
    </w:p>
    <w:p w:rsidRPr="00C90940" w:rsidR="00C90940" w:rsidP="00527435" w:rsidRDefault="00ED5597" w14:paraId="1ED41AE0" w14:textId="509B64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heat treatment </w:t>
      </w:r>
      <w:r w:rsidR="005B75A9">
        <w:rPr>
          <w:rFonts w:ascii="Times New Roman" w:hAnsi="Times New Roman" w:cs="Times New Roman"/>
          <w:sz w:val="24"/>
          <w:szCs w:val="24"/>
          <w:shd w:val="clear" w:color="auto" w:fill="FFFFFF"/>
        </w:rPr>
        <w:t>experiment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B75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analyzed 4140 Steel, 1018 Steel, </w:t>
      </w:r>
      <w:r w:rsidR="00E322D8">
        <w:rPr>
          <w:rFonts w:ascii="Times New Roman" w:hAnsi="Times New Roman" w:cs="Times New Roman"/>
          <w:sz w:val="24"/>
          <w:szCs w:val="24"/>
          <w:shd w:val="clear" w:color="auto" w:fill="FFFFFF"/>
        </w:rPr>
        <w:t>and 360 Brass</w:t>
      </w:r>
      <w:r w:rsidR="00141E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samples that were heat treated. The objective was to determine the effects of different heat treatment methods </w:t>
      </w:r>
      <w:r w:rsidR="00304C3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different samples. The heat treatments were quenching, annealing, and </w:t>
      </w:r>
      <w:r w:rsidR="002F03BD">
        <w:rPr>
          <w:rFonts w:ascii="Times New Roman" w:hAnsi="Times New Roman" w:cs="Times New Roman"/>
          <w:sz w:val="24"/>
          <w:szCs w:val="24"/>
          <w:shd w:val="clear" w:color="auto" w:fill="FFFFFF"/>
        </w:rPr>
        <w:t>tempering.</w:t>
      </w:r>
      <w:r w:rsidR="00E36B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E2A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effectiveness of these heat treatments </w:t>
      </w:r>
      <w:r w:rsidR="00861DB4">
        <w:rPr>
          <w:rFonts w:ascii="Times New Roman" w:hAnsi="Times New Roman" w:cs="Times New Roman"/>
          <w:sz w:val="24"/>
          <w:szCs w:val="24"/>
          <w:shd w:val="clear" w:color="auto" w:fill="FFFFFF"/>
        </w:rPr>
        <w:t>was</w:t>
      </w:r>
      <w:r w:rsidR="00EE2A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based on the carbon level; the more carbon </w:t>
      </w:r>
      <w:r w:rsidR="00B15079">
        <w:rPr>
          <w:rFonts w:ascii="Times New Roman" w:hAnsi="Times New Roman" w:cs="Times New Roman"/>
          <w:sz w:val="24"/>
          <w:szCs w:val="24"/>
          <w:shd w:val="clear" w:color="auto" w:fill="FFFFFF"/>
        </w:rPr>
        <w:t>the sample had the more it could be hardened. In addition</w:t>
      </w:r>
      <w:r w:rsidR="006953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B15079">
        <w:rPr>
          <w:rFonts w:ascii="Times New Roman" w:hAnsi="Times New Roman" w:cs="Times New Roman"/>
          <w:sz w:val="24"/>
          <w:szCs w:val="24"/>
          <w:shd w:val="clear" w:color="auto" w:fill="FFFFFF"/>
        </w:rPr>
        <w:t>the cooling rates</w:t>
      </w:r>
      <w:r w:rsidR="0037442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also determined </w:t>
      </w:r>
      <w:r w:rsidR="00861DB4">
        <w:rPr>
          <w:rFonts w:ascii="Times New Roman" w:hAnsi="Times New Roman" w:cs="Times New Roman"/>
          <w:sz w:val="24"/>
          <w:szCs w:val="24"/>
          <w:shd w:val="clear" w:color="auto" w:fill="FFFFFF"/>
        </w:rPr>
        <w:t>whether</w:t>
      </w:r>
      <w:r w:rsidR="006953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material would be more ductile or </w:t>
      </w:r>
      <w:r w:rsidR="00AB1D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brittle. Annealing was shown to have the greatest ductility while quenching caused the </w:t>
      </w:r>
      <w:r w:rsidR="009B55E3">
        <w:rPr>
          <w:rFonts w:ascii="Times New Roman" w:hAnsi="Times New Roman" w:cs="Times New Roman"/>
          <w:sz w:val="24"/>
          <w:szCs w:val="24"/>
          <w:shd w:val="clear" w:color="auto" w:fill="FFFFFF"/>
        </w:rPr>
        <w:t>greatest strengthening</w:t>
      </w:r>
      <w:r w:rsidR="00861DB4">
        <w:rPr>
          <w:rFonts w:ascii="Times New Roman" w:hAnsi="Times New Roman" w:cs="Times New Roman"/>
          <w:sz w:val="24"/>
          <w:szCs w:val="24"/>
          <w:shd w:val="clear" w:color="auto" w:fill="FFFFFF"/>
        </w:rPr>
        <w:t>. Tempering proved to be a way to negate the brittle effects from quenching</w:t>
      </w:r>
      <w:r w:rsidR="005416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7C4AE3">
        <w:rPr>
          <w:rFonts w:ascii="Times New Roman" w:hAnsi="Times New Roman" w:cs="Times New Roman"/>
          <w:sz w:val="24"/>
          <w:szCs w:val="24"/>
          <w:shd w:val="clear" w:color="auto" w:fill="FFFFFF"/>
        </w:rPr>
        <w:t>Brass on the other hand was not</w:t>
      </w:r>
      <w:r w:rsidR="009E58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able to be strengthened by heat treatment and </w:t>
      </w:r>
      <w:proofErr w:type="gramStart"/>
      <w:r w:rsidR="009E5898">
        <w:rPr>
          <w:rFonts w:ascii="Times New Roman" w:hAnsi="Times New Roman" w:cs="Times New Roman"/>
          <w:sz w:val="24"/>
          <w:szCs w:val="24"/>
          <w:shd w:val="clear" w:color="auto" w:fill="FFFFFF"/>
        </w:rPr>
        <w:t>even became</w:t>
      </w:r>
      <w:proofErr w:type="gramEnd"/>
      <w:r w:rsidR="009E58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more </w:t>
      </w:r>
      <w:r w:rsidR="00AA796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ductile after heat was applied, brass seems to be unaffected by cooling rates. </w:t>
      </w:r>
    </w:p>
    <w:p w:rsidR="00D53912" w:rsidP="00527435" w:rsidRDefault="00C9747A" w14:paraId="6E5E5C3D" w14:textId="07FDB772">
      <w:pPr>
        <w:pStyle w:val="Heading1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name="_Toc162609219" w:id="1"/>
      <w:r w:rsidRPr="00C9747A">
        <w:rPr>
          <w:rFonts w:ascii="Times New Roman" w:hAnsi="Times New Roman" w:cs="Times New Roman"/>
          <w:sz w:val="28"/>
          <w:szCs w:val="28"/>
        </w:rPr>
        <w:t>Objective</w:t>
      </w:r>
      <w:bookmarkEnd w:id="1"/>
    </w:p>
    <w:p w:rsidRPr="001A7513" w:rsidR="001A7513" w:rsidP="006D4A8F" w:rsidRDefault="009A50D8" w14:paraId="31B965F8" w14:textId="3A5606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4474F">
        <w:rPr>
          <w:rFonts w:ascii="Times New Roman" w:hAnsi="Times New Roman" w:cs="Times New Roman"/>
          <w:sz w:val="24"/>
          <w:szCs w:val="24"/>
        </w:rPr>
        <w:t xml:space="preserve">objective of this experiment was </w:t>
      </w:r>
      <w:r w:rsidR="00D53835">
        <w:rPr>
          <w:rFonts w:ascii="Times New Roman" w:hAnsi="Times New Roman" w:cs="Times New Roman"/>
          <w:sz w:val="24"/>
          <w:szCs w:val="24"/>
        </w:rPr>
        <w:t xml:space="preserve">to learn the process of Heat </w:t>
      </w:r>
      <w:r w:rsidRPr="5CEF3B1C" w:rsidR="5CEF3B1C">
        <w:rPr>
          <w:rFonts w:ascii="Times New Roman" w:hAnsi="Times New Roman" w:cs="Times New Roman"/>
          <w:sz w:val="24"/>
          <w:szCs w:val="24"/>
        </w:rPr>
        <w:t>Treatment</w:t>
      </w:r>
      <w:r w:rsidR="00D53835">
        <w:rPr>
          <w:rFonts w:ascii="Times New Roman" w:hAnsi="Times New Roman" w:cs="Times New Roman"/>
          <w:sz w:val="24"/>
          <w:szCs w:val="24"/>
        </w:rPr>
        <w:t xml:space="preserve"> and </w:t>
      </w:r>
      <w:r w:rsidR="000D6A3A">
        <w:rPr>
          <w:rFonts w:ascii="Times New Roman" w:hAnsi="Times New Roman" w:cs="Times New Roman"/>
          <w:sz w:val="24"/>
          <w:szCs w:val="24"/>
        </w:rPr>
        <w:t>its</w:t>
      </w:r>
      <w:r w:rsidR="00D53835">
        <w:rPr>
          <w:rFonts w:ascii="Times New Roman" w:hAnsi="Times New Roman" w:cs="Times New Roman"/>
          <w:sz w:val="24"/>
          <w:szCs w:val="24"/>
        </w:rPr>
        <w:t xml:space="preserve"> </w:t>
      </w:r>
      <w:r w:rsidRPr="5CEF3B1C" w:rsidR="5CEF3B1C">
        <w:rPr>
          <w:rFonts w:ascii="Times New Roman" w:hAnsi="Times New Roman" w:cs="Times New Roman"/>
          <w:sz w:val="24"/>
          <w:szCs w:val="24"/>
        </w:rPr>
        <w:t>effect</w:t>
      </w:r>
      <w:r w:rsidR="00D53835">
        <w:rPr>
          <w:rFonts w:ascii="Times New Roman" w:hAnsi="Times New Roman" w:cs="Times New Roman"/>
          <w:sz w:val="24"/>
          <w:szCs w:val="24"/>
        </w:rPr>
        <w:t xml:space="preserve"> on</w:t>
      </w:r>
      <w:r w:rsidR="003D3FF4">
        <w:rPr>
          <w:rFonts w:ascii="Times New Roman" w:hAnsi="Times New Roman" w:cs="Times New Roman"/>
          <w:sz w:val="24"/>
          <w:szCs w:val="24"/>
        </w:rPr>
        <w:t xml:space="preserve"> 4</w:t>
      </w:r>
      <w:r w:rsidR="000D6A3A">
        <w:rPr>
          <w:rFonts w:ascii="Times New Roman" w:hAnsi="Times New Roman" w:cs="Times New Roman"/>
          <w:sz w:val="24"/>
          <w:szCs w:val="24"/>
        </w:rPr>
        <w:t>140</w:t>
      </w:r>
      <w:r w:rsidR="003D3FF4">
        <w:rPr>
          <w:rFonts w:ascii="Times New Roman" w:hAnsi="Times New Roman" w:cs="Times New Roman"/>
          <w:sz w:val="24"/>
          <w:szCs w:val="24"/>
        </w:rPr>
        <w:t xml:space="preserve"> Steel, 1018 Steel, and 360 Brass</w:t>
      </w:r>
      <w:r w:rsidRPr="00B318E3" w:rsidR="000D6A3A">
        <w:rPr>
          <w:rFonts w:ascii="Times New Roman" w:hAnsi="Times New Roman" w:cs="Times New Roman"/>
          <w:sz w:val="24"/>
          <w:szCs w:val="24"/>
        </w:rPr>
        <w:t xml:space="preserve">. </w:t>
      </w:r>
      <w:r w:rsidRPr="00B318E3" w:rsidR="006D4A8F">
        <w:rPr>
          <w:rFonts w:ascii="Times New Roman" w:hAnsi="Times New Roman" w:cs="Times New Roman"/>
          <w:sz w:val="24"/>
          <w:szCs w:val="24"/>
        </w:rPr>
        <w:t xml:space="preserve">Performing Metallurgy and </w:t>
      </w:r>
      <w:r w:rsidRPr="00B318E3" w:rsidR="00BE61D6">
        <w:rPr>
          <w:rFonts w:ascii="Times New Roman" w:hAnsi="Times New Roman" w:cs="Times New Roman"/>
          <w:sz w:val="24"/>
          <w:szCs w:val="24"/>
        </w:rPr>
        <w:t>hardness</w:t>
      </w:r>
      <w:r w:rsidRPr="00B318E3" w:rsidR="006D4A8F">
        <w:rPr>
          <w:rFonts w:ascii="Times New Roman" w:hAnsi="Times New Roman" w:cs="Times New Roman"/>
          <w:sz w:val="24"/>
          <w:szCs w:val="24"/>
        </w:rPr>
        <w:t xml:space="preserve"> test </w:t>
      </w:r>
      <w:proofErr w:type="gramStart"/>
      <w:r w:rsidRPr="00B318E3" w:rsidR="006D4A8F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Pr="00B318E3" w:rsidR="006D4A8F">
        <w:rPr>
          <w:rFonts w:ascii="Times New Roman" w:hAnsi="Times New Roman" w:cs="Times New Roman"/>
          <w:sz w:val="24"/>
          <w:szCs w:val="24"/>
        </w:rPr>
        <w:t xml:space="preserve"> quantify the results and the effects of Heat treatment.</w:t>
      </w:r>
      <w:r w:rsidR="006D4A8F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D53912" w:rsidR="00C9747A" w:rsidP="00527435" w:rsidRDefault="00C9747A" w14:paraId="0B1089E3" w14:textId="0B9C442D">
      <w:pPr>
        <w:pStyle w:val="Heading1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name="_Toc162609220" w:id="2"/>
      <w:r w:rsidRPr="00C9747A">
        <w:rPr>
          <w:rFonts w:ascii="Times New Roman" w:hAnsi="Times New Roman" w:cs="Times New Roman"/>
          <w:sz w:val="28"/>
          <w:szCs w:val="28"/>
        </w:rPr>
        <w:t>Introduction</w:t>
      </w:r>
      <w:bookmarkEnd w:id="2"/>
    </w:p>
    <w:p w:rsidRPr="00443787" w:rsidR="007950F4" w:rsidP="00527435" w:rsidRDefault="005E5C34" w14:paraId="43625C80" w14:textId="1573FBE8">
      <w:pPr>
        <w:pStyle w:val="NormalWeb"/>
        <w:shd w:val="clear" w:color="auto" w:fill="FFFFFF" w:themeFill="background1"/>
        <w:spacing w:before="180" w:beforeAutospacing="0" w:after="180" w:afterAutospacing="0"/>
        <w:ind w:firstLine="720"/>
      </w:pPr>
      <w:r>
        <w:t xml:space="preserve">The Heat treatment experiment was done to </w:t>
      </w:r>
      <w:r w:rsidR="00333637">
        <w:t xml:space="preserve">observe the changes that </w:t>
      </w:r>
      <w:r w:rsidR="00FD5FFF">
        <w:t xml:space="preserve">1018 Steel, 4140 Steel, and 360 </w:t>
      </w:r>
      <w:r w:rsidR="00927D2B">
        <w:t xml:space="preserve">Brass </w:t>
      </w:r>
      <w:r w:rsidR="3BC5D4BC">
        <w:t>underwent</w:t>
      </w:r>
      <w:r w:rsidR="00D620D0">
        <w:t xml:space="preserve"> when </w:t>
      </w:r>
      <w:r w:rsidR="007039AB">
        <w:t xml:space="preserve">the samples </w:t>
      </w:r>
      <w:r w:rsidR="38711089">
        <w:t>were</w:t>
      </w:r>
      <w:r w:rsidR="007039AB">
        <w:t xml:space="preserve"> heat treated. </w:t>
      </w:r>
      <w:r w:rsidR="00D43E0B">
        <w:t xml:space="preserve">Heat </w:t>
      </w:r>
      <w:r w:rsidR="005C4BB7">
        <w:t>treatment</w:t>
      </w:r>
      <w:r w:rsidR="00D43E0B">
        <w:t xml:space="preserve"> is a </w:t>
      </w:r>
      <w:r w:rsidR="0078618D">
        <w:t xml:space="preserve">manufacturing process done to dramatically change the material properties </w:t>
      </w:r>
      <w:r w:rsidR="00862100">
        <w:t xml:space="preserve">of different metals </w:t>
      </w:r>
      <w:r w:rsidR="00F94D6D">
        <w:t>to</w:t>
      </w:r>
      <w:r w:rsidR="005816E4">
        <w:t xml:space="preserve"> get desirable </w:t>
      </w:r>
      <w:r w:rsidR="00155330">
        <w:t xml:space="preserve">properties. </w:t>
      </w:r>
      <w:r w:rsidR="00CB5CB5">
        <w:t xml:space="preserve">In the case of this experiment </w:t>
      </w:r>
      <w:r w:rsidR="00FD7254">
        <w:t xml:space="preserve">the samples were treated with three different </w:t>
      </w:r>
      <w:r w:rsidR="005C4BB7">
        <w:t>methods:</w:t>
      </w:r>
      <w:r w:rsidR="00FD7254">
        <w:t xml:space="preserve"> </w:t>
      </w:r>
      <w:r w:rsidR="00694587">
        <w:t xml:space="preserve">quenching, annealing, and </w:t>
      </w:r>
      <w:r w:rsidR="005C4BB7">
        <w:t>tempering.</w:t>
      </w:r>
      <w:r w:rsidR="00A94389">
        <w:t xml:space="preserve"> </w:t>
      </w:r>
      <w:proofErr w:type="gramStart"/>
      <w:r w:rsidR="003732D8">
        <w:t>In order to</w:t>
      </w:r>
      <w:proofErr w:type="gramEnd"/>
      <w:r w:rsidR="003732D8">
        <w:t xml:space="preserve"> heat</w:t>
      </w:r>
      <w:r w:rsidR="53DE8668">
        <w:t>-</w:t>
      </w:r>
      <w:r w:rsidR="003732D8">
        <w:t>treat materials</w:t>
      </w:r>
      <w:r w:rsidR="169D0FFA">
        <w:t>,</w:t>
      </w:r>
      <w:r w:rsidR="003732D8">
        <w:t xml:space="preserve"> </w:t>
      </w:r>
      <w:r w:rsidR="00B17444">
        <w:t xml:space="preserve">phase </w:t>
      </w:r>
      <w:r w:rsidR="00B17444">
        <w:t xml:space="preserve">diagrams </w:t>
      </w:r>
      <w:r w:rsidR="169D0FFA">
        <w:t>were</w:t>
      </w:r>
      <w:r w:rsidR="00B17444">
        <w:t xml:space="preserve"> used to visualize the phase changes that </w:t>
      </w:r>
      <w:r w:rsidR="1109325A">
        <w:t xml:space="preserve">would </w:t>
      </w:r>
      <w:r w:rsidR="0029111A">
        <w:t>occur</w:t>
      </w:r>
      <w:r w:rsidR="00B17444">
        <w:t xml:space="preserve"> during </w:t>
      </w:r>
      <w:r w:rsidR="009B5670">
        <w:t xml:space="preserve">heating, Figure 1 shows an </w:t>
      </w:r>
      <w:r w:rsidR="00023BEF">
        <w:t xml:space="preserve">Iron-Carbide phase diagram from </w:t>
      </w:r>
      <w:r w:rsidR="00443787">
        <w:t>the University of Kiel (Germany)</w:t>
      </w:r>
      <w:r w:rsidR="00443787">
        <w:rPr>
          <w:vertAlign w:val="superscript"/>
        </w:rPr>
        <w:t>1</w:t>
      </w:r>
      <w:r w:rsidR="00443787">
        <w:t xml:space="preserve"> </w:t>
      </w:r>
    </w:p>
    <w:p w:rsidR="0029111A" w:rsidP="008F4AA0" w:rsidRDefault="004831BF" w14:paraId="149EB381" w14:textId="2D2F0795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rPr>
          <w:noProof/>
        </w:rPr>
        <w:drawing>
          <wp:inline distT="0" distB="0" distL="0" distR="0" wp14:anchorId="3BB70E42" wp14:editId="070BEAD4">
            <wp:extent cx="4572000" cy="3429000"/>
            <wp:effectExtent l="0" t="0" r="0" b="0"/>
            <wp:docPr id="1608447149" name="Picture 4" descr="The Iron Carbon Ph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Iron Carbon Phase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AA0" w:rsidP="008F4AA0" w:rsidRDefault="00F60F0D" w14:paraId="7FC0B398" w14:textId="4E5AB822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t xml:space="preserve">Figure 1. </w:t>
      </w:r>
      <w:r w:rsidR="009077B6">
        <w:t xml:space="preserve">Iron-Carbide Phase Diagram Sourced </w:t>
      </w:r>
      <w:proofErr w:type="gramStart"/>
      <w:r w:rsidR="009077B6">
        <w:t>From</w:t>
      </w:r>
      <w:proofErr w:type="gramEnd"/>
      <w:r w:rsidR="009077B6">
        <w:t xml:space="preserve"> Kiel University </w:t>
      </w:r>
    </w:p>
    <w:p w:rsidR="004353EE" w:rsidP="00527435" w:rsidRDefault="0020122F" w14:paraId="5A0E4DCE" w14:textId="51A586B6">
      <w:pPr>
        <w:pStyle w:val="NormalWeb"/>
        <w:shd w:val="clear" w:color="auto" w:fill="FFFFFF" w:themeFill="background1"/>
        <w:spacing w:before="180" w:beforeAutospacing="0" w:after="180" w:afterAutospacing="0"/>
      </w:pPr>
      <w:r>
        <w:t xml:space="preserve">The </w:t>
      </w:r>
      <w:r w:rsidR="00016468">
        <w:t xml:space="preserve">process of quenching </w:t>
      </w:r>
      <w:r w:rsidR="3419799B">
        <w:t>involved</w:t>
      </w:r>
      <w:r w:rsidR="00016468">
        <w:t xml:space="preserve"> heating </w:t>
      </w:r>
      <w:r w:rsidR="001E790E">
        <w:t>a</w:t>
      </w:r>
      <w:r w:rsidR="00016468">
        <w:t xml:space="preserve"> steel sample to </w:t>
      </w:r>
      <w:r w:rsidR="00792CA1">
        <w:t xml:space="preserve">the </w:t>
      </w:r>
      <w:r w:rsidR="002D4FBE">
        <w:t>austenite region</w:t>
      </w:r>
      <w:r w:rsidR="26FCBD3F">
        <w:t>,</w:t>
      </w:r>
      <w:r w:rsidR="004C6A6F">
        <w:t xml:space="preserve"> or arou</w:t>
      </w:r>
      <w:r w:rsidR="000306D6">
        <w:t>nd 12</w:t>
      </w:r>
      <w:r w:rsidR="0057463A">
        <w:t>00</w:t>
      </w:r>
      <w:r w:rsidR="00476393">
        <w:t xml:space="preserve"> degrees Celsius</w:t>
      </w:r>
      <w:r w:rsidR="79A9C9ED">
        <w:t>,</w:t>
      </w:r>
      <w:r w:rsidR="002D4FBE">
        <w:t xml:space="preserve"> and </w:t>
      </w:r>
      <w:r w:rsidR="79A9C9ED">
        <w:t>then</w:t>
      </w:r>
      <w:r w:rsidR="002D4FBE">
        <w:t xml:space="preserve"> holding it </w:t>
      </w:r>
      <w:r w:rsidR="00174B12">
        <w:t>at this temperature</w:t>
      </w:r>
      <w:r w:rsidR="00237A9E">
        <w:t xml:space="preserve"> for a prescribed amount of time</w:t>
      </w:r>
      <w:r w:rsidR="00BF51B8">
        <w:t xml:space="preserve">. The sample </w:t>
      </w:r>
      <w:r w:rsidR="4FF091BE">
        <w:t>was</w:t>
      </w:r>
      <w:r w:rsidR="00BF51B8">
        <w:t xml:space="preserve"> then cooled </w:t>
      </w:r>
      <w:r w:rsidR="001E790E">
        <w:t>by dipping</w:t>
      </w:r>
      <w:r w:rsidR="00BF51B8">
        <w:t xml:space="preserve"> </w:t>
      </w:r>
      <w:r w:rsidR="15BEE894">
        <w:t xml:space="preserve">it </w:t>
      </w:r>
      <w:r w:rsidR="00BF51B8">
        <w:t xml:space="preserve">in water, oil, or </w:t>
      </w:r>
      <w:r w:rsidR="001E790E">
        <w:t>any other quenching fluid. Anne</w:t>
      </w:r>
      <w:r w:rsidR="00AB7B0B">
        <w:t xml:space="preserve">aling is a similar process that </w:t>
      </w:r>
      <w:r w:rsidR="5977F2B3">
        <w:t>heated</w:t>
      </w:r>
      <w:r w:rsidR="00A143C4">
        <w:t xml:space="preserve"> up a sample </w:t>
      </w:r>
      <w:r w:rsidR="00426B3F">
        <w:t xml:space="preserve">to a desired temperature </w:t>
      </w:r>
      <w:r w:rsidR="00A12656">
        <w:t xml:space="preserve">and </w:t>
      </w:r>
      <w:r w:rsidR="2A970FD9">
        <w:t>then held</w:t>
      </w:r>
      <w:r w:rsidR="006F4F07">
        <w:t xml:space="preserve"> this </w:t>
      </w:r>
      <w:r w:rsidR="00442C6F">
        <w:t>temperature for a set time</w:t>
      </w:r>
      <w:r w:rsidR="08FA2561">
        <w:t xml:space="preserve">. </w:t>
      </w:r>
      <w:r w:rsidR="51157580">
        <w:t>The</w:t>
      </w:r>
      <w:r w:rsidR="00442C6F">
        <w:t xml:space="preserve"> only difference </w:t>
      </w:r>
      <w:r w:rsidR="51157580">
        <w:t>being</w:t>
      </w:r>
      <w:r w:rsidR="00442C6F">
        <w:t xml:space="preserve"> that the sample </w:t>
      </w:r>
      <w:r w:rsidR="51157580">
        <w:t>was</w:t>
      </w:r>
      <w:r w:rsidR="00442C6F">
        <w:t xml:space="preserve"> slowly cooled to room temperature rather than the rapid cooling of quenching. </w:t>
      </w:r>
      <w:r w:rsidR="007247F2">
        <w:t xml:space="preserve">However, to get desired results </w:t>
      </w:r>
      <w:r w:rsidR="009E1A81">
        <w:t xml:space="preserve">specific </w:t>
      </w:r>
      <w:r w:rsidR="009B7B55">
        <w:t xml:space="preserve">temperatures, times, and cooling rates must be chosen to acquire specific phases in steel. For this a </w:t>
      </w:r>
      <w:r w:rsidR="007C585C">
        <w:t xml:space="preserve">T-T </w:t>
      </w:r>
      <w:r w:rsidR="001A3FDB">
        <w:t xml:space="preserve">or Time Temperature </w:t>
      </w:r>
      <w:r w:rsidR="00422BEC">
        <w:t>Diagram</w:t>
      </w:r>
      <w:r w:rsidR="001A3FDB">
        <w:t xml:space="preserve"> such as figure 2 </w:t>
      </w:r>
      <w:r w:rsidR="51157580">
        <w:t>was</w:t>
      </w:r>
      <w:r w:rsidR="001A3FDB">
        <w:t xml:space="preserve"> used. </w:t>
      </w:r>
    </w:p>
    <w:p w:rsidR="009077B6" w:rsidP="004353EE" w:rsidRDefault="004353EE" w14:paraId="64DEE5B5" w14:textId="4223A6ED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rPr>
          <w:noProof/>
        </w:rPr>
        <w:drawing>
          <wp:inline distT="0" distB="0" distL="0" distR="0" wp14:anchorId="48B3709F" wp14:editId="39B341A3">
            <wp:extent cx="3805783" cy="4114800"/>
            <wp:effectExtent l="0" t="0" r="4445" b="0"/>
            <wp:docPr id="2105663086" name="Picture 5" descr="Solved) - Using the isothermal transformation diagram for an iron-carbon...  (1 Answer) | Transtu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olved) - Using the isothermal transformation diagram for an iron-carbon...  (1 Answer) | Transtuto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783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3EE" w:rsidP="004353EE" w:rsidRDefault="004353EE" w14:paraId="22C22B90" w14:textId="3D299032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t xml:space="preserve">Figure 2. </w:t>
      </w:r>
      <w:r w:rsidR="003B62F9">
        <w:t>Time Temperature Transformation Diagram</w:t>
      </w:r>
    </w:p>
    <w:p w:rsidR="003B62F9" w:rsidP="00527435" w:rsidRDefault="51157580" w14:paraId="18CC9E8F" w14:textId="6E2A9947">
      <w:pPr>
        <w:pStyle w:val="NormalWeb"/>
        <w:shd w:val="clear" w:color="auto" w:fill="FFFFFF" w:themeFill="background1"/>
        <w:spacing w:before="180" w:beforeAutospacing="0" w:after="180" w:afterAutospacing="0"/>
      </w:pPr>
      <w:r>
        <w:t xml:space="preserve"> </w:t>
      </w:r>
      <w:r w:rsidRPr="00CF004A">
        <w:t xml:space="preserve">The </w:t>
      </w:r>
      <w:r w:rsidRPr="00CF004A" w:rsidR="008713D0">
        <w:t xml:space="preserve">path to the desired phase </w:t>
      </w:r>
      <w:r w:rsidRPr="00CF004A">
        <w:t xml:space="preserve">was </w:t>
      </w:r>
      <w:r w:rsidRPr="00CF004A" w:rsidR="008713D0">
        <w:t>chosen</w:t>
      </w:r>
      <w:r w:rsidRPr="00CF004A">
        <w:t xml:space="preserve"> using this diagram.</w:t>
      </w:r>
      <w:r w:rsidRPr="00CF004A" w:rsidR="00597E69">
        <w:t xml:space="preserve"> </w:t>
      </w:r>
      <w:r w:rsidRPr="00CF004A" w:rsidR="0021500C">
        <w:t xml:space="preserve">The diagram </w:t>
      </w:r>
      <w:r w:rsidRPr="00CF004A">
        <w:t>was employed</w:t>
      </w:r>
      <w:r w:rsidRPr="00CF004A" w:rsidR="0021500C">
        <w:t xml:space="preserve"> by tracing </w:t>
      </w:r>
      <w:r w:rsidRPr="00CF004A" w:rsidR="001347BE">
        <w:t>across from the starting temperature</w:t>
      </w:r>
      <w:r w:rsidRPr="00CF004A">
        <w:t>,</w:t>
      </w:r>
      <w:r w:rsidRPr="00CF004A" w:rsidR="001347BE">
        <w:t xml:space="preserve"> </w:t>
      </w:r>
      <w:r w:rsidRPr="00CF004A" w:rsidR="00ED2646">
        <w:t>at the minimum value of the horizontal axis</w:t>
      </w:r>
      <w:r w:rsidRPr="00CF004A">
        <w:t>, and then</w:t>
      </w:r>
      <w:r w:rsidRPr="00CF004A" w:rsidR="00ED2646">
        <w:t xml:space="preserve"> </w:t>
      </w:r>
      <w:r w:rsidRPr="00CF004A" w:rsidR="00433D8A">
        <w:t xml:space="preserve">drawing a straight line down </w:t>
      </w:r>
      <w:r w:rsidRPr="00CF004A">
        <w:t xml:space="preserve">to </w:t>
      </w:r>
      <w:r w:rsidRPr="00CF004A" w:rsidR="00433D8A">
        <w:t>when quench</w:t>
      </w:r>
      <w:r w:rsidRPr="00CF004A" w:rsidR="00E03F0E">
        <w:t>ing</w:t>
      </w:r>
      <w:r w:rsidRPr="00CF004A" w:rsidR="00433D8A">
        <w:t xml:space="preserve"> and a horizontal line when </w:t>
      </w:r>
      <w:r w:rsidRPr="00CF004A" w:rsidR="00112A65">
        <w:t>holding at a temperature</w:t>
      </w:r>
      <w:r w:rsidR="00112A65">
        <w:t>. When moved to different phases</w:t>
      </w:r>
      <w:r>
        <w:t>,</w:t>
      </w:r>
      <w:r w:rsidR="00112A65">
        <w:t xml:space="preserve"> the material </w:t>
      </w:r>
      <w:r>
        <w:t>could</w:t>
      </w:r>
      <w:r w:rsidR="00112A65">
        <w:t xml:space="preserve"> no longer be moved out </w:t>
      </w:r>
      <w:r w:rsidR="00EA5454">
        <w:t xml:space="preserve">of this phase. For </w:t>
      </w:r>
      <w:r w:rsidR="003E7A85">
        <w:t>example,</w:t>
      </w:r>
      <w:r w:rsidR="00EA5454">
        <w:t xml:space="preserve"> if the temperature </w:t>
      </w:r>
      <w:r w:rsidR="00F24CD0">
        <w:t xml:space="preserve">of a sample </w:t>
      </w:r>
      <w:r>
        <w:t>was</w:t>
      </w:r>
      <w:r w:rsidR="003E7A85">
        <w:t xml:space="preserve"> held above 600</w:t>
      </w:r>
      <w:r w:rsidR="005101CD">
        <w:t xml:space="preserve"> for </w:t>
      </w:r>
      <w:r w:rsidR="00F24CD0">
        <w:t>1000 seconds</w:t>
      </w:r>
      <w:r w:rsidR="005101CD">
        <w:t xml:space="preserve"> the material </w:t>
      </w:r>
      <w:r>
        <w:t>would</w:t>
      </w:r>
      <w:r w:rsidR="005101CD">
        <w:t xml:space="preserve"> develop </w:t>
      </w:r>
      <w:r w:rsidR="00FC3D75">
        <w:t xml:space="preserve">a Pearlite phase and </w:t>
      </w:r>
      <w:r>
        <w:t>could</w:t>
      </w:r>
      <w:r w:rsidR="00FC3D75">
        <w:t xml:space="preserve"> no longer become </w:t>
      </w:r>
      <w:r w:rsidR="00934F40">
        <w:t xml:space="preserve">Austenite or </w:t>
      </w:r>
      <w:r w:rsidR="00042E7C">
        <w:t xml:space="preserve">Bainite. </w:t>
      </w:r>
      <w:r w:rsidR="00F24CD0">
        <w:t xml:space="preserve">When the material </w:t>
      </w:r>
      <w:r>
        <w:t>was</w:t>
      </w:r>
      <w:r w:rsidR="0071296D">
        <w:t xml:space="preserve"> quenched</w:t>
      </w:r>
      <w:r w:rsidR="00547A15">
        <w:t>,</w:t>
      </w:r>
      <w:r w:rsidR="0071296D">
        <w:t xml:space="preserve"> the line going across </w:t>
      </w:r>
      <w:r>
        <w:t>would have to</w:t>
      </w:r>
      <w:r w:rsidR="0071296D">
        <w:t xml:space="preserve"> be reset back to the </w:t>
      </w:r>
      <w:r w:rsidR="00ED2646">
        <w:t>minimum value</w:t>
      </w:r>
      <w:r w:rsidR="0071296D">
        <w:t xml:space="preserve"> of the horizontal axis</w:t>
      </w:r>
      <w:r w:rsidR="00872CBA">
        <w:t xml:space="preserve">. </w:t>
      </w:r>
      <w:r w:rsidRPr="00CF004A" w:rsidR="00872CBA">
        <w:t xml:space="preserve">Using </w:t>
      </w:r>
      <w:r w:rsidRPr="00CF004A" w:rsidR="00547A15">
        <w:t xml:space="preserve">this </w:t>
      </w:r>
      <w:r w:rsidRPr="00CF004A" w:rsidR="00872CBA">
        <w:t>method</w:t>
      </w:r>
      <w:r w:rsidRPr="00CF004A">
        <w:t>,</w:t>
      </w:r>
      <w:r w:rsidRPr="00CF004A" w:rsidR="00872CBA">
        <w:t xml:space="preserve"> </w:t>
      </w:r>
      <w:r w:rsidRPr="00CF004A" w:rsidR="00F80114">
        <w:t>the design for quenching the samples</w:t>
      </w:r>
      <w:r w:rsidRPr="00CF004A" w:rsidR="00872CBA">
        <w:t xml:space="preserve"> in this experiment </w:t>
      </w:r>
      <w:r w:rsidRPr="00CF004A" w:rsidR="00FB5E50">
        <w:t>was</w:t>
      </w:r>
      <w:r w:rsidRPr="00CF004A" w:rsidR="00872CBA">
        <w:t xml:space="preserve"> </w:t>
      </w:r>
      <w:r w:rsidRPr="00CF004A">
        <w:t>able</w:t>
      </w:r>
      <w:r w:rsidRPr="00CF004A" w:rsidR="00F80114">
        <w:t xml:space="preserve"> to </w:t>
      </w:r>
      <w:r w:rsidRPr="00CF004A" w:rsidR="008F7F17">
        <w:t>achieve</w:t>
      </w:r>
      <w:r w:rsidRPr="00CF004A" w:rsidR="00F80114">
        <w:t xml:space="preserve"> their desired properties.</w:t>
      </w:r>
      <w:r w:rsidR="00F80114">
        <w:t xml:space="preserve"> </w:t>
      </w:r>
      <w:r w:rsidR="006B00BF">
        <w:t xml:space="preserve">Annealing is a process in which the cooling rates </w:t>
      </w:r>
      <w:r w:rsidR="00FB5E50">
        <w:t>are</w:t>
      </w:r>
      <w:r w:rsidR="006B00BF">
        <w:t xml:space="preserve"> very </w:t>
      </w:r>
      <w:r w:rsidR="00FB5E50">
        <w:t>critical,</w:t>
      </w:r>
      <w:r w:rsidR="006B00BF">
        <w:t xml:space="preserve"> </w:t>
      </w:r>
      <w:r w:rsidR="008F7F17">
        <w:t xml:space="preserve">needing another type of </w:t>
      </w:r>
      <w:r w:rsidR="001B7BBC">
        <w:t>diagram</w:t>
      </w:r>
      <w:r w:rsidR="008F7F17">
        <w:t xml:space="preserve"> that displays the cooling rates</w:t>
      </w:r>
      <w:r w:rsidR="001E4E59">
        <w:t xml:space="preserve">. </w:t>
      </w:r>
      <w:r w:rsidR="00FB5E50">
        <w:t>Figure 3</w:t>
      </w:r>
      <w:r w:rsidR="001E4E59">
        <w:t xml:space="preserve"> is a </w:t>
      </w:r>
      <w:r w:rsidR="00C30C3D">
        <w:t xml:space="preserve">Continuous Cooling rate diagram and </w:t>
      </w:r>
      <w:r>
        <w:t xml:space="preserve">was </w:t>
      </w:r>
      <w:r w:rsidR="00C30C3D">
        <w:t xml:space="preserve">used when </w:t>
      </w:r>
      <w:r w:rsidR="00935347">
        <w:t xml:space="preserve">annealing </w:t>
      </w:r>
      <w:r w:rsidR="00FB5E50">
        <w:t>a</w:t>
      </w:r>
      <w:r w:rsidR="00935347">
        <w:t xml:space="preserve"> </w:t>
      </w:r>
      <w:r w:rsidR="00E400BB">
        <w:t>material.</w:t>
      </w:r>
      <w:r w:rsidR="00935347">
        <w:t xml:space="preserve"> </w:t>
      </w:r>
    </w:p>
    <w:p w:rsidR="00784E6E" w:rsidP="00541640" w:rsidRDefault="00541640" w14:paraId="0CE8FFA5" w14:textId="1C3AE051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rPr>
          <w:noProof/>
        </w:rPr>
        <w:drawing>
          <wp:inline distT="0" distB="0" distL="0" distR="0" wp14:anchorId="56967EC1" wp14:editId="18A1D272">
            <wp:extent cx="4572000" cy="2819885"/>
            <wp:effectExtent l="0" t="0" r="0" b="0"/>
            <wp:docPr id="1727881777" name="Picture 2" descr="Continuous-cooling-transformation (CCT) diagram of the investigate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inuous-cooling-transformation (CCT) diagram of the investigate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40" w:rsidP="00541640" w:rsidRDefault="00541640" w14:paraId="61C218B8" w14:textId="068EFBDC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t xml:space="preserve">Figure 3. Continuous Cooling Rate Transformation Diagram for Steel </w:t>
      </w:r>
    </w:p>
    <w:p w:rsidR="00A7038A" w:rsidP="00527435" w:rsidRDefault="00464B14" w14:paraId="71CE99F7" w14:textId="01A19CDC">
      <w:pPr>
        <w:pStyle w:val="NormalWeb"/>
        <w:shd w:val="clear" w:color="auto" w:fill="FFFFFF" w:themeFill="background1"/>
        <w:spacing w:before="180" w:beforeAutospacing="0" w:after="180" w:afterAutospacing="0"/>
      </w:pPr>
      <w:r>
        <w:t xml:space="preserve">This diagram </w:t>
      </w:r>
      <w:r w:rsidR="51157580">
        <w:t>was</w:t>
      </w:r>
      <w:r>
        <w:t xml:space="preserve"> used the same way as the T-T </w:t>
      </w:r>
      <w:r w:rsidR="001B7BBC">
        <w:t>diagram,</w:t>
      </w:r>
      <w:r>
        <w:t xml:space="preserve"> but the Cooling rate diagrams </w:t>
      </w:r>
      <w:r w:rsidR="51157580">
        <w:t>included</w:t>
      </w:r>
      <w:r>
        <w:t xml:space="preserve"> cooling rates line that </w:t>
      </w:r>
      <w:r w:rsidR="51157580">
        <w:t>could</w:t>
      </w:r>
      <w:r>
        <w:t xml:space="preserve"> be traced </w:t>
      </w:r>
      <w:r w:rsidR="00E9715D">
        <w:t xml:space="preserve">to </w:t>
      </w:r>
      <w:r w:rsidR="001B7BBC">
        <w:t xml:space="preserve">through phases to ensure that the proper cooling rate </w:t>
      </w:r>
      <w:r w:rsidR="51157580">
        <w:t>was</w:t>
      </w:r>
      <w:r w:rsidR="001B7BBC">
        <w:t xml:space="preserve"> applied </w:t>
      </w:r>
      <w:proofErr w:type="gramStart"/>
      <w:r w:rsidR="001B7BBC">
        <w:t>in order to</w:t>
      </w:r>
      <w:proofErr w:type="gramEnd"/>
      <w:r w:rsidR="001B7BBC">
        <w:t xml:space="preserve"> get the desired properties. The last </w:t>
      </w:r>
      <w:r w:rsidR="00840EF0">
        <w:t>heat treatment that this experiment used was tempering</w:t>
      </w:r>
      <w:r w:rsidR="51157580">
        <w:t>,</w:t>
      </w:r>
      <w:r w:rsidR="00840EF0">
        <w:t xml:space="preserve"> which is a process </w:t>
      </w:r>
      <w:proofErr w:type="gramStart"/>
      <w:r w:rsidR="00840EF0">
        <w:t>similar to</w:t>
      </w:r>
      <w:proofErr w:type="gramEnd"/>
      <w:r w:rsidR="00840EF0">
        <w:t xml:space="preserve"> annealing</w:t>
      </w:r>
      <w:r w:rsidR="006F3DFE">
        <w:t xml:space="preserve">. When </w:t>
      </w:r>
      <w:r w:rsidR="00614878">
        <w:t>steel</w:t>
      </w:r>
      <w:r w:rsidR="006F3DFE">
        <w:t xml:space="preserve"> is quenched </w:t>
      </w:r>
      <w:r w:rsidR="00614878">
        <w:t xml:space="preserve">and cooled rapidly it can become </w:t>
      </w:r>
      <w:r w:rsidR="007354AD">
        <w:t>Martensite</w:t>
      </w:r>
      <w:r w:rsidR="51157580">
        <w:t>.</w:t>
      </w:r>
      <w:r w:rsidR="007354AD">
        <w:t xml:space="preserve"> Martensite</w:t>
      </w:r>
      <w:r w:rsidR="00614878">
        <w:t xml:space="preserve"> </w:t>
      </w:r>
      <w:r w:rsidR="75CE0C39">
        <w:t>was</w:t>
      </w:r>
      <w:r w:rsidR="00614878">
        <w:t xml:space="preserve"> the strongest </w:t>
      </w:r>
      <w:r w:rsidR="51157580">
        <w:t>phase</w:t>
      </w:r>
      <w:r w:rsidR="00614878">
        <w:t xml:space="preserve"> that steel </w:t>
      </w:r>
      <w:r w:rsidR="309A14CB">
        <w:t>could</w:t>
      </w:r>
      <w:r w:rsidR="00614878">
        <w:t xml:space="preserve"> </w:t>
      </w:r>
      <w:r w:rsidR="00F637D4">
        <w:t xml:space="preserve">have while also being the most brittle phase </w:t>
      </w:r>
      <w:r w:rsidR="0ADD4996">
        <w:t xml:space="preserve">between </w:t>
      </w:r>
      <w:r w:rsidR="60270027">
        <w:t>Martensite,</w:t>
      </w:r>
      <w:r w:rsidR="00F637D4">
        <w:t xml:space="preserve"> Pearlite and Ba</w:t>
      </w:r>
      <w:r w:rsidR="00760049">
        <w:t xml:space="preserve">inite. </w:t>
      </w:r>
      <w:proofErr w:type="gramStart"/>
      <w:r w:rsidR="006076D7">
        <w:t>In order to</w:t>
      </w:r>
      <w:proofErr w:type="gramEnd"/>
      <w:r w:rsidR="006076D7">
        <w:t xml:space="preserve"> negate the </w:t>
      </w:r>
      <w:r w:rsidR="003A1727">
        <w:t xml:space="preserve">brittleness of </w:t>
      </w:r>
      <w:r w:rsidR="51157580">
        <w:t xml:space="preserve">the </w:t>
      </w:r>
      <w:r w:rsidR="003A1727">
        <w:t xml:space="preserve">steel, </w:t>
      </w:r>
      <w:r w:rsidR="51157580">
        <w:t>it</w:t>
      </w:r>
      <w:r w:rsidR="003A1727">
        <w:t xml:space="preserve"> was reheated </w:t>
      </w:r>
      <w:r w:rsidR="00A87FA1">
        <w:t xml:space="preserve">to 250 </w:t>
      </w:r>
      <w:r w:rsidR="00CC22FD">
        <w:t>–</w:t>
      </w:r>
      <w:r w:rsidR="00A87FA1">
        <w:t xml:space="preserve"> 650</w:t>
      </w:r>
      <w:r w:rsidR="00CC22FD">
        <w:t xml:space="preserve"> to </w:t>
      </w:r>
      <w:r w:rsidR="009045F2">
        <w:t>relieve</w:t>
      </w:r>
      <w:r w:rsidR="00CC22FD">
        <w:t xml:space="preserve"> the stress that was built up during the quenching process. </w:t>
      </w:r>
      <w:r w:rsidR="009045F2">
        <w:t xml:space="preserve">This process also </w:t>
      </w:r>
      <w:r w:rsidR="51157580">
        <w:t>promoted</w:t>
      </w:r>
      <w:r w:rsidR="00C3525B">
        <w:t xml:space="preserve"> recrystallization and crystal growth leading to better ductility. Once the steel </w:t>
      </w:r>
      <w:r w:rsidR="51157580">
        <w:t>had</w:t>
      </w:r>
      <w:r w:rsidR="00C3525B">
        <w:t xml:space="preserve"> been adequately reheated it </w:t>
      </w:r>
      <w:r w:rsidR="51157580">
        <w:t xml:space="preserve">had to be cooled </w:t>
      </w:r>
      <w:r w:rsidR="00C3525B">
        <w:t xml:space="preserve">down slowly, often being air cooled as a result. </w:t>
      </w:r>
      <w:r w:rsidR="001D2AC9">
        <w:t xml:space="preserve">Of </w:t>
      </w:r>
      <w:r w:rsidR="00B77A77">
        <w:t>course</w:t>
      </w:r>
      <w:r w:rsidR="51157580">
        <w:t>, the</w:t>
      </w:r>
      <w:r w:rsidR="001D2AC9">
        <w:t xml:space="preserve"> steel </w:t>
      </w:r>
      <w:r w:rsidR="51157580">
        <w:t>was</w:t>
      </w:r>
      <w:r w:rsidR="001D2AC9">
        <w:t xml:space="preserve"> not the only material that </w:t>
      </w:r>
      <w:r w:rsidR="51157580">
        <w:t>had</w:t>
      </w:r>
      <w:r w:rsidR="001D2AC9">
        <w:t xml:space="preserve"> a phase diagram</w:t>
      </w:r>
      <w:r w:rsidR="51157580">
        <w:t>. The</w:t>
      </w:r>
      <w:r w:rsidR="009D6184">
        <w:t xml:space="preserve"> brass used in this experiment </w:t>
      </w:r>
      <w:r w:rsidR="51157580">
        <w:t>was</w:t>
      </w:r>
      <w:r w:rsidR="009D6184">
        <w:t xml:space="preserve"> an</w:t>
      </w:r>
      <w:r w:rsidR="00666684">
        <w:t xml:space="preserve">other diagram </w:t>
      </w:r>
      <w:r w:rsidR="51157580">
        <w:t>that was considered</w:t>
      </w:r>
      <w:r w:rsidR="00666684">
        <w:t xml:space="preserve"> as </w:t>
      </w:r>
      <w:proofErr w:type="gramStart"/>
      <w:r w:rsidR="00666684">
        <w:t xml:space="preserve">it </w:t>
      </w:r>
      <w:r w:rsidR="51157580">
        <w:t>was</w:t>
      </w:r>
      <w:r w:rsidR="00666684">
        <w:t xml:space="preserve"> composed</w:t>
      </w:r>
      <w:proofErr w:type="gramEnd"/>
      <w:r w:rsidR="00666684">
        <w:t xml:space="preserve"> of both zinc and copper. </w:t>
      </w:r>
      <w:r w:rsidR="00410692">
        <w:t xml:space="preserve">Figure 4 shows </w:t>
      </w:r>
      <w:proofErr w:type="gramStart"/>
      <w:r w:rsidR="00410692">
        <w:t>an</w:t>
      </w:r>
      <w:proofErr w:type="gramEnd"/>
      <w:r w:rsidR="00410692">
        <w:t xml:space="preserve"> T-T diagram of Brass or Copper-Zinc T-T diagram</w:t>
      </w:r>
      <w:r w:rsidR="00C93DAB">
        <w:t>.</w:t>
      </w:r>
    </w:p>
    <w:p w:rsidR="00C93DAB" w:rsidP="004450FF" w:rsidRDefault="004450FF" w14:paraId="586D45AF" w14:textId="7C8437D5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rPr>
          <w:noProof/>
        </w:rPr>
        <w:drawing>
          <wp:inline distT="0" distB="0" distL="0" distR="0" wp14:anchorId="09A2BBAA" wp14:editId="173E1699">
            <wp:extent cx="4572000" cy="2927350"/>
            <wp:effectExtent l="0" t="0" r="0" b="6350"/>
            <wp:docPr id="1634300905" name="Picture 1" descr="Cu–Zn phase diagram showing the concentration range for brass produce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–Zn phase diagram showing the concentration range for brass produce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FF" w:rsidP="004450FF" w:rsidRDefault="004450FF" w14:paraId="4142AFDB" w14:textId="045B2BE7">
      <w:pPr>
        <w:pStyle w:val="NormalWeb"/>
        <w:shd w:val="clear" w:color="auto" w:fill="FFFFFF"/>
        <w:spacing w:before="180" w:beforeAutospacing="0" w:after="180" w:afterAutospacing="0"/>
        <w:jc w:val="center"/>
      </w:pPr>
      <w:r>
        <w:t xml:space="preserve">Figure 4: Time Temperature Diagram of Brass </w:t>
      </w:r>
    </w:p>
    <w:p w:rsidR="004450FF" w:rsidP="00527435" w:rsidRDefault="000C7778" w14:paraId="4F9DB043" w14:textId="216E092C">
      <w:pPr>
        <w:pStyle w:val="NormalWeb"/>
        <w:shd w:val="clear" w:color="auto" w:fill="FFFFFF" w:themeFill="background1"/>
        <w:spacing w:before="180" w:beforeAutospacing="0" w:after="180" w:afterAutospacing="0"/>
      </w:pPr>
      <w:r>
        <w:t xml:space="preserve">Time temperature </w:t>
      </w:r>
      <w:r w:rsidR="006232B0">
        <w:t>diagrams</w:t>
      </w:r>
      <w:r>
        <w:t xml:space="preserve"> </w:t>
      </w:r>
      <w:r w:rsidR="51157580">
        <w:t>were</w:t>
      </w:r>
      <w:r>
        <w:t xml:space="preserve"> great for identifying the phases of a material based on the </w:t>
      </w:r>
      <w:r w:rsidR="00EF4471">
        <w:t>composition</w:t>
      </w:r>
      <w:r>
        <w:t xml:space="preserve"> and </w:t>
      </w:r>
      <w:r w:rsidR="51157580">
        <w:t>could</w:t>
      </w:r>
      <w:r w:rsidR="00EF4471">
        <w:t xml:space="preserve"> be used to plan out heat treatment as well.</w:t>
      </w:r>
      <w:r w:rsidR="0001628C">
        <w:t xml:space="preserve"> The</w:t>
      </w:r>
      <w:r w:rsidR="00F92D7E">
        <w:t xml:space="preserve"> desired phase in any material </w:t>
      </w:r>
      <w:r w:rsidR="51157580">
        <w:t>was</w:t>
      </w:r>
      <w:r w:rsidR="00F92D7E">
        <w:t xml:space="preserve"> based on the desired mechanical properties.</w:t>
      </w:r>
      <w:r w:rsidR="00DF3F9E">
        <w:t xml:space="preserve"> </w:t>
      </w:r>
      <w:r w:rsidR="002C20D8">
        <w:t xml:space="preserve">Ferrite </w:t>
      </w:r>
      <w:r w:rsidR="51157580">
        <w:t>was</w:t>
      </w:r>
      <w:r w:rsidR="002C20D8">
        <w:t xml:space="preserve"> the weakest phase for iron </w:t>
      </w:r>
      <w:r w:rsidR="0067339F">
        <w:t xml:space="preserve">but </w:t>
      </w:r>
      <w:r w:rsidR="51157580">
        <w:t>offered greater</w:t>
      </w:r>
      <w:r w:rsidR="0067339F">
        <w:t xml:space="preserve"> ductility than </w:t>
      </w:r>
      <w:r w:rsidR="51157580">
        <w:t xml:space="preserve">any other </w:t>
      </w:r>
      <w:r w:rsidR="0067339F">
        <w:t xml:space="preserve">phase. Pearlite </w:t>
      </w:r>
      <w:r w:rsidR="51157580">
        <w:t>was</w:t>
      </w:r>
      <w:r w:rsidR="0067339F">
        <w:t xml:space="preserve"> </w:t>
      </w:r>
      <w:r w:rsidR="00F93296">
        <w:t>stronger</w:t>
      </w:r>
      <w:r w:rsidR="004A5DE1">
        <w:t xml:space="preserve"> than </w:t>
      </w:r>
      <w:r w:rsidR="51157580">
        <w:t>Ferrite</w:t>
      </w:r>
      <w:r w:rsidR="004A5DE1">
        <w:t xml:space="preserve"> but weaker than other phases offering moderate ductility. Bainite </w:t>
      </w:r>
      <w:r w:rsidR="51157580">
        <w:t>was</w:t>
      </w:r>
      <w:r w:rsidR="004A5DE1">
        <w:t xml:space="preserve"> the second strongest phase </w:t>
      </w:r>
      <w:r w:rsidR="00F93296">
        <w:t xml:space="preserve">but only </w:t>
      </w:r>
      <w:r w:rsidR="51157580">
        <w:t>offered</w:t>
      </w:r>
      <w:r w:rsidR="00F93296">
        <w:t xml:space="preserve"> limited ductility. Martensite </w:t>
      </w:r>
      <w:r w:rsidR="51157580">
        <w:t>was</w:t>
      </w:r>
      <w:r w:rsidR="00F93296">
        <w:t xml:space="preserve"> the strongest phase but </w:t>
      </w:r>
      <w:r w:rsidR="51157580">
        <w:t>was</w:t>
      </w:r>
      <w:r w:rsidR="00F93296">
        <w:t xml:space="preserve"> incredibly brittle. The phases </w:t>
      </w:r>
      <w:r w:rsidR="1C4F0C2F">
        <w:t>could</w:t>
      </w:r>
      <w:r w:rsidR="00F93296">
        <w:t xml:space="preserve"> be changed and modified using different heat treatment methods.</w:t>
      </w:r>
      <w:r w:rsidR="00DC1BEE">
        <w:t xml:space="preserve"> </w:t>
      </w:r>
      <w:r w:rsidR="00856141">
        <w:t>For steel</w:t>
      </w:r>
      <w:r w:rsidR="704D30D3">
        <w:t>,</w:t>
      </w:r>
      <w:r w:rsidR="00856141">
        <w:t xml:space="preserve"> the mechanical properties </w:t>
      </w:r>
      <w:r w:rsidR="2805AC80">
        <w:t>could</w:t>
      </w:r>
      <w:r w:rsidR="00BC5608">
        <w:t xml:space="preserve"> be modified by adjusting the amount of carbon that </w:t>
      </w:r>
      <w:r w:rsidR="11F39C69">
        <w:t>was</w:t>
      </w:r>
      <w:r w:rsidR="00BC5608">
        <w:t xml:space="preserve"> in the steel</w:t>
      </w:r>
      <w:r w:rsidR="16B8953C">
        <w:t>. In</w:t>
      </w:r>
      <w:r w:rsidR="00BC5608">
        <w:t xml:space="preserve"> general</w:t>
      </w:r>
      <w:r w:rsidR="2850321A">
        <w:t>,</w:t>
      </w:r>
      <w:r w:rsidR="00BC5608">
        <w:t xml:space="preserve"> more carbon </w:t>
      </w:r>
      <w:r w:rsidR="798F9AD9">
        <w:t>meant</w:t>
      </w:r>
      <w:r w:rsidR="00BC5608">
        <w:t xml:space="preserve"> a stronger but less ductile steel. </w:t>
      </w:r>
      <w:r w:rsidR="004C6E76">
        <w:t xml:space="preserve">This </w:t>
      </w:r>
      <w:r w:rsidR="005E3DF8">
        <w:t>experiment</w:t>
      </w:r>
      <w:r w:rsidR="00DC5DE5">
        <w:t xml:space="preserve"> show</w:t>
      </w:r>
      <w:r w:rsidR="005E3DF8">
        <w:t>ed</w:t>
      </w:r>
      <w:r w:rsidR="00DC5DE5">
        <w:t xml:space="preserve"> </w:t>
      </w:r>
      <w:r w:rsidR="0D187091">
        <w:t>that</w:t>
      </w:r>
      <w:r w:rsidR="00DC5DE5">
        <w:t xml:space="preserve"> the </w:t>
      </w:r>
      <w:r w:rsidR="005E3DF8">
        <w:t xml:space="preserve">mechanical properties </w:t>
      </w:r>
      <w:r w:rsidR="6452C883">
        <w:t>were changed by</w:t>
      </w:r>
      <w:r w:rsidR="005E3DF8">
        <w:t xml:space="preserve"> </w:t>
      </w:r>
      <w:r w:rsidR="5A7236D3">
        <w:t>the</w:t>
      </w:r>
      <w:r w:rsidR="0D187091">
        <w:t xml:space="preserve"> </w:t>
      </w:r>
      <w:r w:rsidR="005E3DF8">
        <w:t xml:space="preserve">heat treatment </w:t>
      </w:r>
      <w:r w:rsidR="3BE288EE">
        <w:t>applied</w:t>
      </w:r>
      <w:r w:rsidR="005E3DF8">
        <w:t xml:space="preserve"> on </w:t>
      </w:r>
      <w:r w:rsidR="641752B1">
        <w:t xml:space="preserve">the </w:t>
      </w:r>
      <w:r w:rsidR="007F0728">
        <w:t xml:space="preserve">4140 Steel, </w:t>
      </w:r>
      <w:r w:rsidR="742D11D4">
        <w:t xml:space="preserve">the </w:t>
      </w:r>
      <w:r w:rsidR="007F0728">
        <w:t xml:space="preserve">1018 Steel, and </w:t>
      </w:r>
      <w:r w:rsidR="0B7D37A8">
        <w:t xml:space="preserve">the </w:t>
      </w:r>
      <w:r w:rsidR="007F0728">
        <w:t>360 Brass</w:t>
      </w:r>
      <w:r w:rsidR="00D82F9B">
        <w:t xml:space="preserve">. </w:t>
      </w:r>
      <w:r w:rsidR="66A05A40">
        <w:t xml:space="preserve">Engineers </w:t>
      </w:r>
      <w:r w:rsidR="09F27048">
        <w:t>are</w:t>
      </w:r>
      <w:r w:rsidR="00D82F9B">
        <w:t xml:space="preserve"> </w:t>
      </w:r>
      <w:r w:rsidR="006232B0">
        <w:t>limited to</w:t>
      </w:r>
      <w:r w:rsidR="00D82F9B">
        <w:t xml:space="preserve"> </w:t>
      </w:r>
      <w:r w:rsidR="00E03CF5">
        <w:t xml:space="preserve">two things, </w:t>
      </w:r>
      <w:proofErr w:type="gramStart"/>
      <w:r w:rsidR="00E03CF5">
        <w:t>material</w:t>
      </w:r>
      <w:proofErr w:type="gramEnd"/>
      <w:r w:rsidR="00E03CF5">
        <w:t xml:space="preserve"> and </w:t>
      </w:r>
      <w:r w:rsidR="001E25C5">
        <w:t>geometry</w:t>
      </w:r>
      <w:r w:rsidR="58B0595C">
        <w:t>. Heat</w:t>
      </w:r>
      <w:r w:rsidR="001E25C5">
        <w:t xml:space="preserve"> treatment </w:t>
      </w:r>
      <w:r w:rsidR="7839260E">
        <w:t>is a</w:t>
      </w:r>
      <w:r w:rsidR="75467C3B">
        <w:t xml:space="preserve"> </w:t>
      </w:r>
      <w:r w:rsidR="4CD4436D">
        <w:t xml:space="preserve">method which </w:t>
      </w:r>
      <w:r w:rsidR="001E25C5">
        <w:t xml:space="preserve">allows an engineer to </w:t>
      </w:r>
      <w:r w:rsidR="2E01005A">
        <w:t>fine</w:t>
      </w:r>
      <w:r w:rsidR="001E25C5">
        <w:t xml:space="preserve"> tune their material selection.</w:t>
      </w:r>
    </w:p>
    <w:p w:rsidR="00C9747A" w:rsidP="00527435" w:rsidRDefault="00C9747A" w14:paraId="273F3E8B" w14:textId="48457FCA">
      <w:pPr>
        <w:pStyle w:val="Heading1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name="_Toc162609221" w:id="3"/>
      <w:r w:rsidRPr="00C9747A">
        <w:rPr>
          <w:rFonts w:ascii="Times New Roman" w:hAnsi="Times New Roman" w:cs="Times New Roman"/>
          <w:sz w:val="28"/>
          <w:szCs w:val="28"/>
        </w:rPr>
        <w:t>Equipment and Procedure</w:t>
      </w:r>
      <w:bookmarkEnd w:id="3"/>
      <w:r w:rsidRPr="00C9747A">
        <w:rPr>
          <w:rFonts w:ascii="Times New Roman" w:hAnsi="Times New Roman" w:cs="Times New Roman"/>
          <w:sz w:val="28"/>
          <w:szCs w:val="28"/>
        </w:rPr>
        <w:t xml:space="preserve"> </w:t>
      </w:r>
    </w:p>
    <w:p w:rsidR="7FE0572B" w:rsidP="00527435" w:rsidRDefault="7FE0572B" w14:paraId="5A27A6C2" w14:textId="058113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5199D3B8" w:rsidP="00527435" w:rsidRDefault="5199D3B8" w14:paraId="64E56B74" w14:textId="7E7801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5199D3B8" w:rsidP="00527435" w:rsidRDefault="5199D3B8" w14:paraId="04ADFE1C" w14:textId="4F8313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E0A2D" w:rsidP="00527435" w:rsidRDefault="00F7737A" w14:paraId="2D6878A3" w14:textId="6F70DA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78BC8C7F" wp14:editId="55C1E8C3">
            <wp:simplePos x="0" y="0"/>
            <wp:positionH relativeFrom="column">
              <wp:posOffset>4076700</wp:posOffset>
            </wp:positionH>
            <wp:positionV relativeFrom="paragraph">
              <wp:posOffset>1775460</wp:posOffset>
            </wp:positionV>
            <wp:extent cx="1005840" cy="1934545"/>
            <wp:effectExtent l="0" t="0" r="3810" b="8890"/>
            <wp:wrapNone/>
            <wp:docPr id="418557350" name="Picture 3" descr="Wilson Rockwell 2000 Automated Hardness Te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lson Rockwell 2000 Automated Hardness Teste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860" cy="193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DAEE62" wp14:editId="437DEA45">
            <wp:simplePos x="0" y="0"/>
            <wp:positionH relativeFrom="column">
              <wp:posOffset>857250</wp:posOffset>
            </wp:positionH>
            <wp:positionV relativeFrom="paragraph">
              <wp:posOffset>1764665</wp:posOffset>
            </wp:positionV>
            <wp:extent cx="1504950" cy="1937945"/>
            <wp:effectExtent l="0" t="0" r="0" b="5715"/>
            <wp:wrapTopAndBottom/>
            <wp:docPr id="2105706149" name="Picture 2" descr="Benchtop Industrial Muffle Furnaces. Thermolyne - F5150-6 - General  Laboratory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nchtop Industrial Muffle Furnaces. Thermolyne - F5150-6 - General  Laboratory Supply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9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591C">
        <w:rPr>
          <w:rFonts w:ascii="Times New Roman" w:hAnsi="Times New Roman" w:cs="Times New Roman"/>
          <w:sz w:val="24"/>
          <w:szCs w:val="24"/>
        </w:rPr>
        <w:tab/>
      </w:r>
      <w:r w:rsidR="00F0591C">
        <w:rPr>
          <w:rFonts w:ascii="Times New Roman" w:hAnsi="Times New Roman" w:cs="Times New Roman"/>
          <w:sz w:val="24"/>
          <w:szCs w:val="24"/>
        </w:rPr>
        <w:t>The heat treatment experiment require</w:t>
      </w:r>
      <w:r w:rsidR="000B58C8">
        <w:rPr>
          <w:rFonts w:ascii="Times New Roman" w:hAnsi="Times New Roman" w:cs="Times New Roman"/>
          <w:sz w:val="24"/>
          <w:szCs w:val="24"/>
        </w:rPr>
        <w:t xml:space="preserve">d three samples, 4140 Steel, </w:t>
      </w:r>
      <w:r w:rsidR="00A1074D">
        <w:rPr>
          <w:rFonts w:ascii="Times New Roman" w:hAnsi="Times New Roman" w:cs="Times New Roman"/>
          <w:sz w:val="24"/>
          <w:szCs w:val="24"/>
        </w:rPr>
        <w:t xml:space="preserve">1018 Steel and 360 Brass. Each sample was modified </w:t>
      </w:r>
      <w:r w:rsidR="0070784D">
        <w:rPr>
          <w:rFonts w:ascii="Times New Roman" w:hAnsi="Times New Roman" w:cs="Times New Roman"/>
          <w:sz w:val="24"/>
          <w:szCs w:val="24"/>
        </w:rPr>
        <w:t xml:space="preserve">using different heat treatment </w:t>
      </w:r>
      <w:r w:rsidR="00001AC8">
        <w:rPr>
          <w:rFonts w:ascii="Times New Roman" w:hAnsi="Times New Roman" w:cs="Times New Roman"/>
          <w:sz w:val="24"/>
          <w:szCs w:val="24"/>
        </w:rPr>
        <w:t xml:space="preserve">methods with one </w:t>
      </w:r>
      <w:r w:rsidR="007C5DF9">
        <w:rPr>
          <w:rFonts w:ascii="Times New Roman" w:hAnsi="Times New Roman" w:cs="Times New Roman"/>
          <w:sz w:val="24"/>
          <w:szCs w:val="24"/>
        </w:rPr>
        <w:t xml:space="preserve">sample of each being left unmodified as a baseline. </w:t>
      </w:r>
      <w:r w:rsidR="006826E6">
        <w:rPr>
          <w:rFonts w:ascii="Times New Roman" w:hAnsi="Times New Roman" w:cs="Times New Roman"/>
          <w:sz w:val="24"/>
          <w:szCs w:val="24"/>
        </w:rPr>
        <w:t xml:space="preserve">The equipment being used consisted of a </w:t>
      </w:r>
      <w:r w:rsidR="00573E87">
        <w:rPr>
          <w:rFonts w:ascii="Times New Roman" w:hAnsi="Times New Roman" w:cs="Times New Roman"/>
          <w:sz w:val="24"/>
          <w:szCs w:val="24"/>
        </w:rPr>
        <w:t>Barnstead-</w:t>
      </w:r>
      <w:r w:rsidR="00CA56EF">
        <w:rPr>
          <w:rFonts w:ascii="Times New Roman" w:hAnsi="Times New Roman" w:cs="Times New Roman"/>
          <w:sz w:val="24"/>
          <w:szCs w:val="24"/>
        </w:rPr>
        <w:t>Thermolyze</w:t>
      </w:r>
      <w:r w:rsidR="00573E87">
        <w:rPr>
          <w:rFonts w:ascii="Times New Roman" w:hAnsi="Times New Roman" w:cs="Times New Roman"/>
          <w:sz w:val="24"/>
          <w:szCs w:val="24"/>
        </w:rPr>
        <w:t xml:space="preserve"> Model 1500 furnace, ECOMET polishers, Wilson 2000 series Rockwell Hardness Tester, </w:t>
      </w:r>
      <w:r w:rsidR="00EF30F7">
        <w:rPr>
          <w:rFonts w:ascii="Times New Roman" w:hAnsi="Times New Roman" w:cs="Times New Roman"/>
          <w:sz w:val="24"/>
          <w:szCs w:val="24"/>
        </w:rPr>
        <w:t>Olympus BX51 optical microscope</w:t>
      </w:r>
      <w:r w:rsidR="00581C44">
        <w:rPr>
          <w:rFonts w:ascii="Times New Roman" w:hAnsi="Times New Roman" w:cs="Times New Roman"/>
          <w:sz w:val="24"/>
          <w:szCs w:val="24"/>
        </w:rPr>
        <w:t xml:space="preserve">, </w:t>
      </w:r>
      <w:r w:rsidR="00E96075">
        <w:rPr>
          <w:rFonts w:ascii="Times New Roman" w:hAnsi="Times New Roman" w:cs="Times New Roman"/>
          <w:sz w:val="24"/>
          <w:szCs w:val="24"/>
        </w:rPr>
        <w:t>sandpaper</w:t>
      </w:r>
      <w:r w:rsidR="00581C44">
        <w:rPr>
          <w:rFonts w:ascii="Times New Roman" w:hAnsi="Times New Roman" w:cs="Times New Roman"/>
          <w:sz w:val="24"/>
          <w:szCs w:val="24"/>
        </w:rPr>
        <w:t>, polishing cloth</w:t>
      </w:r>
      <w:r w:rsidR="00CA56EF">
        <w:rPr>
          <w:rFonts w:ascii="Times New Roman" w:hAnsi="Times New Roman" w:cs="Times New Roman"/>
          <w:sz w:val="24"/>
          <w:szCs w:val="24"/>
        </w:rPr>
        <w:t xml:space="preserve">, polishing suspension, and etchant. </w:t>
      </w:r>
      <w:r w:rsidR="00E96075">
        <w:rPr>
          <w:rFonts w:ascii="Times New Roman" w:hAnsi="Times New Roman" w:cs="Times New Roman"/>
          <w:sz w:val="24"/>
          <w:szCs w:val="24"/>
        </w:rPr>
        <w:t>The lab only lasted 3 hours which was not enough time to heat treat the samples and test them</w:t>
      </w:r>
      <w:r w:rsidR="00353211">
        <w:rPr>
          <w:rFonts w:ascii="Times New Roman" w:hAnsi="Times New Roman" w:cs="Times New Roman"/>
          <w:sz w:val="24"/>
          <w:szCs w:val="24"/>
        </w:rPr>
        <w:t xml:space="preserve">, therefore the </w:t>
      </w:r>
      <w:r w:rsidR="002F08C0">
        <w:rPr>
          <w:rFonts w:ascii="Times New Roman" w:hAnsi="Times New Roman" w:cs="Times New Roman"/>
          <w:sz w:val="24"/>
          <w:szCs w:val="24"/>
        </w:rPr>
        <w:t>samples</w:t>
      </w:r>
      <w:r w:rsidR="00353211">
        <w:rPr>
          <w:rFonts w:ascii="Times New Roman" w:hAnsi="Times New Roman" w:cs="Times New Roman"/>
          <w:sz w:val="24"/>
          <w:szCs w:val="24"/>
        </w:rPr>
        <w:t xml:space="preserve"> were prepared ahead of time </w:t>
      </w:r>
      <w:r w:rsidR="00684102">
        <w:rPr>
          <w:rFonts w:ascii="Times New Roman" w:hAnsi="Times New Roman" w:cs="Times New Roman"/>
          <w:sz w:val="24"/>
          <w:szCs w:val="24"/>
        </w:rPr>
        <w:t xml:space="preserve">and </w:t>
      </w:r>
      <w:r w:rsidR="00925CB4">
        <w:rPr>
          <w:rFonts w:ascii="Times New Roman" w:hAnsi="Times New Roman" w:cs="Times New Roman"/>
          <w:sz w:val="24"/>
          <w:szCs w:val="24"/>
        </w:rPr>
        <w:t xml:space="preserve">were tested during the experiment. </w:t>
      </w:r>
      <w:r w:rsidR="00B50133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720068">
        <w:rPr>
          <w:rFonts w:ascii="Times New Roman" w:hAnsi="Times New Roman" w:cs="Times New Roman"/>
          <w:sz w:val="24"/>
          <w:szCs w:val="24"/>
        </w:rPr>
        <w:t>figures</w:t>
      </w:r>
      <w:r w:rsidR="00872ED3">
        <w:rPr>
          <w:rFonts w:ascii="Times New Roman" w:hAnsi="Times New Roman" w:cs="Times New Roman"/>
          <w:sz w:val="24"/>
          <w:szCs w:val="24"/>
        </w:rPr>
        <w:t xml:space="preserve">, figure 1 and figure 2 are </w:t>
      </w:r>
      <w:r w:rsidR="00DD31FD">
        <w:rPr>
          <w:rFonts w:ascii="Times New Roman" w:hAnsi="Times New Roman" w:cs="Times New Roman"/>
          <w:sz w:val="24"/>
          <w:szCs w:val="24"/>
        </w:rPr>
        <w:t>pictures</w:t>
      </w:r>
      <w:r w:rsidR="00872ED3">
        <w:rPr>
          <w:rFonts w:ascii="Times New Roman" w:hAnsi="Times New Roman" w:cs="Times New Roman"/>
          <w:sz w:val="24"/>
          <w:szCs w:val="24"/>
        </w:rPr>
        <w:t xml:space="preserve"> of the Barnstead</w:t>
      </w:r>
      <w:r w:rsidR="00FB7CFC">
        <w:rPr>
          <w:rFonts w:ascii="Times New Roman" w:hAnsi="Times New Roman" w:cs="Times New Roman"/>
          <w:sz w:val="24"/>
          <w:szCs w:val="24"/>
        </w:rPr>
        <w:t xml:space="preserve">-Thermolyze </w:t>
      </w:r>
      <w:r w:rsidR="005420CF">
        <w:rPr>
          <w:rFonts w:ascii="Times New Roman" w:hAnsi="Times New Roman" w:cs="Times New Roman"/>
          <w:sz w:val="24"/>
          <w:szCs w:val="24"/>
        </w:rPr>
        <w:t xml:space="preserve">1500 furnace and </w:t>
      </w:r>
      <w:r w:rsidR="00D071A6">
        <w:rPr>
          <w:rFonts w:ascii="Times New Roman" w:hAnsi="Times New Roman" w:cs="Times New Roman"/>
          <w:sz w:val="24"/>
          <w:szCs w:val="24"/>
        </w:rPr>
        <w:t>the Wilson 2000 series Rockwell Hardness test.</w:t>
      </w:r>
      <w:r w:rsidRPr="00F7737A">
        <w:t xml:space="preserve"> </w:t>
      </w:r>
      <w:r w:rsidR="00D071A6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944F43" w:rsidR="00D071A6" w:rsidP="00527435" w:rsidRDefault="00944F43" w14:paraId="073F7CBD" w14:textId="56AE5AD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4F43" w:rsidR="00F7737A">
        <w:rPr>
          <w:rFonts w:ascii="Times New Roman" w:hAnsi="Times New Roman" w:cs="Times New Roman"/>
          <w:sz w:val="20"/>
          <w:szCs w:val="20"/>
        </w:rPr>
        <w:t xml:space="preserve">Figure 5. Barnstead-Thermolyze 1500 Furnace  </w:t>
      </w:r>
      <w:r w:rsidRPr="00944F43">
        <w:rPr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944F43" w:rsidR="00F7737A">
        <w:rPr>
          <w:rFonts w:ascii="Times New Roman" w:hAnsi="Times New Roman" w:cs="Times New Roman"/>
          <w:sz w:val="20"/>
          <w:szCs w:val="20"/>
        </w:rPr>
        <w:t xml:space="preserve">Figure </w:t>
      </w:r>
      <w:r w:rsidRPr="00944F43" w:rsidR="00696023">
        <w:rPr>
          <w:rFonts w:ascii="Times New Roman" w:hAnsi="Times New Roman" w:cs="Times New Roman"/>
          <w:sz w:val="20"/>
          <w:szCs w:val="20"/>
        </w:rPr>
        <w:t>6. Wilson 2000 series Rockwell</w:t>
      </w:r>
      <w:r w:rsidRPr="00944F43">
        <w:rPr>
          <w:rFonts w:ascii="Times New Roman" w:hAnsi="Times New Roman" w:cs="Times New Roman"/>
          <w:sz w:val="20"/>
          <w:szCs w:val="20"/>
        </w:rPr>
        <w:t xml:space="preserve"> Hardness test </w:t>
      </w:r>
      <w:r w:rsidRPr="00944F43" w:rsidR="0069602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C3CED" w:rsidP="00527435" w:rsidRDefault="00944F43" w14:paraId="5A086610" w14:textId="4B4A2D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4471F4">
        <w:rPr>
          <w:rFonts w:ascii="Times New Roman" w:hAnsi="Times New Roman" w:cs="Times New Roman"/>
          <w:sz w:val="24"/>
          <w:szCs w:val="24"/>
        </w:rPr>
        <w:t xml:space="preserve">1018 </w:t>
      </w:r>
      <w:r w:rsidR="008A6A5E">
        <w:rPr>
          <w:rFonts w:ascii="Times New Roman" w:hAnsi="Times New Roman" w:cs="Times New Roman"/>
          <w:sz w:val="24"/>
          <w:szCs w:val="24"/>
        </w:rPr>
        <w:t xml:space="preserve">Steel </w:t>
      </w:r>
      <w:r w:rsidR="00034896">
        <w:rPr>
          <w:rFonts w:ascii="Times New Roman" w:hAnsi="Times New Roman" w:cs="Times New Roman"/>
          <w:sz w:val="24"/>
          <w:szCs w:val="24"/>
        </w:rPr>
        <w:t>was heat treated by</w:t>
      </w:r>
      <w:r w:rsidR="00C84D13">
        <w:rPr>
          <w:rFonts w:ascii="Times New Roman" w:hAnsi="Times New Roman" w:cs="Times New Roman"/>
          <w:sz w:val="24"/>
          <w:szCs w:val="24"/>
        </w:rPr>
        <w:t xml:space="preserve"> being quenched. The process </w:t>
      </w:r>
      <w:r w:rsidRPr="1EFF819A" w:rsidR="1EFF819A">
        <w:rPr>
          <w:rFonts w:ascii="Times New Roman" w:hAnsi="Times New Roman" w:cs="Times New Roman"/>
          <w:sz w:val="24"/>
          <w:szCs w:val="24"/>
        </w:rPr>
        <w:t>was</w:t>
      </w:r>
      <w:r w:rsidR="00C84D13">
        <w:rPr>
          <w:rFonts w:ascii="Times New Roman" w:hAnsi="Times New Roman" w:cs="Times New Roman"/>
          <w:sz w:val="24"/>
          <w:szCs w:val="24"/>
        </w:rPr>
        <w:t xml:space="preserve"> started by </w:t>
      </w:r>
      <w:r w:rsidR="003A4166">
        <w:rPr>
          <w:rFonts w:ascii="Times New Roman" w:hAnsi="Times New Roman" w:cs="Times New Roman"/>
          <w:sz w:val="24"/>
          <w:szCs w:val="24"/>
        </w:rPr>
        <w:t xml:space="preserve">heating the 1018 steel to </w:t>
      </w:r>
      <w:r w:rsidR="00A7070B">
        <w:rPr>
          <w:rFonts w:ascii="Times New Roman" w:hAnsi="Times New Roman" w:cs="Times New Roman"/>
          <w:sz w:val="24"/>
          <w:szCs w:val="24"/>
        </w:rPr>
        <w:t>950</w:t>
      </w:r>
      <w:r w:rsidR="00C2747D">
        <w:rPr>
          <w:rFonts w:ascii="Times New Roman" w:hAnsi="Times New Roman" w:cs="Times New Roman"/>
          <w:sz w:val="24"/>
          <w:szCs w:val="24"/>
        </w:rPr>
        <w:t xml:space="preserve"> degrees Celsius </w:t>
      </w:r>
      <w:r w:rsidR="00837848">
        <w:rPr>
          <w:rFonts w:ascii="Times New Roman" w:hAnsi="Times New Roman" w:cs="Times New Roman"/>
          <w:sz w:val="24"/>
          <w:szCs w:val="24"/>
        </w:rPr>
        <w:t>and letting it soak for one hour</w:t>
      </w:r>
      <w:r w:rsidR="009B74DC">
        <w:rPr>
          <w:rFonts w:ascii="Times New Roman" w:hAnsi="Times New Roman" w:cs="Times New Roman"/>
          <w:sz w:val="24"/>
          <w:szCs w:val="24"/>
        </w:rPr>
        <w:t xml:space="preserve"> to complete its austenitizing process</w:t>
      </w:r>
      <w:r w:rsidR="00FC1FB7">
        <w:rPr>
          <w:rFonts w:ascii="Times New Roman" w:hAnsi="Times New Roman" w:cs="Times New Roman"/>
          <w:sz w:val="24"/>
          <w:szCs w:val="24"/>
        </w:rPr>
        <w:t xml:space="preserve">. </w:t>
      </w:r>
      <w:r w:rsidR="003F4A05">
        <w:rPr>
          <w:rFonts w:ascii="Times New Roman" w:hAnsi="Times New Roman" w:cs="Times New Roman"/>
          <w:sz w:val="24"/>
          <w:szCs w:val="24"/>
        </w:rPr>
        <w:t xml:space="preserve">The 1018 Steel </w:t>
      </w:r>
      <w:r w:rsidR="00DF003E">
        <w:rPr>
          <w:rFonts w:ascii="Times New Roman" w:hAnsi="Times New Roman" w:cs="Times New Roman"/>
          <w:sz w:val="24"/>
          <w:szCs w:val="24"/>
        </w:rPr>
        <w:t>was</w:t>
      </w:r>
      <w:r w:rsidR="003F4A05">
        <w:rPr>
          <w:rFonts w:ascii="Times New Roman" w:hAnsi="Times New Roman" w:cs="Times New Roman"/>
          <w:sz w:val="24"/>
          <w:szCs w:val="24"/>
        </w:rPr>
        <w:t xml:space="preserve"> </w:t>
      </w:r>
      <w:r w:rsidR="000E551D">
        <w:rPr>
          <w:rFonts w:ascii="Times New Roman" w:hAnsi="Times New Roman" w:cs="Times New Roman"/>
          <w:sz w:val="24"/>
          <w:szCs w:val="24"/>
        </w:rPr>
        <w:t xml:space="preserve">cooled rapidly </w:t>
      </w:r>
      <w:r w:rsidRPr="6C38FC42" w:rsidR="6C38FC42">
        <w:rPr>
          <w:rFonts w:ascii="Times New Roman" w:hAnsi="Times New Roman" w:cs="Times New Roman"/>
          <w:sz w:val="24"/>
          <w:szCs w:val="24"/>
        </w:rPr>
        <w:t>in</w:t>
      </w:r>
      <w:r w:rsidR="000E551D">
        <w:rPr>
          <w:rFonts w:ascii="Times New Roman" w:hAnsi="Times New Roman" w:cs="Times New Roman"/>
          <w:sz w:val="24"/>
          <w:szCs w:val="24"/>
        </w:rPr>
        <w:t xml:space="preserve"> </w:t>
      </w:r>
      <w:r w:rsidR="00546BA0">
        <w:rPr>
          <w:rFonts w:ascii="Times New Roman" w:hAnsi="Times New Roman" w:cs="Times New Roman"/>
          <w:sz w:val="24"/>
          <w:szCs w:val="24"/>
        </w:rPr>
        <w:t>iced water at room temperature.</w:t>
      </w:r>
      <w:r w:rsidR="0054418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14676">
        <w:rPr>
          <w:rFonts w:ascii="Times New Roman" w:hAnsi="Times New Roman" w:cs="Times New Roman"/>
          <w:sz w:val="24"/>
          <w:szCs w:val="24"/>
        </w:rPr>
        <w:t xml:space="preserve"> </w:t>
      </w:r>
      <w:r w:rsidR="00213E82">
        <w:rPr>
          <w:rFonts w:ascii="Times New Roman" w:hAnsi="Times New Roman" w:cs="Times New Roman"/>
          <w:sz w:val="24"/>
          <w:szCs w:val="24"/>
        </w:rPr>
        <w:t xml:space="preserve">The 4140 Steel underwent </w:t>
      </w:r>
      <w:r w:rsidR="00CC62BF">
        <w:rPr>
          <w:rFonts w:ascii="Times New Roman" w:hAnsi="Times New Roman" w:cs="Times New Roman"/>
          <w:sz w:val="24"/>
          <w:szCs w:val="24"/>
        </w:rPr>
        <w:t xml:space="preserve">4 different </w:t>
      </w:r>
      <w:r w:rsidR="00DF003E">
        <w:rPr>
          <w:rFonts w:ascii="Times New Roman" w:hAnsi="Times New Roman" w:cs="Times New Roman"/>
          <w:sz w:val="24"/>
          <w:szCs w:val="24"/>
        </w:rPr>
        <w:t>heat-treating</w:t>
      </w:r>
      <w:r w:rsidR="00CC62BF">
        <w:rPr>
          <w:rFonts w:ascii="Times New Roman" w:hAnsi="Times New Roman" w:cs="Times New Roman"/>
          <w:sz w:val="24"/>
          <w:szCs w:val="24"/>
        </w:rPr>
        <w:t xml:space="preserve"> </w:t>
      </w:r>
      <w:r w:rsidR="0026755E">
        <w:rPr>
          <w:rFonts w:ascii="Times New Roman" w:hAnsi="Times New Roman" w:cs="Times New Roman"/>
          <w:sz w:val="24"/>
          <w:szCs w:val="24"/>
        </w:rPr>
        <w:t xml:space="preserve">methods, </w:t>
      </w:r>
      <w:r w:rsidR="005F2BAE">
        <w:rPr>
          <w:rFonts w:ascii="Times New Roman" w:hAnsi="Times New Roman" w:cs="Times New Roman"/>
          <w:sz w:val="24"/>
          <w:szCs w:val="24"/>
        </w:rPr>
        <w:t>quenching</w:t>
      </w:r>
      <w:r w:rsidR="00A92D38">
        <w:rPr>
          <w:rFonts w:ascii="Times New Roman" w:hAnsi="Times New Roman" w:cs="Times New Roman"/>
          <w:sz w:val="24"/>
          <w:szCs w:val="24"/>
        </w:rPr>
        <w:t xml:space="preserve">, </w:t>
      </w:r>
      <w:r w:rsidR="002F08C0">
        <w:rPr>
          <w:rFonts w:ascii="Times New Roman" w:hAnsi="Times New Roman" w:cs="Times New Roman"/>
          <w:sz w:val="24"/>
          <w:szCs w:val="24"/>
        </w:rPr>
        <w:t xml:space="preserve">normalizing, full annealing, and tempering. </w:t>
      </w:r>
      <w:r w:rsidR="00595AE6">
        <w:rPr>
          <w:rFonts w:ascii="Times New Roman" w:hAnsi="Times New Roman" w:cs="Times New Roman"/>
          <w:sz w:val="24"/>
          <w:szCs w:val="24"/>
        </w:rPr>
        <w:t xml:space="preserve">Like the </w:t>
      </w:r>
      <w:r w:rsidR="00C53B67">
        <w:rPr>
          <w:rFonts w:ascii="Times New Roman" w:hAnsi="Times New Roman" w:cs="Times New Roman"/>
          <w:sz w:val="24"/>
          <w:szCs w:val="24"/>
        </w:rPr>
        <w:t>1018 Steel</w:t>
      </w:r>
      <w:r w:rsidRPr="227C194B" w:rsidR="227C194B">
        <w:rPr>
          <w:rFonts w:ascii="Times New Roman" w:hAnsi="Times New Roman" w:cs="Times New Roman"/>
          <w:sz w:val="24"/>
          <w:szCs w:val="24"/>
        </w:rPr>
        <w:t>,</w:t>
      </w:r>
      <w:r w:rsidR="00C53B67">
        <w:rPr>
          <w:rFonts w:ascii="Times New Roman" w:hAnsi="Times New Roman" w:cs="Times New Roman"/>
          <w:sz w:val="24"/>
          <w:szCs w:val="24"/>
        </w:rPr>
        <w:t xml:space="preserve"> the 4140 Steel was heated to </w:t>
      </w:r>
      <w:r w:rsidR="00520C53">
        <w:rPr>
          <w:rFonts w:ascii="Times New Roman" w:hAnsi="Times New Roman" w:cs="Times New Roman"/>
          <w:sz w:val="24"/>
          <w:szCs w:val="24"/>
        </w:rPr>
        <w:t xml:space="preserve">950 degrees Celsius and cooled through different methods. </w:t>
      </w:r>
      <w:r w:rsidR="00A93D09">
        <w:rPr>
          <w:rFonts w:ascii="Times New Roman" w:hAnsi="Times New Roman" w:cs="Times New Roman"/>
          <w:sz w:val="24"/>
          <w:szCs w:val="24"/>
        </w:rPr>
        <w:t xml:space="preserve">Quenching cooled the steel </w:t>
      </w:r>
      <w:r w:rsidR="00A1325F">
        <w:rPr>
          <w:rFonts w:ascii="Times New Roman" w:hAnsi="Times New Roman" w:cs="Times New Roman"/>
          <w:sz w:val="24"/>
          <w:szCs w:val="24"/>
        </w:rPr>
        <w:t xml:space="preserve">by </w:t>
      </w:r>
      <w:r w:rsidR="006214E6">
        <w:rPr>
          <w:rFonts w:ascii="Times New Roman" w:hAnsi="Times New Roman" w:cs="Times New Roman"/>
          <w:sz w:val="24"/>
          <w:szCs w:val="24"/>
        </w:rPr>
        <w:t xml:space="preserve">rapidly cooling the sample in ice water at room temperature. Normalizing </w:t>
      </w:r>
      <w:r w:rsidR="00052E10">
        <w:rPr>
          <w:rFonts w:ascii="Times New Roman" w:hAnsi="Times New Roman" w:cs="Times New Roman"/>
          <w:sz w:val="24"/>
          <w:szCs w:val="24"/>
        </w:rPr>
        <w:t>simply cooled the steel by</w:t>
      </w:r>
      <w:r w:rsidR="002A14E8">
        <w:rPr>
          <w:rFonts w:ascii="Times New Roman" w:hAnsi="Times New Roman" w:cs="Times New Roman"/>
          <w:sz w:val="24"/>
          <w:szCs w:val="24"/>
        </w:rPr>
        <w:t xml:space="preserve"> taking it out the furnace and letting it cool in air until room temperature </w:t>
      </w:r>
      <w:r w:rsidRPr="74E42F0A" w:rsidR="74E42F0A">
        <w:rPr>
          <w:rFonts w:ascii="Times New Roman" w:hAnsi="Times New Roman" w:cs="Times New Roman"/>
          <w:sz w:val="24"/>
          <w:szCs w:val="24"/>
        </w:rPr>
        <w:t>was</w:t>
      </w:r>
      <w:r w:rsidR="002A14E8">
        <w:rPr>
          <w:rFonts w:ascii="Times New Roman" w:hAnsi="Times New Roman" w:cs="Times New Roman"/>
          <w:sz w:val="24"/>
          <w:szCs w:val="24"/>
        </w:rPr>
        <w:t xml:space="preserve"> </w:t>
      </w:r>
      <w:r w:rsidR="00DF003E">
        <w:rPr>
          <w:rFonts w:ascii="Times New Roman" w:hAnsi="Times New Roman" w:cs="Times New Roman"/>
          <w:sz w:val="24"/>
          <w:szCs w:val="24"/>
        </w:rPr>
        <w:t>reached</w:t>
      </w:r>
      <w:r w:rsidR="002A14E8">
        <w:rPr>
          <w:rFonts w:ascii="Times New Roman" w:hAnsi="Times New Roman" w:cs="Times New Roman"/>
          <w:sz w:val="24"/>
          <w:szCs w:val="24"/>
        </w:rPr>
        <w:t xml:space="preserve">. </w:t>
      </w:r>
      <w:r w:rsidR="00DF003E">
        <w:rPr>
          <w:rFonts w:ascii="Times New Roman" w:hAnsi="Times New Roman" w:cs="Times New Roman"/>
          <w:sz w:val="24"/>
          <w:szCs w:val="24"/>
        </w:rPr>
        <w:t xml:space="preserve">Full annealing </w:t>
      </w:r>
      <w:r w:rsidR="0088271A">
        <w:rPr>
          <w:rFonts w:ascii="Times New Roman" w:hAnsi="Times New Roman" w:cs="Times New Roman"/>
          <w:sz w:val="24"/>
          <w:szCs w:val="24"/>
        </w:rPr>
        <w:t xml:space="preserve">left the sample in the furnace </w:t>
      </w:r>
      <w:r w:rsidR="00E65D2A">
        <w:rPr>
          <w:rFonts w:ascii="Times New Roman" w:hAnsi="Times New Roman" w:cs="Times New Roman"/>
          <w:sz w:val="24"/>
          <w:szCs w:val="24"/>
        </w:rPr>
        <w:t xml:space="preserve">while the power was </w:t>
      </w:r>
      <w:r w:rsidR="003E3C48">
        <w:rPr>
          <w:rFonts w:ascii="Times New Roman" w:hAnsi="Times New Roman" w:cs="Times New Roman"/>
          <w:sz w:val="24"/>
          <w:szCs w:val="24"/>
        </w:rPr>
        <w:t>off,</w:t>
      </w:r>
      <w:r w:rsidR="00E65D2A">
        <w:rPr>
          <w:rFonts w:ascii="Times New Roman" w:hAnsi="Times New Roman" w:cs="Times New Roman"/>
          <w:sz w:val="24"/>
          <w:szCs w:val="24"/>
        </w:rPr>
        <w:t xml:space="preserve"> and the furnace door was </w:t>
      </w:r>
      <w:r w:rsidR="00695B03">
        <w:rPr>
          <w:rFonts w:ascii="Times New Roman" w:hAnsi="Times New Roman" w:cs="Times New Roman"/>
          <w:sz w:val="24"/>
          <w:szCs w:val="24"/>
        </w:rPr>
        <w:t>closed</w:t>
      </w:r>
      <w:r w:rsidR="00E65D2A">
        <w:rPr>
          <w:rFonts w:ascii="Times New Roman" w:hAnsi="Times New Roman" w:cs="Times New Roman"/>
          <w:sz w:val="24"/>
          <w:szCs w:val="24"/>
        </w:rPr>
        <w:t xml:space="preserve"> until room temperature. </w:t>
      </w:r>
      <w:r w:rsidR="00643BA8">
        <w:rPr>
          <w:rFonts w:ascii="Times New Roman" w:hAnsi="Times New Roman" w:cs="Times New Roman"/>
          <w:sz w:val="24"/>
          <w:szCs w:val="24"/>
        </w:rPr>
        <w:t xml:space="preserve">The final treatment was </w:t>
      </w:r>
      <w:r w:rsidR="007C7D2B">
        <w:rPr>
          <w:rFonts w:ascii="Times New Roman" w:hAnsi="Times New Roman" w:cs="Times New Roman"/>
          <w:sz w:val="24"/>
          <w:szCs w:val="24"/>
        </w:rPr>
        <w:t xml:space="preserve">tempering which involved heating the quenched sample </w:t>
      </w:r>
      <w:r w:rsidR="0070087F">
        <w:rPr>
          <w:rFonts w:ascii="Times New Roman" w:hAnsi="Times New Roman" w:cs="Times New Roman"/>
          <w:sz w:val="24"/>
          <w:szCs w:val="24"/>
        </w:rPr>
        <w:t xml:space="preserve">to 300 degrees Celsius </w:t>
      </w:r>
      <w:r w:rsidR="00337B9F">
        <w:rPr>
          <w:rFonts w:ascii="Times New Roman" w:hAnsi="Times New Roman" w:cs="Times New Roman"/>
          <w:sz w:val="24"/>
          <w:szCs w:val="24"/>
        </w:rPr>
        <w:t>for 15</w:t>
      </w:r>
      <w:r w:rsidR="004B1CF6">
        <w:rPr>
          <w:rFonts w:ascii="Times New Roman" w:hAnsi="Times New Roman" w:cs="Times New Roman"/>
          <w:sz w:val="24"/>
          <w:szCs w:val="24"/>
        </w:rPr>
        <w:t xml:space="preserve"> minutes </w:t>
      </w:r>
      <w:r w:rsidR="00554BBA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42249A1F" w:rsidR="42249A1F">
        <w:rPr>
          <w:rFonts w:ascii="Times New Roman" w:hAnsi="Times New Roman" w:cs="Times New Roman"/>
          <w:sz w:val="24"/>
          <w:szCs w:val="24"/>
        </w:rPr>
        <w:t>them</w:t>
      </w:r>
      <w:proofErr w:type="gramEnd"/>
      <w:r w:rsidRPr="17FACF40" w:rsidR="17FACF40">
        <w:rPr>
          <w:rFonts w:ascii="Times New Roman" w:hAnsi="Times New Roman" w:cs="Times New Roman"/>
          <w:sz w:val="24"/>
          <w:szCs w:val="24"/>
        </w:rPr>
        <w:t xml:space="preserve"> </w:t>
      </w:r>
      <w:r w:rsidR="00554BBA">
        <w:rPr>
          <w:rFonts w:ascii="Times New Roman" w:hAnsi="Times New Roman" w:cs="Times New Roman"/>
          <w:sz w:val="24"/>
          <w:szCs w:val="24"/>
        </w:rPr>
        <w:t xml:space="preserve">cooling the sample in the air like the </w:t>
      </w:r>
      <w:r w:rsidR="003E3C48">
        <w:rPr>
          <w:rFonts w:ascii="Times New Roman" w:hAnsi="Times New Roman" w:cs="Times New Roman"/>
          <w:sz w:val="24"/>
          <w:szCs w:val="24"/>
        </w:rPr>
        <w:t xml:space="preserve">normalized sample. </w:t>
      </w:r>
      <w:r w:rsidR="00724669">
        <w:rPr>
          <w:rFonts w:ascii="Times New Roman" w:hAnsi="Times New Roman" w:cs="Times New Roman"/>
          <w:sz w:val="24"/>
          <w:szCs w:val="24"/>
        </w:rPr>
        <w:t>As per lab instruction</w:t>
      </w:r>
      <w:r w:rsidR="00844F95">
        <w:rPr>
          <w:rFonts w:ascii="Times New Roman" w:hAnsi="Times New Roman" w:cs="Times New Roman"/>
          <w:sz w:val="24"/>
          <w:szCs w:val="24"/>
        </w:rPr>
        <w:t>s</w:t>
      </w:r>
      <w:r w:rsidRPr="42249A1F" w:rsidR="42249A1F">
        <w:rPr>
          <w:rFonts w:ascii="Times New Roman" w:hAnsi="Times New Roman" w:cs="Times New Roman"/>
          <w:sz w:val="24"/>
          <w:szCs w:val="24"/>
        </w:rPr>
        <w:t>,</w:t>
      </w:r>
      <w:r w:rsidR="00844F95">
        <w:rPr>
          <w:rFonts w:ascii="Times New Roman" w:hAnsi="Times New Roman" w:cs="Times New Roman"/>
          <w:sz w:val="24"/>
          <w:szCs w:val="24"/>
        </w:rPr>
        <w:t xml:space="preserve"> the </w:t>
      </w:r>
      <w:r w:rsidR="00F34B13">
        <w:rPr>
          <w:rFonts w:ascii="Times New Roman" w:hAnsi="Times New Roman" w:cs="Times New Roman"/>
          <w:sz w:val="24"/>
          <w:szCs w:val="24"/>
        </w:rPr>
        <w:t xml:space="preserve">samples needed to be heated above the A3 line </w:t>
      </w:r>
      <w:r w:rsidR="00E9751C">
        <w:rPr>
          <w:rFonts w:ascii="Times New Roman" w:hAnsi="Times New Roman" w:cs="Times New Roman"/>
          <w:sz w:val="24"/>
          <w:szCs w:val="24"/>
        </w:rPr>
        <w:t>on</w:t>
      </w:r>
      <w:r w:rsidR="00122368">
        <w:rPr>
          <w:rFonts w:ascii="Times New Roman" w:hAnsi="Times New Roman" w:cs="Times New Roman"/>
          <w:sz w:val="24"/>
          <w:szCs w:val="24"/>
        </w:rPr>
        <w:t xml:space="preserve"> the Fe-C phase diagram </w:t>
      </w:r>
      <w:r w:rsidR="00695B03">
        <w:rPr>
          <w:rFonts w:ascii="Times New Roman" w:hAnsi="Times New Roman" w:cs="Times New Roman"/>
          <w:sz w:val="24"/>
          <w:szCs w:val="24"/>
        </w:rPr>
        <w:t>shown</w:t>
      </w:r>
      <w:r w:rsidR="00122368">
        <w:rPr>
          <w:rFonts w:ascii="Times New Roman" w:hAnsi="Times New Roman" w:cs="Times New Roman"/>
          <w:sz w:val="24"/>
          <w:szCs w:val="24"/>
        </w:rPr>
        <w:t xml:space="preserve"> in</w:t>
      </w:r>
      <w:r w:rsidR="00E9751C">
        <w:rPr>
          <w:rFonts w:ascii="Times New Roman" w:hAnsi="Times New Roman" w:cs="Times New Roman"/>
          <w:sz w:val="24"/>
          <w:szCs w:val="24"/>
        </w:rPr>
        <w:t xml:space="preserve"> figure </w:t>
      </w:r>
      <w:r w:rsidR="00BA696D">
        <w:rPr>
          <w:rFonts w:ascii="Times New Roman" w:hAnsi="Times New Roman" w:cs="Times New Roman"/>
          <w:sz w:val="24"/>
          <w:szCs w:val="24"/>
        </w:rPr>
        <w:t>7</w:t>
      </w:r>
      <w:r w:rsidR="0012236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22368" w:rsidP="00527435" w:rsidRDefault="00695B03" w14:paraId="5BF34C24" w14:textId="3D97BE3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5B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91CC6" wp14:editId="57AF03BD">
            <wp:extent cx="2581635" cy="2781688"/>
            <wp:effectExtent l="0" t="0" r="9525" b="0"/>
            <wp:docPr id="1357971893" name="Picture 1" descr="A graph of temperature and phase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893" name="Picture 1" descr="A graph of temperature and phases&#10;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03" w:rsidP="00527435" w:rsidRDefault="00695B03" w14:paraId="5DB84CE5" w14:textId="7D8E2F27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Figure 7. </w:t>
      </w:r>
      <w:r w:rsidR="0044522B">
        <w:rPr>
          <w:rFonts w:ascii="Times New Roman" w:hAnsi="Times New Roman" w:cs="Times New Roman"/>
          <w:sz w:val="20"/>
          <w:szCs w:val="20"/>
        </w:rPr>
        <w:t>A portion of the Fe-C phase diagram, indicating the heat-treating temperature</w:t>
      </w:r>
      <w:r w:rsidR="00525CCA">
        <w:rPr>
          <w:rFonts w:ascii="Times New Roman" w:hAnsi="Times New Roman" w:cs="Times New Roman"/>
          <w:sz w:val="20"/>
          <w:szCs w:val="20"/>
        </w:rPr>
        <w:t>s</w:t>
      </w:r>
    </w:p>
    <w:p w:rsidRPr="006A37A6" w:rsidR="00525CCA" w:rsidP="00527435" w:rsidRDefault="00FD385F" w14:paraId="5AC11430" w14:textId="08337A2D">
      <w:pPr>
        <w:spacing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C27EDD">
        <w:rPr>
          <w:rFonts w:ascii="Times New Roman" w:hAnsi="Times New Roman" w:cs="Times New Roman"/>
          <w:sz w:val="24"/>
          <w:szCs w:val="24"/>
        </w:rPr>
        <w:t xml:space="preserve">The </w:t>
      </w:r>
      <w:r w:rsidRPr="00C27EDD" w:rsidR="00C27EDD">
        <w:rPr>
          <w:rFonts w:ascii="Times New Roman" w:hAnsi="Times New Roman" w:cs="Times New Roman"/>
          <w:sz w:val="24"/>
          <w:szCs w:val="24"/>
        </w:rPr>
        <w:t xml:space="preserve">360 Brass </w:t>
      </w:r>
      <w:r w:rsidR="00C27EDD">
        <w:rPr>
          <w:rFonts w:ascii="Times New Roman" w:hAnsi="Times New Roman" w:cs="Times New Roman"/>
          <w:sz w:val="24"/>
          <w:szCs w:val="24"/>
        </w:rPr>
        <w:t xml:space="preserve">was only quenched but unlike the steel samples the 360 Brass was </w:t>
      </w:r>
      <w:r w:rsidR="005901DB">
        <w:rPr>
          <w:rFonts w:ascii="Times New Roman" w:hAnsi="Times New Roman" w:cs="Times New Roman"/>
          <w:sz w:val="24"/>
          <w:szCs w:val="24"/>
        </w:rPr>
        <w:t xml:space="preserve">heated </w:t>
      </w:r>
      <w:r w:rsidR="00C65E2E">
        <w:rPr>
          <w:rFonts w:ascii="Times New Roman" w:hAnsi="Times New Roman" w:cs="Times New Roman"/>
          <w:sz w:val="24"/>
          <w:szCs w:val="24"/>
        </w:rPr>
        <w:t>to 600 degrees Celsius</w:t>
      </w:r>
      <w:r w:rsidR="00021A97">
        <w:rPr>
          <w:rFonts w:ascii="Times New Roman" w:hAnsi="Times New Roman" w:cs="Times New Roman"/>
          <w:sz w:val="24"/>
          <w:szCs w:val="24"/>
        </w:rPr>
        <w:t xml:space="preserve">, </w:t>
      </w:r>
      <w:r w:rsidRPr="2D17ED74" w:rsidR="2D17ED74">
        <w:rPr>
          <w:rFonts w:ascii="Times New Roman" w:hAnsi="Times New Roman" w:cs="Times New Roman"/>
          <w:sz w:val="24"/>
          <w:szCs w:val="24"/>
        </w:rPr>
        <w:t>soaked</w:t>
      </w:r>
      <w:r w:rsidR="00021A97">
        <w:rPr>
          <w:rFonts w:ascii="Times New Roman" w:hAnsi="Times New Roman" w:cs="Times New Roman"/>
          <w:sz w:val="24"/>
          <w:szCs w:val="24"/>
        </w:rPr>
        <w:t xml:space="preserve"> for </w:t>
      </w:r>
      <w:r w:rsidR="00FC7501">
        <w:rPr>
          <w:rFonts w:ascii="Times New Roman" w:hAnsi="Times New Roman" w:cs="Times New Roman"/>
          <w:sz w:val="24"/>
          <w:szCs w:val="24"/>
        </w:rPr>
        <w:t>one hour</w:t>
      </w:r>
      <w:r w:rsidRPr="5B512787" w:rsidR="5B512787">
        <w:rPr>
          <w:rFonts w:ascii="Times New Roman" w:hAnsi="Times New Roman" w:cs="Times New Roman"/>
          <w:sz w:val="24"/>
          <w:szCs w:val="24"/>
        </w:rPr>
        <w:t>, then</w:t>
      </w:r>
      <w:r w:rsidR="00FC7501">
        <w:rPr>
          <w:rFonts w:ascii="Times New Roman" w:hAnsi="Times New Roman" w:cs="Times New Roman"/>
          <w:sz w:val="24"/>
          <w:szCs w:val="24"/>
        </w:rPr>
        <w:t xml:space="preserve"> rapidly cooled in the ice water at room temperature. </w:t>
      </w:r>
      <w:r w:rsidR="006A37A6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Pr="00332CAE" w:rsidR="007D1BFD" w:rsidP="00527435" w:rsidRDefault="00DD6B7A" w14:paraId="37A4453B" w14:textId="634781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Once all samples were heat </w:t>
      </w:r>
      <w:r w:rsidR="008639B4">
        <w:rPr>
          <w:rFonts w:ascii="Times New Roman" w:hAnsi="Times New Roman" w:cs="Times New Roman"/>
          <w:sz w:val="24"/>
          <w:szCs w:val="24"/>
        </w:rPr>
        <w:t>treated,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7A55">
        <w:rPr>
          <w:rFonts w:ascii="Times New Roman" w:hAnsi="Times New Roman" w:cs="Times New Roman"/>
          <w:sz w:val="24"/>
          <w:szCs w:val="24"/>
        </w:rPr>
        <w:t xml:space="preserve">they needed to </w:t>
      </w:r>
      <w:r w:rsidR="00434B27">
        <w:rPr>
          <w:rFonts w:ascii="Times New Roman" w:hAnsi="Times New Roman" w:cs="Times New Roman"/>
          <w:sz w:val="24"/>
          <w:szCs w:val="24"/>
        </w:rPr>
        <w:t xml:space="preserve">undergo a metallography examination </w:t>
      </w:r>
      <w:r w:rsidR="005D6A36">
        <w:rPr>
          <w:rFonts w:ascii="Times New Roman" w:hAnsi="Times New Roman" w:cs="Times New Roman"/>
          <w:sz w:val="24"/>
          <w:szCs w:val="24"/>
        </w:rPr>
        <w:t>except for the 3</w:t>
      </w:r>
      <w:r w:rsidR="0063380E">
        <w:rPr>
          <w:rFonts w:ascii="Times New Roman" w:hAnsi="Times New Roman" w:cs="Times New Roman"/>
          <w:sz w:val="24"/>
          <w:szCs w:val="24"/>
        </w:rPr>
        <w:t xml:space="preserve">60 Brass </w:t>
      </w:r>
      <w:r w:rsidR="00AF391A">
        <w:rPr>
          <w:rFonts w:ascii="Times New Roman" w:hAnsi="Times New Roman" w:cs="Times New Roman"/>
          <w:sz w:val="24"/>
          <w:szCs w:val="24"/>
        </w:rPr>
        <w:t xml:space="preserve">and 1018 Steel baseline samples. </w:t>
      </w:r>
      <w:r w:rsidR="00850F1A">
        <w:rPr>
          <w:rFonts w:ascii="Times New Roman" w:hAnsi="Times New Roman" w:cs="Times New Roman"/>
          <w:sz w:val="24"/>
          <w:szCs w:val="24"/>
        </w:rPr>
        <w:t>To prepare</w:t>
      </w:r>
      <w:r w:rsidR="003672F1">
        <w:rPr>
          <w:rFonts w:ascii="Times New Roman" w:hAnsi="Times New Roman" w:cs="Times New Roman"/>
          <w:sz w:val="24"/>
          <w:szCs w:val="24"/>
        </w:rPr>
        <w:t xml:space="preserve"> the samples </w:t>
      </w:r>
      <w:r w:rsidR="00654A9E">
        <w:rPr>
          <w:rFonts w:ascii="Times New Roman" w:hAnsi="Times New Roman" w:cs="Times New Roman"/>
          <w:sz w:val="24"/>
          <w:szCs w:val="24"/>
        </w:rPr>
        <w:t xml:space="preserve">the </w:t>
      </w:r>
      <w:r w:rsidR="00850C1C">
        <w:rPr>
          <w:rFonts w:ascii="Times New Roman" w:hAnsi="Times New Roman" w:cs="Times New Roman"/>
          <w:sz w:val="24"/>
          <w:szCs w:val="24"/>
        </w:rPr>
        <w:t xml:space="preserve">“Lab </w:t>
      </w:r>
      <w:r w:rsidR="00CF1B39">
        <w:rPr>
          <w:rFonts w:ascii="Times New Roman" w:hAnsi="Times New Roman" w:cs="Times New Roman"/>
          <w:sz w:val="24"/>
          <w:szCs w:val="24"/>
        </w:rPr>
        <w:t>Instruction</w:t>
      </w:r>
      <w:r w:rsidR="00F82AD4">
        <w:rPr>
          <w:rFonts w:ascii="Times New Roman" w:hAnsi="Times New Roman" w:cs="Times New Roman"/>
          <w:sz w:val="24"/>
          <w:szCs w:val="24"/>
        </w:rPr>
        <w:t xml:space="preserve"> 3_Metallogrpahy” </w:t>
      </w:r>
      <w:r w:rsidR="00850F1A">
        <w:rPr>
          <w:rFonts w:ascii="Times New Roman" w:hAnsi="Times New Roman" w:cs="Times New Roman"/>
          <w:sz w:val="24"/>
          <w:szCs w:val="24"/>
        </w:rPr>
        <w:t xml:space="preserve">procedure </w:t>
      </w:r>
      <w:r w:rsidR="008639B4">
        <w:rPr>
          <w:rFonts w:ascii="Times New Roman" w:hAnsi="Times New Roman" w:cs="Times New Roman"/>
          <w:sz w:val="24"/>
          <w:szCs w:val="24"/>
        </w:rPr>
        <w:t>was</w:t>
      </w:r>
      <w:r w:rsidR="00850F1A">
        <w:rPr>
          <w:rFonts w:ascii="Times New Roman" w:hAnsi="Times New Roman" w:cs="Times New Roman"/>
          <w:sz w:val="24"/>
          <w:szCs w:val="24"/>
        </w:rPr>
        <w:t xml:space="preserve"> used</w:t>
      </w:r>
      <w:r w:rsidR="00480CEE">
        <w:rPr>
          <w:rFonts w:ascii="Times New Roman" w:hAnsi="Times New Roman" w:cs="Times New Roman"/>
          <w:sz w:val="24"/>
          <w:szCs w:val="24"/>
        </w:rPr>
        <w:t xml:space="preserve">. Like in the previous lab the </w:t>
      </w:r>
      <w:r w:rsidR="00F54134">
        <w:rPr>
          <w:rFonts w:ascii="Times New Roman" w:hAnsi="Times New Roman" w:cs="Times New Roman"/>
          <w:sz w:val="24"/>
          <w:szCs w:val="24"/>
        </w:rPr>
        <w:t>pictures of the microstructure were taken to be analyzed against the baseline samples</w:t>
      </w:r>
      <w:r w:rsidR="008639B4">
        <w:rPr>
          <w:rFonts w:ascii="Times New Roman" w:hAnsi="Times New Roman" w:cs="Times New Roman"/>
          <w:sz w:val="24"/>
          <w:szCs w:val="24"/>
        </w:rPr>
        <w:t xml:space="preserve">. The next thing </w:t>
      </w:r>
      <w:r w:rsidR="00F31390">
        <w:rPr>
          <w:rFonts w:ascii="Times New Roman" w:hAnsi="Times New Roman" w:cs="Times New Roman"/>
          <w:sz w:val="24"/>
          <w:szCs w:val="24"/>
        </w:rPr>
        <w:t xml:space="preserve">that was done </w:t>
      </w:r>
      <w:r w:rsidR="007D67EF">
        <w:rPr>
          <w:rFonts w:ascii="Times New Roman" w:hAnsi="Times New Roman" w:cs="Times New Roman"/>
          <w:sz w:val="24"/>
          <w:szCs w:val="24"/>
        </w:rPr>
        <w:t xml:space="preserve">on the sample </w:t>
      </w:r>
      <w:r w:rsidR="00F31390">
        <w:rPr>
          <w:rFonts w:ascii="Times New Roman" w:hAnsi="Times New Roman" w:cs="Times New Roman"/>
          <w:sz w:val="24"/>
          <w:szCs w:val="24"/>
        </w:rPr>
        <w:t>was the Rockwell Hardness Test</w:t>
      </w:r>
      <w:r w:rsidR="007D67EF">
        <w:rPr>
          <w:rFonts w:ascii="Times New Roman" w:hAnsi="Times New Roman" w:cs="Times New Roman"/>
          <w:sz w:val="24"/>
          <w:szCs w:val="24"/>
        </w:rPr>
        <w:t xml:space="preserve">. Each sample had </w:t>
      </w:r>
      <w:r w:rsidR="0071133D">
        <w:rPr>
          <w:rFonts w:ascii="Times New Roman" w:hAnsi="Times New Roman" w:cs="Times New Roman"/>
          <w:sz w:val="24"/>
          <w:szCs w:val="24"/>
        </w:rPr>
        <w:t>5 trials done for both the HRC and HRG scales</w:t>
      </w:r>
      <w:r w:rsidR="00600FFE">
        <w:rPr>
          <w:rFonts w:ascii="Times New Roman" w:hAnsi="Times New Roman" w:cs="Times New Roman"/>
          <w:sz w:val="24"/>
          <w:szCs w:val="24"/>
        </w:rPr>
        <w:t xml:space="preserve">. </w:t>
      </w:r>
      <w:r w:rsidR="00F22531">
        <w:rPr>
          <w:rFonts w:ascii="Times New Roman" w:hAnsi="Times New Roman" w:cs="Times New Roman"/>
          <w:sz w:val="24"/>
          <w:szCs w:val="24"/>
        </w:rPr>
        <w:t>The procedure for this</w:t>
      </w:r>
      <w:r w:rsidR="006A37A6">
        <w:rPr>
          <w:rFonts w:ascii="Times New Roman" w:hAnsi="Times New Roman" w:cs="Times New Roman"/>
          <w:sz w:val="24"/>
          <w:szCs w:val="24"/>
        </w:rPr>
        <w:t xml:space="preserve"> was take</w:t>
      </w:r>
      <w:r w:rsidR="003D316B">
        <w:rPr>
          <w:rFonts w:ascii="Times New Roman" w:hAnsi="Times New Roman" w:cs="Times New Roman"/>
          <w:sz w:val="24"/>
          <w:szCs w:val="24"/>
        </w:rPr>
        <w:t xml:space="preserve">n from </w:t>
      </w:r>
      <w:proofErr w:type="gramStart"/>
      <w:r w:rsidR="003D316B">
        <w:rPr>
          <w:rFonts w:ascii="Times New Roman" w:hAnsi="Times New Roman" w:cs="Times New Roman"/>
          <w:sz w:val="24"/>
          <w:szCs w:val="24"/>
        </w:rPr>
        <w:t xml:space="preserve">“ </w:t>
      </w:r>
      <w:r w:rsidR="00CB0C6D">
        <w:rPr>
          <w:rFonts w:ascii="Times New Roman" w:hAnsi="Times New Roman" w:cs="Times New Roman"/>
          <w:sz w:val="24"/>
          <w:szCs w:val="24"/>
        </w:rPr>
        <w:t>Lab</w:t>
      </w:r>
      <w:proofErr w:type="gramEnd"/>
      <w:r w:rsidR="00CB0C6D">
        <w:rPr>
          <w:rFonts w:ascii="Times New Roman" w:hAnsi="Times New Roman" w:cs="Times New Roman"/>
          <w:sz w:val="24"/>
          <w:szCs w:val="24"/>
        </w:rPr>
        <w:t xml:space="preserve"> Instruction 4_Hardness test</w:t>
      </w:r>
      <w:r w:rsidR="00F638E6">
        <w:rPr>
          <w:rFonts w:ascii="Times New Roman" w:hAnsi="Times New Roman" w:cs="Times New Roman"/>
          <w:sz w:val="24"/>
          <w:szCs w:val="24"/>
        </w:rPr>
        <w:t>”</w:t>
      </w:r>
      <w:r w:rsidR="009D3BD2">
        <w:rPr>
          <w:rFonts w:ascii="Times New Roman" w:hAnsi="Times New Roman" w:cs="Times New Roman"/>
          <w:sz w:val="24"/>
          <w:szCs w:val="24"/>
        </w:rPr>
        <w:t xml:space="preserve">. </w:t>
      </w:r>
      <w:r w:rsidR="00D46EF6">
        <w:rPr>
          <w:rFonts w:ascii="Times New Roman" w:hAnsi="Times New Roman" w:cs="Times New Roman"/>
          <w:sz w:val="24"/>
          <w:szCs w:val="24"/>
        </w:rPr>
        <w:t>Once all the data had been taken and consolidated the next step was to analyze the microstructure and test results</w:t>
      </w:r>
      <w:r w:rsidR="003F74BC">
        <w:rPr>
          <w:rFonts w:ascii="Times New Roman" w:hAnsi="Times New Roman" w:cs="Times New Roman"/>
          <w:sz w:val="24"/>
          <w:szCs w:val="24"/>
        </w:rPr>
        <w:t xml:space="preserve">. These would be compared with the baseline data taken in previous samples. </w:t>
      </w:r>
      <w:r w:rsidR="00822577">
        <w:rPr>
          <w:rFonts w:ascii="Times New Roman" w:hAnsi="Times New Roman" w:cs="Times New Roman"/>
          <w:sz w:val="24"/>
          <w:szCs w:val="24"/>
        </w:rPr>
        <w:t>For the 4</w:t>
      </w:r>
      <w:r w:rsidR="008E6940">
        <w:rPr>
          <w:rFonts w:ascii="Times New Roman" w:hAnsi="Times New Roman" w:cs="Times New Roman"/>
          <w:sz w:val="24"/>
          <w:szCs w:val="24"/>
        </w:rPr>
        <w:t>140</w:t>
      </w:r>
      <w:r w:rsidR="00942E33">
        <w:rPr>
          <w:rFonts w:ascii="Times New Roman" w:hAnsi="Times New Roman" w:cs="Times New Roman"/>
          <w:sz w:val="24"/>
          <w:szCs w:val="24"/>
        </w:rPr>
        <w:t xml:space="preserve"> Steel Baseline sample the polishing was</w:t>
      </w:r>
      <w:r w:rsidR="00093F2B">
        <w:rPr>
          <w:rFonts w:ascii="Times New Roman" w:hAnsi="Times New Roman" w:cs="Times New Roman"/>
          <w:sz w:val="24"/>
          <w:szCs w:val="24"/>
        </w:rPr>
        <w:t xml:space="preserve"> done using 240, </w:t>
      </w:r>
      <w:r w:rsidR="00332CAE">
        <w:rPr>
          <w:rFonts w:ascii="Times New Roman" w:hAnsi="Times New Roman" w:cs="Times New Roman"/>
          <w:sz w:val="24"/>
          <w:szCs w:val="24"/>
        </w:rPr>
        <w:t>320,400, and</w:t>
      </w:r>
      <w:r w:rsidR="00093F2B">
        <w:rPr>
          <w:rFonts w:ascii="Times New Roman" w:hAnsi="Times New Roman" w:cs="Times New Roman"/>
          <w:sz w:val="24"/>
          <w:szCs w:val="24"/>
        </w:rPr>
        <w:t xml:space="preserve"> 600 grit sandpaper </w:t>
      </w:r>
      <w:r w:rsidR="00EF51DF">
        <w:rPr>
          <w:rFonts w:ascii="Times New Roman" w:hAnsi="Times New Roman" w:cs="Times New Roman"/>
          <w:sz w:val="24"/>
          <w:szCs w:val="24"/>
        </w:rPr>
        <w:t xml:space="preserve">in that order. The next phase was to use the ECOMET </w:t>
      </w:r>
      <w:r w:rsidR="00332CAE">
        <w:rPr>
          <w:rFonts w:ascii="Times New Roman" w:hAnsi="Times New Roman" w:cs="Times New Roman"/>
          <w:sz w:val="24"/>
          <w:szCs w:val="24"/>
        </w:rPr>
        <w:t>Polishers, one</w:t>
      </w:r>
      <w:r w:rsidR="00685C84">
        <w:rPr>
          <w:rFonts w:ascii="Times New Roman" w:hAnsi="Times New Roman" w:cs="Times New Roman"/>
          <w:sz w:val="24"/>
          <w:szCs w:val="24"/>
        </w:rPr>
        <w:t xml:space="preserve"> round with </w:t>
      </w:r>
      <w:r w:rsidR="006F7838">
        <w:rPr>
          <w:rFonts w:ascii="Times New Roman" w:hAnsi="Times New Roman" w:cs="Times New Roman"/>
          <w:sz w:val="24"/>
          <w:szCs w:val="24"/>
        </w:rPr>
        <w:t xml:space="preserve">1200 grit and </w:t>
      </w:r>
      <w:r w:rsidR="005B077F">
        <w:rPr>
          <w:rFonts w:ascii="Times New Roman" w:hAnsi="Times New Roman" w:cs="Times New Roman"/>
          <w:sz w:val="24"/>
          <w:szCs w:val="24"/>
        </w:rPr>
        <w:t xml:space="preserve">another </w:t>
      </w:r>
      <w:r w:rsidR="006F7838">
        <w:rPr>
          <w:rFonts w:ascii="Times New Roman" w:hAnsi="Times New Roman" w:cs="Times New Roman"/>
          <w:sz w:val="24"/>
          <w:szCs w:val="24"/>
        </w:rPr>
        <w:t xml:space="preserve">using </w:t>
      </w:r>
      <w:r w:rsidR="005B077F">
        <w:rPr>
          <w:rFonts w:ascii="Times New Roman" w:hAnsi="Times New Roman" w:cs="Times New Roman"/>
          <w:sz w:val="24"/>
          <w:szCs w:val="24"/>
        </w:rPr>
        <w:t xml:space="preserve">a </w:t>
      </w:r>
      <w:r w:rsidR="00332CAE">
        <w:rPr>
          <w:rFonts w:ascii="Times New Roman" w:hAnsi="Times New Roman" w:cs="Times New Roman"/>
          <w:sz w:val="24"/>
          <w:szCs w:val="24"/>
        </w:rPr>
        <w:t xml:space="preserve">micro cloth with </w:t>
      </w:r>
      <w:r w:rsidR="00685C84">
        <w:rPr>
          <w:rFonts w:ascii="Times New Roman" w:hAnsi="Times New Roman" w:cs="Times New Roman"/>
          <w:sz w:val="24"/>
          <w:szCs w:val="24"/>
        </w:rPr>
        <w:t>Al</w:t>
      </w:r>
      <w:r w:rsidR="00332CA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32CAE">
        <w:rPr>
          <w:rFonts w:ascii="Times New Roman" w:hAnsi="Times New Roman" w:cs="Times New Roman"/>
          <w:sz w:val="24"/>
          <w:szCs w:val="24"/>
        </w:rPr>
        <w:t>O</w:t>
      </w:r>
      <w:r w:rsidR="00332CA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332CAE">
        <w:rPr>
          <w:rFonts w:ascii="Times New Roman" w:hAnsi="Times New Roman" w:cs="Times New Roman"/>
          <w:sz w:val="24"/>
          <w:szCs w:val="24"/>
        </w:rPr>
        <w:t xml:space="preserve">. </w:t>
      </w:r>
      <w:r w:rsidR="008E6940">
        <w:rPr>
          <w:rFonts w:ascii="Times New Roman" w:hAnsi="Times New Roman" w:cs="Times New Roman"/>
          <w:sz w:val="24"/>
          <w:szCs w:val="24"/>
        </w:rPr>
        <w:t xml:space="preserve">Before 4140 Steel was </w:t>
      </w:r>
      <w:r w:rsidR="00477522">
        <w:rPr>
          <w:rFonts w:ascii="Times New Roman" w:hAnsi="Times New Roman" w:cs="Times New Roman"/>
          <w:sz w:val="24"/>
          <w:szCs w:val="24"/>
        </w:rPr>
        <w:t xml:space="preserve">analyzed for its microstructure it needed to be etched for 7 seconds. </w:t>
      </w:r>
      <w:r w:rsidR="00082603">
        <w:rPr>
          <w:rFonts w:ascii="Times New Roman" w:hAnsi="Times New Roman" w:cs="Times New Roman"/>
          <w:sz w:val="24"/>
          <w:szCs w:val="24"/>
        </w:rPr>
        <w:t>The Hardness test for the 4140</w:t>
      </w:r>
      <w:r w:rsidR="00453C20">
        <w:rPr>
          <w:rFonts w:ascii="Times New Roman" w:hAnsi="Times New Roman" w:cs="Times New Roman"/>
          <w:sz w:val="24"/>
          <w:szCs w:val="24"/>
        </w:rPr>
        <w:t xml:space="preserve"> was a Rockwell Hardness Test using the HRC and HRG scale.</w:t>
      </w:r>
    </w:p>
    <w:p w:rsidRPr="00DA778E" w:rsidR="00C9747A" w:rsidP="00527435" w:rsidRDefault="00C9747A" w14:paraId="769E8EA3" w14:textId="59FF4A14">
      <w:pPr>
        <w:pStyle w:val="Heading1"/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name="_Toc162609222" w:id="4"/>
      <w:r w:rsidRPr="00C9747A">
        <w:rPr>
          <w:rFonts w:ascii="Times New Roman" w:hAnsi="Times New Roman" w:cs="Times New Roman"/>
          <w:sz w:val="28"/>
          <w:szCs w:val="28"/>
        </w:rPr>
        <w:t>Result and Discussion</w:t>
      </w:r>
      <w:bookmarkEnd w:id="4"/>
    </w:p>
    <w:p w:rsidRPr="005C6318" w:rsidR="00D53912" w:rsidP="00527435" w:rsidRDefault="00DA778E" w14:paraId="5846E7D5" w14:textId="23E26852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70DAE">
        <w:rPr>
          <w:noProof/>
        </w:rPr>
        <w:drawing>
          <wp:anchor distT="0" distB="0" distL="114300" distR="114300" simplePos="0" relativeHeight="251658241" behindDoc="0" locked="0" layoutInCell="1" allowOverlap="1" wp14:anchorId="436D3139" wp14:editId="6BDE6669">
            <wp:simplePos x="0" y="0"/>
            <wp:positionH relativeFrom="margin">
              <wp:align>center</wp:align>
            </wp:positionH>
            <wp:positionV relativeFrom="paragraph">
              <wp:posOffset>1372235</wp:posOffset>
            </wp:positionV>
            <wp:extent cx="5967083" cy="3383280"/>
            <wp:effectExtent l="0" t="3810" r="0" b="0"/>
            <wp:wrapTopAndBottom/>
            <wp:docPr id="782311627" name="Picture 1" descr="A group of images of different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1627" name="Picture 1" descr="A group of images of different shape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67083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6318" w:rsidR="005C6318">
        <w:rPr>
          <w:rFonts w:ascii="Times New Roman" w:hAnsi="Times New Roman" w:cs="Times New Roman"/>
          <w:sz w:val="20"/>
          <w:szCs w:val="20"/>
        </w:rPr>
        <w:t xml:space="preserve"> </w:t>
      </w:r>
      <w:r w:rsidRPr="00A259DC" w:rsidR="005C6318">
        <w:rPr>
          <w:rFonts w:ascii="Times New Roman" w:hAnsi="Times New Roman" w:cs="Times New Roman"/>
          <w:sz w:val="20"/>
          <w:szCs w:val="20"/>
        </w:rPr>
        <w:t>Figure 8. 4041 Steel Metallography Comparison at 100x Magnification</w:t>
      </w:r>
    </w:p>
    <w:p w:rsidR="007F0A17" w:rsidP="00C9257A" w:rsidRDefault="009A38BE" w14:paraId="14CAE518" w14:textId="101CC7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Pr="002F1D4B">
        <w:rPr>
          <w:rFonts w:ascii="Times New Roman" w:hAnsi="Times New Roman" w:cs="Times New Roman"/>
          <w:sz w:val="24"/>
          <w:szCs w:val="24"/>
        </w:rPr>
        <w:t>Steel is a</w:t>
      </w:r>
      <w:r w:rsidRPr="002F1D4B" w:rsidR="006D0E16">
        <w:rPr>
          <w:rFonts w:ascii="Times New Roman" w:hAnsi="Times New Roman" w:cs="Times New Roman"/>
          <w:sz w:val="24"/>
          <w:szCs w:val="24"/>
        </w:rPr>
        <w:t xml:space="preserve"> material that can be heat treated</w:t>
      </w:r>
      <w:r w:rsidRPr="002F1D4B" w:rsidR="00123025">
        <w:rPr>
          <w:rFonts w:ascii="Times New Roman" w:hAnsi="Times New Roman" w:cs="Times New Roman"/>
          <w:sz w:val="24"/>
          <w:szCs w:val="24"/>
        </w:rPr>
        <w:t xml:space="preserve"> in which the heat treatment will have huge effects on the mechanical properties of materials. </w:t>
      </w:r>
      <w:r w:rsidRPr="002F1D4B" w:rsidR="006B31E0">
        <w:rPr>
          <w:rFonts w:ascii="Times New Roman" w:hAnsi="Times New Roman" w:cs="Times New Roman"/>
          <w:sz w:val="24"/>
          <w:szCs w:val="24"/>
        </w:rPr>
        <w:t>Figure</w:t>
      </w:r>
      <w:r w:rsidRPr="002F1D4B" w:rsidR="00A526C9">
        <w:rPr>
          <w:rFonts w:ascii="Times New Roman" w:hAnsi="Times New Roman" w:cs="Times New Roman"/>
          <w:sz w:val="24"/>
          <w:szCs w:val="24"/>
        </w:rPr>
        <w:t xml:space="preserve"> 8.</w:t>
      </w:r>
      <w:r w:rsidRPr="002F1D4B" w:rsidR="006B31E0">
        <w:rPr>
          <w:rFonts w:ascii="Times New Roman" w:hAnsi="Times New Roman" w:cs="Times New Roman"/>
          <w:sz w:val="24"/>
          <w:szCs w:val="24"/>
        </w:rPr>
        <w:t xml:space="preserve"> compares the baseline microstructure of </w:t>
      </w:r>
      <w:r w:rsidRPr="002F1D4B" w:rsidR="00D44741">
        <w:rPr>
          <w:rFonts w:ascii="Times New Roman" w:hAnsi="Times New Roman" w:cs="Times New Roman"/>
          <w:sz w:val="24"/>
          <w:szCs w:val="24"/>
        </w:rPr>
        <w:t xml:space="preserve">4140 Steel </w:t>
      </w:r>
      <w:r w:rsidRPr="002F1D4B" w:rsidR="00A526C9">
        <w:rPr>
          <w:rFonts w:ascii="Times New Roman" w:hAnsi="Times New Roman" w:cs="Times New Roman"/>
          <w:sz w:val="24"/>
          <w:szCs w:val="24"/>
        </w:rPr>
        <w:t xml:space="preserve">to its heat-treated counterpart. </w:t>
      </w:r>
      <w:r w:rsidRPr="002F1D4B" w:rsidR="00A25809">
        <w:rPr>
          <w:rFonts w:ascii="Times New Roman" w:hAnsi="Times New Roman" w:cs="Times New Roman"/>
          <w:sz w:val="24"/>
          <w:szCs w:val="24"/>
        </w:rPr>
        <w:t xml:space="preserve">The baseline microstructure shows two phases, </w:t>
      </w:r>
      <w:r w:rsidRPr="002F1D4B" w:rsidR="00D464CA">
        <w:rPr>
          <w:rFonts w:ascii="Times New Roman" w:hAnsi="Times New Roman" w:cs="Times New Roman"/>
          <w:sz w:val="24"/>
          <w:szCs w:val="24"/>
        </w:rPr>
        <w:t xml:space="preserve">a brighter Ferrite phase and a darker pearlite </w:t>
      </w:r>
      <w:r w:rsidRPr="002F1D4B" w:rsidR="00E21551">
        <w:rPr>
          <w:rFonts w:ascii="Times New Roman" w:hAnsi="Times New Roman" w:cs="Times New Roman"/>
          <w:sz w:val="24"/>
          <w:szCs w:val="24"/>
        </w:rPr>
        <w:t>phase.</w:t>
      </w:r>
      <w:r w:rsidRPr="002F1D4B" w:rsidR="005C72BB">
        <w:rPr>
          <w:rFonts w:ascii="Times New Roman" w:hAnsi="Times New Roman" w:cs="Times New Roman"/>
          <w:sz w:val="24"/>
          <w:szCs w:val="24"/>
        </w:rPr>
        <w:t xml:space="preserve"> Compared to the 1018 steel which is ferrite dominant </w:t>
      </w:r>
      <w:r w:rsidRPr="002F1D4B" w:rsidR="000A6591">
        <w:rPr>
          <w:rFonts w:ascii="Times New Roman" w:hAnsi="Times New Roman" w:cs="Times New Roman"/>
          <w:sz w:val="24"/>
          <w:szCs w:val="24"/>
        </w:rPr>
        <w:t xml:space="preserve">4140 Steel is pearlite </w:t>
      </w:r>
      <w:r w:rsidRPr="002F1D4B" w:rsidR="004A7668">
        <w:rPr>
          <w:rFonts w:ascii="Times New Roman" w:hAnsi="Times New Roman" w:cs="Times New Roman"/>
          <w:sz w:val="24"/>
          <w:szCs w:val="24"/>
        </w:rPr>
        <w:t xml:space="preserve">dominant </w:t>
      </w:r>
      <w:r w:rsidRPr="002F1D4B" w:rsidR="00BB616F">
        <w:rPr>
          <w:rFonts w:ascii="Times New Roman" w:hAnsi="Times New Roman" w:cs="Times New Roman"/>
          <w:sz w:val="24"/>
          <w:szCs w:val="24"/>
        </w:rPr>
        <w:t xml:space="preserve">and with an </w:t>
      </w:r>
      <w:r w:rsidRPr="002F1D4B" w:rsidR="00585FD4">
        <w:rPr>
          <w:rFonts w:ascii="Times New Roman" w:hAnsi="Times New Roman" w:cs="Times New Roman"/>
          <w:sz w:val="24"/>
          <w:szCs w:val="24"/>
        </w:rPr>
        <w:t>.38-.43</w:t>
      </w:r>
      <w:r w:rsidRPr="002F1D4B" w:rsidR="00C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D4B" w:rsidR="00C65F8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2F1D4B" w:rsidR="00C65F81">
        <w:rPr>
          <w:rFonts w:ascii="Times New Roman" w:hAnsi="Times New Roman" w:cs="Times New Roman"/>
          <w:sz w:val="24"/>
          <w:szCs w:val="24"/>
        </w:rPr>
        <w:t xml:space="preserve">% </w:t>
      </w:r>
      <w:r w:rsidRPr="002F1D4B" w:rsidR="00BB616F">
        <w:rPr>
          <w:rFonts w:ascii="Times New Roman" w:hAnsi="Times New Roman" w:cs="Times New Roman"/>
          <w:sz w:val="24"/>
          <w:szCs w:val="24"/>
        </w:rPr>
        <w:t>carbon com</w:t>
      </w:r>
      <w:r w:rsidRPr="002F1D4B" w:rsidR="009373AF">
        <w:rPr>
          <w:rFonts w:ascii="Times New Roman" w:hAnsi="Times New Roman" w:cs="Times New Roman"/>
          <w:sz w:val="24"/>
          <w:szCs w:val="24"/>
        </w:rPr>
        <w:t>pared to the 1018 Steel</w:t>
      </w:r>
      <w:r w:rsidRPr="002F1D4B" w:rsidR="00C65F81">
        <w:rPr>
          <w:rFonts w:ascii="Times New Roman" w:hAnsi="Times New Roman" w:cs="Times New Roman"/>
          <w:sz w:val="24"/>
          <w:szCs w:val="24"/>
        </w:rPr>
        <w:t xml:space="preserve"> .14-.2 </w:t>
      </w:r>
      <w:proofErr w:type="spellStart"/>
      <w:r w:rsidRPr="002F1D4B" w:rsidR="00C65F81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2F1D4B" w:rsidR="00C65F81">
        <w:rPr>
          <w:rFonts w:ascii="Times New Roman" w:hAnsi="Times New Roman" w:cs="Times New Roman"/>
          <w:sz w:val="24"/>
          <w:szCs w:val="24"/>
        </w:rPr>
        <w:t>% carbon</w:t>
      </w:r>
      <w:r w:rsidRPr="002F1D4B" w:rsidR="009373AF">
        <w:rPr>
          <w:rFonts w:ascii="Times New Roman" w:hAnsi="Times New Roman" w:cs="Times New Roman"/>
          <w:sz w:val="24"/>
          <w:szCs w:val="24"/>
        </w:rPr>
        <w:t xml:space="preserve"> 4140 Steel is great for heat treating.</w:t>
      </w:r>
      <w:r w:rsidRPr="002F1D4B" w:rsidR="00E57E0D">
        <w:rPr>
          <w:rFonts w:ascii="Times New Roman" w:hAnsi="Times New Roman" w:cs="Times New Roman"/>
          <w:sz w:val="24"/>
          <w:szCs w:val="24"/>
        </w:rPr>
        <w:t xml:space="preserve"> When the 4140 Steel is quenched </w:t>
      </w:r>
      <w:r w:rsidRPr="002F1D4B" w:rsidR="008878E0">
        <w:rPr>
          <w:rFonts w:ascii="Times New Roman" w:hAnsi="Times New Roman" w:cs="Times New Roman"/>
          <w:sz w:val="24"/>
          <w:szCs w:val="24"/>
        </w:rPr>
        <w:t xml:space="preserve">the resulting microstructure does not show a phase transformation but rather </w:t>
      </w:r>
      <w:r w:rsidRPr="002F1D4B" w:rsidR="00671AA2">
        <w:rPr>
          <w:rFonts w:ascii="Times New Roman" w:hAnsi="Times New Roman" w:cs="Times New Roman"/>
          <w:sz w:val="24"/>
          <w:szCs w:val="24"/>
        </w:rPr>
        <w:t>a</w:t>
      </w:r>
      <w:r w:rsidRPr="002F1D4B" w:rsidR="008878E0">
        <w:rPr>
          <w:rFonts w:ascii="Times New Roman" w:hAnsi="Times New Roman" w:cs="Times New Roman"/>
          <w:sz w:val="24"/>
          <w:szCs w:val="24"/>
        </w:rPr>
        <w:t xml:space="preserve"> Martensite </w:t>
      </w:r>
      <w:r w:rsidRPr="002F1D4B" w:rsidR="008958E6">
        <w:rPr>
          <w:rFonts w:ascii="Times New Roman" w:hAnsi="Times New Roman" w:cs="Times New Roman"/>
          <w:sz w:val="24"/>
          <w:szCs w:val="24"/>
        </w:rPr>
        <w:t>transformation</w:t>
      </w:r>
      <w:r w:rsidRPr="002F1D4B" w:rsidR="00647B22">
        <w:rPr>
          <w:rFonts w:ascii="Times New Roman" w:hAnsi="Times New Roman" w:cs="Times New Roman"/>
          <w:sz w:val="24"/>
          <w:szCs w:val="24"/>
        </w:rPr>
        <w:t xml:space="preserve"> which is independent of time</w:t>
      </w:r>
      <w:r w:rsidR="005C2522">
        <w:rPr>
          <w:rFonts w:ascii="Times New Roman" w:hAnsi="Times New Roman" w:cs="Times New Roman"/>
          <w:sz w:val="24"/>
          <w:szCs w:val="24"/>
        </w:rPr>
        <w:t xml:space="preserve">. After </w:t>
      </w:r>
      <w:r w:rsidR="00C44599">
        <w:rPr>
          <w:rFonts w:ascii="Times New Roman" w:hAnsi="Times New Roman" w:cs="Times New Roman"/>
          <w:sz w:val="24"/>
          <w:szCs w:val="24"/>
        </w:rPr>
        <w:t>being</w:t>
      </w:r>
      <w:r w:rsidR="005C2522">
        <w:rPr>
          <w:rFonts w:ascii="Times New Roman" w:hAnsi="Times New Roman" w:cs="Times New Roman"/>
          <w:sz w:val="24"/>
          <w:szCs w:val="24"/>
        </w:rPr>
        <w:t xml:space="preserve"> quenched the 4140 Steel shows as having the greatest hardness at the expense of its ductility</w:t>
      </w:r>
      <w:r w:rsidR="00C44599">
        <w:rPr>
          <w:rFonts w:ascii="Times New Roman" w:hAnsi="Times New Roman" w:cs="Times New Roman"/>
          <w:sz w:val="24"/>
          <w:szCs w:val="24"/>
        </w:rPr>
        <w:t>. The h</w:t>
      </w:r>
      <w:r w:rsidR="00A6519C">
        <w:rPr>
          <w:rFonts w:ascii="Times New Roman" w:hAnsi="Times New Roman" w:cs="Times New Roman"/>
          <w:sz w:val="24"/>
          <w:szCs w:val="24"/>
        </w:rPr>
        <w:t xml:space="preserve">ardness numbers are </w:t>
      </w:r>
      <w:r w:rsidR="00095C0D">
        <w:rPr>
          <w:rFonts w:ascii="Times New Roman" w:hAnsi="Times New Roman" w:cs="Times New Roman"/>
          <w:sz w:val="24"/>
          <w:szCs w:val="24"/>
        </w:rPr>
        <w:t xml:space="preserve">displayed in </w:t>
      </w:r>
      <w:r w:rsidR="007F0A17">
        <w:rPr>
          <w:rFonts w:ascii="Times New Roman" w:hAnsi="Times New Roman" w:cs="Times New Roman"/>
          <w:sz w:val="24"/>
          <w:szCs w:val="24"/>
        </w:rPr>
        <w:t>Table</w:t>
      </w:r>
      <w:r w:rsidR="00095C0D">
        <w:rPr>
          <w:rFonts w:ascii="Times New Roman" w:hAnsi="Times New Roman" w:cs="Times New Roman"/>
          <w:sz w:val="24"/>
          <w:szCs w:val="24"/>
        </w:rPr>
        <w:t xml:space="preserve"> </w:t>
      </w:r>
      <w:r w:rsidR="007F0A17">
        <w:rPr>
          <w:rFonts w:ascii="Times New Roman" w:hAnsi="Times New Roman" w:cs="Times New Roman"/>
          <w:sz w:val="24"/>
          <w:szCs w:val="24"/>
        </w:rPr>
        <w:t>1.</w:t>
      </w:r>
    </w:p>
    <w:p w:rsidRPr="004F0695" w:rsidR="007F0A17" w:rsidP="00C9257A" w:rsidRDefault="007F0A17" w14:paraId="4363B225" w14:textId="47223F12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F0695">
        <w:rPr>
          <w:rFonts w:ascii="Times New Roman" w:hAnsi="Times New Roman" w:cs="Times New Roman"/>
          <w:sz w:val="20"/>
          <w:szCs w:val="20"/>
        </w:rPr>
        <w:t xml:space="preserve">Table 1. </w:t>
      </w:r>
      <w:r w:rsidRPr="004F0695" w:rsidR="003C491C">
        <w:rPr>
          <w:rFonts w:ascii="Times New Roman" w:hAnsi="Times New Roman" w:cs="Times New Roman"/>
          <w:sz w:val="20"/>
          <w:szCs w:val="20"/>
        </w:rPr>
        <w:t xml:space="preserve">4140 Rockwell Hardness Test Results  </w:t>
      </w:r>
    </w:p>
    <w:p w:rsidRPr="002F1D4B" w:rsidR="009A38BE" w:rsidP="00C9257A" w:rsidRDefault="007F0A17" w14:paraId="63577A2C" w14:textId="7D5DA01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="007F0A17">
        <w:drawing>
          <wp:inline wp14:editId="1E8AB161" wp14:anchorId="72356E6D">
            <wp:extent cx="6000750" cy="1417837"/>
            <wp:effectExtent l="0" t="0" r="0" b="5715"/>
            <wp:docPr id="936026655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c2e12991622411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00750" cy="14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DC" w:rsidP="00C9257A" w:rsidRDefault="004F0695" w14:paraId="79027250" w14:textId="08054D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257A">
        <w:rPr>
          <w:rFonts w:ascii="Times New Roman" w:hAnsi="Times New Roman" w:cs="Times New Roman"/>
          <w:sz w:val="24"/>
          <w:szCs w:val="24"/>
        </w:rPr>
        <w:t>The starting hardness from the bas</w:t>
      </w:r>
      <w:r w:rsidRPr="00C9257A" w:rsidR="005E4A70">
        <w:rPr>
          <w:rFonts w:ascii="Times New Roman" w:hAnsi="Times New Roman" w:cs="Times New Roman"/>
          <w:sz w:val="24"/>
          <w:szCs w:val="24"/>
        </w:rPr>
        <w:t>e</w:t>
      </w:r>
      <w:r w:rsidRPr="00C9257A">
        <w:rPr>
          <w:rFonts w:ascii="Times New Roman" w:hAnsi="Times New Roman" w:cs="Times New Roman"/>
          <w:sz w:val="24"/>
          <w:szCs w:val="24"/>
        </w:rPr>
        <w:t xml:space="preserve">line sample </w:t>
      </w:r>
      <w:r w:rsidRPr="744BFEA2" w:rsidR="744BFEA2">
        <w:rPr>
          <w:rFonts w:ascii="Times New Roman" w:hAnsi="Times New Roman" w:cs="Times New Roman"/>
          <w:sz w:val="24"/>
          <w:szCs w:val="24"/>
        </w:rPr>
        <w:t xml:space="preserve">is </w:t>
      </w:r>
      <w:r w:rsidRPr="00C9257A">
        <w:rPr>
          <w:rFonts w:ascii="Times New Roman" w:hAnsi="Times New Roman" w:cs="Times New Roman"/>
          <w:sz w:val="24"/>
          <w:szCs w:val="24"/>
        </w:rPr>
        <w:t xml:space="preserve">averaged up </w:t>
      </w:r>
      <w:r w:rsidRPr="00C9257A" w:rsidR="008F3C35">
        <w:rPr>
          <w:rFonts w:ascii="Times New Roman" w:hAnsi="Times New Roman" w:cs="Times New Roman"/>
          <w:sz w:val="24"/>
          <w:szCs w:val="24"/>
        </w:rPr>
        <w:t>to</w:t>
      </w:r>
      <w:r w:rsidRPr="00C9257A">
        <w:rPr>
          <w:rFonts w:ascii="Times New Roman" w:hAnsi="Times New Roman" w:cs="Times New Roman"/>
          <w:sz w:val="24"/>
          <w:szCs w:val="24"/>
        </w:rPr>
        <w:t xml:space="preserve"> </w:t>
      </w:r>
      <w:r w:rsidRPr="00C9257A" w:rsidR="000874B9">
        <w:rPr>
          <w:rFonts w:ascii="Times New Roman" w:hAnsi="Times New Roman" w:cs="Times New Roman"/>
          <w:sz w:val="24"/>
          <w:szCs w:val="24"/>
        </w:rPr>
        <w:t>20.4</w:t>
      </w:r>
      <w:r w:rsidRPr="00C9257A" w:rsidR="00086B21">
        <w:rPr>
          <w:rFonts w:ascii="Times New Roman" w:hAnsi="Times New Roman" w:cs="Times New Roman"/>
          <w:sz w:val="24"/>
          <w:szCs w:val="24"/>
        </w:rPr>
        <w:t xml:space="preserve"> HRC</w:t>
      </w:r>
      <w:r w:rsidRPr="00C9257A" w:rsidR="000874B9">
        <w:rPr>
          <w:rFonts w:ascii="Times New Roman" w:hAnsi="Times New Roman" w:cs="Times New Roman"/>
          <w:sz w:val="24"/>
          <w:szCs w:val="24"/>
        </w:rPr>
        <w:t xml:space="preserve"> on the Rockwell Hardness </w:t>
      </w:r>
      <w:r w:rsidRPr="744BFEA2" w:rsidR="744BFEA2">
        <w:rPr>
          <w:rFonts w:ascii="Times New Roman" w:hAnsi="Times New Roman" w:cs="Times New Roman"/>
          <w:sz w:val="24"/>
          <w:szCs w:val="24"/>
        </w:rPr>
        <w:t>Test</w:t>
      </w:r>
      <w:r w:rsidRPr="00C9257A" w:rsidR="000874B9">
        <w:rPr>
          <w:rFonts w:ascii="Times New Roman" w:hAnsi="Times New Roman" w:cs="Times New Roman"/>
          <w:sz w:val="24"/>
          <w:szCs w:val="24"/>
        </w:rPr>
        <w:t xml:space="preserve"> C scale</w:t>
      </w:r>
      <w:r w:rsidRPr="00C9257A" w:rsidR="005E4A70">
        <w:rPr>
          <w:rFonts w:ascii="Times New Roman" w:hAnsi="Times New Roman" w:cs="Times New Roman"/>
          <w:sz w:val="24"/>
          <w:szCs w:val="24"/>
        </w:rPr>
        <w:t>. After quenching</w:t>
      </w:r>
      <w:r w:rsidRPr="744BFEA2" w:rsidR="744BFEA2">
        <w:rPr>
          <w:rFonts w:ascii="Times New Roman" w:hAnsi="Times New Roman" w:cs="Times New Roman"/>
          <w:sz w:val="24"/>
          <w:szCs w:val="24"/>
        </w:rPr>
        <w:t>,</w:t>
      </w:r>
      <w:r w:rsidRPr="00C9257A" w:rsidR="005E4A70">
        <w:rPr>
          <w:rFonts w:ascii="Times New Roman" w:hAnsi="Times New Roman" w:cs="Times New Roman"/>
          <w:sz w:val="24"/>
          <w:szCs w:val="24"/>
        </w:rPr>
        <w:t xml:space="preserve"> the </w:t>
      </w:r>
      <w:r w:rsidRPr="00C9257A" w:rsidR="00086B21">
        <w:rPr>
          <w:rFonts w:ascii="Times New Roman" w:hAnsi="Times New Roman" w:cs="Times New Roman"/>
          <w:sz w:val="24"/>
          <w:szCs w:val="24"/>
        </w:rPr>
        <w:t xml:space="preserve">hardness number more than </w:t>
      </w:r>
      <w:r w:rsidRPr="744BFEA2" w:rsidR="744BFEA2">
        <w:rPr>
          <w:rFonts w:ascii="Times New Roman" w:hAnsi="Times New Roman" w:cs="Times New Roman"/>
          <w:sz w:val="24"/>
          <w:szCs w:val="24"/>
        </w:rPr>
        <w:t>doubles</w:t>
      </w:r>
      <w:r w:rsidRPr="00C9257A" w:rsidR="00086B21">
        <w:rPr>
          <w:rFonts w:ascii="Times New Roman" w:hAnsi="Times New Roman" w:cs="Times New Roman"/>
          <w:sz w:val="24"/>
          <w:szCs w:val="24"/>
        </w:rPr>
        <w:t xml:space="preserve"> that of the baseline numbers resulting in a hardness number of 46.94 HRC</w:t>
      </w:r>
      <w:r w:rsidRPr="00C9257A" w:rsidR="000C5064">
        <w:rPr>
          <w:rFonts w:ascii="Times New Roman" w:hAnsi="Times New Roman" w:cs="Times New Roman"/>
          <w:sz w:val="24"/>
          <w:szCs w:val="24"/>
        </w:rPr>
        <w:t xml:space="preserve">. </w:t>
      </w:r>
      <w:r w:rsidRPr="00C9257A" w:rsidR="003E2287">
        <w:rPr>
          <w:rFonts w:ascii="Times New Roman" w:hAnsi="Times New Roman" w:cs="Times New Roman"/>
          <w:sz w:val="24"/>
          <w:szCs w:val="24"/>
        </w:rPr>
        <w:t xml:space="preserve">In the microstructure of the quenched </w:t>
      </w:r>
      <w:r w:rsidRPr="00C9257A" w:rsidR="008F3C35">
        <w:rPr>
          <w:rFonts w:ascii="Times New Roman" w:hAnsi="Times New Roman" w:cs="Times New Roman"/>
          <w:sz w:val="24"/>
          <w:szCs w:val="24"/>
        </w:rPr>
        <w:t>sample,</w:t>
      </w:r>
      <w:r w:rsidRPr="00C9257A" w:rsidR="003E2287">
        <w:rPr>
          <w:rFonts w:ascii="Times New Roman" w:hAnsi="Times New Roman" w:cs="Times New Roman"/>
          <w:sz w:val="24"/>
          <w:szCs w:val="24"/>
        </w:rPr>
        <w:t xml:space="preserve"> </w:t>
      </w:r>
      <w:r w:rsidRPr="00C9257A" w:rsidR="00C16280">
        <w:rPr>
          <w:rFonts w:ascii="Times New Roman" w:hAnsi="Times New Roman" w:cs="Times New Roman"/>
          <w:sz w:val="24"/>
          <w:szCs w:val="24"/>
        </w:rPr>
        <w:t>smaller grains</w:t>
      </w:r>
      <w:r w:rsidRPr="744BFEA2" w:rsidR="744BFEA2">
        <w:rPr>
          <w:rFonts w:ascii="Times New Roman" w:hAnsi="Times New Roman" w:cs="Times New Roman"/>
          <w:sz w:val="24"/>
          <w:szCs w:val="24"/>
        </w:rPr>
        <w:t xml:space="preserve"> can be seen</w:t>
      </w:r>
      <w:r w:rsidRPr="00C9257A" w:rsidR="00C16280">
        <w:rPr>
          <w:rFonts w:ascii="Times New Roman" w:hAnsi="Times New Roman" w:cs="Times New Roman"/>
          <w:sz w:val="24"/>
          <w:szCs w:val="24"/>
        </w:rPr>
        <w:t xml:space="preserve"> in addition to a needle like structure </w:t>
      </w:r>
      <w:r w:rsidRPr="00C9257A" w:rsidR="00D02897">
        <w:rPr>
          <w:rFonts w:ascii="Times New Roman" w:hAnsi="Times New Roman" w:cs="Times New Roman"/>
          <w:sz w:val="24"/>
          <w:szCs w:val="24"/>
        </w:rPr>
        <w:t xml:space="preserve">which </w:t>
      </w:r>
      <w:r w:rsidRPr="00C9257A" w:rsidR="008F3C35">
        <w:rPr>
          <w:rFonts w:ascii="Times New Roman" w:hAnsi="Times New Roman" w:cs="Times New Roman"/>
          <w:sz w:val="24"/>
          <w:szCs w:val="24"/>
        </w:rPr>
        <w:t>represents</w:t>
      </w:r>
      <w:r w:rsidRPr="00C9257A" w:rsidR="00D02897">
        <w:rPr>
          <w:rFonts w:ascii="Times New Roman" w:hAnsi="Times New Roman" w:cs="Times New Roman"/>
          <w:sz w:val="24"/>
          <w:szCs w:val="24"/>
        </w:rPr>
        <w:t xml:space="preserve"> the martensite that has been formed after quenching. This Martensite makes the 4140 Steel incredibly strong and hard but also extremely brittle.</w:t>
      </w:r>
      <w:r w:rsidRPr="00C9257A" w:rsidR="008F3C35">
        <w:rPr>
          <w:rFonts w:ascii="Times New Roman" w:hAnsi="Times New Roman" w:cs="Times New Roman"/>
          <w:sz w:val="24"/>
          <w:szCs w:val="24"/>
        </w:rPr>
        <w:t xml:space="preserve"> On the opposite side of the Heat treatment spectrum is annealing which results in making the steel much more ductile rather than making it stronger. </w:t>
      </w:r>
      <w:r w:rsidRPr="00C9257A" w:rsidR="00E5139B">
        <w:rPr>
          <w:rFonts w:ascii="Times New Roman" w:hAnsi="Times New Roman" w:cs="Times New Roman"/>
          <w:sz w:val="24"/>
          <w:szCs w:val="24"/>
        </w:rPr>
        <w:t xml:space="preserve">In the annealed microstructure </w:t>
      </w:r>
      <w:r w:rsidRPr="00C9257A" w:rsidR="00F546D1">
        <w:rPr>
          <w:rFonts w:ascii="Times New Roman" w:hAnsi="Times New Roman" w:cs="Times New Roman"/>
          <w:sz w:val="24"/>
          <w:szCs w:val="24"/>
        </w:rPr>
        <w:t xml:space="preserve">there is a lot more of the ferrite phase compared to the baseline structure that </w:t>
      </w:r>
      <w:r w:rsidRPr="744BFEA2" w:rsidR="744BFEA2">
        <w:rPr>
          <w:rFonts w:ascii="Times New Roman" w:hAnsi="Times New Roman" w:cs="Times New Roman"/>
          <w:sz w:val="24"/>
          <w:szCs w:val="24"/>
        </w:rPr>
        <w:t>shows</w:t>
      </w:r>
      <w:r w:rsidRPr="00C9257A" w:rsidR="00F546D1">
        <w:rPr>
          <w:rFonts w:ascii="Times New Roman" w:hAnsi="Times New Roman" w:cs="Times New Roman"/>
          <w:sz w:val="24"/>
          <w:szCs w:val="24"/>
        </w:rPr>
        <w:t xml:space="preserve"> a much more </w:t>
      </w:r>
      <w:r w:rsidRPr="00C9257A" w:rsidR="0090664F">
        <w:rPr>
          <w:rFonts w:ascii="Times New Roman" w:hAnsi="Times New Roman" w:cs="Times New Roman"/>
          <w:sz w:val="24"/>
          <w:szCs w:val="24"/>
        </w:rPr>
        <w:t xml:space="preserve">pearlite dominant structure. The grain boundaries are also much clearer and have grown significantly from the baseline </w:t>
      </w:r>
      <w:r w:rsidRPr="00C9257A" w:rsidR="00FB30E8">
        <w:rPr>
          <w:rFonts w:ascii="Times New Roman" w:hAnsi="Times New Roman" w:cs="Times New Roman"/>
          <w:sz w:val="24"/>
          <w:szCs w:val="24"/>
        </w:rPr>
        <w:t>sample. This is because annealing promotes recrystallization</w:t>
      </w:r>
      <w:r w:rsidRPr="00C9257A" w:rsidR="00982969">
        <w:rPr>
          <w:rFonts w:ascii="Times New Roman" w:hAnsi="Times New Roman" w:cs="Times New Roman"/>
          <w:sz w:val="24"/>
          <w:szCs w:val="24"/>
        </w:rPr>
        <w:t xml:space="preserve"> creating new strain free </w:t>
      </w:r>
      <w:r w:rsidRPr="00C9257A" w:rsidR="00DA56A9">
        <w:rPr>
          <w:rFonts w:ascii="Times New Roman" w:hAnsi="Times New Roman" w:cs="Times New Roman"/>
          <w:sz w:val="24"/>
          <w:szCs w:val="24"/>
        </w:rPr>
        <w:t>grains that continue to grow at high temperatures.</w:t>
      </w:r>
      <w:r w:rsidRPr="00C9257A" w:rsidR="007E163E">
        <w:rPr>
          <w:rFonts w:ascii="Times New Roman" w:hAnsi="Times New Roman" w:cs="Times New Roman"/>
          <w:sz w:val="24"/>
          <w:szCs w:val="24"/>
        </w:rPr>
        <w:t xml:space="preserve"> </w:t>
      </w:r>
      <w:r w:rsidRPr="744BFEA2" w:rsidR="744BFEA2">
        <w:rPr>
          <w:rFonts w:ascii="Times New Roman" w:hAnsi="Times New Roman" w:cs="Times New Roman"/>
          <w:sz w:val="24"/>
          <w:szCs w:val="24"/>
        </w:rPr>
        <w:t xml:space="preserve"> Ductility is increased by annealing</w:t>
      </w:r>
      <w:r w:rsidRPr="00C9257A" w:rsidR="007E163E">
        <w:rPr>
          <w:rFonts w:ascii="Times New Roman" w:hAnsi="Times New Roman" w:cs="Times New Roman"/>
          <w:sz w:val="24"/>
          <w:szCs w:val="24"/>
        </w:rPr>
        <w:t xml:space="preserve"> with the downside of significantly decreasing </w:t>
      </w:r>
      <w:r w:rsidRPr="00C9257A" w:rsidR="00154C2D">
        <w:rPr>
          <w:rFonts w:ascii="Times New Roman" w:hAnsi="Times New Roman" w:cs="Times New Roman"/>
          <w:sz w:val="24"/>
          <w:szCs w:val="24"/>
        </w:rPr>
        <w:t xml:space="preserve">the strength of the material. This effect can be seen in the </w:t>
      </w:r>
      <w:r w:rsidRPr="744BFEA2" w:rsidR="744BFEA2">
        <w:rPr>
          <w:rFonts w:ascii="Times New Roman" w:hAnsi="Times New Roman" w:cs="Times New Roman"/>
          <w:sz w:val="24"/>
          <w:szCs w:val="24"/>
        </w:rPr>
        <w:t xml:space="preserve">hardness </w:t>
      </w:r>
      <w:r w:rsidRPr="00C9257A" w:rsidR="00154C2D">
        <w:rPr>
          <w:rFonts w:ascii="Times New Roman" w:hAnsi="Times New Roman" w:cs="Times New Roman"/>
          <w:sz w:val="24"/>
          <w:szCs w:val="24"/>
        </w:rPr>
        <w:t xml:space="preserve">numbers of 4140 </w:t>
      </w:r>
      <w:r w:rsidRPr="00C9257A" w:rsidR="00C9257A">
        <w:rPr>
          <w:rFonts w:ascii="Times New Roman" w:hAnsi="Times New Roman" w:cs="Times New Roman"/>
          <w:sz w:val="24"/>
          <w:szCs w:val="24"/>
        </w:rPr>
        <w:t>Steel with</w:t>
      </w:r>
      <w:r w:rsidRPr="00C9257A" w:rsidR="00154C2D">
        <w:rPr>
          <w:rFonts w:ascii="Times New Roman" w:hAnsi="Times New Roman" w:cs="Times New Roman"/>
          <w:sz w:val="24"/>
          <w:szCs w:val="24"/>
        </w:rPr>
        <w:t xml:space="preserve"> </w:t>
      </w:r>
      <w:r w:rsidRPr="744BFEA2" w:rsidR="744BFEA2">
        <w:rPr>
          <w:rFonts w:ascii="Times New Roman" w:hAnsi="Times New Roman" w:cs="Times New Roman"/>
          <w:sz w:val="24"/>
          <w:szCs w:val="24"/>
        </w:rPr>
        <w:t xml:space="preserve">an </w:t>
      </w:r>
      <w:r w:rsidRPr="00C9257A" w:rsidR="00154C2D">
        <w:rPr>
          <w:rFonts w:ascii="Times New Roman" w:hAnsi="Times New Roman" w:cs="Times New Roman"/>
          <w:sz w:val="24"/>
          <w:szCs w:val="24"/>
        </w:rPr>
        <w:t xml:space="preserve">annealed average hardness number being </w:t>
      </w:r>
      <w:r w:rsidRPr="00C9257A" w:rsidR="009E57B0">
        <w:rPr>
          <w:rFonts w:ascii="Times New Roman" w:hAnsi="Times New Roman" w:cs="Times New Roman"/>
          <w:sz w:val="24"/>
          <w:szCs w:val="24"/>
        </w:rPr>
        <w:t xml:space="preserve">7.62 HRC which is 12.78 </w:t>
      </w:r>
      <w:r w:rsidRPr="00C9257A" w:rsidR="003D1B15">
        <w:rPr>
          <w:rFonts w:ascii="Times New Roman" w:hAnsi="Times New Roman" w:cs="Times New Roman"/>
          <w:sz w:val="24"/>
          <w:szCs w:val="24"/>
        </w:rPr>
        <w:t>HRC lower than the baseline sample</w:t>
      </w:r>
      <w:r w:rsidRPr="00CF004A" w:rsidR="003D1B15">
        <w:rPr>
          <w:rFonts w:ascii="Times New Roman" w:hAnsi="Times New Roman" w:cs="Times New Roman"/>
          <w:sz w:val="24"/>
          <w:szCs w:val="24"/>
        </w:rPr>
        <w:t>.</w:t>
      </w:r>
      <w:r w:rsidRPr="00CF004A" w:rsidR="00600A06">
        <w:rPr>
          <w:rFonts w:ascii="Times New Roman" w:hAnsi="Times New Roman" w:cs="Times New Roman"/>
          <w:sz w:val="24"/>
          <w:szCs w:val="24"/>
        </w:rPr>
        <w:t xml:space="preserve"> Air cooling </w:t>
      </w:r>
      <w:r w:rsidRPr="00CF004A" w:rsidR="744BFEA2">
        <w:rPr>
          <w:rFonts w:ascii="Times New Roman" w:hAnsi="Times New Roman" w:cs="Times New Roman"/>
          <w:sz w:val="24"/>
          <w:szCs w:val="24"/>
        </w:rPr>
        <w:t>has</w:t>
      </w:r>
      <w:r w:rsidRPr="00CF004A" w:rsidR="00600A06">
        <w:rPr>
          <w:rFonts w:ascii="Times New Roman" w:hAnsi="Times New Roman" w:cs="Times New Roman"/>
          <w:sz w:val="24"/>
          <w:szCs w:val="24"/>
        </w:rPr>
        <w:t xml:space="preserve"> similar effects to quenching but at a much lower degree </w:t>
      </w:r>
      <w:r w:rsidRPr="00CF004A" w:rsidR="0093643D">
        <w:rPr>
          <w:rFonts w:ascii="Times New Roman" w:hAnsi="Times New Roman" w:cs="Times New Roman"/>
          <w:sz w:val="24"/>
          <w:szCs w:val="24"/>
        </w:rPr>
        <w:t xml:space="preserve">by only slightly lowering the </w:t>
      </w:r>
      <w:r w:rsidRPr="00CF004A" w:rsidR="005814C3">
        <w:rPr>
          <w:rFonts w:ascii="Times New Roman" w:hAnsi="Times New Roman" w:cs="Times New Roman"/>
          <w:sz w:val="24"/>
          <w:szCs w:val="24"/>
        </w:rPr>
        <w:t xml:space="preserve">ductility of the steel. </w:t>
      </w:r>
      <w:r w:rsidRPr="00C9257A" w:rsidR="009F53E0">
        <w:rPr>
          <w:rFonts w:ascii="Times New Roman" w:hAnsi="Times New Roman" w:cs="Times New Roman"/>
          <w:sz w:val="24"/>
          <w:szCs w:val="24"/>
        </w:rPr>
        <w:t xml:space="preserve">The microstructure </w:t>
      </w:r>
      <w:r w:rsidRPr="00C9257A" w:rsidR="00C9257A">
        <w:rPr>
          <w:rFonts w:ascii="Times New Roman" w:hAnsi="Times New Roman" w:cs="Times New Roman"/>
          <w:sz w:val="24"/>
          <w:szCs w:val="24"/>
        </w:rPr>
        <w:t>of</w:t>
      </w:r>
      <w:r w:rsidRPr="00C9257A" w:rsidR="009F53E0">
        <w:rPr>
          <w:rFonts w:ascii="Times New Roman" w:hAnsi="Times New Roman" w:cs="Times New Roman"/>
          <w:sz w:val="24"/>
          <w:szCs w:val="24"/>
        </w:rPr>
        <w:t xml:space="preserve"> the normalized sample appears to only </w:t>
      </w:r>
      <w:r w:rsidRPr="00C9257A" w:rsidR="009C6BA5">
        <w:rPr>
          <w:rFonts w:ascii="Times New Roman" w:hAnsi="Times New Roman" w:cs="Times New Roman"/>
          <w:sz w:val="24"/>
          <w:szCs w:val="24"/>
        </w:rPr>
        <w:t xml:space="preserve">have </w:t>
      </w:r>
      <w:r w:rsidRPr="00C9257A" w:rsidR="00683020">
        <w:rPr>
          <w:rFonts w:ascii="Times New Roman" w:hAnsi="Times New Roman" w:cs="Times New Roman"/>
          <w:sz w:val="24"/>
          <w:szCs w:val="24"/>
        </w:rPr>
        <w:t>a bainite</w:t>
      </w:r>
      <w:r w:rsidRPr="00C9257A" w:rsidR="009F53E0">
        <w:rPr>
          <w:rFonts w:ascii="Times New Roman" w:hAnsi="Times New Roman" w:cs="Times New Roman"/>
          <w:sz w:val="24"/>
          <w:szCs w:val="24"/>
        </w:rPr>
        <w:t xml:space="preserve"> </w:t>
      </w:r>
      <w:r w:rsidRPr="00C9257A" w:rsidR="009C6BA5">
        <w:rPr>
          <w:rFonts w:ascii="Times New Roman" w:hAnsi="Times New Roman" w:cs="Times New Roman"/>
          <w:sz w:val="24"/>
          <w:szCs w:val="24"/>
        </w:rPr>
        <w:t xml:space="preserve">phase with little to no change to the grain size. This can explain the moderate properties of </w:t>
      </w:r>
      <w:r w:rsidRPr="00C9257A" w:rsidR="00007C21">
        <w:rPr>
          <w:rFonts w:ascii="Times New Roman" w:hAnsi="Times New Roman" w:cs="Times New Roman"/>
          <w:sz w:val="24"/>
          <w:szCs w:val="24"/>
        </w:rPr>
        <w:t>this</w:t>
      </w:r>
      <w:r w:rsidRPr="00C9257A" w:rsidR="003A0244">
        <w:rPr>
          <w:rFonts w:ascii="Times New Roman" w:hAnsi="Times New Roman" w:cs="Times New Roman"/>
          <w:sz w:val="24"/>
          <w:szCs w:val="24"/>
        </w:rPr>
        <w:t xml:space="preserve"> sample because bainite is harder. This is further proven by the hardness </w:t>
      </w:r>
      <w:r w:rsidRPr="00C9257A" w:rsidR="00376C7D">
        <w:rPr>
          <w:rFonts w:ascii="Times New Roman" w:hAnsi="Times New Roman" w:cs="Times New Roman"/>
          <w:sz w:val="24"/>
          <w:szCs w:val="24"/>
        </w:rPr>
        <w:t xml:space="preserve">number </w:t>
      </w:r>
      <w:r w:rsidRPr="00C9257A" w:rsidR="003A0244">
        <w:rPr>
          <w:rFonts w:ascii="Times New Roman" w:hAnsi="Times New Roman" w:cs="Times New Roman"/>
          <w:sz w:val="24"/>
          <w:szCs w:val="24"/>
        </w:rPr>
        <w:t>which is HRC</w:t>
      </w:r>
      <w:r w:rsidRPr="00C9257A" w:rsidR="00376C7D">
        <w:rPr>
          <w:rFonts w:ascii="Times New Roman" w:hAnsi="Times New Roman" w:cs="Times New Roman"/>
          <w:sz w:val="24"/>
          <w:szCs w:val="24"/>
        </w:rPr>
        <w:t xml:space="preserve"> 26.74 which </w:t>
      </w:r>
      <w:r w:rsidRPr="00C9257A" w:rsidR="00C9257A">
        <w:rPr>
          <w:rFonts w:ascii="Times New Roman" w:hAnsi="Times New Roman" w:cs="Times New Roman"/>
          <w:sz w:val="24"/>
          <w:szCs w:val="24"/>
        </w:rPr>
        <w:t>is only</w:t>
      </w:r>
      <w:r w:rsidRPr="00C9257A" w:rsidR="00376C7D">
        <w:rPr>
          <w:rFonts w:ascii="Times New Roman" w:hAnsi="Times New Roman" w:cs="Times New Roman"/>
          <w:sz w:val="24"/>
          <w:szCs w:val="24"/>
        </w:rPr>
        <w:t xml:space="preserve"> about 6 </w:t>
      </w:r>
      <w:r w:rsidRPr="00C9257A" w:rsidR="00007C21">
        <w:rPr>
          <w:rFonts w:ascii="Times New Roman" w:hAnsi="Times New Roman" w:cs="Times New Roman"/>
          <w:sz w:val="24"/>
          <w:szCs w:val="24"/>
        </w:rPr>
        <w:t xml:space="preserve">points higher than the baseline sample. Another method to get strength without the expense of ductility is to temper the steel. </w:t>
      </w:r>
      <w:r w:rsidRPr="00C9257A" w:rsidR="00463306">
        <w:rPr>
          <w:rFonts w:ascii="Times New Roman" w:hAnsi="Times New Roman" w:cs="Times New Roman"/>
          <w:sz w:val="24"/>
          <w:szCs w:val="24"/>
        </w:rPr>
        <w:t xml:space="preserve">The tempered sample </w:t>
      </w:r>
      <w:r w:rsidRPr="00C9257A" w:rsidR="006E4839">
        <w:rPr>
          <w:rFonts w:ascii="Times New Roman" w:hAnsi="Times New Roman" w:cs="Times New Roman"/>
          <w:sz w:val="24"/>
          <w:szCs w:val="24"/>
        </w:rPr>
        <w:t>showed</w:t>
      </w:r>
      <w:r w:rsidRPr="00C9257A" w:rsidR="001D5B6B">
        <w:rPr>
          <w:rFonts w:ascii="Times New Roman" w:hAnsi="Times New Roman" w:cs="Times New Roman"/>
          <w:sz w:val="24"/>
          <w:szCs w:val="24"/>
        </w:rPr>
        <w:t xml:space="preserve"> microstructure </w:t>
      </w:r>
      <w:r w:rsidRPr="00C9257A" w:rsidR="006E4839">
        <w:rPr>
          <w:rFonts w:ascii="Times New Roman" w:hAnsi="Times New Roman" w:cs="Times New Roman"/>
          <w:sz w:val="24"/>
          <w:szCs w:val="24"/>
        </w:rPr>
        <w:t>like</w:t>
      </w:r>
      <w:r w:rsidRPr="00C9257A" w:rsidR="001D5B6B">
        <w:rPr>
          <w:rFonts w:ascii="Times New Roman" w:hAnsi="Times New Roman" w:cs="Times New Roman"/>
          <w:sz w:val="24"/>
          <w:szCs w:val="24"/>
        </w:rPr>
        <w:t xml:space="preserve"> that of the quenched sample but with crucial differences. The </w:t>
      </w:r>
      <w:r w:rsidRPr="00C9257A" w:rsidR="00190C3B">
        <w:rPr>
          <w:rFonts w:ascii="Times New Roman" w:hAnsi="Times New Roman" w:cs="Times New Roman"/>
          <w:sz w:val="24"/>
          <w:szCs w:val="24"/>
        </w:rPr>
        <w:t>needle-like</w:t>
      </w:r>
      <w:r w:rsidRPr="00C9257A" w:rsidR="001D5B6B">
        <w:rPr>
          <w:rFonts w:ascii="Times New Roman" w:hAnsi="Times New Roman" w:cs="Times New Roman"/>
          <w:sz w:val="24"/>
          <w:szCs w:val="24"/>
        </w:rPr>
        <w:t xml:space="preserve"> structure </w:t>
      </w:r>
      <w:r w:rsidRPr="00C9257A" w:rsidR="006E4839">
        <w:rPr>
          <w:rFonts w:ascii="Times New Roman" w:hAnsi="Times New Roman" w:cs="Times New Roman"/>
          <w:sz w:val="24"/>
          <w:szCs w:val="24"/>
        </w:rPr>
        <w:t>appears to have been dulled and can be described as blunt</w:t>
      </w:r>
      <w:r w:rsidRPr="00C9257A" w:rsidR="00CF4205">
        <w:rPr>
          <w:rFonts w:ascii="Times New Roman" w:hAnsi="Times New Roman" w:cs="Times New Roman"/>
          <w:sz w:val="24"/>
          <w:szCs w:val="24"/>
        </w:rPr>
        <w:t xml:space="preserve">. This is because tempering </w:t>
      </w:r>
      <w:r w:rsidRPr="00C9257A" w:rsidR="00190C3B">
        <w:rPr>
          <w:rFonts w:ascii="Times New Roman" w:hAnsi="Times New Roman" w:cs="Times New Roman"/>
          <w:sz w:val="24"/>
          <w:szCs w:val="24"/>
        </w:rPr>
        <w:t>released a lot of the internal energy</w:t>
      </w:r>
      <w:r w:rsidRPr="00C9257A" w:rsidR="00F600EF">
        <w:rPr>
          <w:rFonts w:ascii="Times New Roman" w:hAnsi="Times New Roman" w:cs="Times New Roman"/>
          <w:sz w:val="24"/>
          <w:szCs w:val="24"/>
        </w:rPr>
        <w:t xml:space="preserve">, relieving built up stress in the sharp needle microstructure from </w:t>
      </w:r>
      <w:r w:rsidRPr="5DA3C4C5" w:rsidR="5DA3C4C5">
        <w:rPr>
          <w:rFonts w:ascii="Times New Roman" w:hAnsi="Times New Roman" w:cs="Times New Roman"/>
          <w:sz w:val="24"/>
          <w:szCs w:val="24"/>
        </w:rPr>
        <w:t xml:space="preserve">the </w:t>
      </w:r>
      <w:r w:rsidRPr="00C9257A" w:rsidR="00F600EF">
        <w:rPr>
          <w:rFonts w:ascii="Times New Roman" w:hAnsi="Times New Roman" w:cs="Times New Roman"/>
          <w:sz w:val="24"/>
          <w:szCs w:val="24"/>
        </w:rPr>
        <w:t xml:space="preserve">quenching. The </w:t>
      </w:r>
      <w:r w:rsidRPr="5C88F89D" w:rsidR="5C88F89D">
        <w:rPr>
          <w:rFonts w:ascii="Times New Roman" w:hAnsi="Times New Roman" w:cs="Times New Roman"/>
          <w:sz w:val="24"/>
          <w:szCs w:val="24"/>
        </w:rPr>
        <w:t>hardness</w:t>
      </w:r>
      <w:r w:rsidRPr="00C9257A" w:rsidR="0006123D">
        <w:rPr>
          <w:rFonts w:ascii="Times New Roman" w:hAnsi="Times New Roman" w:cs="Times New Roman"/>
          <w:sz w:val="24"/>
          <w:szCs w:val="24"/>
        </w:rPr>
        <w:t xml:space="preserve"> number for the </w:t>
      </w:r>
      <w:r w:rsidRPr="0F7DAA67" w:rsidR="0F7DAA67">
        <w:rPr>
          <w:rFonts w:ascii="Times New Roman" w:hAnsi="Times New Roman" w:cs="Times New Roman"/>
          <w:sz w:val="24"/>
          <w:szCs w:val="24"/>
        </w:rPr>
        <w:t>tempered</w:t>
      </w:r>
      <w:r w:rsidRPr="00C9257A" w:rsidR="0006123D">
        <w:rPr>
          <w:rFonts w:ascii="Times New Roman" w:hAnsi="Times New Roman" w:cs="Times New Roman"/>
          <w:sz w:val="24"/>
          <w:szCs w:val="24"/>
        </w:rPr>
        <w:t xml:space="preserve"> sample </w:t>
      </w:r>
      <w:r w:rsidRPr="4522084D" w:rsidR="4522084D">
        <w:rPr>
          <w:rFonts w:ascii="Times New Roman" w:hAnsi="Times New Roman" w:cs="Times New Roman"/>
          <w:sz w:val="24"/>
          <w:szCs w:val="24"/>
        </w:rPr>
        <w:t>is</w:t>
      </w:r>
      <w:r w:rsidRPr="00C9257A" w:rsidR="0006123D">
        <w:rPr>
          <w:rFonts w:ascii="Times New Roman" w:hAnsi="Times New Roman" w:cs="Times New Roman"/>
          <w:sz w:val="24"/>
          <w:szCs w:val="24"/>
        </w:rPr>
        <w:t xml:space="preserve"> HRC 44</w:t>
      </w:r>
      <w:r w:rsidRPr="00C9257A" w:rsidR="00683020">
        <w:rPr>
          <w:rFonts w:ascii="Times New Roman" w:hAnsi="Times New Roman" w:cs="Times New Roman"/>
          <w:sz w:val="24"/>
          <w:szCs w:val="24"/>
        </w:rPr>
        <w:t xml:space="preserve">.72 which is almost as high as the quenched sample without the problem of being too brittle to be used effectively. </w:t>
      </w:r>
      <w:r w:rsidR="000B20E8">
        <w:rPr>
          <w:rFonts w:ascii="Times New Roman" w:hAnsi="Times New Roman" w:cs="Times New Roman"/>
          <w:sz w:val="24"/>
          <w:szCs w:val="24"/>
        </w:rPr>
        <w:t>The main difference in the different Heat treatments</w:t>
      </w:r>
      <w:r w:rsidR="00231E43">
        <w:rPr>
          <w:rFonts w:ascii="Times New Roman" w:hAnsi="Times New Roman" w:cs="Times New Roman"/>
          <w:sz w:val="24"/>
          <w:szCs w:val="24"/>
        </w:rPr>
        <w:t xml:space="preserve"> is the cooling rates associated with them. A faster cooling rate</w:t>
      </w:r>
      <w:r w:rsidR="00D81F6B">
        <w:rPr>
          <w:rFonts w:ascii="Times New Roman" w:hAnsi="Times New Roman" w:cs="Times New Roman"/>
          <w:sz w:val="24"/>
          <w:szCs w:val="24"/>
        </w:rPr>
        <w:t xml:space="preserve">, like in quenching, </w:t>
      </w:r>
      <w:r w:rsidR="00E7088D">
        <w:rPr>
          <w:rFonts w:ascii="Times New Roman" w:hAnsi="Times New Roman" w:cs="Times New Roman"/>
          <w:sz w:val="24"/>
          <w:szCs w:val="24"/>
        </w:rPr>
        <w:t xml:space="preserve">will generally result in a stronger material, this can be seen in the phase diagram </w:t>
      </w:r>
      <w:r w:rsidRPr="33BCF79C" w:rsidR="33BCF79C">
        <w:rPr>
          <w:rFonts w:ascii="Times New Roman" w:hAnsi="Times New Roman" w:cs="Times New Roman"/>
          <w:sz w:val="24"/>
          <w:szCs w:val="24"/>
        </w:rPr>
        <w:t>which is</w:t>
      </w:r>
      <w:r w:rsidRPr="1FE8D202" w:rsidR="1FE8D202">
        <w:rPr>
          <w:rFonts w:ascii="Times New Roman" w:hAnsi="Times New Roman" w:cs="Times New Roman"/>
          <w:sz w:val="24"/>
          <w:szCs w:val="24"/>
        </w:rPr>
        <w:t xml:space="preserve"> </w:t>
      </w:r>
      <w:r w:rsidR="00E7088D">
        <w:rPr>
          <w:rFonts w:ascii="Times New Roman" w:hAnsi="Times New Roman" w:cs="Times New Roman"/>
          <w:sz w:val="24"/>
          <w:szCs w:val="24"/>
        </w:rPr>
        <w:t xml:space="preserve">discussed in the </w:t>
      </w:r>
      <w:r w:rsidR="00E7088D">
        <w:rPr>
          <w:rFonts w:ascii="Times New Roman" w:hAnsi="Times New Roman" w:cs="Times New Roman"/>
          <w:sz w:val="24"/>
          <w:szCs w:val="24"/>
        </w:rPr>
        <w:t xml:space="preserve">introduction. While a slower </w:t>
      </w:r>
      <w:r w:rsidR="00D81F6B">
        <w:rPr>
          <w:rFonts w:ascii="Times New Roman" w:hAnsi="Times New Roman" w:cs="Times New Roman"/>
          <w:sz w:val="24"/>
          <w:szCs w:val="24"/>
        </w:rPr>
        <w:t xml:space="preserve">cooling rate, like in annealing, </w:t>
      </w:r>
      <w:r w:rsidRPr="01CC477E" w:rsidR="01CC477E">
        <w:rPr>
          <w:rFonts w:ascii="Times New Roman" w:hAnsi="Times New Roman" w:cs="Times New Roman"/>
          <w:sz w:val="24"/>
          <w:szCs w:val="24"/>
        </w:rPr>
        <w:t>makes</w:t>
      </w:r>
      <w:r w:rsidR="00D81F6B">
        <w:rPr>
          <w:rFonts w:ascii="Times New Roman" w:hAnsi="Times New Roman" w:cs="Times New Roman"/>
          <w:sz w:val="24"/>
          <w:szCs w:val="24"/>
        </w:rPr>
        <w:t xml:space="preserve"> the material </w:t>
      </w:r>
      <w:r w:rsidR="00C003AE">
        <w:rPr>
          <w:rFonts w:ascii="Times New Roman" w:hAnsi="Times New Roman" w:cs="Times New Roman"/>
          <w:sz w:val="24"/>
          <w:szCs w:val="24"/>
        </w:rPr>
        <w:t xml:space="preserve">softer and more ductile. The cooling rate </w:t>
      </w:r>
      <w:r w:rsidRPr="4DE40592" w:rsidR="4DE40592">
        <w:rPr>
          <w:rFonts w:ascii="Times New Roman" w:hAnsi="Times New Roman" w:cs="Times New Roman"/>
          <w:sz w:val="24"/>
          <w:szCs w:val="24"/>
        </w:rPr>
        <w:t>also plays</w:t>
      </w:r>
      <w:r w:rsidR="00C003AE">
        <w:rPr>
          <w:rFonts w:ascii="Times New Roman" w:hAnsi="Times New Roman" w:cs="Times New Roman"/>
          <w:sz w:val="24"/>
          <w:szCs w:val="24"/>
        </w:rPr>
        <w:t xml:space="preserve"> a pivotal role in deciding the phases in the microstructure</w:t>
      </w:r>
      <w:r w:rsidR="009D40D9">
        <w:rPr>
          <w:rFonts w:ascii="Times New Roman" w:hAnsi="Times New Roman" w:cs="Times New Roman"/>
          <w:sz w:val="24"/>
          <w:szCs w:val="24"/>
        </w:rPr>
        <w:t xml:space="preserve">. </w:t>
      </w:r>
      <w:r w:rsidR="00E73BF4">
        <w:rPr>
          <w:rFonts w:ascii="Times New Roman" w:hAnsi="Times New Roman" w:cs="Times New Roman"/>
          <w:sz w:val="24"/>
          <w:szCs w:val="24"/>
        </w:rPr>
        <w:t xml:space="preserve">The phases in the microstructure of a material will drastically </w:t>
      </w:r>
      <w:r w:rsidR="00563ADC">
        <w:rPr>
          <w:rFonts w:ascii="Times New Roman" w:hAnsi="Times New Roman" w:cs="Times New Roman"/>
          <w:sz w:val="24"/>
          <w:szCs w:val="24"/>
        </w:rPr>
        <w:t>affect</w:t>
      </w:r>
      <w:r w:rsidR="00E73BF4">
        <w:rPr>
          <w:rFonts w:ascii="Times New Roman" w:hAnsi="Times New Roman" w:cs="Times New Roman"/>
          <w:sz w:val="24"/>
          <w:szCs w:val="24"/>
        </w:rPr>
        <w:t xml:space="preserve"> the </w:t>
      </w:r>
      <w:r w:rsidR="00A109B9">
        <w:rPr>
          <w:rFonts w:ascii="Times New Roman" w:hAnsi="Times New Roman" w:cs="Times New Roman"/>
          <w:sz w:val="24"/>
          <w:szCs w:val="24"/>
        </w:rPr>
        <w:t xml:space="preserve">mechanical properties. </w:t>
      </w:r>
      <w:r w:rsidR="007A4B96">
        <w:rPr>
          <w:rFonts w:ascii="Times New Roman" w:hAnsi="Times New Roman" w:cs="Times New Roman"/>
          <w:sz w:val="24"/>
          <w:szCs w:val="24"/>
        </w:rPr>
        <w:t xml:space="preserve">During heat treatment the strength of the </w:t>
      </w:r>
      <w:r w:rsidR="00563ADC">
        <w:rPr>
          <w:rFonts w:ascii="Times New Roman" w:hAnsi="Times New Roman" w:cs="Times New Roman"/>
          <w:sz w:val="24"/>
          <w:szCs w:val="24"/>
        </w:rPr>
        <w:t xml:space="preserve">material is a function of the cooling rate. </w:t>
      </w:r>
    </w:p>
    <w:p w:rsidR="00220772" w:rsidP="00C9257A" w:rsidRDefault="00220772" w14:paraId="19EB58B3" w14:textId="3F6808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1018 Steel sample is a type of steel relatively </w:t>
      </w:r>
      <w:r w:rsidR="00CC701E">
        <w:rPr>
          <w:rFonts w:ascii="Times New Roman" w:hAnsi="Times New Roman" w:cs="Times New Roman"/>
          <w:sz w:val="24"/>
          <w:szCs w:val="24"/>
        </w:rPr>
        <w:t xml:space="preserve">softer than that of the 4140 Steel, this is </w:t>
      </w:r>
      <w:r w:rsidR="00BB366B">
        <w:rPr>
          <w:rFonts w:ascii="Times New Roman" w:hAnsi="Times New Roman" w:cs="Times New Roman"/>
          <w:sz w:val="24"/>
          <w:szCs w:val="24"/>
        </w:rPr>
        <w:t>because</w:t>
      </w:r>
      <w:r w:rsidR="00CC701E">
        <w:rPr>
          <w:rFonts w:ascii="Times New Roman" w:hAnsi="Times New Roman" w:cs="Times New Roman"/>
          <w:sz w:val="24"/>
          <w:szCs w:val="24"/>
        </w:rPr>
        <w:t xml:space="preserve"> the </w:t>
      </w:r>
      <w:r w:rsidR="00BA4053">
        <w:rPr>
          <w:rFonts w:ascii="Times New Roman" w:hAnsi="Times New Roman" w:cs="Times New Roman"/>
          <w:sz w:val="24"/>
          <w:szCs w:val="24"/>
        </w:rPr>
        <w:t xml:space="preserve">amount of carbon in 1018 steel is much less than the 4140 Steel. </w:t>
      </w:r>
      <w:r w:rsidR="003475AB">
        <w:rPr>
          <w:rFonts w:ascii="Times New Roman" w:hAnsi="Times New Roman" w:cs="Times New Roman"/>
          <w:sz w:val="24"/>
          <w:szCs w:val="24"/>
        </w:rPr>
        <w:t xml:space="preserve">In addition to the carbon percentage the dominant phase in 1018 steel is </w:t>
      </w:r>
      <w:r w:rsidR="00DF4196">
        <w:rPr>
          <w:rFonts w:ascii="Times New Roman" w:hAnsi="Times New Roman" w:cs="Times New Roman"/>
          <w:sz w:val="24"/>
          <w:szCs w:val="24"/>
        </w:rPr>
        <w:t>ferrite dominant, a much weaker phase</w:t>
      </w:r>
      <w:r w:rsidR="00BB366B">
        <w:rPr>
          <w:rFonts w:ascii="Times New Roman" w:hAnsi="Times New Roman" w:cs="Times New Roman"/>
          <w:sz w:val="24"/>
          <w:szCs w:val="24"/>
        </w:rPr>
        <w:t xml:space="preserve">, rather than pearlite dominant. </w:t>
      </w:r>
      <w:r w:rsidR="00BA4053">
        <w:rPr>
          <w:rFonts w:ascii="Times New Roman" w:hAnsi="Times New Roman" w:cs="Times New Roman"/>
          <w:sz w:val="24"/>
          <w:szCs w:val="24"/>
        </w:rPr>
        <w:t xml:space="preserve">Figure 9 shows the microstructure of the quenched 1018 steel compared to the microstructure of the </w:t>
      </w:r>
      <w:r w:rsidR="007D56AC">
        <w:rPr>
          <w:rFonts w:ascii="Times New Roman" w:hAnsi="Times New Roman" w:cs="Times New Roman"/>
          <w:sz w:val="24"/>
          <w:szCs w:val="24"/>
        </w:rPr>
        <w:t>non-quenched steel</w:t>
      </w:r>
      <w:r w:rsidR="00712D1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C9257A" w:rsidR="00712D11" w:rsidP="008522E0" w:rsidRDefault="008522E0" w14:paraId="41E70F6C" w14:textId="5467B3E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2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E8DD9" wp14:editId="171C9E1C">
            <wp:extent cx="5943600" cy="2635885"/>
            <wp:effectExtent l="0" t="0" r="0" b="0"/>
            <wp:docPr id="1014092268" name="Picture 1" descr="A close-up of a yellow and brown tex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2268" name="Picture 1" descr="A close-up of a yellow and brown textur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DC" w:rsidP="00527435" w:rsidRDefault="003D2CE2" w14:paraId="3840210C" w14:textId="6DDD877D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Figure 10. 1018 </w:t>
      </w:r>
      <w:r w:rsidR="00654686">
        <w:rPr>
          <w:rFonts w:ascii="Times New Roman" w:hAnsi="Times New Roman" w:cs="Times New Roman"/>
          <w:sz w:val="20"/>
          <w:szCs w:val="20"/>
        </w:rPr>
        <w:t>Steel Microstructure at 100x magnification</w:t>
      </w:r>
    </w:p>
    <w:p w:rsidR="00FC62CB" w:rsidP="00527435" w:rsidRDefault="00BB366B" w14:paraId="473773E2" w14:textId="1539EC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being quenched the </w:t>
      </w:r>
      <w:r w:rsidR="00AF3369">
        <w:rPr>
          <w:rFonts w:ascii="Times New Roman" w:hAnsi="Times New Roman" w:cs="Times New Roman"/>
          <w:sz w:val="24"/>
          <w:szCs w:val="24"/>
        </w:rPr>
        <w:t>1018 Steel microstructure</w:t>
      </w:r>
      <w:r w:rsidR="00E94182">
        <w:rPr>
          <w:rFonts w:ascii="Times New Roman" w:hAnsi="Times New Roman" w:cs="Times New Roman"/>
          <w:sz w:val="24"/>
          <w:szCs w:val="24"/>
        </w:rPr>
        <w:t xml:space="preserve"> shows the same needle </w:t>
      </w:r>
      <w:proofErr w:type="gramStart"/>
      <w:r w:rsidR="00E94182">
        <w:rPr>
          <w:rFonts w:ascii="Times New Roman" w:hAnsi="Times New Roman" w:cs="Times New Roman"/>
          <w:sz w:val="24"/>
          <w:szCs w:val="24"/>
        </w:rPr>
        <w:t>like</w:t>
      </w:r>
      <w:proofErr w:type="gramEnd"/>
      <w:r w:rsidR="00E94182">
        <w:rPr>
          <w:rFonts w:ascii="Times New Roman" w:hAnsi="Times New Roman" w:cs="Times New Roman"/>
          <w:sz w:val="24"/>
          <w:szCs w:val="24"/>
        </w:rPr>
        <w:t xml:space="preserve"> </w:t>
      </w:r>
      <w:r w:rsidRPr="77F705F4" w:rsidR="77F705F4">
        <w:rPr>
          <w:rFonts w:ascii="Times New Roman" w:hAnsi="Times New Roman" w:cs="Times New Roman"/>
          <w:sz w:val="24"/>
          <w:szCs w:val="24"/>
        </w:rPr>
        <w:t>Martensite</w:t>
      </w:r>
      <w:r w:rsidR="00E94182">
        <w:rPr>
          <w:rFonts w:ascii="Times New Roman" w:hAnsi="Times New Roman" w:cs="Times New Roman"/>
          <w:sz w:val="24"/>
          <w:szCs w:val="24"/>
        </w:rPr>
        <w:t xml:space="preserve"> structure as the </w:t>
      </w:r>
      <w:r w:rsidR="00490B01">
        <w:rPr>
          <w:rFonts w:ascii="Times New Roman" w:hAnsi="Times New Roman" w:cs="Times New Roman"/>
          <w:sz w:val="24"/>
          <w:szCs w:val="24"/>
        </w:rPr>
        <w:t xml:space="preserve">4140 Steel with the main difference being </w:t>
      </w:r>
      <w:r w:rsidR="0096530E">
        <w:rPr>
          <w:rFonts w:ascii="Times New Roman" w:hAnsi="Times New Roman" w:cs="Times New Roman"/>
          <w:sz w:val="24"/>
          <w:szCs w:val="24"/>
        </w:rPr>
        <w:t xml:space="preserve">the </w:t>
      </w:r>
      <w:r w:rsidR="005C7FD9">
        <w:rPr>
          <w:rFonts w:ascii="Times New Roman" w:hAnsi="Times New Roman" w:cs="Times New Roman"/>
          <w:sz w:val="24"/>
          <w:szCs w:val="24"/>
        </w:rPr>
        <w:t xml:space="preserve">1018 Steel needles being longer than the ones in the 4140 Steel. </w:t>
      </w:r>
      <w:proofErr w:type="gramStart"/>
      <w:r w:rsidR="00287809">
        <w:rPr>
          <w:rFonts w:ascii="Times New Roman" w:hAnsi="Times New Roman" w:cs="Times New Roman"/>
          <w:sz w:val="24"/>
          <w:szCs w:val="24"/>
        </w:rPr>
        <w:t>Nevertheless</w:t>
      </w:r>
      <w:proofErr w:type="gramEnd"/>
      <w:r w:rsidR="00287809">
        <w:rPr>
          <w:rFonts w:ascii="Times New Roman" w:hAnsi="Times New Roman" w:cs="Times New Roman"/>
          <w:sz w:val="24"/>
          <w:szCs w:val="24"/>
        </w:rPr>
        <w:t xml:space="preserve"> the effects of quenching on the 1018 steel are </w:t>
      </w:r>
      <w:r w:rsidR="000B0B67">
        <w:rPr>
          <w:rFonts w:ascii="Times New Roman" w:hAnsi="Times New Roman" w:cs="Times New Roman"/>
          <w:sz w:val="24"/>
          <w:szCs w:val="24"/>
        </w:rPr>
        <w:t>still present and can be seen in the Hardness numbers of the quenched sample.</w:t>
      </w:r>
      <w:r w:rsidR="00131CBB">
        <w:rPr>
          <w:rFonts w:ascii="Times New Roman" w:hAnsi="Times New Roman" w:cs="Times New Roman"/>
          <w:sz w:val="24"/>
          <w:szCs w:val="24"/>
        </w:rPr>
        <w:t xml:space="preserve"> </w:t>
      </w:r>
      <w:r w:rsidR="00F03924">
        <w:rPr>
          <w:rFonts w:ascii="Times New Roman" w:hAnsi="Times New Roman" w:cs="Times New Roman"/>
          <w:sz w:val="24"/>
          <w:szCs w:val="24"/>
        </w:rPr>
        <w:t xml:space="preserve">Table 2 </w:t>
      </w:r>
      <w:r w:rsidR="006033FE">
        <w:rPr>
          <w:rFonts w:ascii="Times New Roman" w:hAnsi="Times New Roman" w:cs="Times New Roman"/>
          <w:sz w:val="24"/>
          <w:szCs w:val="24"/>
        </w:rPr>
        <w:t xml:space="preserve">shows the </w:t>
      </w:r>
      <w:r w:rsidRPr="6F6D4DB6" w:rsidR="6F6D4DB6">
        <w:rPr>
          <w:rFonts w:ascii="Times New Roman" w:hAnsi="Times New Roman" w:cs="Times New Roman"/>
          <w:sz w:val="24"/>
          <w:szCs w:val="24"/>
        </w:rPr>
        <w:t>hardness</w:t>
      </w:r>
      <w:r w:rsidR="004A7B5B">
        <w:rPr>
          <w:rFonts w:ascii="Times New Roman" w:hAnsi="Times New Roman" w:cs="Times New Roman"/>
          <w:sz w:val="24"/>
          <w:szCs w:val="24"/>
        </w:rPr>
        <w:t xml:space="preserve"> comparison of 1018 Steel when using the Rockwell </w:t>
      </w:r>
      <w:r w:rsidRPr="6F6D4DB6" w:rsidR="6F6D4DB6">
        <w:rPr>
          <w:rFonts w:ascii="Times New Roman" w:hAnsi="Times New Roman" w:cs="Times New Roman"/>
          <w:sz w:val="24"/>
          <w:szCs w:val="24"/>
        </w:rPr>
        <w:t>Hardness Test</w:t>
      </w:r>
      <w:r w:rsidR="004A7B5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03924" w:rsidP="00FC62CB" w:rsidRDefault="00F03924" w14:paraId="6ABF0A6D" w14:textId="77777777">
      <w:pPr>
        <w:rPr>
          <w:rFonts w:ascii="Times New Roman" w:hAnsi="Times New Roman" w:cs="Times New Roman"/>
          <w:sz w:val="24"/>
          <w:szCs w:val="24"/>
        </w:rPr>
      </w:pPr>
    </w:p>
    <w:p w:rsidR="00F03924" w:rsidP="00FC62CB" w:rsidRDefault="00F03924" w14:paraId="1CB0493B" w14:textId="77777777">
      <w:pPr>
        <w:rPr>
          <w:rFonts w:ascii="Times New Roman" w:hAnsi="Times New Roman" w:cs="Times New Roman"/>
          <w:sz w:val="24"/>
          <w:szCs w:val="24"/>
        </w:rPr>
      </w:pPr>
    </w:p>
    <w:p w:rsidR="00F03924" w:rsidP="00FC62CB" w:rsidRDefault="00F03924" w14:paraId="4790D208" w14:textId="77777777">
      <w:pPr>
        <w:rPr>
          <w:rFonts w:ascii="Times New Roman" w:hAnsi="Times New Roman" w:cs="Times New Roman"/>
          <w:sz w:val="24"/>
          <w:szCs w:val="24"/>
        </w:rPr>
      </w:pPr>
    </w:p>
    <w:p w:rsidR="00F03924" w:rsidP="00FC62CB" w:rsidRDefault="00F03924" w14:paraId="5031FEE4" w14:textId="77777777">
      <w:pPr>
        <w:rPr>
          <w:rFonts w:ascii="Times New Roman" w:hAnsi="Times New Roman" w:cs="Times New Roman"/>
          <w:sz w:val="24"/>
          <w:szCs w:val="24"/>
        </w:rPr>
      </w:pPr>
    </w:p>
    <w:p w:rsidR="00F03924" w:rsidP="00FC62CB" w:rsidRDefault="00F03924" w14:paraId="5AD24EAD" w14:textId="77777777">
      <w:pPr>
        <w:rPr>
          <w:rFonts w:ascii="Times New Roman" w:hAnsi="Times New Roman" w:cs="Times New Roman"/>
          <w:sz w:val="24"/>
          <w:szCs w:val="24"/>
        </w:rPr>
      </w:pPr>
    </w:p>
    <w:p w:rsidR="00F03924" w:rsidP="00FC62CB" w:rsidRDefault="00F03924" w14:paraId="7F3F3321" w14:textId="77777777">
      <w:pPr>
        <w:rPr>
          <w:rFonts w:ascii="Times New Roman" w:hAnsi="Times New Roman" w:cs="Times New Roman"/>
          <w:sz w:val="24"/>
          <w:szCs w:val="24"/>
        </w:rPr>
      </w:pPr>
    </w:p>
    <w:p w:rsidRPr="00F03924" w:rsidR="00F03924" w:rsidP="00527435" w:rsidRDefault="00F03924" w14:paraId="3E9CC325" w14:textId="0FC8F4EF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Table 2. Rockwell Hardness Numbers of 1018 Steel and quenched 1018 Steel  </w:t>
      </w:r>
    </w:p>
    <w:p w:rsidRPr="00527435" w:rsidR="004A7B5B" w:rsidP="00527435" w:rsidRDefault="004A7B5B" w14:paraId="79CAB97D" w14:textId="3C9D5725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2743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88FB036" wp14:editId="16817C37">
            <wp:extent cx="3676650" cy="2000250"/>
            <wp:effectExtent l="0" t="0" r="0" b="0"/>
            <wp:docPr id="1806506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27435" w:rsidR="00E247A6" w:rsidP="00527435" w:rsidRDefault="67334516" w14:paraId="6629262E" w14:textId="001835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F0499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CF0499" w:rsidR="00FE1C30">
        <w:rPr>
          <w:rFonts w:ascii="Times New Roman" w:hAnsi="Times New Roman" w:cs="Times New Roman"/>
          <w:sz w:val="24"/>
          <w:szCs w:val="24"/>
        </w:rPr>
        <w:t xml:space="preserve"> 4140 Steel, </w:t>
      </w:r>
      <w:r w:rsidRPr="00CF0499" w:rsidR="000315D4">
        <w:rPr>
          <w:rFonts w:ascii="Times New Roman" w:hAnsi="Times New Roman" w:cs="Times New Roman"/>
          <w:sz w:val="24"/>
          <w:szCs w:val="24"/>
        </w:rPr>
        <w:t xml:space="preserve">the hardness more than </w:t>
      </w:r>
      <w:r w:rsidRPr="00CF0499" w:rsidR="7B17DC39">
        <w:rPr>
          <w:rFonts w:ascii="Times New Roman" w:hAnsi="Times New Roman" w:cs="Times New Roman"/>
          <w:sz w:val="24"/>
          <w:szCs w:val="24"/>
        </w:rPr>
        <w:t>doubles from</w:t>
      </w:r>
      <w:r w:rsidRPr="00CF0499" w:rsidR="000315D4">
        <w:rPr>
          <w:rFonts w:ascii="Times New Roman" w:hAnsi="Times New Roman" w:cs="Times New Roman"/>
          <w:sz w:val="24"/>
          <w:szCs w:val="24"/>
        </w:rPr>
        <w:t xml:space="preserve"> the baseline sample</w:t>
      </w:r>
      <w:r w:rsidRPr="00CF0499" w:rsidR="7C14ED78">
        <w:rPr>
          <w:rFonts w:ascii="Times New Roman" w:hAnsi="Times New Roman" w:cs="Times New Roman"/>
          <w:sz w:val="24"/>
          <w:szCs w:val="24"/>
        </w:rPr>
        <w:t xml:space="preserve"> </w:t>
      </w:r>
      <w:r w:rsidRPr="00CF0499" w:rsidR="011CE402">
        <w:rPr>
          <w:rFonts w:ascii="Times New Roman" w:hAnsi="Times New Roman" w:cs="Times New Roman"/>
          <w:sz w:val="24"/>
          <w:szCs w:val="24"/>
        </w:rPr>
        <w:t>when quenching</w:t>
      </w:r>
      <w:r w:rsidRPr="00CF0499" w:rsidR="3EF8B9D7">
        <w:rPr>
          <w:rFonts w:ascii="Times New Roman" w:hAnsi="Times New Roman" w:cs="Times New Roman"/>
          <w:sz w:val="24"/>
          <w:szCs w:val="24"/>
        </w:rPr>
        <w:t>.</w:t>
      </w:r>
      <w:r w:rsidRPr="3EF8B9D7" w:rsidR="3EF8B9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3EF8B9D7" w:rsidR="3EF8B9D7">
        <w:rPr>
          <w:rFonts w:ascii="Times New Roman" w:hAnsi="Times New Roman" w:cs="Times New Roman"/>
          <w:sz w:val="24"/>
          <w:szCs w:val="24"/>
        </w:rPr>
        <w:t>.</w:t>
      </w:r>
      <w:r w:rsidRPr="00527435" w:rsidR="00B132BB">
        <w:rPr>
          <w:rFonts w:ascii="Times New Roman" w:hAnsi="Times New Roman" w:cs="Times New Roman"/>
          <w:sz w:val="24"/>
          <w:szCs w:val="24"/>
        </w:rPr>
        <w:t>However</w:t>
      </w:r>
      <w:proofErr w:type="gramEnd"/>
      <w:r w:rsidRPr="00527435" w:rsidR="00B132BB">
        <w:rPr>
          <w:rFonts w:ascii="Times New Roman" w:hAnsi="Times New Roman" w:cs="Times New Roman"/>
          <w:sz w:val="24"/>
          <w:szCs w:val="24"/>
        </w:rPr>
        <w:t>,</w:t>
      </w:r>
      <w:r w:rsidRPr="00527435" w:rsidR="000315D4">
        <w:rPr>
          <w:rFonts w:ascii="Times New Roman" w:hAnsi="Times New Roman" w:cs="Times New Roman"/>
          <w:sz w:val="24"/>
          <w:szCs w:val="24"/>
        </w:rPr>
        <w:t xml:space="preserve"> </w:t>
      </w:r>
      <w:r w:rsidRPr="00527435" w:rsidR="00FE1B60">
        <w:rPr>
          <w:rFonts w:ascii="Times New Roman" w:hAnsi="Times New Roman" w:cs="Times New Roman"/>
          <w:sz w:val="24"/>
          <w:szCs w:val="24"/>
        </w:rPr>
        <w:t>1018</w:t>
      </w:r>
      <w:r w:rsidRPr="00527435" w:rsidR="000315D4">
        <w:rPr>
          <w:rFonts w:ascii="Times New Roman" w:hAnsi="Times New Roman" w:cs="Times New Roman"/>
          <w:sz w:val="24"/>
          <w:szCs w:val="24"/>
        </w:rPr>
        <w:t xml:space="preserve"> Steel </w:t>
      </w:r>
      <w:r w:rsidRPr="1A2925D0" w:rsidR="1A2925D0">
        <w:rPr>
          <w:rFonts w:ascii="Times New Roman" w:hAnsi="Times New Roman" w:cs="Times New Roman"/>
          <w:sz w:val="24"/>
          <w:szCs w:val="24"/>
        </w:rPr>
        <w:t>is</w:t>
      </w:r>
      <w:r w:rsidRPr="00527435" w:rsidR="000315D4">
        <w:rPr>
          <w:rFonts w:ascii="Times New Roman" w:hAnsi="Times New Roman" w:cs="Times New Roman"/>
          <w:sz w:val="24"/>
          <w:szCs w:val="24"/>
        </w:rPr>
        <w:t xml:space="preserve"> not </w:t>
      </w:r>
      <w:r w:rsidRPr="00527435" w:rsidR="00FE1B60">
        <w:rPr>
          <w:rFonts w:ascii="Times New Roman" w:hAnsi="Times New Roman" w:cs="Times New Roman"/>
          <w:sz w:val="24"/>
          <w:szCs w:val="24"/>
        </w:rPr>
        <w:t>affected</w:t>
      </w:r>
      <w:r w:rsidRPr="00527435" w:rsidR="003465FB">
        <w:rPr>
          <w:rFonts w:ascii="Times New Roman" w:hAnsi="Times New Roman" w:cs="Times New Roman"/>
          <w:sz w:val="24"/>
          <w:szCs w:val="24"/>
        </w:rPr>
        <w:t xml:space="preserve"> by </w:t>
      </w:r>
      <w:r w:rsidRPr="0B3EA45E" w:rsidR="0B3EA45E">
        <w:rPr>
          <w:rFonts w:ascii="Times New Roman" w:hAnsi="Times New Roman" w:cs="Times New Roman"/>
          <w:sz w:val="24"/>
          <w:szCs w:val="24"/>
        </w:rPr>
        <w:t>quenching</w:t>
      </w:r>
      <w:r w:rsidRPr="1160CF97" w:rsidR="1160CF97">
        <w:rPr>
          <w:rFonts w:ascii="Times New Roman" w:hAnsi="Times New Roman" w:cs="Times New Roman"/>
          <w:sz w:val="24"/>
          <w:szCs w:val="24"/>
        </w:rPr>
        <w:t xml:space="preserve"> </w:t>
      </w:r>
      <w:r w:rsidRPr="00527435" w:rsidR="003465FB">
        <w:rPr>
          <w:rFonts w:ascii="Times New Roman" w:hAnsi="Times New Roman" w:cs="Times New Roman"/>
          <w:sz w:val="24"/>
          <w:szCs w:val="24"/>
        </w:rPr>
        <w:t xml:space="preserve">to the extent that 4140 Steel </w:t>
      </w:r>
      <w:r w:rsidRPr="476ECFC1" w:rsidR="476ECFC1">
        <w:rPr>
          <w:rFonts w:ascii="Times New Roman" w:hAnsi="Times New Roman" w:cs="Times New Roman"/>
          <w:sz w:val="24"/>
          <w:szCs w:val="24"/>
        </w:rPr>
        <w:t>is</w:t>
      </w:r>
      <w:r w:rsidRPr="00527435" w:rsidR="003465FB">
        <w:rPr>
          <w:rFonts w:ascii="Times New Roman" w:hAnsi="Times New Roman" w:cs="Times New Roman"/>
          <w:sz w:val="24"/>
          <w:szCs w:val="24"/>
        </w:rPr>
        <w:t xml:space="preserve">. </w:t>
      </w:r>
      <w:r w:rsidRPr="00527435" w:rsidR="00557B4D">
        <w:rPr>
          <w:rFonts w:ascii="Times New Roman" w:hAnsi="Times New Roman" w:cs="Times New Roman"/>
          <w:sz w:val="24"/>
          <w:szCs w:val="24"/>
        </w:rPr>
        <w:t xml:space="preserve"> </w:t>
      </w:r>
      <w:r w:rsidRPr="4F3BDB23" w:rsidR="4F3BDB23">
        <w:rPr>
          <w:rFonts w:ascii="Times New Roman" w:hAnsi="Times New Roman" w:cs="Times New Roman"/>
          <w:sz w:val="24"/>
          <w:szCs w:val="24"/>
        </w:rPr>
        <w:t>A</w:t>
      </w:r>
      <w:r w:rsidRPr="00527435" w:rsidR="00557B4D">
        <w:rPr>
          <w:rFonts w:ascii="Times New Roman" w:hAnsi="Times New Roman" w:cs="Times New Roman"/>
          <w:sz w:val="24"/>
          <w:szCs w:val="24"/>
        </w:rPr>
        <w:t xml:space="preserve"> steel with more carbon will be easier to harden than a steel with less carbon</w:t>
      </w:r>
      <w:r w:rsidRPr="207B43E3" w:rsidR="207B43E3">
        <w:rPr>
          <w:rFonts w:ascii="Times New Roman" w:hAnsi="Times New Roman" w:cs="Times New Roman"/>
          <w:sz w:val="24"/>
          <w:szCs w:val="24"/>
        </w:rPr>
        <w:t xml:space="preserve"> </w:t>
      </w:r>
      <w:r w:rsidRPr="1F393BB5" w:rsidR="1F393BB5">
        <w:rPr>
          <w:rFonts w:ascii="Times New Roman" w:hAnsi="Times New Roman" w:cs="Times New Roman"/>
          <w:sz w:val="24"/>
          <w:szCs w:val="24"/>
        </w:rPr>
        <w:t xml:space="preserve">because </w:t>
      </w:r>
      <w:r w:rsidRPr="3DF7160C" w:rsidR="3DF7160C">
        <w:rPr>
          <w:rFonts w:ascii="Times New Roman" w:hAnsi="Times New Roman" w:cs="Times New Roman"/>
          <w:sz w:val="24"/>
          <w:szCs w:val="24"/>
        </w:rPr>
        <w:t>of hardenability</w:t>
      </w:r>
      <w:r w:rsidRPr="1F393BB5" w:rsidR="1F393BB5">
        <w:rPr>
          <w:rFonts w:ascii="Times New Roman" w:hAnsi="Times New Roman" w:cs="Times New Roman"/>
          <w:sz w:val="24"/>
          <w:szCs w:val="24"/>
        </w:rPr>
        <w:t>, the ability of a material to be hardened</w:t>
      </w:r>
      <w:r w:rsidRPr="71BF0C5D" w:rsidR="71BF0C5D">
        <w:rPr>
          <w:rFonts w:ascii="Times New Roman" w:hAnsi="Times New Roman" w:cs="Times New Roman"/>
          <w:sz w:val="24"/>
          <w:szCs w:val="24"/>
        </w:rPr>
        <w:t>.</w:t>
      </w:r>
      <w:r w:rsidRPr="00527435" w:rsidR="00557B4D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527435" w:rsidR="00557B4D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527435" w:rsidR="00B132BB" w:rsidP="00527435" w:rsidRDefault="00560D5D" w14:paraId="733E2F98" w14:textId="7D5C0C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7435">
        <w:rPr>
          <w:rFonts w:ascii="Times New Roman" w:hAnsi="Times New Roman" w:cs="Times New Roman"/>
          <w:sz w:val="24"/>
          <w:szCs w:val="24"/>
        </w:rPr>
        <w:tab/>
      </w:r>
      <w:r w:rsidRPr="00527435" w:rsidR="0046275F">
        <w:rPr>
          <w:rFonts w:ascii="Times New Roman" w:hAnsi="Times New Roman" w:cs="Times New Roman"/>
          <w:sz w:val="24"/>
          <w:szCs w:val="24"/>
        </w:rPr>
        <w:t xml:space="preserve">The 360 Brass is a very different story compared to that of the </w:t>
      </w:r>
      <w:r w:rsidRPr="00527435" w:rsidR="00377143">
        <w:rPr>
          <w:rFonts w:ascii="Times New Roman" w:hAnsi="Times New Roman" w:cs="Times New Roman"/>
          <w:sz w:val="24"/>
          <w:szCs w:val="24"/>
        </w:rPr>
        <w:t xml:space="preserve">steels. As it turns out, brass cannot be heat treated. Figure </w:t>
      </w:r>
      <w:r w:rsidRPr="00527435" w:rsidR="00E117A0">
        <w:rPr>
          <w:rFonts w:ascii="Times New Roman" w:hAnsi="Times New Roman" w:cs="Times New Roman"/>
          <w:sz w:val="24"/>
          <w:szCs w:val="24"/>
        </w:rPr>
        <w:t>1</w:t>
      </w:r>
      <w:r w:rsidRPr="00527435" w:rsidR="00FE1B60">
        <w:rPr>
          <w:rFonts w:ascii="Times New Roman" w:hAnsi="Times New Roman" w:cs="Times New Roman"/>
          <w:sz w:val="24"/>
          <w:szCs w:val="24"/>
        </w:rPr>
        <w:t>1</w:t>
      </w:r>
      <w:r w:rsidRPr="00527435" w:rsidR="00E117A0">
        <w:rPr>
          <w:rFonts w:ascii="Times New Roman" w:hAnsi="Times New Roman" w:cs="Times New Roman"/>
          <w:sz w:val="24"/>
          <w:szCs w:val="24"/>
        </w:rPr>
        <w:t xml:space="preserve"> shows the difference between the microstructure of 360 Brass baseline sample and a quenched sample. </w:t>
      </w:r>
    </w:p>
    <w:p w:rsidR="00602197" w:rsidP="00527435" w:rsidRDefault="00F03924" w14:paraId="10829531" w14:textId="4DCFAF9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0392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FA64A4" wp14:editId="5FAB13B3">
            <wp:extent cx="5943600" cy="2616835"/>
            <wp:effectExtent l="0" t="0" r="0" b="0"/>
            <wp:docPr id="1233749931" name="Picture 1" descr="A close-up of a yellow and black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49931" name="Picture 1" descr="A close-up of a yellow and black su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924" w:rsidP="00527435" w:rsidRDefault="004242C6" w14:paraId="77AB8CF3" w14:textId="52D2BD1E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 11. 360 Brass baseline sample vs quenched sample</w:t>
      </w:r>
      <w:r w:rsidR="00DE2533">
        <w:rPr>
          <w:rFonts w:ascii="Times New Roman" w:hAnsi="Times New Roman" w:cs="Times New Roman"/>
          <w:sz w:val="20"/>
          <w:szCs w:val="20"/>
        </w:rPr>
        <w:t xml:space="preserve"> at 100x magnification</w:t>
      </w:r>
    </w:p>
    <w:p w:rsidRPr="001D51F2" w:rsidR="00FE1B60" w:rsidP="00527435" w:rsidRDefault="009D51E4" w14:paraId="330B0450" w14:textId="243193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360 brass </w:t>
      </w:r>
      <w:r w:rsidR="00F579E7">
        <w:rPr>
          <w:rFonts w:ascii="Times New Roman" w:hAnsi="Times New Roman" w:cs="Times New Roman"/>
          <w:sz w:val="24"/>
          <w:szCs w:val="24"/>
        </w:rPr>
        <w:t xml:space="preserve">has </w:t>
      </w:r>
      <w:r w:rsidR="006F48A1">
        <w:rPr>
          <w:rFonts w:ascii="Times New Roman" w:hAnsi="Times New Roman" w:cs="Times New Roman"/>
          <w:sz w:val="24"/>
          <w:szCs w:val="24"/>
        </w:rPr>
        <w:t xml:space="preserve">two phases, </w:t>
      </w:r>
      <w:r w:rsidR="00744D0F">
        <w:rPr>
          <w:rFonts w:ascii="Times New Roman" w:hAnsi="Times New Roman" w:cs="Times New Roman"/>
          <w:sz w:val="24"/>
          <w:szCs w:val="24"/>
        </w:rPr>
        <w:t xml:space="preserve">alpha and </w:t>
      </w:r>
      <w:r w:rsidR="00251A5B">
        <w:rPr>
          <w:rFonts w:ascii="Times New Roman" w:hAnsi="Times New Roman" w:cs="Times New Roman"/>
          <w:sz w:val="24"/>
          <w:szCs w:val="24"/>
        </w:rPr>
        <w:t>beta</w:t>
      </w:r>
      <w:r w:rsidRPr="2A7C85D4" w:rsidR="2A7C85D4">
        <w:rPr>
          <w:rFonts w:ascii="Times New Roman" w:hAnsi="Times New Roman" w:cs="Times New Roman"/>
          <w:sz w:val="24"/>
          <w:szCs w:val="24"/>
        </w:rPr>
        <w:t>,</w:t>
      </w:r>
      <w:r w:rsidR="00251A5B">
        <w:rPr>
          <w:rFonts w:ascii="Times New Roman" w:hAnsi="Times New Roman" w:cs="Times New Roman"/>
          <w:sz w:val="24"/>
          <w:szCs w:val="24"/>
        </w:rPr>
        <w:t xml:space="preserve"> </w:t>
      </w:r>
      <w:r w:rsidR="002D0EBC">
        <w:rPr>
          <w:rFonts w:ascii="Times New Roman" w:hAnsi="Times New Roman" w:cs="Times New Roman"/>
          <w:sz w:val="24"/>
          <w:szCs w:val="24"/>
        </w:rPr>
        <w:t xml:space="preserve">which are </w:t>
      </w:r>
      <w:r w:rsidR="006839BD">
        <w:rPr>
          <w:rFonts w:ascii="Times New Roman" w:hAnsi="Times New Roman" w:cs="Times New Roman"/>
          <w:sz w:val="24"/>
          <w:szCs w:val="24"/>
        </w:rPr>
        <w:t>copper and zinc</w:t>
      </w:r>
      <w:r w:rsidR="007B1E5C">
        <w:rPr>
          <w:rFonts w:ascii="Times New Roman" w:hAnsi="Times New Roman" w:cs="Times New Roman"/>
          <w:sz w:val="24"/>
          <w:szCs w:val="24"/>
        </w:rPr>
        <w:t xml:space="preserve">. After being </w:t>
      </w:r>
      <w:r w:rsidR="00230E7F">
        <w:rPr>
          <w:rFonts w:ascii="Times New Roman" w:hAnsi="Times New Roman" w:cs="Times New Roman"/>
          <w:sz w:val="24"/>
          <w:szCs w:val="24"/>
        </w:rPr>
        <w:t xml:space="preserve">quenched </w:t>
      </w:r>
      <w:r w:rsidR="00165D75">
        <w:rPr>
          <w:rFonts w:ascii="Times New Roman" w:hAnsi="Times New Roman" w:cs="Times New Roman"/>
          <w:sz w:val="24"/>
          <w:szCs w:val="24"/>
        </w:rPr>
        <w:t xml:space="preserve">the 360 Brass </w:t>
      </w:r>
      <w:r w:rsidRPr="2573605B" w:rsidR="2573605B">
        <w:rPr>
          <w:rFonts w:ascii="Times New Roman" w:hAnsi="Times New Roman" w:cs="Times New Roman"/>
          <w:sz w:val="24"/>
          <w:szCs w:val="24"/>
        </w:rPr>
        <w:t>does</w:t>
      </w:r>
      <w:r w:rsidR="00165D75">
        <w:rPr>
          <w:rFonts w:ascii="Times New Roman" w:hAnsi="Times New Roman" w:cs="Times New Roman"/>
          <w:sz w:val="24"/>
          <w:szCs w:val="24"/>
        </w:rPr>
        <w:t xml:space="preserve"> not undergo any phase transformation</w:t>
      </w:r>
      <w:r w:rsidR="008B5D19">
        <w:rPr>
          <w:rFonts w:ascii="Times New Roman" w:hAnsi="Times New Roman" w:cs="Times New Roman"/>
          <w:sz w:val="24"/>
          <w:szCs w:val="24"/>
        </w:rPr>
        <w:t xml:space="preserve">. </w:t>
      </w:r>
      <w:r w:rsidRPr="50EFA4F1" w:rsidR="50EFA4F1">
        <w:rPr>
          <w:rFonts w:ascii="Times New Roman" w:hAnsi="Times New Roman" w:cs="Times New Roman"/>
          <w:sz w:val="24"/>
          <w:szCs w:val="24"/>
        </w:rPr>
        <w:t>However,</w:t>
      </w:r>
      <w:r w:rsidRPr="4A0F0674" w:rsidR="4A0F0674">
        <w:rPr>
          <w:rFonts w:ascii="Times New Roman" w:hAnsi="Times New Roman" w:cs="Times New Roman"/>
          <w:sz w:val="24"/>
          <w:szCs w:val="24"/>
        </w:rPr>
        <w:t xml:space="preserve"> </w:t>
      </w:r>
      <w:r w:rsidRPr="498B718A" w:rsidR="498B718A">
        <w:rPr>
          <w:rFonts w:ascii="Times New Roman" w:hAnsi="Times New Roman" w:cs="Times New Roman"/>
          <w:sz w:val="24"/>
          <w:szCs w:val="24"/>
        </w:rPr>
        <w:t>the</w:t>
      </w:r>
      <w:r w:rsidR="008B5D19">
        <w:rPr>
          <w:rFonts w:ascii="Times New Roman" w:hAnsi="Times New Roman" w:cs="Times New Roman"/>
          <w:sz w:val="24"/>
          <w:szCs w:val="24"/>
        </w:rPr>
        <w:t xml:space="preserve"> grain size</w:t>
      </w:r>
      <w:r w:rsidRPr="3B31CE62" w:rsidR="3B31CE62">
        <w:rPr>
          <w:rFonts w:ascii="Times New Roman" w:hAnsi="Times New Roman" w:cs="Times New Roman"/>
          <w:sz w:val="24"/>
          <w:szCs w:val="24"/>
        </w:rPr>
        <w:t xml:space="preserve"> </w:t>
      </w:r>
      <w:r w:rsidRPr="0C713722" w:rsidR="0C713722">
        <w:rPr>
          <w:rFonts w:ascii="Times New Roman" w:hAnsi="Times New Roman" w:cs="Times New Roman"/>
          <w:sz w:val="24"/>
          <w:szCs w:val="24"/>
        </w:rPr>
        <w:t xml:space="preserve">is </w:t>
      </w:r>
      <w:r w:rsidRPr="7545BCA3" w:rsidR="7545BCA3">
        <w:rPr>
          <w:rFonts w:ascii="Times New Roman" w:hAnsi="Times New Roman" w:cs="Times New Roman"/>
          <w:sz w:val="24"/>
          <w:szCs w:val="24"/>
        </w:rPr>
        <w:t xml:space="preserve">increased </w:t>
      </w:r>
      <w:r w:rsidR="008B5D19">
        <w:rPr>
          <w:rFonts w:ascii="Times New Roman" w:hAnsi="Times New Roman" w:cs="Times New Roman"/>
          <w:sz w:val="24"/>
          <w:szCs w:val="24"/>
        </w:rPr>
        <w:t>significantly</w:t>
      </w:r>
      <w:r w:rsidR="00796E27">
        <w:rPr>
          <w:rFonts w:ascii="Times New Roman" w:hAnsi="Times New Roman" w:cs="Times New Roman"/>
          <w:sz w:val="24"/>
          <w:szCs w:val="24"/>
        </w:rPr>
        <w:t xml:space="preserve"> </w:t>
      </w:r>
      <w:r w:rsidRPr="281A22D3" w:rsidR="281A22D3">
        <w:rPr>
          <w:rFonts w:ascii="Times New Roman" w:hAnsi="Times New Roman" w:cs="Times New Roman"/>
          <w:sz w:val="24"/>
          <w:szCs w:val="24"/>
        </w:rPr>
        <w:t>by</w:t>
      </w:r>
      <w:r w:rsidR="00ED54A2">
        <w:rPr>
          <w:rFonts w:ascii="Times New Roman" w:hAnsi="Times New Roman" w:cs="Times New Roman"/>
          <w:sz w:val="24"/>
          <w:szCs w:val="24"/>
        </w:rPr>
        <w:t xml:space="preserve"> the </w:t>
      </w:r>
      <w:r w:rsidRPr="58D24BE0" w:rsidR="58D24BE0">
        <w:rPr>
          <w:rFonts w:ascii="Times New Roman" w:hAnsi="Times New Roman" w:cs="Times New Roman"/>
          <w:sz w:val="24"/>
          <w:szCs w:val="24"/>
        </w:rPr>
        <w:t>heat and</w:t>
      </w:r>
      <w:r w:rsidRPr="281A22D3" w:rsidR="281A22D3">
        <w:rPr>
          <w:rFonts w:ascii="Times New Roman" w:hAnsi="Times New Roman" w:cs="Times New Roman"/>
          <w:sz w:val="24"/>
          <w:szCs w:val="24"/>
        </w:rPr>
        <w:t xml:space="preserve"> the </w:t>
      </w:r>
      <w:r w:rsidR="001A1219">
        <w:rPr>
          <w:rFonts w:ascii="Times New Roman" w:hAnsi="Times New Roman" w:cs="Times New Roman"/>
          <w:sz w:val="24"/>
          <w:szCs w:val="24"/>
        </w:rPr>
        <w:t>presence</w:t>
      </w:r>
      <w:r w:rsidR="00ED54A2">
        <w:rPr>
          <w:rFonts w:ascii="Times New Roman" w:hAnsi="Times New Roman" w:cs="Times New Roman"/>
          <w:sz w:val="24"/>
          <w:szCs w:val="24"/>
        </w:rPr>
        <w:t xml:space="preserve"> of twinning </w:t>
      </w:r>
      <w:r w:rsidRPr="50EFA4F1" w:rsidR="50EFA4F1">
        <w:rPr>
          <w:rFonts w:ascii="Times New Roman" w:hAnsi="Times New Roman" w:cs="Times New Roman"/>
          <w:sz w:val="24"/>
          <w:szCs w:val="24"/>
        </w:rPr>
        <w:t>starts</w:t>
      </w:r>
      <w:r w:rsidR="00ED54A2">
        <w:rPr>
          <w:rFonts w:ascii="Times New Roman" w:hAnsi="Times New Roman" w:cs="Times New Roman"/>
          <w:sz w:val="24"/>
          <w:szCs w:val="24"/>
        </w:rPr>
        <w:t xml:space="preserve"> to occur</w:t>
      </w:r>
      <w:r w:rsidR="00132BFB">
        <w:rPr>
          <w:rFonts w:ascii="Times New Roman" w:hAnsi="Times New Roman" w:cs="Times New Roman"/>
          <w:sz w:val="24"/>
          <w:szCs w:val="24"/>
        </w:rPr>
        <w:t>.</w:t>
      </w:r>
      <w:r w:rsidR="00ED54A2">
        <w:rPr>
          <w:rFonts w:ascii="Times New Roman" w:hAnsi="Times New Roman" w:cs="Times New Roman"/>
          <w:sz w:val="24"/>
          <w:szCs w:val="24"/>
        </w:rPr>
        <w:t xml:space="preserve"> </w:t>
      </w:r>
      <w:r w:rsidR="00E365A7">
        <w:rPr>
          <w:rFonts w:ascii="Times New Roman" w:hAnsi="Times New Roman" w:cs="Times New Roman"/>
          <w:sz w:val="24"/>
          <w:szCs w:val="24"/>
        </w:rPr>
        <w:t>The</w:t>
      </w:r>
      <w:r w:rsidR="00F453F5">
        <w:rPr>
          <w:rFonts w:ascii="Times New Roman" w:hAnsi="Times New Roman" w:cs="Times New Roman"/>
          <w:sz w:val="24"/>
          <w:szCs w:val="24"/>
        </w:rPr>
        <w:t xml:space="preserve"> increase in grain size </w:t>
      </w:r>
      <w:r w:rsidR="00D80302">
        <w:rPr>
          <w:rFonts w:ascii="Times New Roman" w:hAnsi="Times New Roman" w:cs="Times New Roman"/>
          <w:sz w:val="24"/>
          <w:szCs w:val="24"/>
        </w:rPr>
        <w:t>decreases</w:t>
      </w:r>
      <w:r w:rsidR="009532C1">
        <w:rPr>
          <w:rFonts w:ascii="Times New Roman" w:hAnsi="Times New Roman" w:cs="Times New Roman"/>
          <w:sz w:val="24"/>
          <w:szCs w:val="24"/>
        </w:rPr>
        <w:t xml:space="preserve"> the strength of the </w:t>
      </w:r>
      <w:r w:rsidR="003A5F1E">
        <w:rPr>
          <w:rFonts w:ascii="Times New Roman" w:hAnsi="Times New Roman" w:cs="Times New Roman"/>
          <w:sz w:val="24"/>
          <w:szCs w:val="24"/>
        </w:rPr>
        <w:t xml:space="preserve">brass </w:t>
      </w:r>
      <w:r w:rsidR="005F7A53">
        <w:rPr>
          <w:rFonts w:ascii="Times New Roman" w:hAnsi="Times New Roman" w:cs="Times New Roman"/>
          <w:sz w:val="24"/>
          <w:szCs w:val="24"/>
        </w:rPr>
        <w:t xml:space="preserve">by lowering the </w:t>
      </w:r>
      <w:proofErr w:type="gramStart"/>
      <w:r w:rsidR="005F7A53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="005F7A53">
        <w:rPr>
          <w:rFonts w:ascii="Times New Roman" w:hAnsi="Times New Roman" w:cs="Times New Roman"/>
          <w:sz w:val="24"/>
          <w:szCs w:val="24"/>
        </w:rPr>
        <w:t xml:space="preserve"> of boundaries, this </w:t>
      </w:r>
      <w:r w:rsidRPr="2A7C85D4" w:rsidR="2A7C85D4">
        <w:rPr>
          <w:rFonts w:ascii="Times New Roman" w:hAnsi="Times New Roman" w:cs="Times New Roman"/>
          <w:sz w:val="24"/>
          <w:szCs w:val="24"/>
        </w:rPr>
        <w:t>makes</w:t>
      </w:r>
      <w:r w:rsidR="005F7A53">
        <w:rPr>
          <w:rFonts w:ascii="Times New Roman" w:hAnsi="Times New Roman" w:cs="Times New Roman"/>
          <w:sz w:val="24"/>
          <w:szCs w:val="24"/>
        </w:rPr>
        <w:t xml:space="preserve"> </w:t>
      </w:r>
      <w:r w:rsidR="00913735">
        <w:rPr>
          <w:rFonts w:ascii="Times New Roman" w:hAnsi="Times New Roman" w:cs="Times New Roman"/>
          <w:sz w:val="24"/>
          <w:szCs w:val="24"/>
        </w:rPr>
        <w:t xml:space="preserve">the brass more ductile. </w:t>
      </w:r>
      <w:r w:rsidR="003360FA">
        <w:rPr>
          <w:rFonts w:ascii="Times New Roman" w:hAnsi="Times New Roman" w:cs="Times New Roman"/>
          <w:sz w:val="24"/>
          <w:szCs w:val="24"/>
        </w:rPr>
        <w:t xml:space="preserve">Twining lowers the energy in between the two </w:t>
      </w:r>
      <w:r w:rsidR="00A8343D">
        <w:rPr>
          <w:rFonts w:ascii="Times New Roman" w:hAnsi="Times New Roman" w:cs="Times New Roman"/>
          <w:sz w:val="24"/>
          <w:szCs w:val="24"/>
        </w:rPr>
        <w:t xml:space="preserve">grains by perfectly aligning them </w:t>
      </w:r>
      <w:r w:rsidR="005643BA">
        <w:rPr>
          <w:rFonts w:ascii="Times New Roman" w:hAnsi="Times New Roman" w:cs="Times New Roman"/>
          <w:sz w:val="24"/>
          <w:szCs w:val="24"/>
        </w:rPr>
        <w:t>making it easier for planes to s</w:t>
      </w:r>
      <w:r w:rsidR="00D80302">
        <w:rPr>
          <w:rFonts w:ascii="Times New Roman" w:hAnsi="Times New Roman" w:cs="Times New Roman"/>
          <w:sz w:val="24"/>
          <w:szCs w:val="24"/>
        </w:rPr>
        <w:t>lip</w:t>
      </w:r>
      <w:r w:rsidR="00C55278">
        <w:rPr>
          <w:rFonts w:ascii="Times New Roman" w:hAnsi="Times New Roman" w:cs="Times New Roman"/>
          <w:sz w:val="24"/>
          <w:szCs w:val="24"/>
        </w:rPr>
        <w:t>,</w:t>
      </w:r>
      <w:r w:rsidR="00031846">
        <w:rPr>
          <w:rFonts w:ascii="Times New Roman" w:hAnsi="Times New Roman" w:cs="Times New Roman"/>
          <w:sz w:val="24"/>
          <w:szCs w:val="24"/>
        </w:rPr>
        <w:t xml:space="preserve"> lowe</w:t>
      </w:r>
      <w:r w:rsidR="009B7EA5">
        <w:rPr>
          <w:rFonts w:ascii="Times New Roman" w:hAnsi="Times New Roman" w:cs="Times New Roman"/>
          <w:sz w:val="24"/>
          <w:szCs w:val="24"/>
        </w:rPr>
        <w:t>r</w:t>
      </w:r>
      <w:r w:rsidR="00C55278">
        <w:rPr>
          <w:rFonts w:ascii="Times New Roman" w:hAnsi="Times New Roman" w:cs="Times New Roman"/>
          <w:sz w:val="24"/>
          <w:szCs w:val="24"/>
        </w:rPr>
        <w:t>ing</w:t>
      </w:r>
      <w:r w:rsidR="005A27B4">
        <w:rPr>
          <w:rFonts w:ascii="Times New Roman" w:hAnsi="Times New Roman" w:cs="Times New Roman"/>
          <w:sz w:val="24"/>
          <w:szCs w:val="24"/>
        </w:rPr>
        <w:t xml:space="preserve"> the strength of the brass</w:t>
      </w:r>
      <w:r w:rsidR="00C55278">
        <w:rPr>
          <w:rFonts w:ascii="Times New Roman" w:hAnsi="Times New Roman" w:cs="Times New Roman"/>
          <w:sz w:val="24"/>
          <w:szCs w:val="24"/>
        </w:rPr>
        <w:t xml:space="preserve">. </w:t>
      </w:r>
      <w:r w:rsidR="000438BD">
        <w:rPr>
          <w:rFonts w:ascii="Times New Roman" w:hAnsi="Times New Roman" w:cs="Times New Roman"/>
          <w:sz w:val="24"/>
          <w:szCs w:val="24"/>
        </w:rPr>
        <w:t xml:space="preserve">This effect </w:t>
      </w:r>
      <w:r w:rsidRPr="2A7C85D4" w:rsidR="2A7C85D4">
        <w:rPr>
          <w:rFonts w:ascii="Times New Roman" w:hAnsi="Times New Roman" w:cs="Times New Roman"/>
          <w:sz w:val="24"/>
          <w:szCs w:val="24"/>
        </w:rPr>
        <w:t>is</w:t>
      </w:r>
      <w:r w:rsidR="000438BD">
        <w:rPr>
          <w:rFonts w:ascii="Times New Roman" w:hAnsi="Times New Roman" w:cs="Times New Roman"/>
          <w:sz w:val="24"/>
          <w:szCs w:val="24"/>
        </w:rPr>
        <w:t xml:space="preserve"> evident when </w:t>
      </w:r>
      <w:r w:rsidR="00515F0F">
        <w:rPr>
          <w:rFonts w:ascii="Times New Roman" w:hAnsi="Times New Roman" w:cs="Times New Roman"/>
          <w:sz w:val="24"/>
          <w:szCs w:val="24"/>
        </w:rPr>
        <w:t>the hardness of the sample</w:t>
      </w:r>
      <w:r w:rsidRPr="2A7C85D4" w:rsidR="2A7C85D4">
        <w:rPr>
          <w:rFonts w:ascii="Times New Roman" w:hAnsi="Times New Roman" w:cs="Times New Roman"/>
          <w:sz w:val="24"/>
          <w:szCs w:val="24"/>
        </w:rPr>
        <w:t xml:space="preserve"> is tested.</w:t>
      </w:r>
      <w:r w:rsidR="006F0A58">
        <w:rPr>
          <w:rFonts w:ascii="Times New Roman" w:hAnsi="Times New Roman" w:cs="Times New Roman"/>
          <w:sz w:val="24"/>
          <w:szCs w:val="24"/>
        </w:rPr>
        <w:t xml:space="preserve"> </w:t>
      </w:r>
      <w:r w:rsidRPr="00527435" w:rsidR="00A6500B">
        <w:rPr>
          <w:rFonts w:ascii="Times New Roman" w:hAnsi="Times New Roman" w:cs="Times New Roman"/>
          <w:sz w:val="24"/>
          <w:szCs w:val="24"/>
        </w:rPr>
        <w:t>Table 3 shows the</w:t>
      </w:r>
      <w:r w:rsidRPr="00527435" w:rsidR="00AF38A9">
        <w:rPr>
          <w:rFonts w:ascii="Times New Roman" w:hAnsi="Times New Roman" w:cs="Times New Roman"/>
          <w:sz w:val="24"/>
          <w:szCs w:val="24"/>
        </w:rPr>
        <w:t xml:space="preserve"> hardness of the quenched brass samples and the baseline sample using the Rockwell </w:t>
      </w:r>
      <w:r w:rsidRPr="2A7C85D4" w:rsidR="2A7C85D4">
        <w:rPr>
          <w:rFonts w:ascii="Times New Roman" w:hAnsi="Times New Roman" w:cs="Times New Roman"/>
          <w:sz w:val="24"/>
          <w:szCs w:val="24"/>
        </w:rPr>
        <w:t xml:space="preserve">Hardness Test. </w:t>
      </w:r>
    </w:p>
    <w:p w:rsidRPr="00527435" w:rsidR="00AF38A9" w:rsidP="00527435" w:rsidRDefault="00AF38A9" w14:paraId="48570BD6" w14:textId="528C765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27435">
        <w:rPr>
          <w:rFonts w:ascii="Times New Roman" w:hAnsi="Times New Roman" w:cs="Times New Roman"/>
          <w:sz w:val="20"/>
          <w:szCs w:val="20"/>
        </w:rPr>
        <w:t>Table 3</w:t>
      </w:r>
      <w:r w:rsidRPr="00527435" w:rsidR="009C78C8">
        <w:rPr>
          <w:rFonts w:ascii="Times New Roman" w:hAnsi="Times New Roman" w:cs="Times New Roman"/>
          <w:sz w:val="20"/>
          <w:szCs w:val="20"/>
        </w:rPr>
        <w:t>.</w:t>
      </w:r>
      <w:r w:rsidRPr="00527435">
        <w:rPr>
          <w:rFonts w:ascii="Times New Roman" w:hAnsi="Times New Roman" w:cs="Times New Roman"/>
          <w:sz w:val="20"/>
          <w:szCs w:val="20"/>
        </w:rPr>
        <w:t xml:space="preserve"> </w:t>
      </w:r>
      <w:r w:rsidRPr="00527435" w:rsidR="00634D44">
        <w:rPr>
          <w:rFonts w:ascii="Times New Roman" w:hAnsi="Times New Roman" w:cs="Times New Roman"/>
          <w:sz w:val="20"/>
          <w:szCs w:val="20"/>
        </w:rPr>
        <w:t xml:space="preserve">Rockwell </w:t>
      </w:r>
      <w:r w:rsidRPr="00527435" w:rsidR="00590F6A">
        <w:rPr>
          <w:rFonts w:ascii="Times New Roman" w:hAnsi="Times New Roman" w:cs="Times New Roman"/>
          <w:sz w:val="20"/>
          <w:szCs w:val="20"/>
        </w:rPr>
        <w:t>Hardness of 360 Brass</w:t>
      </w:r>
      <w:r w:rsidRPr="00527435" w:rsidR="009C78C8">
        <w:rPr>
          <w:rFonts w:ascii="Times New Roman" w:hAnsi="Times New Roman" w:cs="Times New Roman"/>
          <w:sz w:val="20"/>
          <w:szCs w:val="20"/>
        </w:rPr>
        <w:t xml:space="preserve"> </w:t>
      </w:r>
      <w:r w:rsidRPr="00527435" w:rsidR="00E51903">
        <w:rPr>
          <w:rFonts w:ascii="Times New Roman" w:hAnsi="Times New Roman" w:cs="Times New Roman"/>
          <w:sz w:val="20"/>
          <w:szCs w:val="20"/>
        </w:rPr>
        <w:t xml:space="preserve">baseline and </w:t>
      </w:r>
      <w:r w:rsidRPr="00527435" w:rsidR="00634D44">
        <w:rPr>
          <w:rFonts w:ascii="Times New Roman" w:hAnsi="Times New Roman" w:cs="Times New Roman"/>
          <w:sz w:val="20"/>
          <w:szCs w:val="20"/>
        </w:rPr>
        <w:t>quenched samples</w:t>
      </w:r>
    </w:p>
    <w:p w:rsidRPr="00527435" w:rsidR="00AF38A9" w:rsidP="00527435" w:rsidRDefault="00B057E2" w14:paraId="4C170F42" w14:textId="77777777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2743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AF4F343" wp14:editId="67011214">
            <wp:extent cx="2105025" cy="2000249"/>
            <wp:effectExtent l="0" t="0" r="0" b="635"/>
            <wp:docPr id="1901736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36237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00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27435" w:rsidR="00B057E2" w:rsidP="00527435" w:rsidRDefault="00860107" w14:paraId="6B5970F2" w14:textId="2D9621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7435">
        <w:rPr>
          <w:rFonts w:ascii="Times New Roman" w:hAnsi="Times New Roman" w:cs="Times New Roman"/>
          <w:sz w:val="24"/>
          <w:szCs w:val="24"/>
        </w:rPr>
        <w:t xml:space="preserve">The baseline </w:t>
      </w:r>
      <w:r w:rsidRPr="00527435" w:rsidR="00A5595D">
        <w:rPr>
          <w:rFonts w:ascii="Times New Roman" w:hAnsi="Times New Roman" w:cs="Times New Roman"/>
          <w:sz w:val="24"/>
          <w:szCs w:val="24"/>
        </w:rPr>
        <w:t xml:space="preserve">sample had a Rockwell hardness of HRB 71.9 which </w:t>
      </w:r>
      <w:r w:rsidRPr="00527435" w:rsidR="007A12DD">
        <w:rPr>
          <w:rFonts w:ascii="Times New Roman" w:hAnsi="Times New Roman" w:cs="Times New Roman"/>
          <w:sz w:val="24"/>
          <w:szCs w:val="24"/>
        </w:rPr>
        <w:t>is almost 12 points higher than the quenched sample which had a hardness of HRB 60.</w:t>
      </w:r>
      <w:r w:rsidRPr="00527435" w:rsidR="008B0D90">
        <w:rPr>
          <w:rFonts w:ascii="Times New Roman" w:hAnsi="Times New Roman" w:cs="Times New Roman"/>
          <w:sz w:val="24"/>
          <w:szCs w:val="24"/>
        </w:rPr>
        <w:t xml:space="preserve"> </w:t>
      </w:r>
      <w:r w:rsidRPr="00527435" w:rsidR="00B8215C">
        <w:rPr>
          <w:rFonts w:ascii="Times New Roman" w:hAnsi="Times New Roman" w:cs="Times New Roman"/>
          <w:sz w:val="24"/>
          <w:szCs w:val="24"/>
        </w:rPr>
        <w:t xml:space="preserve">Quenching brass does not harden it like </w:t>
      </w:r>
      <w:r w:rsidRPr="00527435" w:rsidR="003B76E5">
        <w:rPr>
          <w:rFonts w:ascii="Times New Roman" w:hAnsi="Times New Roman" w:cs="Times New Roman"/>
          <w:sz w:val="24"/>
          <w:szCs w:val="24"/>
        </w:rPr>
        <w:t xml:space="preserve">steel but </w:t>
      </w:r>
      <w:proofErr w:type="gramStart"/>
      <w:r w:rsidRPr="00527435" w:rsidR="009B74C2">
        <w:rPr>
          <w:rFonts w:ascii="Times New Roman" w:hAnsi="Times New Roman" w:cs="Times New Roman"/>
          <w:sz w:val="24"/>
          <w:szCs w:val="24"/>
        </w:rPr>
        <w:t>soften</w:t>
      </w:r>
      <w:proofErr w:type="gramEnd"/>
      <w:r w:rsidRPr="00527435" w:rsidR="003B76E5">
        <w:rPr>
          <w:rFonts w:ascii="Times New Roman" w:hAnsi="Times New Roman" w:cs="Times New Roman"/>
          <w:sz w:val="24"/>
          <w:szCs w:val="24"/>
        </w:rPr>
        <w:t xml:space="preserve"> the metal and </w:t>
      </w:r>
      <w:r w:rsidRPr="00527435" w:rsidR="00C3366E">
        <w:rPr>
          <w:rFonts w:ascii="Times New Roman" w:hAnsi="Times New Roman" w:cs="Times New Roman"/>
          <w:sz w:val="24"/>
          <w:szCs w:val="24"/>
        </w:rPr>
        <w:t>makes</w:t>
      </w:r>
      <w:r w:rsidRPr="00527435" w:rsidR="003B76E5">
        <w:rPr>
          <w:rFonts w:ascii="Times New Roman" w:hAnsi="Times New Roman" w:cs="Times New Roman"/>
          <w:sz w:val="24"/>
          <w:szCs w:val="24"/>
        </w:rPr>
        <w:t xml:space="preserve"> it more ductile. </w:t>
      </w:r>
      <w:r w:rsidRPr="00527435" w:rsidR="00F12C14">
        <w:rPr>
          <w:rFonts w:ascii="Times New Roman" w:hAnsi="Times New Roman" w:cs="Times New Roman"/>
          <w:sz w:val="24"/>
          <w:szCs w:val="24"/>
        </w:rPr>
        <w:br/>
      </w:r>
    </w:p>
    <w:p w:rsidRPr="00527435" w:rsidR="009B74C2" w:rsidP="00527435" w:rsidRDefault="009B74C2" w14:paraId="21034A23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527435" w:rsidR="00D53912" w:rsidP="00527435" w:rsidRDefault="00C9747A" w14:paraId="145E33C7" w14:textId="0CA2A6D4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name="_Toc162609223" w:id="5"/>
      <w:r w:rsidRPr="00527435">
        <w:rPr>
          <w:rFonts w:ascii="Times New Roman" w:hAnsi="Times New Roman" w:cs="Times New Roman"/>
          <w:sz w:val="24"/>
          <w:szCs w:val="24"/>
        </w:rPr>
        <w:t>Conclusions</w:t>
      </w:r>
      <w:bookmarkEnd w:id="5"/>
    </w:p>
    <w:p w:rsidRPr="004252F2" w:rsidR="00F315ED" w:rsidP="00527435" w:rsidRDefault="00540A2A" w14:paraId="03AF6692" w14:textId="676DD5A8">
      <w:pPr>
        <w:spacing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435">
        <w:rPr>
          <w:rFonts w:ascii="Times New Roman" w:hAnsi="Times New Roman" w:cs="Times New Roman"/>
          <w:sz w:val="24"/>
          <w:szCs w:val="24"/>
        </w:rPr>
        <w:t xml:space="preserve">The main purpose of the experiment was to test the effects of heat treatment on 4140 Steel, 1018 Steel, and </w:t>
      </w:r>
      <w:r w:rsidRPr="00527435" w:rsidR="002A5FDC">
        <w:rPr>
          <w:rFonts w:ascii="Times New Roman" w:hAnsi="Times New Roman" w:cs="Times New Roman"/>
          <w:sz w:val="24"/>
          <w:szCs w:val="24"/>
        </w:rPr>
        <w:t>360 Brass. The heat treatment</w:t>
      </w:r>
      <w:r w:rsidRPr="00527435" w:rsidR="00C2759D">
        <w:rPr>
          <w:rFonts w:ascii="Times New Roman" w:hAnsi="Times New Roman" w:cs="Times New Roman"/>
          <w:sz w:val="24"/>
          <w:szCs w:val="24"/>
        </w:rPr>
        <w:t xml:space="preserve">s that </w:t>
      </w:r>
      <w:r w:rsidRPr="2A7C85D4" w:rsidR="2A7C85D4">
        <w:rPr>
          <w:rFonts w:ascii="Times New Roman" w:hAnsi="Times New Roman" w:cs="Times New Roman"/>
          <w:sz w:val="24"/>
          <w:szCs w:val="24"/>
        </w:rPr>
        <w:t xml:space="preserve">were </w:t>
      </w:r>
      <w:r w:rsidRPr="00527435" w:rsidR="00C2759D">
        <w:rPr>
          <w:rFonts w:ascii="Times New Roman" w:hAnsi="Times New Roman" w:cs="Times New Roman"/>
          <w:sz w:val="24"/>
          <w:szCs w:val="24"/>
        </w:rPr>
        <w:t>used were quenching, annealing, and tempering</w:t>
      </w:r>
      <w:r w:rsidRPr="00527435" w:rsidR="00B940CE">
        <w:rPr>
          <w:rFonts w:ascii="Times New Roman" w:hAnsi="Times New Roman" w:cs="Times New Roman"/>
          <w:sz w:val="24"/>
          <w:szCs w:val="24"/>
        </w:rPr>
        <w:t xml:space="preserve">. </w:t>
      </w:r>
      <w:r w:rsidRPr="00527435" w:rsidR="00BC18E9">
        <w:rPr>
          <w:rFonts w:ascii="Times New Roman" w:hAnsi="Times New Roman" w:cs="Times New Roman"/>
          <w:sz w:val="24"/>
          <w:szCs w:val="24"/>
        </w:rPr>
        <w:t xml:space="preserve">It was concluded that the key factors in how well </w:t>
      </w:r>
      <w:r w:rsidRPr="00527435" w:rsidR="00E74FDB">
        <w:rPr>
          <w:rFonts w:ascii="Times New Roman" w:hAnsi="Times New Roman" w:cs="Times New Roman"/>
          <w:sz w:val="24"/>
          <w:szCs w:val="24"/>
        </w:rPr>
        <w:t>a material would harden and to what degree</w:t>
      </w:r>
      <w:r w:rsidRPr="2A7C85D4" w:rsidR="2A7C85D4">
        <w:rPr>
          <w:rFonts w:ascii="Times New Roman" w:hAnsi="Times New Roman" w:cs="Times New Roman"/>
          <w:sz w:val="24"/>
          <w:szCs w:val="24"/>
        </w:rPr>
        <w:t>,</w:t>
      </w:r>
      <w:r w:rsidRPr="00527435" w:rsidR="00E74FDB">
        <w:rPr>
          <w:rFonts w:ascii="Times New Roman" w:hAnsi="Times New Roman" w:cs="Times New Roman"/>
          <w:sz w:val="24"/>
          <w:szCs w:val="24"/>
        </w:rPr>
        <w:t xml:space="preserve"> were </w:t>
      </w:r>
      <w:r w:rsidRPr="2A7C85D4" w:rsidR="2A7C85D4">
        <w:rPr>
          <w:rFonts w:ascii="Times New Roman" w:hAnsi="Times New Roman" w:cs="Times New Roman"/>
          <w:sz w:val="24"/>
          <w:szCs w:val="24"/>
        </w:rPr>
        <w:t xml:space="preserve">the </w:t>
      </w:r>
      <w:r w:rsidRPr="00527435" w:rsidR="00D00FBC">
        <w:rPr>
          <w:rFonts w:ascii="Times New Roman" w:hAnsi="Times New Roman" w:cs="Times New Roman"/>
          <w:sz w:val="24"/>
          <w:szCs w:val="24"/>
        </w:rPr>
        <w:t xml:space="preserve">cooling rate and carbon content. </w:t>
      </w:r>
      <w:r w:rsidRPr="00D3396C" w:rsidR="00D00FBC">
        <w:rPr>
          <w:rFonts w:ascii="Times New Roman" w:hAnsi="Times New Roman" w:cs="Times New Roman"/>
          <w:sz w:val="24"/>
          <w:szCs w:val="24"/>
        </w:rPr>
        <w:t xml:space="preserve">It was </w:t>
      </w:r>
      <w:r w:rsidRPr="00D3396C" w:rsidR="00652859">
        <w:rPr>
          <w:rFonts w:ascii="Times New Roman" w:hAnsi="Times New Roman" w:cs="Times New Roman"/>
          <w:sz w:val="24"/>
          <w:szCs w:val="24"/>
        </w:rPr>
        <w:t>observed that a smaller cooling rate would result in a more ductile</w:t>
      </w:r>
      <w:r w:rsidRPr="00D3396C" w:rsidR="00AA6F4F">
        <w:rPr>
          <w:rFonts w:ascii="Times New Roman" w:hAnsi="Times New Roman" w:cs="Times New Roman"/>
          <w:sz w:val="24"/>
          <w:szCs w:val="24"/>
        </w:rPr>
        <w:t xml:space="preserve"> material while </w:t>
      </w:r>
      <w:r w:rsidRPr="00D3396C" w:rsidR="2A7C85D4">
        <w:rPr>
          <w:rFonts w:ascii="Times New Roman" w:hAnsi="Times New Roman" w:cs="Times New Roman"/>
          <w:sz w:val="24"/>
          <w:szCs w:val="24"/>
        </w:rPr>
        <w:t>a</w:t>
      </w:r>
      <w:r w:rsidRPr="00D3396C" w:rsidR="00AA6F4F">
        <w:rPr>
          <w:rFonts w:ascii="Times New Roman" w:hAnsi="Times New Roman" w:cs="Times New Roman"/>
          <w:sz w:val="24"/>
          <w:szCs w:val="24"/>
        </w:rPr>
        <w:t xml:space="preserve"> much greater cooling rate would result in a </w:t>
      </w:r>
      <w:r w:rsidRPr="00D3396C" w:rsidR="00194B31">
        <w:rPr>
          <w:rFonts w:ascii="Times New Roman" w:hAnsi="Times New Roman" w:cs="Times New Roman"/>
          <w:sz w:val="24"/>
          <w:szCs w:val="24"/>
        </w:rPr>
        <w:t>much stronger</w:t>
      </w:r>
      <w:r w:rsidRPr="00D3396C" w:rsidR="6A32328D">
        <w:rPr>
          <w:rFonts w:ascii="Times New Roman" w:hAnsi="Times New Roman" w:cs="Times New Roman"/>
          <w:sz w:val="24"/>
          <w:szCs w:val="24"/>
        </w:rPr>
        <w:t xml:space="preserve"> </w:t>
      </w:r>
      <w:r w:rsidRPr="00D3396C" w:rsidR="00D3396C">
        <w:rPr>
          <w:rFonts w:ascii="Times New Roman" w:hAnsi="Times New Roman" w:cs="Times New Roman"/>
          <w:sz w:val="24"/>
          <w:szCs w:val="24"/>
        </w:rPr>
        <w:t>material</w:t>
      </w:r>
      <w:r w:rsidRPr="00D3396C" w:rsidR="32DBD141">
        <w:rPr>
          <w:rFonts w:ascii="Times New Roman" w:hAnsi="Times New Roman" w:cs="Times New Roman"/>
          <w:sz w:val="24"/>
          <w:szCs w:val="24"/>
        </w:rPr>
        <w:t>.</w:t>
      </w:r>
      <w:r w:rsidRPr="00527435" w:rsidR="00194B31">
        <w:rPr>
          <w:rFonts w:ascii="Times New Roman" w:hAnsi="Times New Roman" w:cs="Times New Roman"/>
          <w:sz w:val="24"/>
          <w:szCs w:val="24"/>
        </w:rPr>
        <w:t xml:space="preserve"> From this</w:t>
      </w:r>
      <w:r w:rsidRPr="50F0A110" w:rsidR="50F0A110">
        <w:rPr>
          <w:rFonts w:ascii="Times New Roman" w:hAnsi="Times New Roman" w:cs="Times New Roman"/>
          <w:sz w:val="24"/>
          <w:szCs w:val="24"/>
        </w:rPr>
        <w:t xml:space="preserve"> experiment,</w:t>
      </w:r>
      <w:r w:rsidRPr="00527435" w:rsidR="00194B31">
        <w:rPr>
          <w:rFonts w:ascii="Times New Roman" w:hAnsi="Times New Roman" w:cs="Times New Roman"/>
          <w:sz w:val="24"/>
          <w:szCs w:val="24"/>
        </w:rPr>
        <w:t xml:space="preserve"> </w:t>
      </w:r>
      <w:r w:rsidRPr="4F43C7AE" w:rsidR="4F43C7AE">
        <w:rPr>
          <w:rFonts w:ascii="Times New Roman" w:hAnsi="Times New Roman" w:cs="Times New Roman"/>
          <w:sz w:val="24"/>
          <w:szCs w:val="24"/>
        </w:rPr>
        <w:t>quenching</w:t>
      </w:r>
      <w:r w:rsidRPr="00527435" w:rsidR="00194B31">
        <w:rPr>
          <w:rFonts w:ascii="Times New Roman" w:hAnsi="Times New Roman" w:cs="Times New Roman"/>
          <w:sz w:val="24"/>
          <w:szCs w:val="24"/>
        </w:rPr>
        <w:t xml:space="preserve"> was best for hardening </w:t>
      </w:r>
      <w:r w:rsidRPr="50F0A110" w:rsidR="50F0A110">
        <w:rPr>
          <w:rFonts w:ascii="Times New Roman" w:hAnsi="Times New Roman" w:cs="Times New Roman"/>
          <w:sz w:val="24"/>
          <w:szCs w:val="24"/>
        </w:rPr>
        <w:t>a</w:t>
      </w:r>
      <w:r w:rsidRPr="00527435" w:rsidR="00194B31">
        <w:rPr>
          <w:rFonts w:ascii="Times New Roman" w:hAnsi="Times New Roman" w:cs="Times New Roman"/>
          <w:sz w:val="24"/>
          <w:szCs w:val="24"/>
        </w:rPr>
        <w:t xml:space="preserve"> material and increasing its strength</w:t>
      </w:r>
      <w:r w:rsidRPr="00527435" w:rsidR="009D0164">
        <w:rPr>
          <w:rFonts w:ascii="Times New Roman" w:hAnsi="Times New Roman" w:cs="Times New Roman"/>
          <w:sz w:val="24"/>
          <w:szCs w:val="24"/>
        </w:rPr>
        <w:t xml:space="preserve"> at the expense of </w:t>
      </w:r>
      <w:r w:rsidRPr="00527435" w:rsidR="008A4FA1">
        <w:rPr>
          <w:rFonts w:ascii="Times New Roman" w:hAnsi="Times New Roman" w:cs="Times New Roman"/>
          <w:sz w:val="24"/>
          <w:szCs w:val="24"/>
        </w:rPr>
        <w:t>ductility</w:t>
      </w:r>
      <w:r w:rsidRPr="00527435" w:rsidR="00194B31">
        <w:rPr>
          <w:rFonts w:ascii="Times New Roman" w:hAnsi="Times New Roman" w:cs="Times New Roman"/>
          <w:sz w:val="24"/>
          <w:szCs w:val="24"/>
        </w:rPr>
        <w:t xml:space="preserve">. Annealing </w:t>
      </w:r>
      <w:r w:rsidRPr="00527435" w:rsidR="001A5762">
        <w:rPr>
          <w:rFonts w:ascii="Times New Roman" w:hAnsi="Times New Roman" w:cs="Times New Roman"/>
          <w:sz w:val="24"/>
          <w:szCs w:val="24"/>
        </w:rPr>
        <w:t xml:space="preserve">worked well for </w:t>
      </w:r>
      <w:r w:rsidRPr="00527435" w:rsidR="00AE416A">
        <w:rPr>
          <w:rFonts w:ascii="Times New Roman" w:hAnsi="Times New Roman" w:cs="Times New Roman"/>
          <w:sz w:val="24"/>
          <w:szCs w:val="24"/>
        </w:rPr>
        <w:t xml:space="preserve">making </w:t>
      </w:r>
      <w:r w:rsidRPr="00527435" w:rsidR="0056724C">
        <w:rPr>
          <w:rFonts w:ascii="Times New Roman" w:hAnsi="Times New Roman" w:cs="Times New Roman"/>
          <w:sz w:val="24"/>
          <w:szCs w:val="24"/>
        </w:rPr>
        <w:t>a</w:t>
      </w:r>
      <w:r w:rsidRPr="00527435" w:rsidR="00AE416A">
        <w:rPr>
          <w:rFonts w:ascii="Times New Roman" w:hAnsi="Times New Roman" w:cs="Times New Roman"/>
          <w:sz w:val="24"/>
          <w:szCs w:val="24"/>
        </w:rPr>
        <w:t xml:space="preserve"> material more ductile </w:t>
      </w:r>
      <w:r w:rsidRPr="00527435" w:rsidR="009D0164">
        <w:rPr>
          <w:rFonts w:ascii="Times New Roman" w:hAnsi="Times New Roman" w:cs="Times New Roman"/>
          <w:sz w:val="24"/>
          <w:szCs w:val="24"/>
        </w:rPr>
        <w:t xml:space="preserve">but would </w:t>
      </w:r>
      <w:r w:rsidRPr="50F0A110" w:rsidR="50F0A110">
        <w:rPr>
          <w:rFonts w:ascii="Times New Roman" w:hAnsi="Times New Roman" w:cs="Times New Roman"/>
          <w:sz w:val="24"/>
          <w:szCs w:val="24"/>
        </w:rPr>
        <w:t xml:space="preserve">also </w:t>
      </w:r>
      <w:r w:rsidRPr="00527435" w:rsidR="009D0164">
        <w:rPr>
          <w:rFonts w:ascii="Times New Roman" w:hAnsi="Times New Roman" w:cs="Times New Roman"/>
          <w:sz w:val="24"/>
          <w:szCs w:val="24"/>
        </w:rPr>
        <w:t>decrease its strength</w:t>
      </w:r>
      <w:r w:rsidRPr="00527435" w:rsidR="008A4FA1">
        <w:rPr>
          <w:rFonts w:ascii="Times New Roman" w:hAnsi="Times New Roman" w:cs="Times New Roman"/>
          <w:sz w:val="24"/>
          <w:szCs w:val="24"/>
        </w:rPr>
        <w:t xml:space="preserve">. </w:t>
      </w:r>
      <w:r w:rsidRPr="00527435" w:rsidR="007B57AB">
        <w:rPr>
          <w:rFonts w:ascii="Times New Roman" w:hAnsi="Times New Roman" w:cs="Times New Roman"/>
          <w:sz w:val="24"/>
          <w:szCs w:val="24"/>
        </w:rPr>
        <w:t xml:space="preserve">Tempering was the best way to make </w:t>
      </w:r>
      <w:r w:rsidRPr="00527435" w:rsidR="0056724C">
        <w:rPr>
          <w:rFonts w:ascii="Times New Roman" w:hAnsi="Times New Roman" w:cs="Times New Roman"/>
          <w:sz w:val="24"/>
          <w:szCs w:val="24"/>
        </w:rPr>
        <w:t>a</w:t>
      </w:r>
      <w:r w:rsidRPr="00527435" w:rsidR="007B57AB">
        <w:rPr>
          <w:rFonts w:ascii="Times New Roman" w:hAnsi="Times New Roman" w:cs="Times New Roman"/>
          <w:sz w:val="24"/>
          <w:szCs w:val="24"/>
        </w:rPr>
        <w:t xml:space="preserve"> material as strong as </w:t>
      </w:r>
      <w:r w:rsidRPr="50F0A110" w:rsidR="50F0A110">
        <w:rPr>
          <w:rFonts w:ascii="Times New Roman" w:hAnsi="Times New Roman" w:cs="Times New Roman"/>
          <w:sz w:val="24"/>
          <w:szCs w:val="24"/>
        </w:rPr>
        <w:t>a</w:t>
      </w:r>
      <w:r w:rsidRPr="00527435" w:rsidR="007B57AB">
        <w:rPr>
          <w:rFonts w:ascii="Times New Roman" w:hAnsi="Times New Roman" w:cs="Times New Roman"/>
          <w:sz w:val="24"/>
          <w:szCs w:val="24"/>
        </w:rPr>
        <w:t xml:space="preserve"> quenched </w:t>
      </w:r>
      <w:r w:rsidRPr="00527435" w:rsidR="002C62B9">
        <w:rPr>
          <w:rFonts w:ascii="Times New Roman" w:hAnsi="Times New Roman" w:cs="Times New Roman"/>
          <w:sz w:val="24"/>
          <w:szCs w:val="24"/>
        </w:rPr>
        <w:t xml:space="preserve">material </w:t>
      </w:r>
      <w:r w:rsidRPr="00527435" w:rsidR="007B57AB">
        <w:rPr>
          <w:rFonts w:ascii="Times New Roman" w:hAnsi="Times New Roman" w:cs="Times New Roman"/>
          <w:sz w:val="24"/>
          <w:szCs w:val="24"/>
        </w:rPr>
        <w:t xml:space="preserve">without the downside of </w:t>
      </w:r>
      <w:r w:rsidRPr="00527435" w:rsidR="002C62B9">
        <w:rPr>
          <w:rFonts w:ascii="Times New Roman" w:hAnsi="Times New Roman" w:cs="Times New Roman"/>
          <w:sz w:val="24"/>
          <w:szCs w:val="24"/>
        </w:rPr>
        <w:t>being brittle</w:t>
      </w:r>
      <w:r w:rsidRPr="00527435" w:rsidR="0056724C">
        <w:rPr>
          <w:rFonts w:ascii="Times New Roman" w:hAnsi="Times New Roman" w:cs="Times New Roman"/>
          <w:sz w:val="24"/>
          <w:szCs w:val="24"/>
        </w:rPr>
        <w:t>. The results are supported by the phase</w:t>
      </w:r>
      <w:r w:rsidRPr="00527435" w:rsidR="00AA252F">
        <w:rPr>
          <w:rFonts w:ascii="Times New Roman" w:hAnsi="Times New Roman" w:cs="Times New Roman"/>
          <w:sz w:val="24"/>
          <w:szCs w:val="24"/>
        </w:rPr>
        <w:t>s associated with the microstructure of each sample.</w:t>
      </w:r>
      <w:r w:rsidRPr="00527435" w:rsidR="00D30467">
        <w:rPr>
          <w:rFonts w:ascii="Times New Roman" w:hAnsi="Times New Roman" w:cs="Times New Roman"/>
          <w:sz w:val="24"/>
          <w:szCs w:val="24"/>
        </w:rPr>
        <w:t xml:space="preserve"> Martensite is the strongest phase </w:t>
      </w:r>
      <w:r w:rsidRPr="00527435" w:rsidR="001767D4">
        <w:rPr>
          <w:rFonts w:ascii="Times New Roman" w:hAnsi="Times New Roman" w:cs="Times New Roman"/>
          <w:sz w:val="24"/>
          <w:szCs w:val="24"/>
        </w:rPr>
        <w:t xml:space="preserve">whose downside is </w:t>
      </w:r>
      <w:r w:rsidRPr="50F0A110" w:rsidR="50F0A110">
        <w:rPr>
          <w:rFonts w:ascii="Times New Roman" w:hAnsi="Times New Roman" w:cs="Times New Roman"/>
          <w:sz w:val="24"/>
          <w:szCs w:val="24"/>
        </w:rPr>
        <w:t>extreme</w:t>
      </w:r>
      <w:r w:rsidRPr="00527435" w:rsidR="001767D4">
        <w:rPr>
          <w:rFonts w:ascii="Times New Roman" w:hAnsi="Times New Roman" w:cs="Times New Roman"/>
          <w:sz w:val="24"/>
          <w:szCs w:val="24"/>
        </w:rPr>
        <w:t xml:space="preserve"> brittleness, this showed up in the </w:t>
      </w:r>
      <w:r w:rsidRPr="00527435" w:rsidR="003F33C1">
        <w:rPr>
          <w:rFonts w:ascii="Times New Roman" w:hAnsi="Times New Roman" w:cs="Times New Roman"/>
          <w:sz w:val="24"/>
          <w:szCs w:val="24"/>
        </w:rPr>
        <w:t xml:space="preserve">quenched samples as a needle like structure. Bainite </w:t>
      </w:r>
      <w:r w:rsidRPr="00527435" w:rsidR="00DC6BA0">
        <w:rPr>
          <w:rFonts w:ascii="Times New Roman" w:hAnsi="Times New Roman" w:cs="Times New Roman"/>
          <w:sz w:val="24"/>
          <w:szCs w:val="24"/>
        </w:rPr>
        <w:t xml:space="preserve">is the second strongest phase and showed when the 4140 steel </w:t>
      </w:r>
      <w:r w:rsidRPr="00527435" w:rsidR="00282552">
        <w:rPr>
          <w:rFonts w:ascii="Times New Roman" w:hAnsi="Times New Roman" w:cs="Times New Roman"/>
          <w:sz w:val="24"/>
          <w:szCs w:val="24"/>
        </w:rPr>
        <w:t xml:space="preserve">was air cooled leading to slightly stronger </w:t>
      </w:r>
      <w:r w:rsidRPr="00527435" w:rsidR="0097276A">
        <w:rPr>
          <w:rFonts w:ascii="Times New Roman" w:hAnsi="Times New Roman" w:cs="Times New Roman"/>
          <w:sz w:val="24"/>
          <w:szCs w:val="24"/>
        </w:rPr>
        <w:t xml:space="preserve">properties than its pearlite dominant baseline counterpart. </w:t>
      </w:r>
      <w:r w:rsidRPr="00B52AFC" w:rsidR="0097276A">
        <w:rPr>
          <w:rFonts w:ascii="Times New Roman" w:hAnsi="Times New Roman" w:cs="Times New Roman"/>
          <w:sz w:val="24"/>
          <w:szCs w:val="24"/>
        </w:rPr>
        <w:t xml:space="preserve">If the </w:t>
      </w:r>
      <w:r w:rsidRPr="00B52AFC" w:rsidR="00C32849">
        <w:rPr>
          <w:rFonts w:ascii="Times New Roman" w:hAnsi="Times New Roman" w:cs="Times New Roman"/>
          <w:sz w:val="24"/>
          <w:szCs w:val="24"/>
        </w:rPr>
        <w:t xml:space="preserve">phases </w:t>
      </w:r>
      <w:r w:rsidRPr="00B52AFC" w:rsidR="50F0A110">
        <w:rPr>
          <w:rFonts w:ascii="Times New Roman" w:hAnsi="Times New Roman" w:cs="Times New Roman"/>
          <w:sz w:val="24"/>
          <w:szCs w:val="24"/>
        </w:rPr>
        <w:t>were</w:t>
      </w:r>
      <w:r w:rsidRPr="00B52AFC" w:rsidR="00C32849">
        <w:rPr>
          <w:rFonts w:ascii="Times New Roman" w:hAnsi="Times New Roman" w:cs="Times New Roman"/>
          <w:sz w:val="24"/>
          <w:szCs w:val="24"/>
        </w:rPr>
        <w:t xml:space="preserve"> controlled and </w:t>
      </w:r>
      <w:r w:rsidRPr="00B52AFC" w:rsidR="00BE7FDD">
        <w:rPr>
          <w:rFonts w:ascii="Times New Roman" w:hAnsi="Times New Roman" w:cs="Times New Roman"/>
          <w:sz w:val="24"/>
          <w:szCs w:val="24"/>
        </w:rPr>
        <w:t>selected,</w:t>
      </w:r>
      <w:r w:rsidRPr="00B52AFC" w:rsidR="00C32849">
        <w:rPr>
          <w:rFonts w:ascii="Times New Roman" w:hAnsi="Times New Roman" w:cs="Times New Roman"/>
          <w:sz w:val="24"/>
          <w:szCs w:val="24"/>
        </w:rPr>
        <w:t xml:space="preserve"> the mechanical properties of </w:t>
      </w:r>
      <w:r w:rsidRPr="00B52AFC" w:rsidR="001B38B8">
        <w:rPr>
          <w:rFonts w:ascii="Times New Roman" w:hAnsi="Times New Roman" w:cs="Times New Roman"/>
          <w:sz w:val="24"/>
          <w:szCs w:val="24"/>
        </w:rPr>
        <w:t xml:space="preserve">a material </w:t>
      </w:r>
      <w:r w:rsidRPr="00B52AFC" w:rsidR="50F0A110">
        <w:rPr>
          <w:rFonts w:ascii="Times New Roman" w:hAnsi="Times New Roman" w:cs="Times New Roman"/>
          <w:sz w:val="24"/>
          <w:szCs w:val="24"/>
        </w:rPr>
        <w:t xml:space="preserve">could </w:t>
      </w:r>
      <w:r w:rsidRPr="00B52AFC" w:rsidR="001B38B8">
        <w:rPr>
          <w:rFonts w:ascii="Times New Roman" w:hAnsi="Times New Roman" w:cs="Times New Roman"/>
          <w:sz w:val="24"/>
          <w:szCs w:val="24"/>
        </w:rPr>
        <w:t>be controlled.</w:t>
      </w:r>
      <w:r w:rsidRPr="00527435" w:rsidR="001B38B8">
        <w:rPr>
          <w:rFonts w:ascii="Times New Roman" w:hAnsi="Times New Roman" w:cs="Times New Roman"/>
          <w:sz w:val="24"/>
          <w:szCs w:val="24"/>
        </w:rPr>
        <w:t xml:space="preserve"> Not all </w:t>
      </w:r>
      <w:r w:rsidRPr="00527435" w:rsidR="008A1297">
        <w:rPr>
          <w:rFonts w:ascii="Times New Roman" w:hAnsi="Times New Roman" w:cs="Times New Roman"/>
          <w:sz w:val="24"/>
          <w:szCs w:val="24"/>
        </w:rPr>
        <w:t xml:space="preserve">materials </w:t>
      </w:r>
      <w:r w:rsidRPr="2AC3DAA3" w:rsidR="2AC3DAA3">
        <w:rPr>
          <w:rFonts w:ascii="Times New Roman" w:hAnsi="Times New Roman" w:cs="Times New Roman"/>
          <w:sz w:val="24"/>
          <w:szCs w:val="24"/>
        </w:rPr>
        <w:t>could</w:t>
      </w:r>
      <w:r w:rsidRPr="00527435" w:rsidR="008A1297">
        <w:rPr>
          <w:rFonts w:ascii="Times New Roman" w:hAnsi="Times New Roman" w:cs="Times New Roman"/>
          <w:sz w:val="24"/>
          <w:szCs w:val="24"/>
        </w:rPr>
        <w:t xml:space="preserve"> be </w:t>
      </w:r>
      <w:r w:rsidRPr="00527435" w:rsidR="001533B4">
        <w:rPr>
          <w:rFonts w:ascii="Times New Roman" w:hAnsi="Times New Roman" w:cs="Times New Roman"/>
          <w:sz w:val="24"/>
          <w:szCs w:val="24"/>
        </w:rPr>
        <w:t xml:space="preserve">modified like </w:t>
      </w:r>
      <w:r w:rsidRPr="65AB0D6C" w:rsidR="65AB0D6C">
        <w:rPr>
          <w:rFonts w:ascii="Times New Roman" w:hAnsi="Times New Roman" w:cs="Times New Roman"/>
          <w:sz w:val="24"/>
          <w:szCs w:val="24"/>
        </w:rPr>
        <w:t xml:space="preserve">the </w:t>
      </w:r>
      <w:r w:rsidRPr="6BAF7DBC" w:rsidR="6BAF7DBC">
        <w:rPr>
          <w:rFonts w:ascii="Times New Roman" w:hAnsi="Times New Roman" w:cs="Times New Roman"/>
          <w:sz w:val="24"/>
          <w:szCs w:val="24"/>
        </w:rPr>
        <w:t>steels</w:t>
      </w:r>
      <w:r w:rsidRPr="00527435" w:rsidR="001533B4">
        <w:rPr>
          <w:rFonts w:ascii="Times New Roman" w:hAnsi="Times New Roman" w:cs="Times New Roman"/>
          <w:sz w:val="24"/>
          <w:szCs w:val="24"/>
        </w:rPr>
        <w:t xml:space="preserve">, the 360 Brass did not become stronger when </w:t>
      </w:r>
      <w:r w:rsidRPr="00527435" w:rsidR="00294089">
        <w:rPr>
          <w:rFonts w:ascii="Times New Roman" w:hAnsi="Times New Roman" w:cs="Times New Roman"/>
          <w:sz w:val="24"/>
          <w:szCs w:val="24"/>
        </w:rPr>
        <w:t xml:space="preserve">quenched like the steel </w:t>
      </w:r>
      <w:r w:rsidRPr="6BAF7DBC" w:rsidR="6BAF7DBC">
        <w:rPr>
          <w:rFonts w:ascii="Times New Roman" w:hAnsi="Times New Roman" w:cs="Times New Roman"/>
          <w:sz w:val="24"/>
          <w:szCs w:val="24"/>
        </w:rPr>
        <w:t>samples.</w:t>
      </w:r>
      <w:r w:rsidRPr="00527435" w:rsidR="00294089">
        <w:rPr>
          <w:rFonts w:ascii="Times New Roman" w:hAnsi="Times New Roman" w:cs="Times New Roman"/>
          <w:sz w:val="24"/>
          <w:szCs w:val="24"/>
        </w:rPr>
        <w:t xml:space="preserve"> The 360 Brass became weaker and more ductile </w:t>
      </w:r>
      <w:r w:rsidRPr="00527435" w:rsidR="00BE7FDD">
        <w:rPr>
          <w:rFonts w:ascii="Times New Roman" w:hAnsi="Times New Roman" w:cs="Times New Roman"/>
          <w:sz w:val="24"/>
          <w:szCs w:val="24"/>
        </w:rPr>
        <w:t xml:space="preserve">showing </w:t>
      </w:r>
      <w:r w:rsidRPr="64B77D4A" w:rsidR="64B77D4A">
        <w:rPr>
          <w:rFonts w:ascii="Times New Roman" w:hAnsi="Times New Roman" w:cs="Times New Roman"/>
          <w:sz w:val="24"/>
          <w:szCs w:val="24"/>
        </w:rPr>
        <w:t>a</w:t>
      </w:r>
      <w:r w:rsidRPr="00527435" w:rsidR="00BE7FDD">
        <w:rPr>
          <w:rFonts w:ascii="Times New Roman" w:hAnsi="Times New Roman" w:cs="Times New Roman"/>
          <w:sz w:val="24"/>
          <w:szCs w:val="24"/>
        </w:rPr>
        <w:t xml:space="preserve"> growth in grain size and the presence of twinning. </w:t>
      </w:r>
      <w:r w:rsidRPr="00527435" w:rsidR="00C30DE9">
        <w:rPr>
          <w:rFonts w:ascii="Times New Roman" w:hAnsi="Times New Roman" w:cs="Times New Roman"/>
          <w:sz w:val="24"/>
          <w:szCs w:val="24"/>
        </w:rPr>
        <w:t xml:space="preserve"> </w:t>
      </w:r>
      <w:r w:rsidRPr="004252F2" w:rsidR="1C50DC4D">
        <w:rPr>
          <w:rFonts w:ascii="Times New Roman" w:hAnsi="Times New Roman" w:cs="Times New Roman"/>
          <w:color w:val="000000" w:themeColor="text1"/>
          <w:sz w:val="24"/>
          <w:szCs w:val="24"/>
        </w:rPr>
        <w:t>Having</w:t>
      </w:r>
      <w:r w:rsidRPr="004252F2" w:rsidR="00C30D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ability to modify the </w:t>
      </w:r>
      <w:r w:rsidRPr="004252F2" w:rsidR="004B30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mechanical properties of </w:t>
      </w:r>
      <w:r w:rsidRPr="004252F2" w:rsidR="008903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materials through heat treatment </w:t>
      </w:r>
      <w:r w:rsidRPr="004252F2" w:rsidR="1938BC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would </w:t>
      </w:r>
      <w:r w:rsidRPr="004252F2" w:rsidR="5586A328">
        <w:rPr>
          <w:rFonts w:ascii="Times New Roman" w:hAnsi="Times New Roman" w:cs="Times New Roman"/>
          <w:color w:val="000000" w:themeColor="text1"/>
          <w:sz w:val="24"/>
          <w:szCs w:val="24"/>
        </w:rPr>
        <w:t>allow</w:t>
      </w:r>
      <w:r w:rsidRPr="004252F2" w:rsidR="008903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limitless applications.</w:t>
      </w:r>
      <w:r w:rsidRPr="004252F2" w:rsidR="002524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</w:t>
      </w:r>
      <w:r w:rsidRPr="004252F2" w:rsidR="00E63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 treatment </w:t>
      </w:r>
      <w:r w:rsidRPr="004252F2" w:rsidR="3244FEAA">
        <w:rPr>
          <w:rFonts w:ascii="Times New Roman" w:hAnsi="Times New Roman" w:cs="Times New Roman"/>
          <w:color w:val="000000" w:themeColor="text1"/>
          <w:sz w:val="24"/>
          <w:szCs w:val="24"/>
        </w:rPr>
        <w:t>could be</w:t>
      </w:r>
      <w:r w:rsidRPr="004252F2" w:rsidR="00A000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key component to design because </w:t>
      </w:r>
      <w:r w:rsidRPr="004252F2" w:rsidR="008512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</w:t>
      </w:r>
      <w:r w:rsidRPr="004252F2" w:rsidR="3244FEAA">
        <w:rPr>
          <w:rFonts w:ascii="Times New Roman" w:hAnsi="Times New Roman" w:cs="Times New Roman"/>
          <w:color w:val="000000" w:themeColor="text1"/>
          <w:sz w:val="24"/>
          <w:szCs w:val="24"/>
        </w:rPr>
        <w:t>would allow</w:t>
      </w:r>
      <w:r w:rsidRPr="004252F2" w:rsidR="008512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modification of a limiting factor in design, </w:t>
      </w:r>
      <w:r w:rsidRPr="004252F2" w:rsidR="3244F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4252F2" w:rsidR="008512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mechanical property. </w:t>
      </w:r>
    </w:p>
    <w:p w:rsidRPr="00527435" w:rsidR="00C9747A" w:rsidP="00527435" w:rsidRDefault="00C9747A" w14:paraId="659A716E" w14:textId="215BAD69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name="_Toc162609224" w:id="6"/>
      <w:r w:rsidRPr="00527435">
        <w:rPr>
          <w:rFonts w:ascii="Times New Roman" w:hAnsi="Times New Roman" w:cs="Times New Roman"/>
          <w:sz w:val="24"/>
          <w:szCs w:val="24"/>
        </w:rPr>
        <w:t>References</w:t>
      </w:r>
      <w:bookmarkEnd w:id="6"/>
    </w:p>
    <w:p w:rsidRPr="00EC7E31" w:rsidR="005F318E" w:rsidP="00527435" w:rsidRDefault="005F318E" w14:paraId="58EBC79A" w14:textId="7777777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7E31">
        <w:rPr>
          <w:rFonts w:ascii="Times New Roman" w:hAnsi="Times New Roman" w:cs="Times New Roman"/>
          <w:sz w:val="24"/>
          <w:szCs w:val="24"/>
        </w:rPr>
        <w:t>The UNC Charlotte William States Lee College of Engineering</w:t>
      </w:r>
    </w:p>
    <w:p w:rsidR="00676D9B" w:rsidP="00676D9B" w:rsidRDefault="005F318E" w14:paraId="48545D8C" w14:textId="7777777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7E31">
        <w:rPr>
          <w:rFonts w:ascii="Times New Roman" w:hAnsi="Times New Roman" w:cs="Times New Roman"/>
          <w:sz w:val="24"/>
          <w:szCs w:val="24"/>
        </w:rPr>
        <w:t>Department of Mechanical</w:t>
      </w:r>
      <w:r w:rsidRPr="00EC7E31" w:rsidR="00AF5E9C">
        <w:rPr>
          <w:rFonts w:ascii="Times New Roman" w:hAnsi="Times New Roman" w:cs="Times New Roman"/>
          <w:sz w:val="24"/>
          <w:szCs w:val="24"/>
        </w:rPr>
        <w:t xml:space="preserve"> </w:t>
      </w:r>
      <w:r w:rsidRPr="00EC7E31">
        <w:rPr>
          <w:rFonts w:ascii="Times New Roman" w:hAnsi="Times New Roman" w:cs="Times New Roman"/>
          <w:sz w:val="24"/>
          <w:szCs w:val="24"/>
        </w:rPr>
        <w:t>Engineering and Engineering Science. 202</w:t>
      </w:r>
      <w:r w:rsidRPr="00EC7E31" w:rsidR="004A0D46">
        <w:rPr>
          <w:rFonts w:ascii="Times New Roman" w:hAnsi="Times New Roman" w:cs="Times New Roman"/>
          <w:sz w:val="24"/>
          <w:szCs w:val="24"/>
        </w:rPr>
        <w:t>4</w:t>
      </w:r>
      <w:r w:rsidRPr="00EC7E31">
        <w:rPr>
          <w:rFonts w:ascii="Times New Roman" w:hAnsi="Times New Roman" w:cs="Times New Roman"/>
          <w:sz w:val="24"/>
          <w:szCs w:val="24"/>
        </w:rPr>
        <w:t xml:space="preserve">. </w:t>
      </w:r>
      <w:r w:rsidR="003A4D63">
        <w:rPr>
          <w:rFonts w:ascii="Times New Roman" w:hAnsi="Times New Roman" w:cs="Times New Roman"/>
          <w:sz w:val="24"/>
          <w:szCs w:val="24"/>
        </w:rPr>
        <w:t xml:space="preserve">“Lab Instruction 5_Heat </w:t>
      </w:r>
      <w:proofErr w:type="spellStart"/>
      <w:r w:rsidR="003A4D63">
        <w:rPr>
          <w:rFonts w:ascii="Times New Roman" w:hAnsi="Times New Roman" w:cs="Times New Roman"/>
          <w:sz w:val="24"/>
          <w:szCs w:val="24"/>
        </w:rPr>
        <w:t>Treatment_S</w:t>
      </w:r>
      <w:r w:rsidR="001D5201">
        <w:rPr>
          <w:rFonts w:ascii="Times New Roman" w:hAnsi="Times New Roman" w:cs="Times New Roman"/>
          <w:sz w:val="24"/>
          <w:szCs w:val="24"/>
        </w:rPr>
        <w:t>pr</w:t>
      </w:r>
      <w:r w:rsidR="003A4D63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="003A4D63">
        <w:rPr>
          <w:rFonts w:ascii="Times New Roman" w:hAnsi="Times New Roman" w:cs="Times New Roman"/>
          <w:sz w:val="24"/>
          <w:szCs w:val="24"/>
        </w:rPr>
        <w:t xml:space="preserve"> 2024</w:t>
      </w:r>
      <w:r w:rsidR="00DC773F">
        <w:rPr>
          <w:rFonts w:ascii="Times New Roman" w:hAnsi="Times New Roman" w:cs="Times New Roman"/>
          <w:sz w:val="24"/>
          <w:szCs w:val="24"/>
        </w:rPr>
        <w:t>”</w:t>
      </w:r>
      <w:r w:rsidRPr="00EC7E31">
        <w:rPr>
          <w:rFonts w:ascii="Times New Roman" w:hAnsi="Times New Roman" w:cs="Times New Roman"/>
          <w:sz w:val="24"/>
          <w:szCs w:val="24"/>
        </w:rPr>
        <w:t xml:space="preserve">. Last modified </w:t>
      </w:r>
      <w:r w:rsidR="001D5201">
        <w:rPr>
          <w:rFonts w:ascii="Times New Roman" w:hAnsi="Times New Roman" w:cs="Times New Roman"/>
          <w:sz w:val="24"/>
          <w:szCs w:val="24"/>
        </w:rPr>
        <w:t>Spring</w:t>
      </w:r>
      <w:r w:rsidRPr="00EC7E31" w:rsidR="00AF5E9C">
        <w:rPr>
          <w:rFonts w:ascii="Times New Roman" w:hAnsi="Times New Roman" w:cs="Times New Roman"/>
          <w:sz w:val="24"/>
          <w:szCs w:val="24"/>
        </w:rPr>
        <w:t xml:space="preserve"> </w:t>
      </w:r>
      <w:r w:rsidRPr="00EC7E31">
        <w:rPr>
          <w:rFonts w:ascii="Times New Roman" w:hAnsi="Times New Roman" w:cs="Times New Roman"/>
          <w:sz w:val="24"/>
          <w:szCs w:val="24"/>
        </w:rPr>
        <w:t>202</w:t>
      </w:r>
      <w:r w:rsidRPr="00EC7E31" w:rsidR="00D6139F">
        <w:rPr>
          <w:rFonts w:ascii="Times New Roman" w:hAnsi="Times New Roman" w:cs="Times New Roman"/>
          <w:sz w:val="24"/>
          <w:szCs w:val="24"/>
        </w:rPr>
        <w:t>4</w:t>
      </w:r>
      <w:r w:rsidRPr="00EC7E31">
        <w:rPr>
          <w:rFonts w:ascii="Times New Roman" w:hAnsi="Times New Roman" w:cs="Times New Roman"/>
          <w:sz w:val="24"/>
          <w:szCs w:val="24"/>
        </w:rPr>
        <w:t>.</w:t>
      </w:r>
      <w:r w:rsidRPr="00EC7E31" w:rsidR="00D360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6D9B" w:rsidP="00676D9B" w:rsidRDefault="00000000" w14:paraId="72DDE18A" w14:textId="5844D83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history="1" r:id="rId24">
        <w:r w:rsidRPr="00A4320A" w:rsidR="00A4320A">
          <w:rPr>
            <w:rStyle w:val="Hyperlink"/>
            <w:rFonts w:ascii="Times New Roman" w:hAnsi="Times New Roman" w:cs="Times New Roman"/>
            <w:sz w:val="24"/>
            <w:szCs w:val="24"/>
          </w:rPr>
          <w:t>https://uncc.instructure.com/courses/218553/files/24236750?wrap=1</w:t>
        </w:r>
      </w:hyperlink>
    </w:p>
    <w:p w:rsidRPr="00676D9B" w:rsidR="00DC773F" w:rsidP="00676D9B" w:rsidRDefault="00DC773F" w14:paraId="3E1DEDF4" w14:textId="0862509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D9B">
        <w:rPr>
          <w:rFonts w:ascii="Times New Roman" w:hAnsi="Times New Roman" w:cs="Times New Roman"/>
          <w:sz w:val="24"/>
          <w:szCs w:val="24"/>
        </w:rPr>
        <w:t>The UNC Charlotte William States Lee College of Engineering</w:t>
      </w:r>
    </w:p>
    <w:p w:rsidR="00DC773F" w:rsidP="00DC773F" w:rsidRDefault="00DC773F" w14:paraId="1D3E88F4" w14:textId="03971188">
      <w:pPr>
        <w:pStyle w:val="ListParagraph"/>
        <w:spacing w:line="240" w:lineRule="auto"/>
      </w:pPr>
      <w:r w:rsidRPr="00EC7E31">
        <w:rPr>
          <w:rFonts w:ascii="Times New Roman" w:hAnsi="Times New Roman" w:cs="Times New Roman"/>
          <w:sz w:val="24"/>
          <w:szCs w:val="24"/>
        </w:rPr>
        <w:t xml:space="preserve">Department of Mechanical Engineering and Engineering Science. </w:t>
      </w:r>
      <w:proofErr w:type="gramStart"/>
      <w:r w:rsidRPr="00EC7E31">
        <w:rPr>
          <w:rFonts w:ascii="Times New Roman" w:hAnsi="Times New Roman" w:cs="Times New Roman"/>
          <w:sz w:val="24"/>
          <w:szCs w:val="24"/>
        </w:rPr>
        <w:t>2024.</w:t>
      </w:r>
      <w:r w:rsidR="00F11914">
        <w:rPr>
          <w:rFonts w:ascii="Times New Roman" w:hAnsi="Times New Roman" w:cs="Times New Roman"/>
          <w:sz w:val="24"/>
          <w:szCs w:val="24"/>
        </w:rPr>
        <w:t>”Topic</w:t>
      </w:r>
      <w:proofErr w:type="gramEnd"/>
      <w:r w:rsidR="00F11914">
        <w:rPr>
          <w:rFonts w:ascii="Times New Roman" w:hAnsi="Times New Roman" w:cs="Times New Roman"/>
          <w:sz w:val="24"/>
          <w:szCs w:val="24"/>
        </w:rPr>
        <w:t xml:space="preserve"> 5_Heat Treatment of </w:t>
      </w:r>
      <w:proofErr w:type="spellStart"/>
      <w:r w:rsidR="00F11914">
        <w:rPr>
          <w:rFonts w:ascii="Times New Roman" w:hAnsi="Times New Roman" w:cs="Times New Roman"/>
          <w:sz w:val="24"/>
          <w:szCs w:val="24"/>
        </w:rPr>
        <w:t>Metals_Post</w:t>
      </w:r>
      <w:proofErr w:type="spellEnd"/>
      <w:r w:rsidR="00F11914">
        <w:rPr>
          <w:rFonts w:ascii="Times New Roman" w:hAnsi="Times New Roman" w:cs="Times New Roman"/>
          <w:sz w:val="24"/>
          <w:szCs w:val="24"/>
        </w:rPr>
        <w:t>-Lab</w:t>
      </w:r>
      <w:r w:rsidR="00937BB9">
        <w:rPr>
          <w:rFonts w:ascii="Times New Roman" w:hAnsi="Times New Roman" w:cs="Times New Roman"/>
          <w:sz w:val="24"/>
          <w:szCs w:val="24"/>
        </w:rPr>
        <w:t>”</w:t>
      </w:r>
      <w:r w:rsidRPr="00EC7E31">
        <w:rPr>
          <w:rFonts w:ascii="Times New Roman" w:hAnsi="Times New Roman" w:cs="Times New Roman"/>
          <w:sz w:val="24"/>
          <w:szCs w:val="24"/>
        </w:rPr>
        <w:t xml:space="preserve"> . Last modified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EC7E31">
        <w:rPr>
          <w:rFonts w:ascii="Times New Roman" w:hAnsi="Times New Roman" w:cs="Times New Roman"/>
          <w:sz w:val="24"/>
          <w:szCs w:val="24"/>
        </w:rPr>
        <w:t xml:space="preserve"> 2024. </w:t>
      </w:r>
    </w:p>
    <w:p w:rsidR="00AF4501" w:rsidP="00DC773F" w:rsidRDefault="00000000" w14:paraId="6987B36C" w14:textId="163C5E60">
      <w:pPr>
        <w:pStyle w:val="ListParagraph"/>
        <w:spacing w:line="240" w:lineRule="auto"/>
        <w:rPr>
          <w:rStyle w:val="Hyperlink"/>
          <w:rFonts w:ascii="Times New Roman" w:hAnsi="Times New Roman" w:cs="Times New Roman"/>
          <w:sz w:val="24"/>
          <w:szCs w:val="24"/>
        </w:rPr>
      </w:pPr>
      <w:hyperlink w:history="1" r:id="rId25">
        <w:r w:rsidRPr="006E3691" w:rsidR="00745217">
          <w:rPr>
            <w:rStyle w:val="Hyperlink"/>
            <w:rFonts w:ascii="Times New Roman" w:hAnsi="Times New Roman" w:cs="Times New Roman"/>
            <w:sz w:val="24"/>
            <w:szCs w:val="24"/>
          </w:rPr>
          <w:t>https://uncc.instructure.com/courses/218553/files/24236747?wrap=1</w:t>
        </w:r>
      </w:hyperlink>
    </w:p>
    <w:p w:rsidRPr="00745217" w:rsidR="00745217" w:rsidP="00745217" w:rsidRDefault="00745217" w14:paraId="441417C5" w14:textId="22CACA9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>
        <w:rPr>
          <w:noProof/>
        </w:rPr>
        <w:t xml:space="preserve">Keever, Robert. 2020. "Hardenability of Steel." </w:t>
      </w:r>
      <w:r>
        <w:rPr>
          <w:i/>
          <w:iCs/>
          <w:noProof/>
        </w:rPr>
        <w:t>Harvey Performance.</w:t>
      </w:r>
      <w:r>
        <w:rPr>
          <w:noProof/>
        </w:rPr>
        <w:t xml:space="preserve"> April 10. Accessed 03 30, 2024. </w:t>
      </w:r>
      <w:hyperlink w:history="1" w:anchor=":~:text=Hardenability%20curves%20are%20dependent%20on,have%20an%20effect%20on%20hardenability" r:id="rId26">
        <w:r w:rsidRPr="006E3691">
          <w:rPr>
            <w:rStyle w:val="Hyperlink"/>
            <w:noProof/>
          </w:rPr>
          <w:t>https://www.harveyperformance.com/in-the-loupe/hardenability-of-steel/#:~:text=Hardenability%20curves%20are%20dependent%20on,have%20an%20effect%20on%20hardenability</w:t>
        </w:r>
      </w:hyperlink>
      <w:r>
        <w:rPr>
          <w:noProof/>
        </w:rPr>
        <w:t>.</w:t>
      </w:r>
    </w:p>
    <w:p w:rsidR="00745217" w:rsidP="00DC68EA" w:rsidRDefault="00DC68EA" w14:paraId="34673996" w14:textId="04503579">
      <w:pPr>
        <w:pStyle w:val="Bibliography"/>
        <w:numPr>
          <w:ilvl w:val="0"/>
          <w:numId w:val="1"/>
        </w:numPr>
        <w:rPr>
          <w:noProof/>
        </w:rPr>
      </w:pPr>
      <w:r>
        <w:rPr>
          <w:noProof/>
        </w:rPr>
        <w:t xml:space="preserve">University of Kiel. n.d. </w:t>
      </w:r>
      <w:r>
        <w:rPr>
          <w:i/>
          <w:iCs/>
          <w:noProof/>
        </w:rPr>
        <w:t>The Iron Carbon Phase Diagram.</w:t>
      </w:r>
      <w:r>
        <w:rPr>
          <w:noProof/>
        </w:rPr>
        <w:t xml:space="preserve"> Accessed 30 2024, 03. </w:t>
      </w:r>
      <w:hyperlink w:history="1" r:id="rId27">
        <w:r w:rsidRPr="006E3691">
          <w:rPr>
            <w:rStyle w:val="Hyperlink"/>
            <w:noProof/>
          </w:rPr>
          <w:t>https://www.tf.uni-kiel.de/matwis/amat/iss/kap_6/illustr/s6_1_2.html</w:t>
        </w:r>
      </w:hyperlink>
      <w:r>
        <w:rPr>
          <w:noProof/>
        </w:rPr>
        <w:t>.</w:t>
      </w:r>
    </w:p>
    <w:p w:rsidRPr="00745217" w:rsidR="00745217" w:rsidP="00745217" w:rsidRDefault="00745217" w14:paraId="76461135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C68EA" w:rsidR="00D53912" w:rsidP="00DC68EA" w:rsidRDefault="00D53912" w14:paraId="6F9D67AB" w14:textId="792CCA9F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Pr="00DC68EA" w:rsidR="00D53912" w:rsidSect="004512A1">
      <w:headerReference w:type="default" r:id="rId28"/>
      <w:footerReference w:type="default" r:id="rId29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12A1" w:rsidP="00C9747A" w:rsidRDefault="004512A1" w14:paraId="38B578AF" w14:textId="77777777">
      <w:pPr>
        <w:spacing w:after="0" w:line="240" w:lineRule="auto"/>
      </w:pPr>
      <w:r>
        <w:separator/>
      </w:r>
    </w:p>
  </w:endnote>
  <w:endnote w:type="continuationSeparator" w:id="0">
    <w:p w:rsidR="004512A1" w:rsidP="00C9747A" w:rsidRDefault="004512A1" w14:paraId="4B56A8A6" w14:textId="77777777">
      <w:pPr>
        <w:spacing w:after="0" w:line="240" w:lineRule="auto"/>
      </w:pPr>
      <w:r>
        <w:continuationSeparator/>
      </w:r>
    </w:p>
  </w:endnote>
  <w:endnote w:type="continuationNotice" w:id="1">
    <w:p w:rsidR="004512A1" w:rsidRDefault="004512A1" w14:paraId="096C63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800789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79E6" w:rsidRDefault="00FC79E6" w14:paraId="7A7E5D62" w14:textId="4E896C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C79E6" w:rsidRDefault="00FC79E6" w14:paraId="23B4BCA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12A1" w:rsidP="00C9747A" w:rsidRDefault="004512A1" w14:paraId="4D0D9845" w14:textId="77777777">
      <w:pPr>
        <w:spacing w:after="0" w:line="240" w:lineRule="auto"/>
      </w:pPr>
      <w:r>
        <w:separator/>
      </w:r>
    </w:p>
  </w:footnote>
  <w:footnote w:type="continuationSeparator" w:id="0">
    <w:p w:rsidR="004512A1" w:rsidP="00C9747A" w:rsidRDefault="004512A1" w14:paraId="57FBD749" w14:textId="77777777">
      <w:pPr>
        <w:spacing w:after="0" w:line="240" w:lineRule="auto"/>
      </w:pPr>
      <w:r>
        <w:continuationSeparator/>
      </w:r>
    </w:p>
  </w:footnote>
  <w:footnote w:type="continuationNotice" w:id="1">
    <w:p w:rsidR="004512A1" w:rsidRDefault="004512A1" w14:paraId="657134C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FC79E6" w:rsidR="00FC79E6" w:rsidP="00FC79E6" w:rsidRDefault="00FC79E6" w14:paraId="13158107" w14:textId="5048A8D1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FC79E6">
      <w:rPr>
        <w:rFonts w:ascii="Times New Roman" w:hAnsi="Times New Roman" w:cs="Times New Roman"/>
        <w:sz w:val="24"/>
        <w:szCs w:val="24"/>
      </w:rPr>
      <w:t xml:space="preserve">Date: </w:t>
    </w:r>
    <w:r w:rsidR="00466CA7">
      <w:rPr>
        <w:rFonts w:ascii="Times New Roman" w:hAnsi="Times New Roman" w:cs="Times New Roman"/>
        <w:sz w:val="24"/>
        <w:szCs w:val="24"/>
      </w:rPr>
      <w:t>03/29/2024</w:t>
    </w:r>
  </w:p>
  <w:p w:rsidRPr="00FC79E6" w:rsidR="001D4145" w:rsidP="00FC79E6" w:rsidRDefault="00FC79E6" w14:paraId="4DBFFA0B" w14:textId="55DF3A10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FC79E6">
      <w:rPr>
        <w:rFonts w:ascii="Times New Roman" w:hAnsi="Times New Roman" w:cs="Times New Roman"/>
        <w:sz w:val="24"/>
        <w:szCs w:val="24"/>
      </w:rPr>
      <w:t>To:</w:t>
    </w:r>
    <w:r w:rsidR="00466CA7">
      <w:rPr>
        <w:rFonts w:ascii="Times New Roman" w:hAnsi="Times New Roman" w:cs="Times New Roman"/>
        <w:sz w:val="24"/>
        <w:szCs w:val="24"/>
      </w:rPr>
      <w:t xml:space="preserve"> Dr</w:t>
    </w:r>
    <w:r w:rsidR="001D4145">
      <w:rPr>
        <w:rFonts w:ascii="Times New Roman" w:hAnsi="Times New Roman" w:cs="Times New Roman"/>
        <w:sz w:val="24"/>
        <w:szCs w:val="24"/>
      </w:rPr>
      <w:t>. Terry Xu</w:t>
    </w:r>
  </w:p>
  <w:p w:rsidRPr="00FC79E6" w:rsidR="00FC79E6" w:rsidP="00063858" w:rsidRDefault="00FC79E6" w14:paraId="63C4C4DC" w14:textId="0D0D2673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FC79E6">
      <w:rPr>
        <w:rFonts w:ascii="Times New Roman" w:hAnsi="Times New Roman" w:cs="Times New Roman"/>
        <w:sz w:val="24"/>
        <w:szCs w:val="24"/>
      </w:rPr>
      <w:t>From: Mikey Wiesecke MEGR 3152 Section L09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9535F"/>
    <w:multiLevelType w:val="hybridMultilevel"/>
    <w:tmpl w:val="EA4877BE"/>
    <w:lvl w:ilvl="0" w:tplc="1C1498BE">
      <w:start w:val="1"/>
      <w:numFmt w:val="decimal"/>
      <w:lvlText w:val="%1."/>
      <w:lvlJc w:val="left"/>
      <w:pPr>
        <w:ind w:left="810" w:hanging="360"/>
      </w:pPr>
      <w:rPr>
        <w:rFonts w:hint="default" w:ascii="Times New Roman" w:hAnsi="Times New Roman" w:cs="Times New Roman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4199827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7A"/>
    <w:rsid w:val="00000000"/>
    <w:rsid w:val="00001AC8"/>
    <w:rsid w:val="0000432F"/>
    <w:rsid w:val="00007C21"/>
    <w:rsid w:val="00012696"/>
    <w:rsid w:val="00012CE7"/>
    <w:rsid w:val="00012D03"/>
    <w:rsid w:val="0001628C"/>
    <w:rsid w:val="00016468"/>
    <w:rsid w:val="00021A97"/>
    <w:rsid w:val="00021F33"/>
    <w:rsid w:val="00023BEF"/>
    <w:rsid w:val="00024422"/>
    <w:rsid w:val="00024D96"/>
    <w:rsid w:val="000262A1"/>
    <w:rsid w:val="000306D6"/>
    <w:rsid w:val="0003100F"/>
    <w:rsid w:val="000315D4"/>
    <w:rsid w:val="00031846"/>
    <w:rsid w:val="00033D82"/>
    <w:rsid w:val="00034896"/>
    <w:rsid w:val="00037DC8"/>
    <w:rsid w:val="000404CF"/>
    <w:rsid w:val="00040B45"/>
    <w:rsid w:val="000420F4"/>
    <w:rsid w:val="000422F6"/>
    <w:rsid w:val="000424A5"/>
    <w:rsid w:val="00042E7C"/>
    <w:rsid w:val="000438BD"/>
    <w:rsid w:val="00044E64"/>
    <w:rsid w:val="00047B12"/>
    <w:rsid w:val="00047F16"/>
    <w:rsid w:val="00050D86"/>
    <w:rsid w:val="00050E00"/>
    <w:rsid w:val="00052E10"/>
    <w:rsid w:val="0006123D"/>
    <w:rsid w:val="00063858"/>
    <w:rsid w:val="00063878"/>
    <w:rsid w:val="00063F0E"/>
    <w:rsid w:val="0006501D"/>
    <w:rsid w:val="00065BD7"/>
    <w:rsid w:val="00066147"/>
    <w:rsid w:val="00070A7F"/>
    <w:rsid w:val="0007712F"/>
    <w:rsid w:val="00082603"/>
    <w:rsid w:val="0008326A"/>
    <w:rsid w:val="000833FD"/>
    <w:rsid w:val="00086B21"/>
    <w:rsid w:val="0008723F"/>
    <w:rsid w:val="00087478"/>
    <w:rsid w:val="000874B9"/>
    <w:rsid w:val="00093DC9"/>
    <w:rsid w:val="00093F2B"/>
    <w:rsid w:val="000952C0"/>
    <w:rsid w:val="00095C0D"/>
    <w:rsid w:val="00096895"/>
    <w:rsid w:val="00097E5C"/>
    <w:rsid w:val="000A08C7"/>
    <w:rsid w:val="000A4C73"/>
    <w:rsid w:val="000A6591"/>
    <w:rsid w:val="000A7F65"/>
    <w:rsid w:val="000B0B67"/>
    <w:rsid w:val="000B0F26"/>
    <w:rsid w:val="000B12EA"/>
    <w:rsid w:val="000B20E8"/>
    <w:rsid w:val="000B58C8"/>
    <w:rsid w:val="000B5947"/>
    <w:rsid w:val="000C1644"/>
    <w:rsid w:val="000C179D"/>
    <w:rsid w:val="000C2600"/>
    <w:rsid w:val="000C31AF"/>
    <w:rsid w:val="000C3299"/>
    <w:rsid w:val="000C5064"/>
    <w:rsid w:val="000C7778"/>
    <w:rsid w:val="000D6A3A"/>
    <w:rsid w:val="000E3CD3"/>
    <w:rsid w:val="000E4282"/>
    <w:rsid w:val="000E551D"/>
    <w:rsid w:val="000E57CC"/>
    <w:rsid w:val="000E69AB"/>
    <w:rsid w:val="000F0B03"/>
    <w:rsid w:val="000F1975"/>
    <w:rsid w:val="000F3B26"/>
    <w:rsid w:val="000F4768"/>
    <w:rsid w:val="000F538D"/>
    <w:rsid w:val="00100723"/>
    <w:rsid w:val="00101122"/>
    <w:rsid w:val="0010201E"/>
    <w:rsid w:val="0010700C"/>
    <w:rsid w:val="00107EE5"/>
    <w:rsid w:val="00107F7F"/>
    <w:rsid w:val="00110AF7"/>
    <w:rsid w:val="00112A65"/>
    <w:rsid w:val="00114676"/>
    <w:rsid w:val="00115E8E"/>
    <w:rsid w:val="0011749E"/>
    <w:rsid w:val="00120FD8"/>
    <w:rsid w:val="00122368"/>
    <w:rsid w:val="001225E2"/>
    <w:rsid w:val="00123025"/>
    <w:rsid w:val="001231F0"/>
    <w:rsid w:val="00126CDD"/>
    <w:rsid w:val="0013004F"/>
    <w:rsid w:val="00131712"/>
    <w:rsid w:val="00131CBB"/>
    <w:rsid w:val="00132034"/>
    <w:rsid w:val="00132BFB"/>
    <w:rsid w:val="001347BE"/>
    <w:rsid w:val="00141EBA"/>
    <w:rsid w:val="00144522"/>
    <w:rsid w:val="00147262"/>
    <w:rsid w:val="00150D85"/>
    <w:rsid w:val="00152C08"/>
    <w:rsid w:val="001533B4"/>
    <w:rsid w:val="00154C2D"/>
    <w:rsid w:val="00155330"/>
    <w:rsid w:val="00161058"/>
    <w:rsid w:val="00165D75"/>
    <w:rsid w:val="001666EC"/>
    <w:rsid w:val="00166DF5"/>
    <w:rsid w:val="00167D19"/>
    <w:rsid w:val="00167E28"/>
    <w:rsid w:val="00170DAE"/>
    <w:rsid w:val="00171797"/>
    <w:rsid w:val="00171C9D"/>
    <w:rsid w:val="00174B12"/>
    <w:rsid w:val="001767D4"/>
    <w:rsid w:val="001769FA"/>
    <w:rsid w:val="00182843"/>
    <w:rsid w:val="00183F08"/>
    <w:rsid w:val="00185F34"/>
    <w:rsid w:val="0019013F"/>
    <w:rsid w:val="00190188"/>
    <w:rsid w:val="00190C3B"/>
    <w:rsid w:val="00194B31"/>
    <w:rsid w:val="00196D5E"/>
    <w:rsid w:val="001A1219"/>
    <w:rsid w:val="001A285F"/>
    <w:rsid w:val="001A2E96"/>
    <w:rsid w:val="001A3FDB"/>
    <w:rsid w:val="001A4E37"/>
    <w:rsid w:val="001A5762"/>
    <w:rsid w:val="001A5C27"/>
    <w:rsid w:val="001A73E2"/>
    <w:rsid w:val="001A7513"/>
    <w:rsid w:val="001B0085"/>
    <w:rsid w:val="001B2FC0"/>
    <w:rsid w:val="001B38B8"/>
    <w:rsid w:val="001B4D16"/>
    <w:rsid w:val="001B590A"/>
    <w:rsid w:val="001B59BB"/>
    <w:rsid w:val="001B7BBC"/>
    <w:rsid w:val="001C0ABF"/>
    <w:rsid w:val="001C19FC"/>
    <w:rsid w:val="001C347B"/>
    <w:rsid w:val="001C7CB1"/>
    <w:rsid w:val="001D19C1"/>
    <w:rsid w:val="001D29DD"/>
    <w:rsid w:val="001D2AC9"/>
    <w:rsid w:val="001D4145"/>
    <w:rsid w:val="001D51F2"/>
    <w:rsid w:val="001D5201"/>
    <w:rsid w:val="001D5512"/>
    <w:rsid w:val="001D5A8B"/>
    <w:rsid w:val="001D5B6B"/>
    <w:rsid w:val="001D6E18"/>
    <w:rsid w:val="001D7FA7"/>
    <w:rsid w:val="001E08CA"/>
    <w:rsid w:val="001E1FC3"/>
    <w:rsid w:val="001E25C5"/>
    <w:rsid w:val="001E4E59"/>
    <w:rsid w:val="001E72F0"/>
    <w:rsid w:val="001E790E"/>
    <w:rsid w:val="001F3FAE"/>
    <w:rsid w:val="001F5263"/>
    <w:rsid w:val="001F644B"/>
    <w:rsid w:val="0020122F"/>
    <w:rsid w:val="0020175E"/>
    <w:rsid w:val="002019EB"/>
    <w:rsid w:val="002021A2"/>
    <w:rsid w:val="00206624"/>
    <w:rsid w:val="00212FBD"/>
    <w:rsid w:val="00213E82"/>
    <w:rsid w:val="0021500C"/>
    <w:rsid w:val="00216534"/>
    <w:rsid w:val="00220772"/>
    <w:rsid w:val="00222316"/>
    <w:rsid w:val="002246FE"/>
    <w:rsid w:val="00225BB6"/>
    <w:rsid w:val="0023089F"/>
    <w:rsid w:val="00230E7F"/>
    <w:rsid w:val="00231E43"/>
    <w:rsid w:val="00233A57"/>
    <w:rsid w:val="0023633A"/>
    <w:rsid w:val="0023713E"/>
    <w:rsid w:val="002371E7"/>
    <w:rsid w:val="00237A9E"/>
    <w:rsid w:val="0024026D"/>
    <w:rsid w:val="00243848"/>
    <w:rsid w:val="002442AA"/>
    <w:rsid w:val="00246976"/>
    <w:rsid w:val="00246CF2"/>
    <w:rsid w:val="00247657"/>
    <w:rsid w:val="002476E1"/>
    <w:rsid w:val="00250DF9"/>
    <w:rsid w:val="002510CE"/>
    <w:rsid w:val="00251251"/>
    <w:rsid w:val="0025126D"/>
    <w:rsid w:val="00251A5B"/>
    <w:rsid w:val="002524DF"/>
    <w:rsid w:val="00255160"/>
    <w:rsid w:val="0026231C"/>
    <w:rsid w:val="00263427"/>
    <w:rsid w:val="0026755E"/>
    <w:rsid w:val="0027312C"/>
    <w:rsid w:val="002814F8"/>
    <w:rsid w:val="002817DB"/>
    <w:rsid w:val="00281D54"/>
    <w:rsid w:val="00282552"/>
    <w:rsid w:val="00284A56"/>
    <w:rsid w:val="00284ECD"/>
    <w:rsid w:val="00287809"/>
    <w:rsid w:val="0029111A"/>
    <w:rsid w:val="00294089"/>
    <w:rsid w:val="00294890"/>
    <w:rsid w:val="00294CB8"/>
    <w:rsid w:val="00296A53"/>
    <w:rsid w:val="002A0F32"/>
    <w:rsid w:val="002A14E8"/>
    <w:rsid w:val="002A3350"/>
    <w:rsid w:val="002A35BC"/>
    <w:rsid w:val="002A5FDC"/>
    <w:rsid w:val="002B0A91"/>
    <w:rsid w:val="002B11DA"/>
    <w:rsid w:val="002B4A99"/>
    <w:rsid w:val="002B5A37"/>
    <w:rsid w:val="002C1DD0"/>
    <w:rsid w:val="002C20D8"/>
    <w:rsid w:val="002C23AF"/>
    <w:rsid w:val="002C2AD3"/>
    <w:rsid w:val="002C49AD"/>
    <w:rsid w:val="002C5358"/>
    <w:rsid w:val="002C5BBA"/>
    <w:rsid w:val="002C62B9"/>
    <w:rsid w:val="002D0EBC"/>
    <w:rsid w:val="002D1247"/>
    <w:rsid w:val="002D2B93"/>
    <w:rsid w:val="002D4088"/>
    <w:rsid w:val="002D4FBE"/>
    <w:rsid w:val="002E081E"/>
    <w:rsid w:val="002E0A2D"/>
    <w:rsid w:val="002E1BAA"/>
    <w:rsid w:val="002E34D2"/>
    <w:rsid w:val="002F03BD"/>
    <w:rsid w:val="002F05AA"/>
    <w:rsid w:val="002F08C0"/>
    <w:rsid w:val="002F1D4B"/>
    <w:rsid w:val="002F68AF"/>
    <w:rsid w:val="0030310A"/>
    <w:rsid w:val="00304454"/>
    <w:rsid w:val="00304B13"/>
    <w:rsid w:val="00304C32"/>
    <w:rsid w:val="003104E5"/>
    <w:rsid w:val="00310A59"/>
    <w:rsid w:val="0031152A"/>
    <w:rsid w:val="00314441"/>
    <w:rsid w:val="00320464"/>
    <w:rsid w:val="00320592"/>
    <w:rsid w:val="00320788"/>
    <w:rsid w:val="0032091E"/>
    <w:rsid w:val="0032118B"/>
    <w:rsid w:val="00321EA7"/>
    <w:rsid w:val="003312CA"/>
    <w:rsid w:val="00332CAE"/>
    <w:rsid w:val="00333637"/>
    <w:rsid w:val="00334DC3"/>
    <w:rsid w:val="00335F69"/>
    <w:rsid w:val="003360FA"/>
    <w:rsid w:val="0033627B"/>
    <w:rsid w:val="00337B9F"/>
    <w:rsid w:val="00337BFA"/>
    <w:rsid w:val="003406DA"/>
    <w:rsid w:val="003422FA"/>
    <w:rsid w:val="00344D7C"/>
    <w:rsid w:val="00344EDC"/>
    <w:rsid w:val="003451C5"/>
    <w:rsid w:val="003465FB"/>
    <w:rsid w:val="003475AB"/>
    <w:rsid w:val="00350E92"/>
    <w:rsid w:val="00353211"/>
    <w:rsid w:val="00354034"/>
    <w:rsid w:val="00355B11"/>
    <w:rsid w:val="0035681C"/>
    <w:rsid w:val="00360889"/>
    <w:rsid w:val="00362927"/>
    <w:rsid w:val="00363D74"/>
    <w:rsid w:val="003672F1"/>
    <w:rsid w:val="003732D8"/>
    <w:rsid w:val="00374420"/>
    <w:rsid w:val="00374D2B"/>
    <w:rsid w:val="00375258"/>
    <w:rsid w:val="00376C7D"/>
    <w:rsid w:val="00377143"/>
    <w:rsid w:val="003836FF"/>
    <w:rsid w:val="00383816"/>
    <w:rsid w:val="00386F9F"/>
    <w:rsid w:val="00387A40"/>
    <w:rsid w:val="00391493"/>
    <w:rsid w:val="003A0244"/>
    <w:rsid w:val="003A1727"/>
    <w:rsid w:val="003A2235"/>
    <w:rsid w:val="003A4166"/>
    <w:rsid w:val="003A4209"/>
    <w:rsid w:val="003A4630"/>
    <w:rsid w:val="003A4900"/>
    <w:rsid w:val="003A4D63"/>
    <w:rsid w:val="003A5F1E"/>
    <w:rsid w:val="003B1DD9"/>
    <w:rsid w:val="003B2A10"/>
    <w:rsid w:val="003B40B7"/>
    <w:rsid w:val="003B43B1"/>
    <w:rsid w:val="003B62F9"/>
    <w:rsid w:val="003B76E5"/>
    <w:rsid w:val="003B7841"/>
    <w:rsid w:val="003B7BCB"/>
    <w:rsid w:val="003C3D81"/>
    <w:rsid w:val="003C46A7"/>
    <w:rsid w:val="003C491C"/>
    <w:rsid w:val="003C7230"/>
    <w:rsid w:val="003C7541"/>
    <w:rsid w:val="003D1B15"/>
    <w:rsid w:val="003D298E"/>
    <w:rsid w:val="003D2CE2"/>
    <w:rsid w:val="003D316B"/>
    <w:rsid w:val="003D3D77"/>
    <w:rsid w:val="003D3FF4"/>
    <w:rsid w:val="003D57D9"/>
    <w:rsid w:val="003D593B"/>
    <w:rsid w:val="003E0A35"/>
    <w:rsid w:val="003E0CD2"/>
    <w:rsid w:val="003E179F"/>
    <w:rsid w:val="003E2287"/>
    <w:rsid w:val="003E2CF4"/>
    <w:rsid w:val="003E30CE"/>
    <w:rsid w:val="003E3C48"/>
    <w:rsid w:val="003E5D83"/>
    <w:rsid w:val="003E7A85"/>
    <w:rsid w:val="003F054D"/>
    <w:rsid w:val="003F2F03"/>
    <w:rsid w:val="003F33C1"/>
    <w:rsid w:val="003F4A05"/>
    <w:rsid w:val="003F5031"/>
    <w:rsid w:val="003F607F"/>
    <w:rsid w:val="003F70A6"/>
    <w:rsid w:val="003F71BA"/>
    <w:rsid w:val="003F74BC"/>
    <w:rsid w:val="00401FE1"/>
    <w:rsid w:val="004062C1"/>
    <w:rsid w:val="0041016D"/>
    <w:rsid w:val="00410692"/>
    <w:rsid w:val="00413E95"/>
    <w:rsid w:val="00417215"/>
    <w:rsid w:val="00422BEC"/>
    <w:rsid w:val="004237E5"/>
    <w:rsid w:val="004242C6"/>
    <w:rsid w:val="004252F2"/>
    <w:rsid w:val="00426B3F"/>
    <w:rsid w:val="00430189"/>
    <w:rsid w:val="00433D2A"/>
    <w:rsid w:val="00433D8A"/>
    <w:rsid w:val="00434B27"/>
    <w:rsid w:val="00434D9A"/>
    <w:rsid w:val="004352F9"/>
    <w:rsid w:val="00435308"/>
    <w:rsid w:val="004353EE"/>
    <w:rsid w:val="00436981"/>
    <w:rsid w:val="00441A44"/>
    <w:rsid w:val="00442C6F"/>
    <w:rsid w:val="00443787"/>
    <w:rsid w:val="004450FF"/>
    <w:rsid w:val="0044522B"/>
    <w:rsid w:val="004471F4"/>
    <w:rsid w:val="004512A1"/>
    <w:rsid w:val="00452895"/>
    <w:rsid w:val="00453C20"/>
    <w:rsid w:val="00456A9A"/>
    <w:rsid w:val="0046275F"/>
    <w:rsid w:val="00463306"/>
    <w:rsid w:val="00464B14"/>
    <w:rsid w:val="00466CA7"/>
    <w:rsid w:val="0046784D"/>
    <w:rsid w:val="00470BC4"/>
    <w:rsid w:val="00472EA4"/>
    <w:rsid w:val="00476113"/>
    <w:rsid w:val="00476393"/>
    <w:rsid w:val="00477522"/>
    <w:rsid w:val="00477E8C"/>
    <w:rsid w:val="00480CEE"/>
    <w:rsid w:val="004831BF"/>
    <w:rsid w:val="0048443D"/>
    <w:rsid w:val="0048528B"/>
    <w:rsid w:val="004869E4"/>
    <w:rsid w:val="00490B01"/>
    <w:rsid w:val="00492049"/>
    <w:rsid w:val="004A0D46"/>
    <w:rsid w:val="004A2A54"/>
    <w:rsid w:val="004A47BA"/>
    <w:rsid w:val="004A515D"/>
    <w:rsid w:val="004A5DE1"/>
    <w:rsid w:val="004A7668"/>
    <w:rsid w:val="004A7B5B"/>
    <w:rsid w:val="004B034B"/>
    <w:rsid w:val="004B03E8"/>
    <w:rsid w:val="004B083D"/>
    <w:rsid w:val="004B1CF6"/>
    <w:rsid w:val="004B1DB9"/>
    <w:rsid w:val="004B303F"/>
    <w:rsid w:val="004B4472"/>
    <w:rsid w:val="004B48B8"/>
    <w:rsid w:val="004B7C04"/>
    <w:rsid w:val="004C0CA5"/>
    <w:rsid w:val="004C3AF1"/>
    <w:rsid w:val="004C6A6F"/>
    <w:rsid w:val="004C6E76"/>
    <w:rsid w:val="004D276C"/>
    <w:rsid w:val="004D4821"/>
    <w:rsid w:val="004D7D67"/>
    <w:rsid w:val="004E0CEF"/>
    <w:rsid w:val="004E12E4"/>
    <w:rsid w:val="004E18B4"/>
    <w:rsid w:val="004E1F9A"/>
    <w:rsid w:val="004E4C89"/>
    <w:rsid w:val="004E4E9A"/>
    <w:rsid w:val="004E5C6A"/>
    <w:rsid w:val="004E6305"/>
    <w:rsid w:val="004F0695"/>
    <w:rsid w:val="004F08A7"/>
    <w:rsid w:val="004F1AB5"/>
    <w:rsid w:val="004F24FB"/>
    <w:rsid w:val="004F57C2"/>
    <w:rsid w:val="004F6FBE"/>
    <w:rsid w:val="004F7103"/>
    <w:rsid w:val="005051A7"/>
    <w:rsid w:val="0050527B"/>
    <w:rsid w:val="005067F9"/>
    <w:rsid w:val="005100EE"/>
    <w:rsid w:val="005101CD"/>
    <w:rsid w:val="00511BF0"/>
    <w:rsid w:val="00514944"/>
    <w:rsid w:val="00515F0F"/>
    <w:rsid w:val="005164A7"/>
    <w:rsid w:val="00520C53"/>
    <w:rsid w:val="00521766"/>
    <w:rsid w:val="00521FC5"/>
    <w:rsid w:val="00522105"/>
    <w:rsid w:val="005232FD"/>
    <w:rsid w:val="00525CCA"/>
    <w:rsid w:val="00527435"/>
    <w:rsid w:val="00527D26"/>
    <w:rsid w:val="005306A1"/>
    <w:rsid w:val="005313D9"/>
    <w:rsid w:val="005361EA"/>
    <w:rsid w:val="00536231"/>
    <w:rsid w:val="00536789"/>
    <w:rsid w:val="00536DA7"/>
    <w:rsid w:val="00537AC2"/>
    <w:rsid w:val="00540A2A"/>
    <w:rsid w:val="00540D9F"/>
    <w:rsid w:val="00541640"/>
    <w:rsid w:val="005416FF"/>
    <w:rsid w:val="005420CF"/>
    <w:rsid w:val="005439D0"/>
    <w:rsid w:val="00544189"/>
    <w:rsid w:val="0054615B"/>
    <w:rsid w:val="00546BA0"/>
    <w:rsid w:val="005474E4"/>
    <w:rsid w:val="00547A15"/>
    <w:rsid w:val="0055020D"/>
    <w:rsid w:val="005503A3"/>
    <w:rsid w:val="005533B4"/>
    <w:rsid w:val="0055381E"/>
    <w:rsid w:val="005548AB"/>
    <w:rsid w:val="00554BBA"/>
    <w:rsid w:val="005562AA"/>
    <w:rsid w:val="00557B4D"/>
    <w:rsid w:val="00560D5D"/>
    <w:rsid w:val="0056186F"/>
    <w:rsid w:val="005618B9"/>
    <w:rsid w:val="00563705"/>
    <w:rsid w:val="00563ADC"/>
    <w:rsid w:val="00563D19"/>
    <w:rsid w:val="005643BA"/>
    <w:rsid w:val="0056724C"/>
    <w:rsid w:val="00573E87"/>
    <w:rsid w:val="0057463A"/>
    <w:rsid w:val="005749AC"/>
    <w:rsid w:val="00576876"/>
    <w:rsid w:val="005814C3"/>
    <w:rsid w:val="005816E4"/>
    <w:rsid w:val="00581C44"/>
    <w:rsid w:val="00582369"/>
    <w:rsid w:val="00583BA1"/>
    <w:rsid w:val="00583E07"/>
    <w:rsid w:val="00585FD4"/>
    <w:rsid w:val="005901DB"/>
    <w:rsid w:val="00590F6A"/>
    <w:rsid w:val="00591A01"/>
    <w:rsid w:val="00592099"/>
    <w:rsid w:val="005929B0"/>
    <w:rsid w:val="00595AE6"/>
    <w:rsid w:val="005963D1"/>
    <w:rsid w:val="00597E69"/>
    <w:rsid w:val="005A27B4"/>
    <w:rsid w:val="005A4895"/>
    <w:rsid w:val="005A78BA"/>
    <w:rsid w:val="005B077F"/>
    <w:rsid w:val="005B295D"/>
    <w:rsid w:val="005B4170"/>
    <w:rsid w:val="005B4EF4"/>
    <w:rsid w:val="005B75A9"/>
    <w:rsid w:val="005C1E91"/>
    <w:rsid w:val="005C2522"/>
    <w:rsid w:val="005C3563"/>
    <w:rsid w:val="005C4BB7"/>
    <w:rsid w:val="005C6318"/>
    <w:rsid w:val="005C667F"/>
    <w:rsid w:val="005C72BB"/>
    <w:rsid w:val="005C7FD9"/>
    <w:rsid w:val="005D04AC"/>
    <w:rsid w:val="005D5AE1"/>
    <w:rsid w:val="005D6A36"/>
    <w:rsid w:val="005E3DF8"/>
    <w:rsid w:val="005E4A70"/>
    <w:rsid w:val="005E5C34"/>
    <w:rsid w:val="005F1BB6"/>
    <w:rsid w:val="005F2BAE"/>
    <w:rsid w:val="005F2BB9"/>
    <w:rsid w:val="005F318E"/>
    <w:rsid w:val="005F35AF"/>
    <w:rsid w:val="005F61C3"/>
    <w:rsid w:val="005F6FE7"/>
    <w:rsid w:val="005F7A53"/>
    <w:rsid w:val="00600A06"/>
    <w:rsid w:val="00600FFE"/>
    <w:rsid w:val="00602197"/>
    <w:rsid w:val="00603025"/>
    <w:rsid w:val="006033FE"/>
    <w:rsid w:val="006052DB"/>
    <w:rsid w:val="00605A93"/>
    <w:rsid w:val="0060719C"/>
    <w:rsid w:val="006076D7"/>
    <w:rsid w:val="006122F8"/>
    <w:rsid w:val="00613B12"/>
    <w:rsid w:val="00614878"/>
    <w:rsid w:val="0061558C"/>
    <w:rsid w:val="006214E6"/>
    <w:rsid w:val="0062185B"/>
    <w:rsid w:val="0062326D"/>
    <w:rsid w:val="006232B0"/>
    <w:rsid w:val="006265CA"/>
    <w:rsid w:val="00630350"/>
    <w:rsid w:val="00630702"/>
    <w:rsid w:val="0063380E"/>
    <w:rsid w:val="00634CD8"/>
    <w:rsid w:val="00634D44"/>
    <w:rsid w:val="0064339A"/>
    <w:rsid w:val="00643BA8"/>
    <w:rsid w:val="00643EF5"/>
    <w:rsid w:val="00647769"/>
    <w:rsid w:val="00647B22"/>
    <w:rsid w:val="00651DC6"/>
    <w:rsid w:val="006520AA"/>
    <w:rsid w:val="00652859"/>
    <w:rsid w:val="00654686"/>
    <w:rsid w:val="00654A9E"/>
    <w:rsid w:val="00655440"/>
    <w:rsid w:val="00656DC4"/>
    <w:rsid w:val="00663BB2"/>
    <w:rsid w:val="00666684"/>
    <w:rsid w:val="00667E02"/>
    <w:rsid w:val="00671AA2"/>
    <w:rsid w:val="0067339F"/>
    <w:rsid w:val="00673516"/>
    <w:rsid w:val="00675D5D"/>
    <w:rsid w:val="00676D9B"/>
    <w:rsid w:val="006826E6"/>
    <w:rsid w:val="00683020"/>
    <w:rsid w:val="0068396D"/>
    <w:rsid w:val="006839BD"/>
    <w:rsid w:val="00684102"/>
    <w:rsid w:val="00685C84"/>
    <w:rsid w:val="00694587"/>
    <w:rsid w:val="00695317"/>
    <w:rsid w:val="0069568E"/>
    <w:rsid w:val="00695B03"/>
    <w:rsid w:val="00696023"/>
    <w:rsid w:val="006A1325"/>
    <w:rsid w:val="006A327A"/>
    <w:rsid w:val="006A37A6"/>
    <w:rsid w:val="006A5D5C"/>
    <w:rsid w:val="006A5D9C"/>
    <w:rsid w:val="006B00BF"/>
    <w:rsid w:val="006B1F37"/>
    <w:rsid w:val="006B31E0"/>
    <w:rsid w:val="006B3F97"/>
    <w:rsid w:val="006B44B7"/>
    <w:rsid w:val="006B4BCD"/>
    <w:rsid w:val="006B63BD"/>
    <w:rsid w:val="006B76FB"/>
    <w:rsid w:val="006C03A6"/>
    <w:rsid w:val="006C304F"/>
    <w:rsid w:val="006C3832"/>
    <w:rsid w:val="006C4A6F"/>
    <w:rsid w:val="006C5378"/>
    <w:rsid w:val="006C7616"/>
    <w:rsid w:val="006D0E16"/>
    <w:rsid w:val="006D103E"/>
    <w:rsid w:val="006D326F"/>
    <w:rsid w:val="006D3FE6"/>
    <w:rsid w:val="006D4A8F"/>
    <w:rsid w:val="006D7214"/>
    <w:rsid w:val="006E1924"/>
    <w:rsid w:val="006E27B8"/>
    <w:rsid w:val="006E2919"/>
    <w:rsid w:val="006E3017"/>
    <w:rsid w:val="006E4839"/>
    <w:rsid w:val="006E6D2B"/>
    <w:rsid w:val="006F0A58"/>
    <w:rsid w:val="006F27D2"/>
    <w:rsid w:val="006F3DFE"/>
    <w:rsid w:val="006F48A1"/>
    <w:rsid w:val="006F4DA6"/>
    <w:rsid w:val="006F4F07"/>
    <w:rsid w:val="006F6765"/>
    <w:rsid w:val="006F6D1A"/>
    <w:rsid w:val="006F7838"/>
    <w:rsid w:val="0070087F"/>
    <w:rsid w:val="007039AB"/>
    <w:rsid w:val="00704885"/>
    <w:rsid w:val="0070515D"/>
    <w:rsid w:val="00706356"/>
    <w:rsid w:val="00706544"/>
    <w:rsid w:val="007068C7"/>
    <w:rsid w:val="00706AE2"/>
    <w:rsid w:val="0070784D"/>
    <w:rsid w:val="0071000A"/>
    <w:rsid w:val="0071133D"/>
    <w:rsid w:val="0071296D"/>
    <w:rsid w:val="007129B5"/>
    <w:rsid w:val="00712D11"/>
    <w:rsid w:val="00717BF9"/>
    <w:rsid w:val="00720068"/>
    <w:rsid w:val="00720873"/>
    <w:rsid w:val="00724669"/>
    <w:rsid w:val="007247F2"/>
    <w:rsid w:val="007262BF"/>
    <w:rsid w:val="007354AD"/>
    <w:rsid w:val="007359BF"/>
    <w:rsid w:val="00741B2C"/>
    <w:rsid w:val="00744911"/>
    <w:rsid w:val="00744D0F"/>
    <w:rsid w:val="00745217"/>
    <w:rsid w:val="0074676D"/>
    <w:rsid w:val="00750520"/>
    <w:rsid w:val="007528FD"/>
    <w:rsid w:val="007529CB"/>
    <w:rsid w:val="00752AF0"/>
    <w:rsid w:val="007579CF"/>
    <w:rsid w:val="00760049"/>
    <w:rsid w:val="0076054F"/>
    <w:rsid w:val="00762567"/>
    <w:rsid w:val="0076342A"/>
    <w:rsid w:val="007656F1"/>
    <w:rsid w:val="007734DA"/>
    <w:rsid w:val="00773833"/>
    <w:rsid w:val="00774611"/>
    <w:rsid w:val="00776C77"/>
    <w:rsid w:val="00784E6E"/>
    <w:rsid w:val="007858D8"/>
    <w:rsid w:val="0078618D"/>
    <w:rsid w:val="007876DD"/>
    <w:rsid w:val="00792CA1"/>
    <w:rsid w:val="007950F4"/>
    <w:rsid w:val="00795140"/>
    <w:rsid w:val="007955A8"/>
    <w:rsid w:val="00796E27"/>
    <w:rsid w:val="0079720C"/>
    <w:rsid w:val="00797883"/>
    <w:rsid w:val="007A12DD"/>
    <w:rsid w:val="007A1DFD"/>
    <w:rsid w:val="007A2D96"/>
    <w:rsid w:val="007A48BD"/>
    <w:rsid w:val="007A4B96"/>
    <w:rsid w:val="007A7F51"/>
    <w:rsid w:val="007B0D96"/>
    <w:rsid w:val="007B1087"/>
    <w:rsid w:val="007B1DFF"/>
    <w:rsid w:val="007B1E5C"/>
    <w:rsid w:val="007B36AC"/>
    <w:rsid w:val="007B4AB0"/>
    <w:rsid w:val="007B57AB"/>
    <w:rsid w:val="007C05F8"/>
    <w:rsid w:val="007C1F6D"/>
    <w:rsid w:val="007C207F"/>
    <w:rsid w:val="007C2AD6"/>
    <w:rsid w:val="007C4837"/>
    <w:rsid w:val="007C4AE3"/>
    <w:rsid w:val="007C5270"/>
    <w:rsid w:val="007C585C"/>
    <w:rsid w:val="007C5C98"/>
    <w:rsid w:val="007C5DF9"/>
    <w:rsid w:val="007C7D2B"/>
    <w:rsid w:val="007D1BFD"/>
    <w:rsid w:val="007D2B76"/>
    <w:rsid w:val="007D396B"/>
    <w:rsid w:val="007D56AC"/>
    <w:rsid w:val="007D67EF"/>
    <w:rsid w:val="007E163E"/>
    <w:rsid w:val="007E3763"/>
    <w:rsid w:val="007E3797"/>
    <w:rsid w:val="007E4532"/>
    <w:rsid w:val="007E488D"/>
    <w:rsid w:val="007E7983"/>
    <w:rsid w:val="007F0308"/>
    <w:rsid w:val="007F0728"/>
    <w:rsid w:val="007F0A17"/>
    <w:rsid w:val="007F2EBA"/>
    <w:rsid w:val="0080022D"/>
    <w:rsid w:val="00805461"/>
    <w:rsid w:val="00807FAE"/>
    <w:rsid w:val="00810DBF"/>
    <w:rsid w:val="00811087"/>
    <w:rsid w:val="00813B15"/>
    <w:rsid w:val="00813FB1"/>
    <w:rsid w:val="008151F8"/>
    <w:rsid w:val="00821C04"/>
    <w:rsid w:val="00822577"/>
    <w:rsid w:val="00822D99"/>
    <w:rsid w:val="00825416"/>
    <w:rsid w:val="0082632E"/>
    <w:rsid w:val="00826B48"/>
    <w:rsid w:val="00832C7E"/>
    <w:rsid w:val="00832E1C"/>
    <w:rsid w:val="0083376F"/>
    <w:rsid w:val="0083577D"/>
    <w:rsid w:val="00837848"/>
    <w:rsid w:val="00840EF0"/>
    <w:rsid w:val="008413D6"/>
    <w:rsid w:val="00842B74"/>
    <w:rsid w:val="00844669"/>
    <w:rsid w:val="00844F95"/>
    <w:rsid w:val="0085069B"/>
    <w:rsid w:val="00850C1C"/>
    <w:rsid w:val="00850F1A"/>
    <w:rsid w:val="008512A4"/>
    <w:rsid w:val="008522E0"/>
    <w:rsid w:val="0085315A"/>
    <w:rsid w:val="008541DC"/>
    <w:rsid w:val="00856141"/>
    <w:rsid w:val="0085798E"/>
    <w:rsid w:val="00860107"/>
    <w:rsid w:val="00860F4F"/>
    <w:rsid w:val="00861265"/>
    <w:rsid w:val="00861DB4"/>
    <w:rsid w:val="00861EAF"/>
    <w:rsid w:val="00862100"/>
    <w:rsid w:val="008639B4"/>
    <w:rsid w:val="00870D76"/>
    <w:rsid w:val="00871079"/>
    <w:rsid w:val="008713D0"/>
    <w:rsid w:val="00871FDF"/>
    <w:rsid w:val="00872CBA"/>
    <w:rsid w:val="00872ED3"/>
    <w:rsid w:val="00873A34"/>
    <w:rsid w:val="00877A88"/>
    <w:rsid w:val="0088271A"/>
    <w:rsid w:val="00884F5F"/>
    <w:rsid w:val="008878E0"/>
    <w:rsid w:val="00890393"/>
    <w:rsid w:val="0089221D"/>
    <w:rsid w:val="008958E6"/>
    <w:rsid w:val="00896379"/>
    <w:rsid w:val="00896ACE"/>
    <w:rsid w:val="00897386"/>
    <w:rsid w:val="00897F91"/>
    <w:rsid w:val="008A1297"/>
    <w:rsid w:val="008A4ABE"/>
    <w:rsid w:val="008A4FA1"/>
    <w:rsid w:val="008A6A46"/>
    <w:rsid w:val="008A6A5E"/>
    <w:rsid w:val="008B0D90"/>
    <w:rsid w:val="008B13BB"/>
    <w:rsid w:val="008B27FB"/>
    <w:rsid w:val="008B2C55"/>
    <w:rsid w:val="008B45B0"/>
    <w:rsid w:val="008B5D19"/>
    <w:rsid w:val="008C1DF5"/>
    <w:rsid w:val="008C3058"/>
    <w:rsid w:val="008C64D4"/>
    <w:rsid w:val="008C6E13"/>
    <w:rsid w:val="008C75F5"/>
    <w:rsid w:val="008D3D33"/>
    <w:rsid w:val="008D4119"/>
    <w:rsid w:val="008D5196"/>
    <w:rsid w:val="008E2677"/>
    <w:rsid w:val="008E6940"/>
    <w:rsid w:val="008F29F3"/>
    <w:rsid w:val="008F3C35"/>
    <w:rsid w:val="008F4AA0"/>
    <w:rsid w:val="008F5811"/>
    <w:rsid w:val="008F5B02"/>
    <w:rsid w:val="008F6403"/>
    <w:rsid w:val="008F7F17"/>
    <w:rsid w:val="00903E74"/>
    <w:rsid w:val="009045F2"/>
    <w:rsid w:val="009046D7"/>
    <w:rsid w:val="00906016"/>
    <w:rsid w:val="0090664F"/>
    <w:rsid w:val="009075B9"/>
    <w:rsid w:val="009077B6"/>
    <w:rsid w:val="00913735"/>
    <w:rsid w:val="00913EFD"/>
    <w:rsid w:val="00920792"/>
    <w:rsid w:val="00925CB4"/>
    <w:rsid w:val="0092651E"/>
    <w:rsid w:val="00926AA6"/>
    <w:rsid w:val="00927D2B"/>
    <w:rsid w:val="009341CC"/>
    <w:rsid w:val="00934F40"/>
    <w:rsid w:val="00935347"/>
    <w:rsid w:val="0093643D"/>
    <w:rsid w:val="0093703C"/>
    <w:rsid w:val="009373AF"/>
    <w:rsid w:val="00937BB9"/>
    <w:rsid w:val="00937BEF"/>
    <w:rsid w:val="00942E33"/>
    <w:rsid w:val="009437E4"/>
    <w:rsid w:val="00944F43"/>
    <w:rsid w:val="00951A6C"/>
    <w:rsid w:val="009532C1"/>
    <w:rsid w:val="0095359E"/>
    <w:rsid w:val="00956548"/>
    <w:rsid w:val="0096194A"/>
    <w:rsid w:val="00962F9D"/>
    <w:rsid w:val="0096530E"/>
    <w:rsid w:val="00966C3A"/>
    <w:rsid w:val="00966FA0"/>
    <w:rsid w:val="0097276A"/>
    <w:rsid w:val="00972DE2"/>
    <w:rsid w:val="00974332"/>
    <w:rsid w:val="00974DF9"/>
    <w:rsid w:val="00976CFB"/>
    <w:rsid w:val="009825F8"/>
    <w:rsid w:val="00982969"/>
    <w:rsid w:val="009902EA"/>
    <w:rsid w:val="00990BD9"/>
    <w:rsid w:val="00990DFC"/>
    <w:rsid w:val="00991528"/>
    <w:rsid w:val="009923A1"/>
    <w:rsid w:val="00996D63"/>
    <w:rsid w:val="009970F0"/>
    <w:rsid w:val="009A38BE"/>
    <w:rsid w:val="009A392D"/>
    <w:rsid w:val="009A50D8"/>
    <w:rsid w:val="009B502E"/>
    <w:rsid w:val="009B55E3"/>
    <w:rsid w:val="009B5670"/>
    <w:rsid w:val="009B74C2"/>
    <w:rsid w:val="009B74DC"/>
    <w:rsid w:val="009B7B55"/>
    <w:rsid w:val="009B7EA5"/>
    <w:rsid w:val="009C0AF6"/>
    <w:rsid w:val="009C6BA5"/>
    <w:rsid w:val="009C78C8"/>
    <w:rsid w:val="009C7DE5"/>
    <w:rsid w:val="009D0164"/>
    <w:rsid w:val="009D3386"/>
    <w:rsid w:val="009D3BD2"/>
    <w:rsid w:val="009D40D9"/>
    <w:rsid w:val="009D51E4"/>
    <w:rsid w:val="009D6184"/>
    <w:rsid w:val="009D7B40"/>
    <w:rsid w:val="009E1A81"/>
    <w:rsid w:val="009E385F"/>
    <w:rsid w:val="009E57B0"/>
    <w:rsid w:val="009E5898"/>
    <w:rsid w:val="009E6F1E"/>
    <w:rsid w:val="009F14EA"/>
    <w:rsid w:val="009F2211"/>
    <w:rsid w:val="009F53E0"/>
    <w:rsid w:val="009F599D"/>
    <w:rsid w:val="009F6842"/>
    <w:rsid w:val="009F77B1"/>
    <w:rsid w:val="009F791B"/>
    <w:rsid w:val="00A0007F"/>
    <w:rsid w:val="00A01BF0"/>
    <w:rsid w:val="00A1074D"/>
    <w:rsid w:val="00A109B9"/>
    <w:rsid w:val="00A12656"/>
    <w:rsid w:val="00A1325F"/>
    <w:rsid w:val="00A143C4"/>
    <w:rsid w:val="00A16718"/>
    <w:rsid w:val="00A21B69"/>
    <w:rsid w:val="00A25809"/>
    <w:rsid w:val="00A2593B"/>
    <w:rsid w:val="00A259DC"/>
    <w:rsid w:val="00A27B57"/>
    <w:rsid w:val="00A31A02"/>
    <w:rsid w:val="00A33235"/>
    <w:rsid w:val="00A33F18"/>
    <w:rsid w:val="00A37296"/>
    <w:rsid w:val="00A407EF"/>
    <w:rsid w:val="00A4320A"/>
    <w:rsid w:val="00A438EA"/>
    <w:rsid w:val="00A46E8D"/>
    <w:rsid w:val="00A47C63"/>
    <w:rsid w:val="00A508A5"/>
    <w:rsid w:val="00A526C9"/>
    <w:rsid w:val="00A530C1"/>
    <w:rsid w:val="00A53F30"/>
    <w:rsid w:val="00A5595D"/>
    <w:rsid w:val="00A63433"/>
    <w:rsid w:val="00A634C7"/>
    <w:rsid w:val="00A64F31"/>
    <w:rsid w:val="00A6500B"/>
    <w:rsid w:val="00A6519C"/>
    <w:rsid w:val="00A65ABA"/>
    <w:rsid w:val="00A667E8"/>
    <w:rsid w:val="00A67EE4"/>
    <w:rsid w:val="00A7038A"/>
    <w:rsid w:val="00A7070B"/>
    <w:rsid w:val="00A72475"/>
    <w:rsid w:val="00A760CE"/>
    <w:rsid w:val="00A7779B"/>
    <w:rsid w:val="00A8343D"/>
    <w:rsid w:val="00A86163"/>
    <w:rsid w:val="00A865AA"/>
    <w:rsid w:val="00A87FA1"/>
    <w:rsid w:val="00A92D38"/>
    <w:rsid w:val="00A935FF"/>
    <w:rsid w:val="00A93D09"/>
    <w:rsid w:val="00A94389"/>
    <w:rsid w:val="00AA252F"/>
    <w:rsid w:val="00AA46B7"/>
    <w:rsid w:val="00AA69F7"/>
    <w:rsid w:val="00AA6F4F"/>
    <w:rsid w:val="00AA796D"/>
    <w:rsid w:val="00AB1DB3"/>
    <w:rsid w:val="00AB26A5"/>
    <w:rsid w:val="00AB2CE6"/>
    <w:rsid w:val="00AB3DA2"/>
    <w:rsid w:val="00AB7B0B"/>
    <w:rsid w:val="00AC3D65"/>
    <w:rsid w:val="00AC79FE"/>
    <w:rsid w:val="00AD25AD"/>
    <w:rsid w:val="00AD3938"/>
    <w:rsid w:val="00AD4471"/>
    <w:rsid w:val="00AE416A"/>
    <w:rsid w:val="00AE5F3C"/>
    <w:rsid w:val="00AE7160"/>
    <w:rsid w:val="00AE794F"/>
    <w:rsid w:val="00AF01D5"/>
    <w:rsid w:val="00AF1A97"/>
    <w:rsid w:val="00AF1DBE"/>
    <w:rsid w:val="00AF3369"/>
    <w:rsid w:val="00AF3507"/>
    <w:rsid w:val="00AF38A9"/>
    <w:rsid w:val="00AF391A"/>
    <w:rsid w:val="00AF4501"/>
    <w:rsid w:val="00AF5E9C"/>
    <w:rsid w:val="00B018D8"/>
    <w:rsid w:val="00B057E2"/>
    <w:rsid w:val="00B05F0E"/>
    <w:rsid w:val="00B132BB"/>
    <w:rsid w:val="00B133BE"/>
    <w:rsid w:val="00B15079"/>
    <w:rsid w:val="00B17444"/>
    <w:rsid w:val="00B22CD7"/>
    <w:rsid w:val="00B23903"/>
    <w:rsid w:val="00B23CDF"/>
    <w:rsid w:val="00B318E3"/>
    <w:rsid w:val="00B32FB8"/>
    <w:rsid w:val="00B33073"/>
    <w:rsid w:val="00B337CE"/>
    <w:rsid w:val="00B34DF8"/>
    <w:rsid w:val="00B36A91"/>
    <w:rsid w:val="00B37724"/>
    <w:rsid w:val="00B41B94"/>
    <w:rsid w:val="00B4284E"/>
    <w:rsid w:val="00B44F9B"/>
    <w:rsid w:val="00B46558"/>
    <w:rsid w:val="00B466AD"/>
    <w:rsid w:val="00B4754A"/>
    <w:rsid w:val="00B475FB"/>
    <w:rsid w:val="00B50133"/>
    <w:rsid w:val="00B52AFC"/>
    <w:rsid w:val="00B55F7C"/>
    <w:rsid w:val="00B60D28"/>
    <w:rsid w:val="00B61C51"/>
    <w:rsid w:val="00B65839"/>
    <w:rsid w:val="00B733FF"/>
    <w:rsid w:val="00B74813"/>
    <w:rsid w:val="00B77A77"/>
    <w:rsid w:val="00B8096C"/>
    <w:rsid w:val="00B8215C"/>
    <w:rsid w:val="00B83907"/>
    <w:rsid w:val="00B83BE9"/>
    <w:rsid w:val="00B84B29"/>
    <w:rsid w:val="00B926DA"/>
    <w:rsid w:val="00B936F7"/>
    <w:rsid w:val="00B940CE"/>
    <w:rsid w:val="00BA2BE9"/>
    <w:rsid w:val="00BA2FD3"/>
    <w:rsid w:val="00BA4053"/>
    <w:rsid w:val="00BA4169"/>
    <w:rsid w:val="00BA5010"/>
    <w:rsid w:val="00BA696D"/>
    <w:rsid w:val="00BB1334"/>
    <w:rsid w:val="00BB366B"/>
    <w:rsid w:val="00BB538D"/>
    <w:rsid w:val="00BB616F"/>
    <w:rsid w:val="00BC18E9"/>
    <w:rsid w:val="00BC5608"/>
    <w:rsid w:val="00BC6FE1"/>
    <w:rsid w:val="00BC7B99"/>
    <w:rsid w:val="00BC7DF2"/>
    <w:rsid w:val="00BD2400"/>
    <w:rsid w:val="00BD314A"/>
    <w:rsid w:val="00BE3678"/>
    <w:rsid w:val="00BE61D6"/>
    <w:rsid w:val="00BE637E"/>
    <w:rsid w:val="00BE7FDD"/>
    <w:rsid w:val="00BF06CF"/>
    <w:rsid w:val="00BF2675"/>
    <w:rsid w:val="00BF3F7F"/>
    <w:rsid w:val="00BF51B8"/>
    <w:rsid w:val="00BF7DB4"/>
    <w:rsid w:val="00C003AE"/>
    <w:rsid w:val="00C046AF"/>
    <w:rsid w:val="00C068C2"/>
    <w:rsid w:val="00C12ADE"/>
    <w:rsid w:val="00C14CB3"/>
    <w:rsid w:val="00C16280"/>
    <w:rsid w:val="00C212CC"/>
    <w:rsid w:val="00C22254"/>
    <w:rsid w:val="00C2564F"/>
    <w:rsid w:val="00C261BE"/>
    <w:rsid w:val="00C26714"/>
    <w:rsid w:val="00C271C5"/>
    <w:rsid w:val="00C2747D"/>
    <w:rsid w:val="00C2759D"/>
    <w:rsid w:val="00C27EDD"/>
    <w:rsid w:val="00C30C3D"/>
    <w:rsid w:val="00C30DE9"/>
    <w:rsid w:val="00C318A0"/>
    <w:rsid w:val="00C32849"/>
    <w:rsid w:val="00C3366E"/>
    <w:rsid w:val="00C347F2"/>
    <w:rsid w:val="00C34F55"/>
    <w:rsid w:val="00C3525B"/>
    <w:rsid w:val="00C3539A"/>
    <w:rsid w:val="00C42EFE"/>
    <w:rsid w:val="00C43AAD"/>
    <w:rsid w:val="00C44599"/>
    <w:rsid w:val="00C45AF4"/>
    <w:rsid w:val="00C51CD4"/>
    <w:rsid w:val="00C525CC"/>
    <w:rsid w:val="00C52FA0"/>
    <w:rsid w:val="00C531E6"/>
    <w:rsid w:val="00C53B67"/>
    <w:rsid w:val="00C55278"/>
    <w:rsid w:val="00C56A0E"/>
    <w:rsid w:val="00C578A6"/>
    <w:rsid w:val="00C62ACC"/>
    <w:rsid w:val="00C62D1F"/>
    <w:rsid w:val="00C6433F"/>
    <w:rsid w:val="00C64494"/>
    <w:rsid w:val="00C65E2E"/>
    <w:rsid w:val="00C65F81"/>
    <w:rsid w:val="00C707F7"/>
    <w:rsid w:val="00C7086B"/>
    <w:rsid w:val="00C74CAB"/>
    <w:rsid w:val="00C83CF3"/>
    <w:rsid w:val="00C842BC"/>
    <w:rsid w:val="00C84D13"/>
    <w:rsid w:val="00C90940"/>
    <w:rsid w:val="00C9257A"/>
    <w:rsid w:val="00C93DAB"/>
    <w:rsid w:val="00C94B73"/>
    <w:rsid w:val="00C94DF1"/>
    <w:rsid w:val="00C9747A"/>
    <w:rsid w:val="00CA253A"/>
    <w:rsid w:val="00CA3329"/>
    <w:rsid w:val="00CA56EF"/>
    <w:rsid w:val="00CA6FB9"/>
    <w:rsid w:val="00CB0012"/>
    <w:rsid w:val="00CB0C6D"/>
    <w:rsid w:val="00CB0F3E"/>
    <w:rsid w:val="00CB3506"/>
    <w:rsid w:val="00CB551E"/>
    <w:rsid w:val="00CB5CB5"/>
    <w:rsid w:val="00CC0194"/>
    <w:rsid w:val="00CC1223"/>
    <w:rsid w:val="00CC22FD"/>
    <w:rsid w:val="00CC4DD9"/>
    <w:rsid w:val="00CC62BF"/>
    <w:rsid w:val="00CC701E"/>
    <w:rsid w:val="00CC76AE"/>
    <w:rsid w:val="00CC7F90"/>
    <w:rsid w:val="00CD3B1D"/>
    <w:rsid w:val="00CD3D74"/>
    <w:rsid w:val="00CD3E5E"/>
    <w:rsid w:val="00CD438C"/>
    <w:rsid w:val="00CD4A0D"/>
    <w:rsid w:val="00CE33B6"/>
    <w:rsid w:val="00CE4BE1"/>
    <w:rsid w:val="00CE5EB2"/>
    <w:rsid w:val="00CF004A"/>
    <w:rsid w:val="00CF0499"/>
    <w:rsid w:val="00CF17E6"/>
    <w:rsid w:val="00CF1B39"/>
    <w:rsid w:val="00CF4205"/>
    <w:rsid w:val="00CF5BA4"/>
    <w:rsid w:val="00CF6529"/>
    <w:rsid w:val="00CF7668"/>
    <w:rsid w:val="00D00204"/>
    <w:rsid w:val="00D00FBC"/>
    <w:rsid w:val="00D01A97"/>
    <w:rsid w:val="00D01E35"/>
    <w:rsid w:val="00D02897"/>
    <w:rsid w:val="00D044C6"/>
    <w:rsid w:val="00D071A6"/>
    <w:rsid w:val="00D137D1"/>
    <w:rsid w:val="00D1773D"/>
    <w:rsid w:val="00D17E4D"/>
    <w:rsid w:val="00D23FE5"/>
    <w:rsid w:val="00D30467"/>
    <w:rsid w:val="00D3136E"/>
    <w:rsid w:val="00D3396C"/>
    <w:rsid w:val="00D36010"/>
    <w:rsid w:val="00D424EF"/>
    <w:rsid w:val="00D43E0B"/>
    <w:rsid w:val="00D44741"/>
    <w:rsid w:val="00D464CA"/>
    <w:rsid w:val="00D46EF6"/>
    <w:rsid w:val="00D50DA0"/>
    <w:rsid w:val="00D51CD3"/>
    <w:rsid w:val="00D5230B"/>
    <w:rsid w:val="00D53835"/>
    <w:rsid w:val="00D53912"/>
    <w:rsid w:val="00D53F97"/>
    <w:rsid w:val="00D567FC"/>
    <w:rsid w:val="00D5715A"/>
    <w:rsid w:val="00D6139F"/>
    <w:rsid w:val="00D620D0"/>
    <w:rsid w:val="00D641F0"/>
    <w:rsid w:val="00D67655"/>
    <w:rsid w:val="00D70906"/>
    <w:rsid w:val="00D70F40"/>
    <w:rsid w:val="00D80302"/>
    <w:rsid w:val="00D81F6B"/>
    <w:rsid w:val="00D825DA"/>
    <w:rsid w:val="00D82F9B"/>
    <w:rsid w:val="00D84F49"/>
    <w:rsid w:val="00DA1EE8"/>
    <w:rsid w:val="00DA3404"/>
    <w:rsid w:val="00DA3A4E"/>
    <w:rsid w:val="00DA4502"/>
    <w:rsid w:val="00DA56A9"/>
    <w:rsid w:val="00DA778E"/>
    <w:rsid w:val="00DA78A4"/>
    <w:rsid w:val="00DC1BEE"/>
    <w:rsid w:val="00DC2C0A"/>
    <w:rsid w:val="00DC3CED"/>
    <w:rsid w:val="00DC3D66"/>
    <w:rsid w:val="00DC5DE5"/>
    <w:rsid w:val="00DC68EA"/>
    <w:rsid w:val="00DC6BA0"/>
    <w:rsid w:val="00DC773F"/>
    <w:rsid w:val="00DD1733"/>
    <w:rsid w:val="00DD31FD"/>
    <w:rsid w:val="00DD53AC"/>
    <w:rsid w:val="00DD6B7A"/>
    <w:rsid w:val="00DD6F01"/>
    <w:rsid w:val="00DD7ABF"/>
    <w:rsid w:val="00DE2533"/>
    <w:rsid w:val="00DE3949"/>
    <w:rsid w:val="00DE47D6"/>
    <w:rsid w:val="00DE4853"/>
    <w:rsid w:val="00DE5CE6"/>
    <w:rsid w:val="00DF003E"/>
    <w:rsid w:val="00DF055E"/>
    <w:rsid w:val="00DF0764"/>
    <w:rsid w:val="00DF1749"/>
    <w:rsid w:val="00DF2C62"/>
    <w:rsid w:val="00DF3F9E"/>
    <w:rsid w:val="00DF4196"/>
    <w:rsid w:val="00DF4BF9"/>
    <w:rsid w:val="00DF57B4"/>
    <w:rsid w:val="00DF7FE8"/>
    <w:rsid w:val="00E03CF5"/>
    <w:rsid w:val="00E03F0E"/>
    <w:rsid w:val="00E0675D"/>
    <w:rsid w:val="00E1071B"/>
    <w:rsid w:val="00E117A0"/>
    <w:rsid w:val="00E11D24"/>
    <w:rsid w:val="00E163DC"/>
    <w:rsid w:val="00E16477"/>
    <w:rsid w:val="00E17D4B"/>
    <w:rsid w:val="00E21551"/>
    <w:rsid w:val="00E2158B"/>
    <w:rsid w:val="00E216DE"/>
    <w:rsid w:val="00E236CA"/>
    <w:rsid w:val="00E247A6"/>
    <w:rsid w:val="00E30DE8"/>
    <w:rsid w:val="00E322D8"/>
    <w:rsid w:val="00E33B4D"/>
    <w:rsid w:val="00E3411E"/>
    <w:rsid w:val="00E343CB"/>
    <w:rsid w:val="00E365A7"/>
    <w:rsid w:val="00E36BA7"/>
    <w:rsid w:val="00E400BB"/>
    <w:rsid w:val="00E410C1"/>
    <w:rsid w:val="00E4474F"/>
    <w:rsid w:val="00E46D54"/>
    <w:rsid w:val="00E46DBA"/>
    <w:rsid w:val="00E47A55"/>
    <w:rsid w:val="00E5139B"/>
    <w:rsid w:val="00E51903"/>
    <w:rsid w:val="00E51926"/>
    <w:rsid w:val="00E5325B"/>
    <w:rsid w:val="00E53750"/>
    <w:rsid w:val="00E53BCF"/>
    <w:rsid w:val="00E56278"/>
    <w:rsid w:val="00E57E0D"/>
    <w:rsid w:val="00E6307E"/>
    <w:rsid w:val="00E65229"/>
    <w:rsid w:val="00E65D2A"/>
    <w:rsid w:val="00E65E1D"/>
    <w:rsid w:val="00E6698A"/>
    <w:rsid w:val="00E7088D"/>
    <w:rsid w:val="00E70E84"/>
    <w:rsid w:val="00E7141B"/>
    <w:rsid w:val="00E7159F"/>
    <w:rsid w:val="00E7279B"/>
    <w:rsid w:val="00E72DE5"/>
    <w:rsid w:val="00E73BF4"/>
    <w:rsid w:val="00E74FDB"/>
    <w:rsid w:val="00E813E0"/>
    <w:rsid w:val="00E839D4"/>
    <w:rsid w:val="00E94182"/>
    <w:rsid w:val="00E950C9"/>
    <w:rsid w:val="00E95879"/>
    <w:rsid w:val="00E95BF4"/>
    <w:rsid w:val="00E96075"/>
    <w:rsid w:val="00E97124"/>
    <w:rsid w:val="00E9715D"/>
    <w:rsid w:val="00E9751C"/>
    <w:rsid w:val="00EA43D0"/>
    <w:rsid w:val="00EA5454"/>
    <w:rsid w:val="00EA68B0"/>
    <w:rsid w:val="00EA7002"/>
    <w:rsid w:val="00EB25B0"/>
    <w:rsid w:val="00EB397E"/>
    <w:rsid w:val="00EB5598"/>
    <w:rsid w:val="00EC7E31"/>
    <w:rsid w:val="00ED2646"/>
    <w:rsid w:val="00ED30A9"/>
    <w:rsid w:val="00ED54A2"/>
    <w:rsid w:val="00ED5597"/>
    <w:rsid w:val="00ED7629"/>
    <w:rsid w:val="00EE17C1"/>
    <w:rsid w:val="00EE2A5C"/>
    <w:rsid w:val="00EE4D5B"/>
    <w:rsid w:val="00EE55CC"/>
    <w:rsid w:val="00EE5907"/>
    <w:rsid w:val="00EE7FDD"/>
    <w:rsid w:val="00EF1E58"/>
    <w:rsid w:val="00EF229D"/>
    <w:rsid w:val="00EF30F7"/>
    <w:rsid w:val="00EF40EF"/>
    <w:rsid w:val="00EF4471"/>
    <w:rsid w:val="00EF51DF"/>
    <w:rsid w:val="00F005F9"/>
    <w:rsid w:val="00F02B7D"/>
    <w:rsid w:val="00F0385D"/>
    <w:rsid w:val="00F03924"/>
    <w:rsid w:val="00F0411F"/>
    <w:rsid w:val="00F04B93"/>
    <w:rsid w:val="00F0591C"/>
    <w:rsid w:val="00F05D55"/>
    <w:rsid w:val="00F07D77"/>
    <w:rsid w:val="00F11914"/>
    <w:rsid w:val="00F12C14"/>
    <w:rsid w:val="00F209FD"/>
    <w:rsid w:val="00F21BDF"/>
    <w:rsid w:val="00F22531"/>
    <w:rsid w:val="00F22D36"/>
    <w:rsid w:val="00F24CD0"/>
    <w:rsid w:val="00F25570"/>
    <w:rsid w:val="00F25753"/>
    <w:rsid w:val="00F31390"/>
    <w:rsid w:val="00F315ED"/>
    <w:rsid w:val="00F32389"/>
    <w:rsid w:val="00F3288E"/>
    <w:rsid w:val="00F34B13"/>
    <w:rsid w:val="00F358FC"/>
    <w:rsid w:val="00F40462"/>
    <w:rsid w:val="00F41AB0"/>
    <w:rsid w:val="00F42424"/>
    <w:rsid w:val="00F42795"/>
    <w:rsid w:val="00F448AC"/>
    <w:rsid w:val="00F453F5"/>
    <w:rsid w:val="00F463AE"/>
    <w:rsid w:val="00F46951"/>
    <w:rsid w:val="00F478FA"/>
    <w:rsid w:val="00F509DA"/>
    <w:rsid w:val="00F54134"/>
    <w:rsid w:val="00F546D1"/>
    <w:rsid w:val="00F55D39"/>
    <w:rsid w:val="00F56CAE"/>
    <w:rsid w:val="00F579E7"/>
    <w:rsid w:val="00F600EF"/>
    <w:rsid w:val="00F60F0D"/>
    <w:rsid w:val="00F637D4"/>
    <w:rsid w:val="00F638E6"/>
    <w:rsid w:val="00F6498A"/>
    <w:rsid w:val="00F7166C"/>
    <w:rsid w:val="00F72E8F"/>
    <w:rsid w:val="00F740A4"/>
    <w:rsid w:val="00F74402"/>
    <w:rsid w:val="00F77029"/>
    <w:rsid w:val="00F7737A"/>
    <w:rsid w:val="00F80114"/>
    <w:rsid w:val="00F80EC2"/>
    <w:rsid w:val="00F81C36"/>
    <w:rsid w:val="00F825B6"/>
    <w:rsid w:val="00F82AD4"/>
    <w:rsid w:val="00F92D7E"/>
    <w:rsid w:val="00F93296"/>
    <w:rsid w:val="00F94A3D"/>
    <w:rsid w:val="00F94D6D"/>
    <w:rsid w:val="00F954BA"/>
    <w:rsid w:val="00F958C4"/>
    <w:rsid w:val="00FA4252"/>
    <w:rsid w:val="00FA4E74"/>
    <w:rsid w:val="00FA51CB"/>
    <w:rsid w:val="00FB2D77"/>
    <w:rsid w:val="00FB30E8"/>
    <w:rsid w:val="00FB580F"/>
    <w:rsid w:val="00FB5E50"/>
    <w:rsid w:val="00FB7CFC"/>
    <w:rsid w:val="00FC17C8"/>
    <w:rsid w:val="00FC1E5F"/>
    <w:rsid w:val="00FC1FB7"/>
    <w:rsid w:val="00FC2DD0"/>
    <w:rsid w:val="00FC2ED9"/>
    <w:rsid w:val="00FC3D75"/>
    <w:rsid w:val="00FC4E2F"/>
    <w:rsid w:val="00FC62CB"/>
    <w:rsid w:val="00FC6894"/>
    <w:rsid w:val="00FC7501"/>
    <w:rsid w:val="00FC79E6"/>
    <w:rsid w:val="00FD08C1"/>
    <w:rsid w:val="00FD157F"/>
    <w:rsid w:val="00FD2C6E"/>
    <w:rsid w:val="00FD385F"/>
    <w:rsid w:val="00FD3E7F"/>
    <w:rsid w:val="00FD5FFF"/>
    <w:rsid w:val="00FD652A"/>
    <w:rsid w:val="00FD7254"/>
    <w:rsid w:val="00FE1B60"/>
    <w:rsid w:val="00FE1C30"/>
    <w:rsid w:val="00FE2911"/>
    <w:rsid w:val="00FE444B"/>
    <w:rsid w:val="00FF44D3"/>
    <w:rsid w:val="00FF44D5"/>
    <w:rsid w:val="00FF44FE"/>
    <w:rsid w:val="011CE402"/>
    <w:rsid w:val="01CC477E"/>
    <w:rsid w:val="023847A2"/>
    <w:rsid w:val="0502405B"/>
    <w:rsid w:val="05B318EB"/>
    <w:rsid w:val="06AB8CED"/>
    <w:rsid w:val="0703CB3F"/>
    <w:rsid w:val="08FA2561"/>
    <w:rsid w:val="08FD2374"/>
    <w:rsid w:val="09F27048"/>
    <w:rsid w:val="0ADD4996"/>
    <w:rsid w:val="0B3EA45E"/>
    <w:rsid w:val="0B7D37A8"/>
    <w:rsid w:val="0BCF4FD7"/>
    <w:rsid w:val="0C0FA989"/>
    <w:rsid w:val="0C1446C6"/>
    <w:rsid w:val="0C2B1143"/>
    <w:rsid w:val="0C417719"/>
    <w:rsid w:val="0C713722"/>
    <w:rsid w:val="0D187091"/>
    <w:rsid w:val="0D3AC8B7"/>
    <w:rsid w:val="0F7DAA67"/>
    <w:rsid w:val="0F9A230D"/>
    <w:rsid w:val="109EEE06"/>
    <w:rsid w:val="1109325A"/>
    <w:rsid w:val="1160CF97"/>
    <w:rsid w:val="11F39C69"/>
    <w:rsid w:val="12BF63BE"/>
    <w:rsid w:val="13910AF9"/>
    <w:rsid w:val="14F16588"/>
    <w:rsid w:val="15B3C948"/>
    <w:rsid w:val="15BEE894"/>
    <w:rsid w:val="169D0FFA"/>
    <w:rsid w:val="16B8953C"/>
    <w:rsid w:val="16F07F39"/>
    <w:rsid w:val="17FACF40"/>
    <w:rsid w:val="1938BCDC"/>
    <w:rsid w:val="1A2925D0"/>
    <w:rsid w:val="1AD8567B"/>
    <w:rsid w:val="1B1D1A99"/>
    <w:rsid w:val="1C4F0C2F"/>
    <w:rsid w:val="1C50DC4D"/>
    <w:rsid w:val="1C55A1AA"/>
    <w:rsid w:val="1CF5462F"/>
    <w:rsid w:val="1D6BA875"/>
    <w:rsid w:val="1EFF819A"/>
    <w:rsid w:val="1F393BB5"/>
    <w:rsid w:val="1FE8D202"/>
    <w:rsid w:val="1FFA67CA"/>
    <w:rsid w:val="20314E05"/>
    <w:rsid w:val="207B43E3"/>
    <w:rsid w:val="20ACFD0C"/>
    <w:rsid w:val="21436064"/>
    <w:rsid w:val="227C194B"/>
    <w:rsid w:val="23DB1219"/>
    <w:rsid w:val="23DB77BB"/>
    <w:rsid w:val="244E03A4"/>
    <w:rsid w:val="2573605B"/>
    <w:rsid w:val="264B9374"/>
    <w:rsid w:val="265B62D4"/>
    <w:rsid w:val="26AFA6F4"/>
    <w:rsid w:val="26FCBD3F"/>
    <w:rsid w:val="2805AC80"/>
    <w:rsid w:val="281A22D3"/>
    <w:rsid w:val="2850321A"/>
    <w:rsid w:val="287D077C"/>
    <w:rsid w:val="29CC8BDB"/>
    <w:rsid w:val="2A7C85D4"/>
    <w:rsid w:val="2A970FD9"/>
    <w:rsid w:val="2AC3DAA3"/>
    <w:rsid w:val="2AFC5262"/>
    <w:rsid w:val="2BF1B1A7"/>
    <w:rsid w:val="2CC786E0"/>
    <w:rsid w:val="2D17ED74"/>
    <w:rsid w:val="2E01005A"/>
    <w:rsid w:val="2E496596"/>
    <w:rsid w:val="2F2165DE"/>
    <w:rsid w:val="2F94566E"/>
    <w:rsid w:val="308CDEBE"/>
    <w:rsid w:val="309A14CB"/>
    <w:rsid w:val="3244FEAA"/>
    <w:rsid w:val="326F6C76"/>
    <w:rsid w:val="32DBD141"/>
    <w:rsid w:val="33090194"/>
    <w:rsid w:val="33BCF79C"/>
    <w:rsid w:val="3419799B"/>
    <w:rsid w:val="37FF1180"/>
    <w:rsid w:val="38711089"/>
    <w:rsid w:val="39DA5D78"/>
    <w:rsid w:val="3B141379"/>
    <w:rsid w:val="3B2ADDF6"/>
    <w:rsid w:val="3B31CE62"/>
    <w:rsid w:val="3BC5D4BC"/>
    <w:rsid w:val="3BDA36C1"/>
    <w:rsid w:val="3BE288EE"/>
    <w:rsid w:val="3C9B3AB6"/>
    <w:rsid w:val="3D861404"/>
    <w:rsid w:val="3D8F6250"/>
    <w:rsid w:val="3DA7A1E1"/>
    <w:rsid w:val="3DF7160C"/>
    <w:rsid w:val="3EF35D02"/>
    <w:rsid w:val="3EF8B9D7"/>
    <w:rsid w:val="3F8AEF31"/>
    <w:rsid w:val="3FA12236"/>
    <w:rsid w:val="3FA7B7B1"/>
    <w:rsid w:val="401F5A4B"/>
    <w:rsid w:val="41BD6A09"/>
    <w:rsid w:val="42249A1F"/>
    <w:rsid w:val="4236B38D"/>
    <w:rsid w:val="430C4D3A"/>
    <w:rsid w:val="43270B28"/>
    <w:rsid w:val="4472D7A2"/>
    <w:rsid w:val="4522084D"/>
    <w:rsid w:val="453C2CC9"/>
    <w:rsid w:val="476ECFC1"/>
    <w:rsid w:val="47A019AB"/>
    <w:rsid w:val="4903183E"/>
    <w:rsid w:val="498B718A"/>
    <w:rsid w:val="4A0F0674"/>
    <w:rsid w:val="4A262BE2"/>
    <w:rsid w:val="4BCF1D83"/>
    <w:rsid w:val="4CD4436D"/>
    <w:rsid w:val="4DE40592"/>
    <w:rsid w:val="4F3BDB23"/>
    <w:rsid w:val="4F43C7AE"/>
    <w:rsid w:val="4FF091BE"/>
    <w:rsid w:val="50DAFBCD"/>
    <w:rsid w:val="50EFA4F1"/>
    <w:rsid w:val="50F0A110"/>
    <w:rsid w:val="51157580"/>
    <w:rsid w:val="5199D3B8"/>
    <w:rsid w:val="519DD97D"/>
    <w:rsid w:val="525E44FF"/>
    <w:rsid w:val="53DE8668"/>
    <w:rsid w:val="5586A328"/>
    <w:rsid w:val="56ADEF62"/>
    <w:rsid w:val="56D820A7"/>
    <w:rsid w:val="5763ABD2"/>
    <w:rsid w:val="58B0595C"/>
    <w:rsid w:val="58D24BE0"/>
    <w:rsid w:val="5977F2B3"/>
    <w:rsid w:val="59E977E5"/>
    <w:rsid w:val="5A7236D3"/>
    <w:rsid w:val="5B0A6A30"/>
    <w:rsid w:val="5B512787"/>
    <w:rsid w:val="5C484E16"/>
    <w:rsid w:val="5C88F89D"/>
    <w:rsid w:val="5CEF3B1C"/>
    <w:rsid w:val="5D53AF85"/>
    <w:rsid w:val="5DA3C4C5"/>
    <w:rsid w:val="5DCACDFA"/>
    <w:rsid w:val="5E0FC4E9"/>
    <w:rsid w:val="5E45793F"/>
    <w:rsid w:val="5E79C319"/>
    <w:rsid w:val="5EC0BBFC"/>
    <w:rsid w:val="5F2C4CC8"/>
    <w:rsid w:val="5F48E372"/>
    <w:rsid w:val="60270027"/>
    <w:rsid w:val="60AB2C89"/>
    <w:rsid w:val="60C1049D"/>
    <w:rsid w:val="6224C2C8"/>
    <w:rsid w:val="625D2FEF"/>
    <w:rsid w:val="641752B1"/>
    <w:rsid w:val="6452C883"/>
    <w:rsid w:val="64B77D4A"/>
    <w:rsid w:val="65AB0D6C"/>
    <w:rsid w:val="66A05A40"/>
    <w:rsid w:val="66CA9EF1"/>
    <w:rsid w:val="67334516"/>
    <w:rsid w:val="673E8BA0"/>
    <w:rsid w:val="6A32328D"/>
    <w:rsid w:val="6BAF7DBC"/>
    <w:rsid w:val="6C38FC42"/>
    <w:rsid w:val="6C5E71E0"/>
    <w:rsid w:val="6DA57BF2"/>
    <w:rsid w:val="6DE66D1C"/>
    <w:rsid w:val="6E716B67"/>
    <w:rsid w:val="6F29B78D"/>
    <w:rsid w:val="6F6D4DB6"/>
    <w:rsid w:val="70265974"/>
    <w:rsid w:val="704D30D3"/>
    <w:rsid w:val="70EA016D"/>
    <w:rsid w:val="71BF0C5D"/>
    <w:rsid w:val="7261B340"/>
    <w:rsid w:val="7297D6EE"/>
    <w:rsid w:val="7365B4EB"/>
    <w:rsid w:val="742D11D4"/>
    <w:rsid w:val="744BFEA2"/>
    <w:rsid w:val="747E928B"/>
    <w:rsid w:val="74E42F0A"/>
    <w:rsid w:val="75075179"/>
    <w:rsid w:val="7545BCA3"/>
    <w:rsid w:val="75467C3B"/>
    <w:rsid w:val="75CE0C39"/>
    <w:rsid w:val="7761F9C5"/>
    <w:rsid w:val="777EEB60"/>
    <w:rsid w:val="77F705F4"/>
    <w:rsid w:val="7839260E"/>
    <w:rsid w:val="785317B9"/>
    <w:rsid w:val="78658F0D"/>
    <w:rsid w:val="795DE292"/>
    <w:rsid w:val="798F9AD9"/>
    <w:rsid w:val="79A9C9ED"/>
    <w:rsid w:val="7B17DC39"/>
    <w:rsid w:val="7C060F86"/>
    <w:rsid w:val="7C14ED78"/>
    <w:rsid w:val="7E6EC2C0"/>
    <w:rsid w:val="7FE0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173B"/>
  <w15:chartTrackingRefBased/>
  <w15:docId w15:val="{5E77DC8D-DD8E-4C6E-B2AE-18AEB0E390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7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747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9747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9747A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974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747A"/>
    <w:rPr>
      <w:vertAlign w:val="superscript"/>
    </w:rPr>
  </w:style>
  <w:style w:type="paragraph" w:styleId="ListParagraph">
    <w:name w:val="List Paragraph"/>
    <w:basedOn w:val="Normal"/>
    <w:uiPriority w:val="34"/>
    <w:qFormat/>
    <w:rsid w:val="00C974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9E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79E6"/>
  </w:style>
  <w:style w:type="paragraph" w:styleId="Footer">
    <w:name w:val="footer"/>
    <w:basedOn w:val="Normal"/>
    <w:link w:val="FooterChar"/>
    <w:uiPriority w:val="99"/>
    <w:unhideWhenUsed/>
    <w:rsid w:val="00FC79E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79E6"/>
  </w:style>
  <w:style w:type="character" w:styleId="textlayer--absolute" w:customStyle="1">
    <w:name w:val="textlayer--absolute"/>
    <w:basedOn w:val="DefaultParagraphFont"/>
    <w:rsid w:val="00D53912"/>
  </w:style>
  <w:style w:type="character" w:styleId="Hyperlink">
    <w:name w:val="Hyperlink"/>
    <w:basedOn w:val="DefaultParagraphFont"/>
    <w:uiPriority w:val="99"/>
    <w:unhideWhenUsed/>
    <w:rsid w:val="00EC7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3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A5C27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A5C27"/>
    <w:pPr>
      <w:spacing w:after="100"/>
    </w:pPr>
  </w:style>
  <w:style w:type="paragraph" w:styleId="Bibliography">
    <w:name w:val="Bibliography"/>
    <w:basedOn w:val="Normal"/>
    <w:next w:val="Normal"/>
    <w:uiPriority w:val="37"/>
    <w:unhideWhenUsed/>
    <w:rsid w:val="0074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hyperlink" Target="https://www.harveyperformance.com/in-the-loupe/hardenability-of-steel/" TargetMode="External" Id="rId26" /><Relationship Type="http://schemas.openxmlformats.org/officeDocument/2006/relationships/customXml" Target="../customXml/item3.xml" Id="rId3" /><Relationship Type="http://schemas.openxmlformats.org/officeDocument/2006/relationships/image" Target="media/image11.emf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hyperlink" Target="https://uncc.instructure.com/courses/218553/files/24236747?wrap=1" TargetMode="External" Id="rId25" /><Relationship Type="http://schemas.openxmlformats.org/officeDocument/2006/relationships/customXml" Target="../customXml/item2.xml" Id="rId2" /><Relationship Type="http://schemas.openxmlformats.org/officeDocument/2006/relationships/image" Target="media/image6.jpeg" Id="rId16" /><Relationship Type="http://schemas.openxmlformats.org/officeDocument/2006/relationships/image" Target="media/image10.png" Id="rId20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uncc.instructure.com/courses/218553/files/24236750?wrap=1" TargetMode="External" Id="rId24" /><Relationship Type="http://schemas.openxmlformats.org/officeDocument/2006/relationships/numbering" Target="numbering.xml" Id="rId5" /><Relationship Type="http://schemas.openxmlformats.org/officeDocument/2006/relationships/image" Target="media/image5.jpeg" Id="rId15" /><Relationship Type="http://schemas.openxmlformats.org/officeDocument/2006/relationships/image" Target="media/image13.png" Id="rId23" /><Relationship Type="http://schemas.openxmlformats.org/officeDocument/2006/relationships/header" Target="header1.xml" Id="rId28" /><Relationship Type="http://schemas.openxmlformats.org/officeDocument/2006/relationships/endnotes" Target="endnotes.xml" Id="rId10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hyperlink" Target="https://www.tf.uni-kiel.de/matwis/amat/iss/kap_6/illustr/s6_1_2.html" TargetMode="External" Id="rId27" /><Relationship Type="http://schemas.openxmlformats.org/officeDocument/2006/relationships/fontTable" Target="fontTable.xml" Id="rId30" /><Relationship Type="http://schemas.openxmlformats.org/officeDocument/2006/relationships/image" Target="/media/imageb.png" Id="R5c2e1299162241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Uni03</b:Tag>
    <b:SourceType>InternetSite</b:SourceType>
    <b:Guid>{CFD4EA00-5A04-4A69-B7C9-A7035DF8E3FC}</b:Guid>
    <b:Author>
      <b:Author>
        <b:Corporate>University of Kiel</b:Corporate>
      </b:Author>
    </b:Author>
    <b:Title>The Iron Carbon Phase Diagram</b:Title>
    <b:YearAccessed>03</b:YearAccessed>
    <b:MonthAccessed>30</b:MonthAccessed>
    <b:DayAccessed>2024</b:DayAccessed>
    <b:URL>https://www.tf.uni-kiel.de/matwis/amat/iss/kap_6/illustr/s6_1_2.html</b:URL>
    <b:RefOrder>1</b:RefOrder>
  </b:Source>
  <b:Source>
    <b:Tag>Rob20</b:Tag>
    <b:SourceType>DocumentFromInternetSite</b:SourceType>
    <b:Guid>{327FFC26-4F5E-4F67-BB1B-13AEE3DE3756}</b:Guid>
    <b:Title>Hardenability of Steel</b:Title>
    <b:Year>2020</b:Year>
    <b:Author>
      <b:Author>
        <b:NameList>
          <b:Person>
            <b:Last>Keever</b:Last>
            <b:First>Robert</b:First>
          </b:Person>
        </b:NameList>
      </b:Author>
    </b:Author>
    <b:InternetSiteTitle>Harvey Performance</b:InternetSiteTitle>
    <b:Month>April</b:Month>
    <b:Day>10</b:Day>
    <b:YearAccessed>2024</b:YearAccessed>
    <b:MonthAccessed>03</b:MonthAccessed>
    <b:DayAccessed>30</b:DayAccessed>
    <b:URL>https://www.harveyperformance.com/in-the-loupe/hardenability-of-steel/#:~:text=Hardenability%20curves%20are%20dependent%20on,have%20an%20effect%20on%20hardenability.</b:URL>
    <b:RefOrder>2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316bf1-f2aa-4863-88f9-5991424f7d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719A9A798C947B86B195F22B13E6D" ma:contentTypeVersion="15" ma:contentTypeDescription="Create a new document." ma:contentTypeScope="" ma:versionID="5202d84c6c2961759bb8dbeecc5cd05e">
  <xsd:schema xmlns:xsd="http://www.w3.org/2001/XMLSchema" xmlns:xs="http://www.w3.org/2001/XMLSchema" xmlns:p="http://schemas.microsoft.com/office/2006/metadata/properties" xmlns:ns3="1b316bf1-f2aa-4863-88f9-5991424f7df1" targetNamespace="http://schemas.microsoft.com/office/2006/metadata/properties" ma:root="true" ma:fieldsID="52119e1f6e04fe44c278aadacdb98faa" ns3:_="">
    <xsd:import namespace="1b316bf1-f2aa-4863-88f9-5991424f7d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16bf1-f2aa-4863-88f9-5991424f7d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7DB2F-4860-4246-BCD9-0D27F1F7C4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F0E324-8962-44AB-B997-39F27BB79190}">
  <ds:schemaRefs>
    <ds:schemaRef ds:uri="http://schemas.microsoft.com/office/2006/metadata/properties"/>
    <ds:schemaRef ds:uri="http://schemas.microsoft.com/office/infopath/2007/PartnerControls"/>
    <ds:schemaRef ds:uri="1b316bf1-f2aa-4863-88f9-5991424f7df1"/>
  </ds:schemaRefs>
</ds:datastoreItem>
</file>

<file path=customXml/itemProps3.xml><?xml version="1.0" encoding="utf-8"?>
<ds:datastoreItem xmlns:ds="http://schemas.openxmlformats.org/officeDocument/2006/customXml" ds:itemID="{115879F7-7053-4FF4-ADB1-F89538F2C7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E09AF2-3C76-4F71-8AEF-9D558C543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316bf1-f2aa-4863-88f9-5991424f7d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Mikey Wiesecke</dc:creator>
  <keywords/>
  <dc:description/>
  <lastModifiedBy>Mikey Wiesecke</lastModifiedBy>
  <revision>603</revision>
  <dcterms:created xsi:type="dcterms:W3CDTF">2024-03-24T22:58:00.0000000Z</dcterms:created>
  <dcterms:modified xsi:type="dcterms:W3CDTF">2024-10-22T17:36:17.0875948Z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0x01010062C719A9A798C947B86B195F22B13E6D</vt:lpwstr>
  </property>
</Properties>
</file>