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81463" cy="14644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46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BÀI TEST GIAI ĐOẠN 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(Max: 100 điểm)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Lưu ý: tất cả các bài toán lập trình đều lập trình hướng đối tượng. Mỗi ý ít nhất là 1 method.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Viết chương trình tính biểu thức sau: S(x,n) =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… +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DrawAnyShape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Viết chương trình để vẽ hình sau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700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Trong  class bạn có thể viết method: drawShape(int height). Trong đó height là chiều cao của hình. Ví dụ trên là height=6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đối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Trong class có các method phục vụ các chức năng sau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bảng mã ASCII của các ký tự trong chuỗi.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bảng mã ASCII của các ký tự in hoa trong chuỗi.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Liệt kê các ký tự có trong chuỗi có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cùng số lần xuất hiện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và số lần xuất hiện đó nhiều hơn n lần. n là một parameter của method (phân biệt ký tự hoa và thường)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du: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“H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d7d3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s. I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ed7d3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Thì in ra như sau: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‘p’, ‘m’: 2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‘l’, ‘o’: 3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‘r’: 4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‘e’: 5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 hai chuỗi s1 và s2, tìm chuỗi con dài nhất có trong s1 và s2.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Tạo class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ArrIntManager.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 một mảng phần tử int bất kỳ. Ví dụ: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arrInt = [1,2, 3, 5,4, 1, 3, 4,5, 4, 5,9,7,0,11, 13,10,23, ….].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các số trong mảng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các số nguyên tố trong mảng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Tìm và in ra bộ 3 liên tiếp nhau sao có: arrInt[i] + arrInt[i+1] = arrInt[i+2]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Tìm và in ra dãy con dài nhất có tổng = 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Một dãy số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là dãy số nguyên thỏa mãn đặc điểm sau: các phần tử đầu sắp xếp thành một dãy tăng dần đến một phần tử đỉnh sau đó giảm dần. Ví dụ dãy: 1,2, 3, 5,4, 1 là một dãy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 độ dài = 6. Hãy chỉ và in ra dãy con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có độ dài dài nhất thuộc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arrInt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Nếu có 2 dãy dài nhất thì in ra dãy cuối cùng.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class ManagerInt. Trong class này viết phương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sumK(int[] m, int n)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Chức năng của phương thức là: Tìm các mảng con (có thể có các phần tử không liên tiếp) trong mảng m có tổng = n và in ra chi tiết các mảng con đã tìm được đó. 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dụ: m = [1, 4, 6,3, 2, 2, 8]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n = 10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 4, 3, 2]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[4, 6]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[6, 2, 2]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[8, 2]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 8] (Khác trên vì chỉ số của số 2 ở 2 vị trí khác nhau).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6 (10 điểm)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Cho 2 mảng số nguyên đã được sắp xếp. Tìm phần tử ở giữa của dãy đã được sắp xếp từ dãy được trộn từ 2 dãy trên sao cho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độ phức tạp của thuật toán là thấp nhất. Gới ý: min(log(m), log(n)).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ạ: ar1 [] = {1, 2, 5, 7, 8}; =&gt; m = 5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ar2[] = {3, 4, 6}; =&gt; n = 3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Dãy được gộp là: merge[] = {1, 2, 3, 4, 5, 6, 7, 8}. Số ở giữa là số: 4.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một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gồm có các thuộc tính sau: name, age,  math, physical, chemistry, avg(float), rank(String). Tạo một class ManagerStudent, có thuộc tính: List&lt;Student&gt; students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Tạo 8 học sinh gồm, mỗi học sinh gồm: name, age,  math, physical, chemistry.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điểm trung bình(avg), và xếp hạng (rank) cho mỗi Student. Rank gồm có: GIOI(&gt;=8.0), KHA(&gt;=6.5 &amp;&amp; &lt; 8.0), TB(&gt;= 5.0 &amp;&amp; &lt; 6.5), YEU(&lt; 5).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phương thức tìm kiếm 1 student có name là parameter của method đó.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phương thức lấy ra danh sách Student có rank là GIOI.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Sắp xếp students tăng dần theo AlphaB. Nếu tên giống nhau thì sắp xếp tăng dần theo điểm TB.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phương thức List&lt;Student&gt; smartSearch(String content). Search theo tên.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giống. Có nghĩa content truyền vào trùng với name của Student. Cách này sẽ có rank cao nhất là = 10.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gần đúng: Các chữ cái có trong content sẽ có trong name của Student. Cách này sẽ có rank = 9.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Áp dụng quy tắc sửa lỗi chính tả. có rank = 8.</w:t>
      </w:r>
    </w:p>
    <w:p w:rsidR="00000000" w:rsidDel="00000000" w:rsidP="00000000" w:rsidRDefault="00000000" w:rsidRPr="00000000" w14:paraId="0000003F">
      <w:pPr>
        <w:spacing w:line="240" w:lineRule="auto"/>
        <w:ind w:left="14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Các  bạn có thể apply một số quy tắc search khác mà bạn biết.</w:t>
      </w:r>
    </w:p>
    <w:p w:rsidR="00000000" w:rsidDel="00000000" w:rsidP="00000000" w:rsidRDefault="00000000" w:rsidRPr="00000000" w14:paraId="00000041">
      <w:pPr>
        <w:spacing w:line="240" w:lineRule="auto"/>
        <w:ind w:left="14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8:  Viết các câu lệnh SQL (postgresql) (30 điểm).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tạo các bảng sau: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(id: int - primary key, username: varchar – not null,  password: varchar – not null, fullname: varchar – not null, avatar: varchar – can null, birthday: timestamp – can null, created_time: timestamp – not null).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(id: int – primary key,  sender_id: int – foreign key not null,  receiver_id: int - foreign key -not null, status (pending, accepted, rejected), created_time). friend liên kết với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thông qua foreign key: sender_id, receiver_id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message(id, sender_id: int – foreign key- not null, receiver_id: int - foreign key – not null, type(text, image, video, file): varchar -  not null, content: varchar -  can null, status(sent, pending_read, read): varchar, created_time: datetime). message liên kết với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thông qua foreign key: sender_id, receiver_id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insert vào trong 3 table trên mỗi table  ít nhất 4 records.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query: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id, username, fullname, avatar: của các user có id =  2, 3.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các bạn bè (gồm thông tin sau: id, username, fullname, avatar) của user có id = 2.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tin nhắn của user có id = 2 với một bàn bè nào đó (ví dụ: id bạn bè = 3). Các trường lấy ra gồm: message_id, sender_id, receiver_id, type, status, content, created_time.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tin nhắn cuối cùng (last_message) với tất cả bạn bè của user có id = 2. Các trường lấy ra gồm: friend_id, mesage_id, type, status, content, sender_id, created_time.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danh sách 10 user (id, username, avatar, birthday) có số lượng bạn bè nhiều nhất trong hệ thống.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FE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Tạo form login:</w:t>
        <w:br w:type="textWrapping"/>
        <w:t xml:space="preserve">a. Khóa nút đăng nhập khi chưa nhập user/pass ; </w:t>
        <w:br w:type="textWrapping"/>
        <w:t xml:space="preserve">b. Icon eye để ẩn hiện mật khẩu ; </w:t>
        <w:br w:type="textWrapping"/>
        <w:t xml:space="preserve">c. Check required input javascript, Focus username….</w:t>
        <w:br w:type="textWrapping"/>
        <w:t xml:space="preserve">d. sau khi login thành công hiển 1 popup mới có dòng chữ: xin chào: {user name}</w:t>
        <w:br w:type="textWrapping"/>
        <w:t xml:space="preserve">e. Lưu thông tin đăng nhập vào local storage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⇨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