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2025-01-16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Анастасия Румильевна Тесленко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Тесленко София Дмитриевна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Анастасия Румильевна Тесленко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2021-09-04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Ярмарочная 153А корп1 кв 27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Анастасия Румильевна Тесленко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2025-01-16T14:06:51Z</dcterms:modified>
  <dc:creator/>
  <dc:description/>
  <dc:identifier/>
  <dc:language/>
  <dc:subject/>
</cp:coreProperties>
</file>