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2026-04-22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Parent2 Smoke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Client2 20260422065923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Group 20260422065923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Parent2 Smoke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2010-01-02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Smoke Street 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Parent2 Smoke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2026-04-22T06:59:25Z</dcterms:modified>
  <dc:creator/>
  <dc:description/>
  <dc:identifier/>
  <dc:language/>
  <dc:subject/>
</cp:coreProperties>
</file>