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7ECED" w14:textId="5979143E" w:rsidR="00045E25" w:rsidRPr="00121156" w:rsidRDefault="00045E25" w:rsidP="0003108A">
      <w:pPr>
        <w:jc w:val="center"/>
        <w:rPr>
          <w:rFonts w:ascii="Times New Roman" w:hAnsi="Times New Roman" w:cs="Times New Roman"/>
          <w:b/>
          <w:bCs/>
          <w:sz w:val="28"/>
          <w:szCs w:val="28"/>
        </w:rPr>
      </w:pPr>
      <w:r>
        <w:rPr>
          <w:rFonts w:ascii="Times New Roman" w:hAnsi="Times New Roman" w:cs="Times New Roman"/>
          <w:b/>
          <w:bCs/>
          <w:sz w:val="28"/>
          <w:szCs w:val="28"/>
        </w:rPr>
        <w:t>Работа с матрицами</w:t>
      </w:r>
    </w:p>
    <w:p w14:paraId="40E9E806" w14:textId="77777777" w:rsidR="00593B0E" w:rsidRDefault="00593B0E" w:rsidP="00593B0E">
      <w:pPr>
        <w:jc w:val="both"/>
        <w:rPr>
          <w:rFonts w:ascii="Times New Roman" w:hAnsi="Times New Roman" w:cs="Times New Roman"/>
          <w:sz w:val="24"/>
          <w:szCs w:val="24"/>
        </w:rPr>
      </w:pPr>
    </w:p>
    <w:p w14:paraId="6876F8CE" w14:textId="77777777" w:rsidR="00785916" w:rsidRPr="00785916" w:rsidRDefault="00785916" w:rsidP="00364A76">
      <w:pPr>
        <w:pStyle w:val="a3"/>
        <w:numPr>
          <w:ilvl w:val="0"/>
          <w:numId w:val="4"/>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Максимальный прямоугольник</w:t>
      </w:r>
    </w:p>
    <w:p w14:paraId="3733F3BE" w14:textId="77777777" w:rsidR="00364A76" w:rsidRPr="006E05CD" w:rsidRDefault="00364A76" w:rsidP="006E05CD">
      <w:pPr>
        <w:spacing w:after="0"/>
        <w:ind w:firstLine="360"/>
        <w:jc w:val="both"/>
        <w:rPr>
          <w:rFonts w:ascii="Times New Roman" w:hAnsi="Times New Roman" w:cs="Times New Roman"/>
          <w:sz w:val="24"/>
          <w:szCs w:val="24"/>
        </w:rPr>
      </w:pPr>
      <w:r w:rsidRPr="006E05CD">
        <w:rPr>
          <w:rFonts w:ascii="Times New Roman" w:hAnsi="Times New Roman" w:cs="Times New Roman"/>
          <w:sz w:val="24"/>
          <w:szCs w:val="24"/>
        </w:rPr>
        <w:t xml:space="preserve">Рисунок представляет собой прямоугольную матрицу, каждый пиксель которой может быть черным или белым. Найти площадь максимального </w:t>
      </w:r>
      <w:proofErr w:type="spellStart"/>
      <w:r w:rsidRPr="006E05CD">
        <w:rPr>
          <w:rFonts w:ascii="Times New Roman" w:hAnsi="Times New Roman" w:cs="Times New Roman"/>
          <w:sz w:val="24"/>
          <w:szCs w:val="24"/>
        </w:rPr>
        <w:t>субпрямоугольника</w:t>
      </w:r>
      <w:proofErr w:type="spellEnd"/>
      <w:r w:rsidRPr="006E05CD">
        <w:rPr>
          <w:rFonts w:ascii="Times New Roman" w:hAnsi="Times New Roman" w:cs="Times New Roman"/>
          <w:sz w:val="24"/>
          <w:szCs w:val="24"/>
        </w:rPr>
        <w:t xml:space="preserve">, у которого все стороны черные. Если решать в «лоб», то трудоемкость равна </w:t>
      </w:r>
      <w:r w:rsidRPr="006E05CD">
        <w:rPr>
          <w:rFonts w:ascii="Times New Roman" w:hAnsi="Times New Roman" w:cs="Times New Roman"/>
          <w:sz w:val="24"/>
          <w:szCs w:val="24"/>
          <w:lang w:val="en-US"/>
        </w:rPr>
        <w:t>O</w:t>
      </w:r>
      <w:r w:rsidRPr="006E05CD">
        <w:rPr>
          <w:rFonts w:ascii="Times New Roman" w:hAnsi="Times New Roman" w:cs="Times New Roman"/>
          <w:sz w:val="24"/>
          <w:szCs w:val="24"/>
        </w:rPr>
        <w:t>(</w:t>
      </w:r>
      <w:r w:rsidRPr="006E05CD">
        <w:rPr>
          <w:rFonts w:ascii="Times New Roman" w:hAnsi="Times New Roman" w:cs="Times New Roman"/>
          <w:sz w:val="24"/>
          <w:szCs w:val="24"/>
          <w:lang w:val="en-US"/>
        </w:rPr>
        <w:t>N</w:t>
      </w:r>
      <w:r w:rsidRPr="006E05CD">
        <w:rPr>
          <w:rFonts w:ascii="Times New Roman" w:hAnsi="Times New Roman" w:cs="Times New Roman"/>
          <w:sz w:val="24"/>
          <w:szCs w:val="24"/>
          <w:vertAlign w:val="superscript"/>
        </w:rPr>
        <w:t>4</w:t>
      </w:r>
      <w:r w:rsidRPr="006E05CD">
        <w:rPr>
          <w:rFonts w:ascii="Times New Roman" w:hAnsi="Times New Roman" w:cs="Times New Roman"/>
          <w:sz w:val="24"/>
          <w:szCs w:val="24"/>
        </w:rPr>
        <w:t>).</w:t>
      </w:r>
    </w:p>
    <w:p w14:paraId="5F1A91FE" w14:textId="77777777" w:rsidR="00364A76" w:rsidRDefault="00364A76" w:rsidP="00364A76">
      <w:pPr>
        <w:pStyle w:val="a3"/>
        <w:spacing w:after="0"/>
        <w:contextualSpacing w:val="0"/>
        <w:jc w:val="both"/>
        <w:rPr>
          <w:rFonts w:ascii="Times New Roman" w:hAnsi="Times New Roman" w:cs="Times New Roman"/>
          <w:sz w:val="24"/>
          <w:szCs w:val="24"/>
        </w:rPr>
      </w:pPr>
    </w:p>
    <w:p w14:paraId="195FB28A" w14:textId="77777777" w:rsidR="00785916" w:rsidRPr="00785916" w:rsidRDefault="00785916" w:rsidP="00785916">
      <w:pPr>
        <w:pStyle w:val="a3"/>
        <w:numPr>
          <w:ilvl w:val="0"/>
          <w:numId w:val="4"/>
        </w:numPr>
        <w:spacing w:after="0"/>
        <w:contextualSpacing w:val="0"/>
        <w:jc w:val="both"/>
        <w:rPr>
          <w:rFonts w:ascii="Times New Roman" w:hAnsi="Times New Roman" w:cs="Times New Roman"/>
          <w:b/>
          <w:sz w:val="24"/>
          <w:szCs w:val="24"/>
        </w:rPr>
      </w:pPr>
      <w:r w:rsidRPr="00785916">
        <w:rPr>
          <w:rFonts w:ascii="Times New Roman" w:hAnsi="Times New Roman" w:cs="Times New Roman"/>
          <w:b/>
          <w:sz w:val="24"/>
          <w:szCs w:val="24"/>
        </w:rPr>
        <w:t xml:space="preserve">Сумма </w:t>
      </w:r>
      <w:proofErr w:type="spellStart"/>
      <w:r w:rsidRPr="00785916">
        <w:rPr>
          <w:rFonts w:ascii="Times New Roman" w:hAnsi="Times New Roman" w:cs="Times New Roman"/>
          <w:b/>
          <w:sz w:val="24"/>
          <w:szCs w:val="24"/>
        </w:rPr>
        <w:t>субматрицы</w:t>
      </w:r>
      <w:proofErr w:type="spellEnd"/>
    </w:p>
    <w:p w14:paraId="075115E1" w14:textId="77777777" w:rsidR="00F20ABA" w:rsidRPr="006E05CD" w:rsidRDefault="00F20ABA" w:rsidP="006E05CD">
      <w:pPr>
        <w:spacing w:after="0" w:line="240" w:lineRule="auto"/>
        <w:ind w:firstLine="360"/>
        <w:jc w:val="both"/>
        <w:rPr>
          <w:rFonts w:ascii="Times New Roman" w:hAnsi="Times New Roman" w:cs="Times New Roman"/>
          <w:sz w:val="24"/>
          <w:szCs w:val="24"/>
        </w:rPr>
      </w:pPr>
      <w:r w:rsidRPr="006E05CD">
        <w:rPr>
          <w:rFonts w:ascii="Times New Roman" w:hAnsi="Times New Roman" w:cs="Times New Roman"/>
          <w:sz w:val="24"/>
          <w:szCs w:val="24"/>
        </w:rPr>
        <w:t xml:space="preserve">Напишите код поиска </w:t>
      </w:r>
      <w:proofErr w:type="spellStart"/>
      <w:r w:rsidRPr="006E05CD">
        <w:rPr>
          <w:rFonts w:ascii="Times New Roman" w:hAnsi="Times New Roman" w:cs="Times New Roman"/>
          <w:sz w:val="24"/>
          <w:szCs w:val="24"/>
        </w:rPr>
        <w:t>субматрицы</w:t>
      </w:r>
      <w:proofErr w:type="spellEnd"/>
      <w:r w:rsidRPr="006E05CD">
        <w:rPr>
          <w:rFonts w:ascii="Times New Roman" w:hAnsi="Times New Roman" w:cs="Times New Roman"/>
          <w:sz w:val="24"/>
          <w:szCs w:val="24"/>
        </w:rPr>
        <w:t xml:space="preserve"> с максимально возможной суммой в матрице N*N, содержащей положительные и отрицательные числа. Если решать в «лоб», то трудоемкость равна </w:t>
      </w:r>
      <w:r w:rsidRPr="006E05CD">
        <w:rPr>
          <w:rFonts w:ascii="Times New Roman" w:hAnsi="Times New Roman" w:cs="Times New Roman"/>
          <w:sz w:val="24"/>
          <w:szCs w:val="24"/>
          <w:lang w:val="en-US"/>
        </w:rPr>
        <w:t>O</w:t>
      </w:r>
      <w:r w:rsidRPr="006E05CD">
        <w:rPr>
          <w:rFonts w:ascii="Times New Roman" w:hAnsi="Times New Roman" w:cs="Times New Roman"/>
          <w:sz w:val="24"/>
          <w:szCs w:val="24"/>
        </w:rPr>
        <w:t>(</w:t>
      </w:r>
      <w:r w:rsidRPr="006E05CD">
        <w:rPr>
          <w:rFonts w:ascii="Times New Roman" w:hAnsi="Times New Roman" w:cs="Times New Roman"/>
          <w:sz w:val="24"/>
          <w:szCs w:val="24"/>
          <w:lang w:val="en-US"/>
        </w:rPr>
        <w:t>N</w:t>
      </w:r>
      <w:r w:rsidRPr="006E05CD">
        <w:rPr>
          <w:rFonts w:ascii="Times New Roman" w:hAnsi="Times New Roman" w:cs="Times New Roman"/>
          <w:sz w:val="24"/>
          <w:szCs w:val="24"/>
          <w:vertAlign w:val="superscript"/>
        </w:rPr>
        <w:t>6</w:t>
      </w:r>
      <w:r w:rsidRPr="006E05CD">
        <w:rPr>
          <w:rFonts w:ascii="Times New Roman" w:hAnsi="Times New Roman" w:cs="Times New Roman"/>
          <w:sz w:val="24"/>
          <w:szCs w:val="24"/>
        </w:rPr>
        <w:t>).</w:t>
      </w:r>
    </w:p>
    <w:p w14:paraId="4CC0FFA0" w14:textId="77777777" w:rsidR="00037091" w:rsidRPr="00785916" w:rsidRDefault="00037091" w:rsidP="00F20ABA">
      <w:pPr>
        <w:pStyle w:val="a3"/>
        <w:rPr>
          <w:rFonts w:ascii="Times New Roman" w:hAnsi="Times New Roman" w:cs="Times New Roman"/>
          <w:sz w:val="24"/>
          <w:szCs w:val="24"/>
        </w:rPr>
      </w:pPr>
    </w:p>
    <w:p w14:paraId="231B8162" w14:textId="77777777" w:rsidR="006E09C5" w:rsidRPr="00785916" w:rsidRDefault="006E09C5" w:rsidP="00785916">
      <w:pPr>
        <w:pStyle w:val="a6"/>
        <w:numPr>
          <w:ilvl w:val="0"/>
          <w:numId w:val="4"/>
        </w:numPr>
        <w:shd w:val="clear" w:color="auto" w:fill="EEEEEE"/>
        <w:spacing w:before="0" w:beforeAutospacing="0" w:after="0" w:afterAutospacing="0"/>
        <w:rPr>
          <w:b/>
          <w:color w:val="000000"/>
        </w:rPr>
      </w:pPr>
      <w:r w:rsidRPr="00785916">
        <w:rPr>
          <w:b/>
          <w:color w:val="000000"/>
        </w:rPr>
        <w:t>К</w:t>
      </w:r>
      <w:r w:rsidR="00785916" w:rsidRPr="00785916">
        <w:rPr>
          <w:b/>
          <w:color w:val="000000"/>
        </w:rPr>
        <w:t>омпостер</w:t>
      </w:r>
    </w:p>
    <w:p w14:paraId="713F416C" w14:textId="77777777" w:rsidR="006E09C5" w:rsidRDefault="006E09C5" w:rsidP="00785916">
      <w:pPr>
        <w:pStyle w:val="a6"/>
        <w:shd w:val="clear" w:color="auto" w:fill="EEEEEE"/>
        <w:spacing w:before="0" w:beforeAutospacing="0" w:after="0" w:afterAutospacing="0"/>
        <w:ind w:firstLine="360"/>
        <w:jc w:val="both"/>
        <w:rPr>
          <w:color w:val="000000"/>
        </w:rPr>
      </w:pPr>
      <w:r w:rsidRPr="00785916">
        <w:rPr>
          <w:color w:val="000000"/>
        </w:rPr>
        <w:t xml:space="preserve">В билете пассажира оказалось пробито отверстий больше, чем штырей в компостере. Пассажир утверждал, что пользовался только одним компостером, но случайно нажал на него несколько раз. Контролеру требуется определить, могло ли быть получено заданное расположение отверстий одним и тем же компостером, если билет можно пробивать с обеих сторон неограниченное число раз и произвольно перемещать и поворачивать относительно компостера. Пробитые отверстия не выходят за пределы билета. </w:t>
      </w:r>
      <w:r w:rsidR="00785916" w:rsidRPr="00785916">
        <w:rPr>
          <w:color w:val="000000"/>
        </w:rPr>
        <w:t>Конфигурация компостера задана.</w:t>
      </w:r>
    </w:p>
    <w:p w14:paraId="22BDCE9D" w14:textId="77777777" w:rsidR="00785916" w:rsidRDefault="00785916" w:rsidP="00785916">
      <w:pPr>
        <w:pStyle w:val="a6"/>
        <w:shd w:val="clear" w:color="auto" w:fill="EEEEEE"/>
        <w:spacing w:before="0" w:beforeAutospacing="0" w:after="0" w:afterAutospacing="0"/>
        <w:ind w:firstLine="360"/>
        <w:jc w:val="both"/>
        <w:rPr>
          <w:color w:val="000000"/>
        </w:rPr>
      </w:pPr>
    </w:p>
    <w:p w14:paraId="66AC129B" w14:textId="77777777" w:rsidR="00785916" w:rsidRPr="00785916" w:rsidRDefault="00785916" w:rsidP="00785916">
      <w:pPr>
        <w:pStyle w:val="a6"/>
        <w:shd w:val="clear" w:color="auto" w:fill="EEEEEE"/>
        <w:spacing w:before="0" w:beforeAutospacing="0" w:after="0" w:afterAutospacing="0"/>
        <w:ind w:firstLine="360"/>
        <w:jc w:val="both"/>
        <w:rPr>
          <w:b/>
          <w:color w:val="000000"/>
        </w:rPr>
      </w:pPr>
      <w:r w:rsidRPr="00785916">
        <w:rPr>
          <w:b/>
          <w:color w:val="000000"/>
        </w:rPr>
        <w:t>4. П</w:t>
      </w:r>
      <w:r w:rsidR="00C67A39">
        <w:rPr>
          <w:b/>
          <w:color w:val="000000"/>
        </w:rPr>
        <w:t>литки</w:t>
      </w:r>
    </w:p>
    <w:p w14:paraId="7252BFA3" w14:textId="77777777" w:rsidR="00785916" w:rsidRDefault="00C67A39" w:rsidP="00785916">
      <w:pPr>
        <w:pStyle w:val="a6"/>
        <w:shd w:val="clear" w:color="auto" w:fill="EEEEEE"/>
        <w:spacing w:before="0" w:beforeAutospacing="0" w:after="0" w:afterAutospacing="0"/>
        <w:ind w:firstLine="360"/>
        <w:jc w:val="both"/>
        <w:rPr>
          <w:color w:val="000000"/>
          <w:sz w:val="26"/>
          <w:szCs w:val="26"/>
        </w:rPr>
      </w:pPr>
      <w:r w:rsidRPr="00C67A39">
        <w:rPr>
          <w:rFonts w:eastAsia="SimSun"/>
          <w:color w:val="000000"/>
          <w:lang w:eastAsia="zh-CN"/>
        </w:rPr>
        <w:t xml:space="preserve">На </w:t>
      </w:r>
      <w:r>
        <w:rPr>
          <w:color w:val="000000"/>
        </w:rPr>
        <w:t xml:space="preserve">полу комнаты размером </w:t>
      </w:r>
      <w:r>
        <w:rPr>
          <w:rFonts w:eastAsia="SimSun" w:hint="eastAsia"/>
          <w:color w:val="000000"/>
          <w:lang w:eastAsia="zh-CN"/>
        </w:rPr>
        <w:t xml:space="preserve">M*N </w:t>
      </w:r>
      <w:r>
        <w:rPr>
          <w:rFonts w:eastAsia="SimSun"/>
          <w:color w:val="000000"/>
          <w:lang w:eastAsia="zh-CN"/>
        </w:rPr>
        <w:t>размещено K прямоугольных плиток</w:t>
      </w:r>
      <w:r w:rsidR="00785916">
        <w:rPr>
          <w:color w:val="000000"/>
          <w:sz w:val="26"/>
          <w:szCs w:val="26"/>
        </w:rPr>
        <w:t>, стороны которых параллельны осям координат, при этом кажд</w:t>
      </w:r>
      <w:r>
        <w:rPr>
          <w:color w:val="000000"/>
          <w:sz w:val="26"/>
          <w:szCs w:val="26"/>
        </w:rPr>
        <w:t>ая</w:t>
      </w:r>
      <w:r w:rsidR="00785916">
        <w:rPr>
          <w:color w:val="000000"/>
          <w:sz w:val="26"/>
          <w:szCs w:val="26"/>
        </w:rPr>
        <w:t xml:space="preserve"> п</w:t>
      </w:r>
      <w:r>
        <w:rPr>
          <w:color w:val="000000"/>
          <w:sz w:val="26"/>
          <w:szCs w:val="26"/>
        </w:rPr>
        <w:t xml:space="preserve">литка </w:t>
      </w:r>
      <w:r w:rsidR="00785916">
        <w:rPr>
          <w:color w:val="000000"/>
          <w:sz w:val="26"/>
          <w:szCs w:val="26"/>
        </w:rPr>
        <w:t xml:space="preserve">задается координатами левой нижней и правой верхней его вершин. </w:t>
      </w:r>
    </w:p>
    <w:p w14:paraId="6B8ECFAA" w14:textId="77777777" w:rsidR="00785916" w:rsidRDefault="00785916" w:rsidP="00785916">
      <w:pPr>
        <w:pStyle w:val="a6"/>
        <w:shd w:val="clear" w:color="auto" w:fill="EEEEEE"/>
        <w:spacing w:before="0" w:beforeAutospacing="0" w:after="0" w:afterAutospacing="0"/>
        <w:ind w:firstLine="360"/>
        <w:jc w:val="both"/>
        <w:rPr>
          <w:color w:val="000000"/>
          <w:sz w:val="26"/>
          <w:szCs w:val="26"/>
        </w:rPr>
      </w:pPr>
      <w:r>
        <w:rPr>
          <w:color w:val="000000"/>
          <w:sz w:val="26"/>
          <w:szCs w:val="26"/>
        </w:rPr>
        <w:t>Определить максимальное количество перекрывающихся п</w:t>
      </w:r>
      <w:r w:rsidR="00C67A39">
        <w:rPr>
          <w:color w:val="000000"/>
          <w:sz w:val="26"/>
          <w:szCs w:val="26"/>
        </w:rPr>
        <w:t xml:space="preserve">литок </w:t>
      </w:r>
      <w:r w:rsidR="00DA05BB">
        <w:rPr>
          <w:color w:val="000000"/>
          <w:sz w:val="26"/>
          <w:szCs w:val="26"/>
        </w:rPr>
        <w:t xml:space="preserve">(а также их номера) </w:t>
      </w:r>
      <w:r w:rsidR="00C67A39">
        <w:rPr>
          <w:color w:val="000000"/>
          <w:sz w:val="26"/>
          <w:szCs w:val="26"/>
        </w:rPr>
        <w:t>и площадь непокрытой части пола комнаты</w:t>
      </w:r>
      <w:r>
        <w:rPr>
          <w:color w:val="000000"/>
          <w:sz w:val="26"/>
          <w:szCs w:val="26"/>
        </w:rPr>
        <w:t>.</w:t>
      </w:r>
    </w:p>
    <w:p w14:paraId="60C1ABE9" w14:textId="77777777" w:rsidR="00785916" w:rsidRDefault="00785916" w:rsidP="00785916">
      <w:pPr>
        <w:pStyle w:val="a6"/>
        <w:shd w:val="clear" w:color="auto" w:fill="EEEEEE"/>
        <w:spacing w:before="0" w:beforeAutospacing="0" w:after="0" w:afterAutospacing="0"/>
        <w:ind w:firstLine="360"/>
        <w:jc w:val="both"/>
        <w:rPr>
          <w:color w:val="000000"/>
          <w:sz w:val="26"/>
          <w:szCs w:val="26"/>
        </w:rPr>
      </w:pPr>
    </w:p>
    <w:p w14:paraId="00ECECEE" w14:textId="77777777" w:rsidR="00540874" w:rsidRDefault="00540874" w:rsidP="00785916">
      <w:pPr>
        <w:pStyle w:val="a3"/>
        <w:spacing w:after="0" w:line="240" w:lineRule="auto"/>
        <w:contextualSpacing w:val="0"/>
        <w:jc w:val="both"/>
        <w:rPr>
          <w:rFonts w:ascii="Times New Roman" w:hAnsi="Times New Roman" w:cs="Times New Roman"/>
          <w:sz w:val="24"/>
          <w:szCs w:val="24"/>
        </w:rPr>
      </w:pPr>
    </w:p>
    <w:p w14:paraId="1C4A0D6D" w14:textId="77777777" w:rsidR="00540874" w:rsidRPr="00540874" w:rsidRDefault="00785916" w:rsidP="00540874">
      <w:pPr>
        <w:pStyle w:val="a6"/>
        <w:shd w:val="clear" w:color="auto" w:fill="EEEEEE"/>
        <w:spacing w:before="0" w:beforeAutospacing="0" w:after="0" w:afterAutospacing="0"/>
        <w:ind w:firstLine="360"/>
        <w:jc w:val="both"/>
        <w:rPr>
          <w:b/>
        </w:rPr>
      </w:pPr>
      <w:r w:rsidRPr="00540874">
        <w:rPr>
          <w:b/>
        </w:rPr>
        <w:t xml:space="preserve">5. </w:t>
      </w:r>
      <w:r w:rsidR="00540874" w:rsidRPr="00540874">
        <w:rPr>
          <w:b/>
        </w:rPr>
        <w:t>Максимальный квадрат.</w:t>
      </w:r>
    </w:p>
    <w:p w14:paraId="5FF1D375" w14:textId="77777777" w:rsidR="00540874" w:rsidRPr="00FE143B" w:rsidRDefault="00540874" w:rsidP="00540874">
      <w:pPr>
        <w:pStyle w:val="a6"/>
        <w:shd w:val="clear" w:color="auto" w:fill="EEEEEE"/>
        <w:spacing w:before="0" w:beforeAutospacing="0" w:after="0" w:afterAutospacing="0"/>
        <w:ind w:firstLine="360"/>
        <w:jc w:val="both"/>
        <w:rPr>
          <w:color w:val="000000"/>
        </w:rPr>
      </w:pPr>
      <w:r w:rsidRPr="00FE143B">
        <w:rPr>
          <w:color w:val="000000"/>
        </w:rPr>
        <w:t>На плоскости задано N точек с координатами (X</w:t>
      </w:r>
      <w:proofErr w:type="gramStart"/>
      <w:r w:rsidRPr="00FE143B">
        <w:rPr>
          <w:color w:val="000000"/>
          <w:vertAlign w:val="subscript"/>
        </w:rPr>
        <w:t>1</w:t>
      </w:r>
      <w:r w:rsidRPr="00FE143B">
        <w:rPr>
          <w:color w:val="000000"/>
        </w:rPr>
        <w:t>,Y</w:t>
      </w:r>
      <w:proofErr w:type="gramEnd"/>
      <w:r w:rsidRPr="00FE143B">
        <w:rPr>
          <w:color w:val="000000"/>
          <w:vertAlign w:val="subscript"/>
        </w:rPr>
        <w:t>1</w:t>
      </w:r>
      <w:r w:rsidRPr="00FE143B">
        <w:rPr>
          <w:color w:val="000000"/>
        </w:rPr>
        <w:t>), (X</w:t>
      </w:r>
      <w:r w:rsidRPr="00FE143B">
        <w:rPr>
          <w:color w:val="000000"/>
          <w:vertAlign w:val="subscript"/>
        </w:rPr>
        <w:t>2</w:t>
      </w:r>
      <w:r w:rsidRPr="00FE143B">
        <w:rPr>
          <w:color w:val="000000"/>
        </w:rPr>
        <w:t>,Y</w:t>
      </w:r>
      <w:r w:rsidRPr="00FE143B">
        <w:rPr>
          <w:color w:val="000000"/>
          <w:vertAlign w:val="subscript"/>
        </w:rPr>
        <w:t>2</w:t>
      </w:r>
      <w:r w:rsidRPr="00FE143B">
        <w:rPr>
          <w:color w:val="000000"/>
        </w:rPr>
        <w:t>), ..., (</w:t>
      </w:r>
      <w:proofErr w:type="spellStart"/>
      <w:r w:rsidRPr="00FE143B">
        <w:rPr>
          <w:color w:val="000000"/>
        </w:rPr>
        <w:t>X</w:t>
      </w:r>
      <w:r w:rsidRPr="00FE143B">
        <w:rPr>
          <w:color w:val="000000"/>
          <w:vertAlign w:val="subscript"/>
        </w:rPr>
        <w:t>n</w:t>
      </w:r>
      <w:r w:rsidRPr="00FE143B">
        <w:rPr>
          <w:color w:val="000000"/>
        </w:rPr>
        <w:t>,Y</w:t>
      </w:r>
      <w:r w:rsidRPr="00FE143B">
        <w:rPr>
          <w:color w:val="000000"/>
          <w:vertAlign w:val="subscript"/>
        </w:rPr>
        <w:t>n</w:t>
      </w:r>
      <w:proofErr w:type="spellEnd"/>
      <w:r w:rsidRPr="00FE143B">
        <w:rPr>
          <w:color w:val="000000"/>
        </w:rPr>
        <w:t>). Написать программу, которая из этих точек выделяет вершины квадрата, содержащего максимальное число заданных точек.</w:t>
      </w:r>
    </w:p>
    <w:p w14:paraId="5B4A1212" w14:textId="77777777" w:rsidR="00540874" w:rsidRPr="00FE143B" w:rsidRDefault="00540874" w:rsidP="00540874">
      <w:pPr>
        <w:pStyle w:val="a6"/>
        <w:shd w:val="clear" w:color="auto" w:fill="EEEEEE"/>
        <w:spacing w:before="0" w:beforeAutospacing="0" w:after="0" w:afterAutospacing="0"/>
        <w:ind w:firstLine="360"/>
        <w:jc w:val="both"/>
        <w:rPr>
          <w:color w:val="000000"/>
        </w:rPr>
      </w:pPr>
      <w:r w:rsidRPr="00FE143B">
        <w:rPr>
          <w:b/>
          <w:i/>
          <w:iCs/>
          <w:color w:val="000000"/>
        </w:rPr>
        <w:t>Примечание:</w:t>
      </w:r>
      <w:r w:rsidRPr="00FE143B">
        <w:rPr>
          <w:color w:val="000000"/>
        </w:rPr>
        <w:t xml:space="preserve"> точки, расположенные на сторонах квадрата, также принадлежат ему.</w:t>
      </w:r>
    </w:p>
    <w:p w14:paraId="43A42789" w14:textId="77777777" w:rsidR="008B0361" w:rsidRDefault="008B0361" w:rsidP="00785916">
      <w:pPr>
        <w:pStyle w:val="a3"/>
        <w:spacing w:after="0" w:line="240" w:lineRule="auto"/>
        <w:contextualSpacing w:val="0"/>
        <w:jc w:val="both"/>
        <w:rPr>
          <w:rFonts w:ascii="Times New Roman" w:hAnsi="Times New Roman" w:cs="Times New Roman"/>
          <w:sz w:val="24"/>
          <w:szCs w:val="24"/>
        </w:rPr>
      </w:pPr>
    </w:p>
    <w:p w14:paraId="5E2DCB95" w14:textId="77777777" w:rsidR="00FE143B" w:rsidRPr="006E05CD" w:rsidRDefault="00FE143B" w:rsidP="00785916">
      <w:pPr>
        <w:pStyle w:val="a3"/>
        <w:spacing w:after="0" w:line="240" w:lineRule="auto"/>
        <w:contextualSpacing w:val="0"/>
        <w:jc w:val="both"/>
        <w:rPr>
          <w:rFonts w:ascii="Times New Roman" w:hAnsi="Times New Roman" w:cs="Times New Roman"/>
          <w:sz w:val="24"/>
          <w:szCs w:val="24"/>
        </w:rPr>
      </w:pPr>
    </w:p>
    <w:p w14:paraId="0B8D9B4C" w14:textId="77777777" w:rsidR="00972EA5" w:rsidRPr="00FE143B" w:rsidRDefault="00972EA5" w:rsidP="00972EA5">
      <w:pPr>
        <w:pStyle w:val="a6"/>
        <w:shd w:val="clear" w:color="auto" w:fill="FFFFFF"/>
        <w:spacing w:before="0" w:beforeAutospacing="0" w:after="0" w:afterAutospacing="0"/>
        <w:textAlignment w:val="baseline"/>
        <w:rPr>
          <w:color w:val="444444"/>
        </w:rPr>
      </w:pPr>
      <w:r w:rsidRPr="006E05CD">
        <w:rPr>
          <w:color w:val="444444"/>
        </w:rPr>
        <w:tab/>
      </w:r>
      <w:r w:rsidRPr="00FE143B">
        <w:rPr>
          <w:color w:val="444444"/>
        </w:rPr>
        <w:t>6.</w:t>
      </w:r>
      <w:r w:rsidRPr="00FE143B">
        <w:rPr>
          <w:rStyle w:val="a7"/>
          <w:color w:val="444444"/>
          <w:bdr w:val="none" w:sz="0" w:space="0" w:color="auto" w:frame="1"/>
        </w:rPr>
        <w:t> Суммы по диагоналям </w:t>
      </w:r>
    </w:p>
    <w:p w14:paraId="528B74FF" w14:textId="77777777" w:rsidR="00972EA5" w:rsidRPr="006E05CD" w:rsidRDefault="00357FD0" w:rsidP="00FE143B">
      <w:pPr>
        <w:pStyle w:val="a6"/>
        <w:shd w:val="clear" w:color="auto" w:fill="FFFFFF"/>
        <w:spacing w:before="0" w:beforeAutospacing="0" w:after="0" w:afterAutospacing="0"/>
        <w:jc w:val="both"/>
        <w:textAlignment w:val="baseline"/>
        <w:rPr>
          <w:color w:val="444444"/>
        </w:rPr>
      </w:pPr>
      <w:r w:rsidRPr="006E05CD">
        <w:rPr>
          <w:color w:val="444444"/>
        </w:rPr>
        <w:tab/>
      </w:r>
      <w:r w:rsidR="00972EA5" w:rsidRPr="006E05CD">
        <w:rPr>
          <w:color w:val="444444"/>
        </w:rPr>
        <w:t>Вводится целочисленная матрица M(</w:t>
      </w:r>
      <w:r w:rsidR="00972EA5" w:rsidRPr="006E05CD">
        <w:rPr>
          <w:color w:val="444444"/>
          <w:lang w:val="en-US"/>
        </w:rPr>
        <w:t>N</w:t>
      </w:r>
      <w:r w:rsidR="00972EA5" w:rsidRPr="006E05CD">
        <w:rPr>
          <w:color w:val="444444"/>
        </w:rPr>
        <w:t>*</w:t>
      </w:r>
      <w:r w:rsidR="00972EA5" w:rsidRPr="006E05CD">
        <w:rPr>
          <w:color w:val="444444"/>
          <w:lang w:val="en-US"/>
        </w:rPr>
        <w:t>N</w:t>
      </w:r>
      <w:r w:rsidR="00972EA5" w:rsidRPr="006E05CD">
        <w:rPr>
          <w:color w:val="444444"/>
        </w:rPr>
        <w:t xml:space="preserve">). Найти такую диагональ, чтобы суммы элементов матрицы, лежащих выше и ниже диагонали, были равны. Элементы, лежащие на диагонали, при подсчете сумм не учитываются. Рассматриваются только диагонали, идущие сверху вниз налево. Напечатать номер диагонали. Диагональ, включающая один элемент </w:t>
      </w:r>
      <w:proofErr w:type="gramStart"/>
      <w:r w:rsidR="00972EA5" w:rsidRPr="006E05CD">
        <w:rPr>
          <w:color w:val="444444"/>
        </w:rPr>
        <w:t>M(</w:t>
      </w:r>
      <w:proofErr w:type="gramEnd"/>
      <w:r w:rsidR="00972EA5" w:rsidRPr="006E05CD">
        <w:rPr>
          <w:color w:val="444444"/>
        </w:rPr>
        <w:t>1,1), имеет номер 1, следующая – 2 и т.д. до 79.</w:t>
      </w:r>
    </w:p>
    <w:p w14:paraId="4B1431EE" w14:textId="77777777" w:rsidR="005D7198" w:rsidRPr="00FE143B" w:rsidRDefault="005D7198" w:rsidP="00FE143B">
      <w:pPr>
        <w:pStyle w:val="a6"/>
        <w:shd w:val="clear" w:color="auto" w:fill="FFFFFF"/>
        <w:spacing w:before="0" w:beforeAutospacing="0" w:after="0" w:afterAutospacing="0"/>
        <w:textAlignment w:val="baseline"/>
        <w:rPr>
          <w:b/>
          <w:bCs/>
          <w:color w:val="444444"/>
        </w:rPr>
      </w:pPr>
      <w:r w:rsidRPr="006E05CD">
        <w:rPr>
          <w:color w:val="444444"/>
        </w:rPr>
        <w:tab/>
      </w:r>
      <w:r w:rsidRPr="00FE143B">
        <w:rPr>
          <w:b/>
          <w:bCs/>
          <w:color w:val="444444"/>
        </w:rPr>
        <w:t>7. К</w:t>
      </w:r>
      <w:r w:rsidRPr="00FE143B">
        <w:rPr>
          <w:rStyle w:val="a7"/>
          <w:color w:val="444444"/>
          <w:bdr w:val="none" w:sz="0" w:space="0" w:color="auto" w:frame="1"/>
        </w:rPr>
        <w:t>убик</w:t>
      </w:r>
      <w:r w:rsidRPr="00FE143B">
        <w:rPr>
          <w:b/>
          <w:bCs/>
          <w:color w:val="444444"/>
        </w:rPr>
        <w:t> Рубика</w:t>
      </w:r>
    </w:p>
    <w:p w14:paraId="60CC4263" w14:textId="77777777" w:rsidR="005D7198" w:rsidRPr="006E05CD" w:rsidRDefault="005D7198" w:rsidP="005D7198">
      <w:pPr>
        <w:pStyle w:val="a6"/>
        <w:shd w:val="clear" w:color="auto" w:fill="FFFFFF"/>
        <w:spacing w:before="0" w:beforeAutospacing="0" w:after="0" w:afterAutospacing="0"/>
        <w:jc w:val="both"/>
        <w:textAlignment w:val="baseline"/>
        <w:rPr>
          <w:color w:val="444444"/>
        </w:rPr>
      </w:pPr>
      <w:r w:rsidRPr="006E05CD">
        <w:rPr>
          <w:color w:val="444444"/>
        </w:rPr>
        <w:tab/>
        <w:t>Имеется куб 3x3x3 (венгерский кубик), задан</w:t>
      </w:r>
      <w:r w:rsidR="00357FD0" w:rsidRPr="006E05CD">
        <w:rPr>
          <w:color w:val="444444"/>
        </w:rPr>
        <w:t>о</w:t>
      </w:r>
      <w:r w:rsidRPr="006E05CD">
        <w:rPr>
          <w:color w:val="444444"/>
        </w:rPr>
        <w:t> положение одного из угловых элементарных кубиков и последовательность поворотов граней куба, определить новое положение элементарного кубика. Грани куба обозначаются следующим образом: Ф – фронт, Т- тыл, П – право, Л – лево, В – верх, Н – низ. Каждый поворот выполняется вращением слоя из 9 кубиков, находящихся на соответствующей грани, на 90 градусов по часовой стрелке (при взгляде на эту грань). Ориентация куба при этом не изменяется.</w:t>
      </w:r>
    </w:p>
    <w:p w14:paraId="171BC262" w14:textId="77777777" w:rsidR="005D7198" w:rsidRPr="006E05CD" w:rsidRDefault="005D7198" w:rsidP="005D7198">
      <w:pPr>
        <w:pStyle w:val="a6"/>
        <w:shd w:val="clear" w:color="auto" w:fill="FFFFFF"/>
        <w:spacing w:before="0" w:beforeAutospacing="0" w:after="0" w:afterAutospacing="0"/>
        <w:jc w:val="both"/>
        <w:textAlignment w:val="baseline"/>
        <w:rPr>
          <w:color w:val="444444"/>
        </w:rPr>
      </w:pPr>
      <w:r w:rsidRPr="006E05CD">
        <w:rPr>
          <w:color w:val="444444"/>
        </w:rPr>
        <w:lastRenderedPageBreak/>
        <w:tab/>
        <w:t>Вводятся три буквы, задающие положения соответственно первой, второй и третьей граней элементарного кубика, и символьная строка длиной не более 70 символов, задающая последовательность поворачиваемых граней. Требуется напечатать новые положения граней заданного элементарного кубика в том же порядке.</w:t>
      </w:r>
    </w:p>
    <w:p w14:paraId="1EFCEB17" w14:textId="77777777" w:rsidR="005D7198" w:rsidRDefault="00357FD0" w:rsidP="00357FD0">
      <w:pPr>
        <w:pStyle w:val="a6"/>
        <w:shd w:val="clear" w:color="auto" w:fill="FFFFFF"/>
        <w:spacing w:before="0" w:beforeAutospacing="0" w:after="0" w:afterAutospacing="0"/>
        <w:textAlignment w:val="baseline"/>
        <w:rPr>
          <w:color w:val="444444"/>
        </w:rPr>
      </w:pPr>
      <w:r w:rsidRPr="006E05CD">
        <w:rPr>
          <w:color w:val="444444"/>
        </w:rPr>
        <w:tab/>
      </w:r>
    </w:p>
    <w:p w14:paraId="07442F60" w14:textId="77777777" w:rsidR="00FE143B" w:rsidRPr="006E05CD" w:rsidRDefault="00FE143B" w:rsidP="00357FD0">
      <w:pPr>
        <w:pStyle w:val="a6"/>
        <w:shd w:val="clear" w:color="auto" w:fill="FFFFFF"/>
        <w:spacing w:before="0" w:beforeAutospacing="0" w:after="0" w:afterAutospacing="0"/>
        <w:textAlignment w:val="baseline"/>
        <w:rPr>
          <w:color w:val="444444"/>
        </w:rPr>
      </w:pPr>
    </w:p>
    <w:p w14:paraId="67D3A1C0" w14:textId="77777777" w:rsidR="005D7198" w:rsidRPr="006E05CD" w:rsidRDefault="00357FD0" w:rsidP="005D7198">
      <w:pPr>
        <w:pStyle w:val="a6"/>
        <w:shd w:val="clear" w:color="auto" w:fill="FFFFFF"/>
        <w:spacing w:before="0" w:beforeAutospacing="0" w:after="0" w:afterAutospacing="0"/>
        <w:textAlignment w:val="baseline"/>
        <w:rPr>
          <w:color w:val="444444"/>
        </w:rPr>
      </w:pPr>
      <w:r w:rsidRPr="006E05CD">
        <w:rPr>
          <w:color w:val="444444"/>
        </w:rPr>
        <w:tab/>
      </w:r>
      <w:r w:rsidR="00033D19" w:rsidRPr="006E05CD">
        <w:rPr>
          <w:color w:val="444444"/>
        </w:rPr>
        <w:t>8</w:t>
      </w:r>
      <w:r w:rsidR="005D7198" w:rsidRPr="006E05CD">
        <w:rPr>
          <w:color w:val="444444"/>
        </w:rPr>
        <w:t>. </w:t>
      </w:r>
      <w:r w:rsidR="005D7198" w:rsidRPr="006E05CD">
        <w:rPr>
          <w:rStyle w:val="a7"/>
          <w:color w:val="444444"/>
          <w:bdr w:val="none" w:sz="0" w:space="0" w:color="auto" w:frame="1"/>
        </w:rPr>
        <w:t>Связные множества</w:t>
      </w:r>
      <w:r w:rsidR="005D7198" w:rsidRPr="006E05CD">
        <w:rPr>
          <w:color w:val="444444"/>
        </w:rPr>
        <w:t> </w:t>
      </w:r>
    </w:p>
    <w:p w14:paraId="3CF13F22" w14:textId="77777777" w:rsidR="005D7198" w:rsidRPr="006E05CD" w:rsidRDefault="00357FD0" w:rsidP="005D7198">
      <w:pPr>
        <w:pStyle w:val="a6"/>
        <w:shd w:val="clear" w:color="auto" w:fill="FFFFFF"/>
        <w:spacing w:before="0" w:beforeAutospacing="0" w:after="0" w:afterAutospacing="0"/>
        <w:jc w:val="both"/>
        <w:textAlignment w:val="baseline"/>
        <w:rPr>
          <w:color w:val="444444"/>
        </w:rPr>
      </w:pPr>
      <w:r w:rsidRPr="006E05CD">
        <w:rPr>
          <w:color w:val="444444"/>
        </w:rPr>
        <w:tab/>
      </w:r>
      <w:r w:rsidR="005D7198" w:rsidRPr="006E05CD">
        <w:rPr>
          <w:color w:val="444444"/>
        </w:rPr>
        <w:t xml:space="preserve">Дана матрица </w:t>
      </w:r>
      <w:proofErr w:type="spellStart"/>
      <w:r w:rsidR="005D7198" w:rsidRPr="006E05CD">
        <w:rPr>
          <w:color w:val="444444"/>
        </w:rPr>
        <w:t>NxN</w:t>
      </w:r>
      <w:proofErr w:type="spellEnd"/>
      <w:r w:rsidR="005D7198" w:rsidRPr="006E05CD">
        <w:rPr>
          <w:color w:val="444444"/>
        </w:rPr>
        <w:t xml:space="preserve"> (1&lt;</w:t>
      </w:r>
      <w:proofErr w:type="gramStart"/>
      <w:r w:rsidR="005D7198" w:rsidRPr="006E05CD">
        <w:rPr>
          <w:color w:val="444444"/>
        </w:rPr>
        <w:t>N&lt;</w:t>
      </w:r>
      <w:proofErr w:type="gramEnd"/>
      <w:r w:rsidR="005D7198" w:rsidRPr="006E05CD">
        <w:rPr>
          <w:color w:val="444444"/>
        </w:rPr>
        <w:t>50), состоящая из нулей и единиц. Определить количество связных множеств, на которое можно разбить позиции, занятые единицами.</w:t>
      </w:r>
    </w:p>
    <w:p w14:paraId="0E0FC2E9" w14:textId="77777777" w:rsidR="005D7198" w:rsidRPr="006E05CD" w:rsidRDefault="005D7198" w:rsidP="005D7198">
      <w:pPr>
        <w:pStyle w:val="a6"/>
        <w:shd w:val="clear" w:color="auto" w:fill="FFFFFF"/>
        <w:spacing w:before="0" w:beforeAutospacing="0" w:after="0" w:afterAutospacing="0"/>
        <w:jc w:val="both"/>
        <w:textAlignment w:val="baseline"/>
        <w:rPr>
          <w:color w:val="444444"/>
        </w:rPr>
      </w:pPr>
      <w:r w:rsidRPr="006E05CD">
        <w:rPr>
          <w:color w:val="444444"/>
        </w:rPr>
        <w:t>Множество элементов называется связным, если из любого его элемента (I, J) может быть получен любой другой элемент этого множества последовательным изменением (увеличением или уменьшением) одной из координат на единицу, причем все промежуточные элементы должны принадлежать этому множеству.</w:t>
      </w:r>
    </w:p>
    <w:p w14:paraId="0DB52A08" w14:textId="77777777" w:rsidR="00AA031C" w:rsidRDefault="00AA031C" w:rsidP="009D60F7">
      <w:pPr>
        <w:pStyle w:val="a6"/>
        <w:shd w:val="clear" w:color="auto" w:fill="FFFFFF"/>
        <w:spacing w:before="0" w:beforeAutospacing="0" w:after="0" w:afterAutospacing="0"/>
        <w:textAlignment w:val="baseline"/>
        <w:rPr>
          <w:color w:val="444444"/>
        </w:rPr>
      </w:pPr>
    </w:p>
    <w:p w14:paraId="5E211613" w14:textId="77777777" w:rsidR="00FE143B" w:rsidRPr="006E05CD" w:rsidRDefault="00FE143B" w:rsidP="009D60F7">
      <w:pPr>
        <w:pStyle w:val="a6"/>
        <w:shd w:val="clear" w:color="auto" w:fill="FFFFFF"/>
        <w:spacing w:before="0" w:beforeAutospacing="0" w:after="0" w:afterAutospacing="0"/>
        <w:textAlignment w:val="baseline"/>
        <w:rPr>
          <w:color w:val="444444"/>
        </w:rPr>
      </w:pPr>
    </w:p>
    <w:p w14:paraId="7A1A3005" w14:textId="77777777" w:rsidR="009D60F7" w:rsidRPr="006E05CD" w:rsidRDefault="009D60F7" w:rsidP="009D60F7">
      <w:pPr>
        <w:pStyle w:val="a6"/>
        <w:shd w:val="clear" w:color="auto" w:fill="FFFFFF"/>
        <w:spacing w:before="0" w:beforeAutospacing="0" w:after="0" w:afterAutospacing="0"/>
        <w:textAlignment w:val="baseline"/>
        <w:rPr>
          <w:color w:val="444444"/>
        </w:rPr>
      </w:pPr>
      <w:r w:rsidRPr="006E05CD">
        <w:rPr>
          <w:color w:val="444444"/>
        </w:rPr>
        <w:tab/>
        <w:t>9. </w:t>
      </w:r>
      <w:r w:rsidRPr="006E05CD">
        <w:rPr>
          <w:rStyle w:val="a7"/>
          <w:color w:val="444444"/>
          <w:bdr w:val="none" w:sz="0" w:space="0" w:color="auto" w:frame="1"/>
        </w:rPr>
        <w:t>Прямоугольники в картинке</w:t>
      </w:r>
      <w:r w:rsidRPr="006E05CD">
        <w:rPr>
          <w:color w:val="444444"/>
        </w:rPr>
        <w:t> </w:t>
      </w:r>
    </w:p>
    <w:p w14:paraId="59B13C15" w14:textId="0BECE48B" w:rsidR="009D60F7" w:rsidRDefault="00357FD0" w:rsidP="00FE143B">
      <w:pPr>
        <w:pStyle w:val="a6"/>
        <w:shd w:val="clear" w:color="auto" w:fill="FFFFFF"/>
        <w:spacing w:before="0" w:beforeAutospacing="0" w:after="0" w:afterAutospacing="0"/>
        <w:textAlignment w:val="baseline"/>
        <w:rPr>
          <w:color w:val="444444"/>
        </w:rPr>
      </w:pPr>
      <w:r w:rsidRPr="006E05CD">
        <w:rPr>
          <w:color w:val="444444"/>
        </w:rPr>
        <w:tab/>
      </w:r>
      <w:r w:rsidR="009D60F7" w:rsidRPr="006E05CD">
        <w:rPr>
          <w:color w:val="444444"/>
        </w:rPr>
        <w:t>Вводятся N строк, образуя “картинку”</w:t>
      </w:r>
      <w:r w:rsidR="006E05CD">
        <w:rPr>
          <w:color w:val="444444"/>
        </w:rPr>
        <w:t xml:space="preserve"> </w:t>
      </w:r>
      <w:r w:rsidR="009D60F7" w:rsidRPr="006E05CD">
        <w:rPr>
          <w:color w:val="444444"/>
        </w:rPr>
        <w:t>размером Nx80 символов. Найти количество</w:t>
      </w:r>
      <w:r w:rsidR="009D60F7" w:rsidRPr="006E05CD">
        <w:rPr>
          <w:color w:val="444444"/>
        </w:rPr>
        <w:br/>
        <w:t>различных прямоугольников, состоящих из</w:t>
      </w:r>
      <w:r w:rsidRPr="006E05CD">
        <w:rPr>
          <w:color w:val="444444"/>
        </w:rPr>
        <w:t xml:space="preserve"> </w:t>
      </w:r>
      <w:r w:rsidR="009D60F7" w:rsidRPr="006E05CD">
        <w:rPr>
          <w:color w:val="444444"/>
        </w:rPr>
        <w:t>одного и того же символа (кроме пробелов),</w:t>
      </w:r>
      <w:r w:rsidRPr="006E05CD">
        <w:rPr>
          <w:color w:val="444444"/>
        </w:rPr>
        <w:t xml:space="preserve"> </w:t>
      </w:r>
      <w:r w:rsidR="009D60F7" w:rsidRPr="006E05CD">
        <w:rPr>
          <w:color w:val="444444"/>
        </w:rPr>
        <w:t>исключая одиночные точки.</w:t>
      </w:r>
    </w:p>
    <w:p w14:paraId="783EC432" w14:textId="77777777" w:rsidR="00FE143B" w:rsidRDefault="00FE143B" w:rsidP="00FE143B">
      <w:pPr>
        <w:pStyle w:val="a6"/>
        <w:shd w:val="clear" w:color="auto" w:fill="FFFFFF"/>
        <w:spacing w:before="0" w:beforeAutospacing="0" w:after="0" w:afterAutospacing="0"/>
        <w:textAlignment w:val="baseline"/>
        <w:rPr>
          <w:color w:val="444444"/>
        </w:rPr>
      </w:pPr>
    </w:p>
    <w:p w14:paraId="770EBF8C" w14:textId="77777777" w:rsidR="00FE143B" w:rsidRPr="006E05CD" w:rsidRDefault="00FE143B" w:rsidP="00FE143B">
      <w:pPr>
        <w:pStyle w:val="a6"/>
        <w:shd w:val="clear" w:color="auto" w:fill="FFFFFF"/>
        <w:spacing w:before="0" w:beforeAutospacing="0" w:after="0" w:afterAutospacing="0"/>
        <w:textAlignment w:val="baseline"/>
        <w:rPr>
          <w:color w:val="444444"/>
        </w:rPr>
      </w:pPr>
    </w:p>
    <w:p w14:paraId="7F5ACCAA" w14:textId="77777777" w:rsidR="00033D19" w:rsidRPr="006E05CD" w:rsidRDefault="00033D19" w:rsidP="00FE143B">
      <w:pPr>
        <w:pStyle w:val="a6"/>
        <w:shd w:val="clear" w:color="auto" w:fill="FFFFFF"/>
        <w:spacing w:before="0" w:beforeAutospacing="0" w:after="0" w:afterAutospacing="0"/>
        <w:jc w:val="both"/>
        <w:textAlignment w:val="baseline"/>
        <w:rPr>
          <w:b/>
          <w:color w:val="444444"/>
        </w:rPr>
      </w:pPr>
      <w:r w:rsidRPr="006E05CD">
        <w:rPr>
          <w:b/>
          <w:color w:val="444444"/>
        </w:rPr>
        <w:tab/>
        <w:t>10.</w:t>
      </w:r>
      <w:r w:rsidR="00AA031C" w:rsidRPr="006E05CD">
        <w:rPr>
          <w:b/>
          <w:color w:val="444444"/>
        </w:rPr>
        <w:t xml:space="preserve"> Многоуровневая сортировка</w:t>
      </w:r>
      <w:r w:rsidRPr="006E05CD">
        <w:rPr>
          <w:b/>
          <w:color w:val="444444"/>
        </w:rPr>
        <w:tab/>
      </w:r>
    </w:p>
    <w:p w14:paraId="596A8A32" w14:textId="77777777" w:rsidR="005D7198" w:rsidRPr="006E05CD" w:rsidRDefault="005D7198" w:rsidP="006E05CD">
      <w:pPr>
        <w:pStyle w:val="a6"/>
        <w:shd w:val="clear" w:color="auto" w:fill="FFFFFF"/>
        <w:spacing w:before="0" w:beforeAutospacing="0" w:after="0" w:afterAutospacing="0"/>
        <w:ind w:firstLine="708"/>
        <w:jc w:val="both"/>
        <w:textAlignment w:val="baseline"/>
        <w:rPr>
          <w:color w:val="444444"/>
        </w:rPr>
      </w:pPr>
      <w:r w:rsidRPr="006E05CD">
        <w:rPr>
          <w:color w:val="444444"/>
        </w:rPr>
        <w:t xml:space="preserve">Вводится матрица </w:t>
      </w:r>
      <w:proofErr w:type="spellStart"/>
      <w:r w:rsidRPr="006E05CD">
        <w:rPr>
          <w:color w:val="444444"/>
        </w:rPr>
        <w:t>MxN</w:t>
      </w:r>
      <w:proofErr w:type="spellEnd"/>
      <w:r w:rsidRPr="006E05CD">
        <w:rPr>
          <w:color w:val="444444"/>
        </w:rPr>
        <w:t>. Упорядочить матрицу, переставляя строки, так чтобы первый столбец был упорядочен по возрастанию значений элементов столбца. Если элементы первого столбца равны, то упорядочить по второму столбцу, и т.д.</w:t>
      </w:r>
    </w:p>
    <w:p w14:paraId="6744847E" w14:textId="77777777" w:rsidR="00AA031C" w:rsidRDefault="009D60F7" w:rsidP="005D7198">
      <w:pPr>
        <w:pStyle w:val="a6"/>
        <w:shd w:val="clear" w:color="auto" w:fill="FFFFFF"/>
        <w:spacing w:before="0" w:beforeAutospacing="0" w:after="0" w:afterAutospacing="0"/>
        <w:textAlignment w:val="baseline"/>
        <w:rPr>
          <w:rFonts w:ascii="Verdana" w:hAnsi="Verdana"/>
          <w:color w:val="444444"/>
          <w:sz w:val="20"/>
          <w:szCs w:val="20"/>
        </w:rPr>
      </w:pPr>
      <w:r w:rsidRPr="006E05CD">
        <w:rPr>
          <w:rFonts w:ascii="Verdana" w:hAnsi="Verdana"/>
          <w:color w:val="444444"/>
          <w:sz w:val="20"/>
          <w:szCs w:val="20"/>
        </w:rPr>
        <w:tab/>
      </w:r>
    </w:p>
    <w:p w14:paraId="26074242" w14:textId="77777777" w:rsidR="00FE143B" w:rsidRDefault="00FE143B" w:rsidP="005D7198">
      <w:pPr>
        <w:pStyle w:val="a6"/>
        <w:shd w:val="clear" w:color="auto" w:fill="FFFFFF"/>
        <w:spacing w:before="0" w:beforeAutospacing="0" w:after="0" w:afterAutospacing="0"/>
        <w:textAlignment w:val="baseline"/>
        <w:rPr>
          <w:rFonts w:ascii="Verdana" w:hAnsi="Verdana"/>
          <w:color w:val="444444"/>
          <w:sz w:val="20"/>
          <w:szCs w:val="20"/>
        </w:rPr>
      </w:pPr>
    </w:p>
    <w:p w14:paraId="4A9BB7EE" w14:textId="77777777" w:rsidR="005D7198" w:rsidRPr="006E05CD" w:rsidRDefault="00AA031C" w:rsidP="005D7198">
      <w:pPr>
        <w:pStyle w:val="a6"/>
        <w:shd w:val="clear" w:color="auto" w:fill="FFFFFF"/>
        <w:spacing w:before="0" w:beforeAutospacing="0" w:after="0" w:afterAutospacing="0"/>
        <w:textAlignment w:val="baseline"/>
        <w:rPr>
          <w:color w:val="444444"/>
        </w:rPr>
      </w:pPr>
      <w:r w:rsidRPr="006E05CD">
        <w:rPr>
          <w:color w:val="444444"/>
        </w:rPr>
        <w:tab/>
      </w:r>
      <w:r w:rsidR="005D7198" w:rsidRPr="006E05CD">
        <w:rPr>
          <w:color w:val="444444"/>
        </w:rPr>
        <w:t>11. </w:t>
      </w:r>
      <w:r w:rsidR="005D7198" w:rsidRPr="006E05CD">
        <w:rPr>
          <w:rStyle w:val="a7"/>
          <w:color w:val="444444"/>
          <w:bdr w:val="none" w:sz="0" w:space="0" w:color="auto" w:frame="1"/>
        </w:rPr>
        <w:t>Складывание листа </w:t>
      </w:r>
    </w:p>
    <w:p w14:paraId="52EBFD5A" w14:textId="77777777" w:rsidR="005D7198" w:rsidRPr="006E05CD" w:rsidRDefault="009D60F7" w:rsidP="00FE143B">
      <w:pPr>
        <w:pStyle w:val="a6"/>
        <w:shd w:val="clear" w:color="auto" w:fill="FFFFFF"/>
        <w:spacing w:before="0" w:beforeAutospacing="0" w:after="0" w:afterAutospacing="0"/>
        <w:jc w:val="both"/>
        <w:textAlignment w:val="baseline"/>
        <w:rPr>
          <w:color w:val="444444"/>
        </w:rPr>
      </w:pPr>
      <w:r w:rsidRPr="006E05CD">
        <w:rPr>
          <w:color w:val="444444"/>
        </w:rPr>
        <w:tab/>
      </w:r>
      <w:r w:rsidR="005D7198" w:rsidRPr="006E05CD">
        <w:rPr>
          <w:color w:val="444444"/>
        </w:rPr>
        <w:t>Имеется квадратный лист бумаги, разграфленный на малые квадратики. Длина стороны листа N квадратиков. Лист складывается пополам (правые верхний и нижний углы накладываются на соответствующие левые) и еще раз пополам (нижние левый и правый углы на соответствующие верхние). Процедура складывания продолжается до тех пор. пока не останется один квадратик. Затем стопка перенумеровывается сверху вниз. Лист раскладывается. Напечатать расположение полученных чисел на листе для заданного N.</w:t>
      </w:r>
    </w:p>
    <w:p w14:paraId="2D22B78F" w14:textId="77777777" w:rsidR="00FE143B" w:rsidRDefault="00FE143B" w:rsidP="00FE143B">
      <w:pPr>
        <w:pStyle w:val="a6"/>
        <w:shd w:val="clear" w:color="auto" w:fill="FFFFFF"/>
        <w:spacing w:before="0" w:beforeAutospacing="0" w:after="0" w:afterAutospacing="0"/>
        <w:textAlignment w:val="baseline"/>
        <w:rPr>
          <w:color w:val="444444"/>
        </w:rPr>
      </w:pPr>
    </w:p>
    <w:p w14:paraId="74E8182C" w14:textId="6A1E72B0" w:rsidR="009D60F7" w:rsidRPr="006E05CD" w:rsidRDefault="009D60F7" w:rsidP="00FE143B">
      <w:pPr>
        <w:pStyle w:val="a6"/>
        <w:shd w:val="clear" w:color="auto" w:fill="FFFFFF"/>
        <w:spacing w:before="0" w:beforeAutospacing="0" w:after="0" w:afterAutospacing="0"/>
        <w:textAlignment w:val="baseline"/>
        <w:rPr>
          <w:color w:val="444444"/>
        </w:rPr>
      </w:pPr>
      <w:r w:rsidRPr="006E05CD">
        <w:rPr>
          <w:color w:val="444444"/>
        </w:rPr>
        <w:tab/>
      </w:r>
    </w:p>
    <w:p w14:paraId="06F43AD6" w14:textId="0B53F660" w:rsidR="009D60F7" w:rsidRPr="006E05CD" w:rsidRDefault="003F7114" w:rsidP="00FE143B">
      <w:pPr>
        <w:shd w:val="clear" w:color="auto" w:fill="FFFFFF"/>
        <w:spacing w:after="0" w:line="240" w:lineRule="auto"/>
        <w:textAlignment w:val="baseline"/>
        <w:rPr>
          <w:rFonts w:ascii="Times New Roman" w:eastAsia="Times New Roman" w:hAnsi="Times New Roman" w:cs="Times New Roman"/>
          <w:color w:val="444444"/>
          <w:sz w:val="24"/>
          <w:szCs w:val="24"/>
          <w:lang w:eastAsia="ru-RU"/>
        </w:rPr>
      </w:pPr>
      <w:r w:rsidRPr="006E05CD">
        <w:rPr>
          <w:rFonts w:ascii="Times New Roman" w:eastAsia="Times New Roman" w:hAnsi="Times New Roman" w:cs="Times New Roman"/>
          <w:color w:val="444444"/>
          <w:sz w:val="24"/>
          <w:szCs w:val="24"/>
          <w:lang w:eastAsia="ru-RU"/>
        </w:rPr>
        <w:tab/>
      </w:r>
      <w:r w:rsidR="0041786F" w:rsidRPr="006E05CD">
        <w:rPr>
          <w:rFonts w:ascii="Times New Roman" w:eastAsia="Times New Roman" w:hAnsi="Times New Roman" w:cs="Times New Roman"/>
          <w:color w:val="444444"/>
          <w:sz w:val="24"/>
          <w:szCs w:val="24"/>
          <w:lang w:eastAsia="ru-RU"/>
        </w:rPr>
        <w:t>1</w:t>
      </w:r>
      <w:r w:rsidR="006E05CD" w:rsidRPr="006E05CD">
        <w:rPr>
          <w:rFonts w:ascii="Times New Roman" w:eastAsia="Times New Roman" w:hAnsi="Times New Roman" w:cs="Times New Roman"/>
          <w:color w:val="444444"/>
          <w:sz w:val="24"/>
          <w:szCs w:val="24"/>
          <w:lang w:eastAsia="ru-RU"/>
        </w:rPr>
        <w:t>2</w:t>
      </w:r>
      <w:r w:rsidR="009D60F7" w:rsidRPr="006E05CD">
        <w:rPr>
          <w:rFonts w:ascii="Times New Roman" w:eastAsia="Times New Roman" w:hAnsi="Times New Roman" w:cs="Times New Roman"/>
          <w:color w:val="444444"/>
          <w:sz w:val="24"/>
          <w:szCs w:val="24"/>
          <w:lang w:eastAsia="ru-RU"/>
        </w:rPr>
        <w:t>. </w:t>
      </w:r>
      <w:r w:rsidR="009D60F7" w:rsidRPr="006E05CD">
        <w:rPr>
          <w:rFonts w:ascii="Times New Roman" w:eastAsia="Times New Roman" w:hAnsi="Times New Roman" w:cs="Times New Roman"/>
          <w:b/>
          <w:bCs/>
          <w:color w:val="444444"/>
          <w:sz w:val="24"/>
          <w:szCs w:val="24"/>
          <w:lang w:eastAsia="ru-RU"/>
        </w:rPr>
        <w:t>Пожар на складе</w:t>
      </w:r>
      <w:r w:rsidR="009D60F7" w:rsidRPr="006E05CD">
        <w:rPr>
          <w:rFonts w:ascii="Times New Roman" w:eastAsia="Times New Roman" w:hAnsi="Times New Roman" w:cs="Times New Roman"/>
          <w:color w:val="444444"/>
          <w:sz w:val="24"/>
          <w:szCs w:val="24"/>
          <w:lang w:eastAsia="ru-RU"/>
        </w:rPr>
        <w:t> </w:t>
      </w:r>
    </w:p>
    <w:p w14:paraId="6281D81E" w14:textId="77777777" w:rsidR="009D60F7" w:rsidRPr="006E05CD" w:rsidRDefault="003F7114" w:rsidP="00FE143B">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6E05CD">
        <w:rPr>
          <w:rFonts w:ascii="Times New Roman" w:eastAsia="Times New Roman" w:hAnsi="Times New Roman" w:cs="Times New Roman"/>
          <w:color w:val="444444"/>
          <w:sz w:val="24"/>
          <w:szCs w:val="24"/>
          <w:lang w:eastAsia="ru-RU"/>
        </w:rPr>
        <w:tab/>
      </w:r>
      <w:r w:rsidR="009D60F7" w:rsidRPr="006E05CD">
        <w:rPr>
          <w:rFonts w:ascii="Times New Roman" w:eastAsia="Times New Roman" w:hAnsi="Times New Roman" w:cs="Times New Roman"/>
          <w:color w:val="444444"/>
          <w:sz w:val="24"/>
          <w:szCs w:val="24"/>
          <w:lang w:eastAsia="ru-RU"/>
        </w:rPr>
        <w:t xml:space="preserve">На складе сложены в параллелепипед </w:t>
      </w:r>
      <w:proofErr w:type="spellStart"/>
      <w:r w:rsidR="009D60F7" w:rsidRPr="006E05CD">
        <w:rPr>
          <w:rFonts w:ascii="Times New Roman" w:eastAsia="Times New Roman" w:hAnsi="Times New Roman" w:cs="Times New Roman"/>
          <w:color w:val="444444"/>
          <w:sz w:val="24"/>
          <w:szCs w:val="24"/>
          <w:lang w:eastAsia="ru-RU"/>
        </w:rPr>
        <w:t>LxMxN</w:t>
      </w:r>
      <w:proofErr w:type="spellEnd"/>
      <w:r w:rsidR="009D60F7" w:rsidRPr="006E05CD">
        <w:rPr>
          <w:rFonts w:ascii="Times New Roman" w:eastAsia="Times New Roman" w:hAnsi="Times New Roman" w:cs="Times New Roman"/>
          <w:color w:val="444444"/>
          <w:sz w:val="24"/>
          <w:szCs w:val="24"/>
          <w:lang w:eastAsia="ru-RU"/>
        </w:rPr>
        <w:t xml:space="preserve"> (L –</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высота, M – ширина, N – длина, 1&lt;L&lt;M&lt;</w:t>
      </w:r>
      <w:proofErr w:type="gramStart"/>
      <w:r w:rsidR="009D60F7" w:rsidRPr="006E05CD">
        <w:rPr>
          <w:rFonts w:ascii="Times New Roman" w:eastAsia="Times New Roman" w:hAnsi="Times New Roman" w:cs="Times New Roman"/>
          <w:color w:val="444444"/>
          <w:sz w:val="24"/>
          <w:szCs w:val="24"/>
          <w:lang w:eastAsia="ru-RU"/>
        </w:rPr>
        <w:t>N&lt;</w:t>
      </w:r>
      <w:proofErr w:type="gramEnd"/>
      <w:r w:rsidR="009D60F7" w:rsidRPr="006E05CD">
        <w:rPr>
          <w:rFonts w:ascii="Times New Roman" w:eastAsia="Times New Roman" w:hAnsi="Times New Roman" w:cs="Times New Roman"/>
          <w:color w:val="444444"/>
          <w:sz w:val="24"/>
          <w:szCs w:val="24"/>
          <w:lang w:eastAsia="ru-RU"/>
        </w:rPr>
        <w:t>10)</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единичные кубические секции. Для каждой</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секции (I, J, K) задано время ее горения – целое</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число минут от 1 до 5 или 0, если секция не</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горит. Через сколько минут кончится пожар,</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если горение параллелепипеда</w:t>
      </w:r>
      <w:r w:rsidR="00F81501" w:rsidRPr="006E05CD">
        <w:rPr>
          <w:rFonts w:ascii="Times New Roman" w:eastAsia="Times New Roman" w:hAnsi="Times New Roman" w:cs="Times New Roman"/>
          <w:color w:val="444444"/>
          <w:sz w:val="24"/>
          <w:szCs w:val="24"/>
          <w:lang w:eastAsia="ru-RU"/>
        </w:rPr>
        <w:t xml:space="preserve"> </w:t>
      </w:r>
      <w:r w:rsidR="009D60F7" w:rsidRPr="006E05CD">
        <w:rPr>
          <w:rFonts w:ascii="Times New Roman" w:eastAsia="Times New Roman" w:hAnsi="Times New Roman" w:cs="Times New Roman"/>
          <w:color w:val="444444"/>
          <w:sz w:val="24"/>
          <w:szCs w:val="24"/>
          <w:lang w:eastAsia="ru-RU"/>
        </w:rPr>
        <w:t>удовлетворяет следующим условиям:</w:t>
      </w:r>
    </w:p>
    <w:p w14:paraId="2A4CCF77" w14:textId="77777777" w:rsidR="009D60F7" w:rsidRPr="006E05CD" w:rsidRDefault="009D60F7" w:rsidP="0041786F">
      <w:pPr>
        <w:numPr>
          <w:ilvl w:val="0"/>
          <w:numId w:val="6"/>
        </w:numPr>
        <w:shd w:val="clear" w:color="auto" w:fill="FFFFFF"/>
        <w:spacing w:after="0" w:line="240" w:lineRule="auto"/>
        <w:ind w:left="528" w:right="528"/>
        <w:textAlignment w:val="baseline"/>
        <w:rPr>
          <w:rFonts w:ascii="Times New Roman" w:eastAsia="Times New Roman" w:hAnsi="Times New Roman" w:cs="Times New Roman"/>
          <w:color w:val="444444"/>
          <w:sz w:val="24"/>
          <w:szCs w:val="24"/>
          <w:lang w:eastAsia="ru-RU"/>
        </w:rPr>
      </w:pPr>
      <w:r w:rsidRPr="006E05CD">
        <w:rPr>
          <w:rFonts w:ascii="Times New Roman" w:eastAsia="Times New Roman" w:hAnsi="Times New Roman" w:cs="Times New Roman"/>
          <w:color w:val="444444"/>
          <w:sz w:val="24"/>
          <w:szCs w:val="24"/>
          <w:lang w:eastAsia="ru-RU"/>
        </w:rPr>
        <w:t>первой загорается секция (1,1,1) (и только</w:t>
      </w:r>
      <w:r w:rsidR="00F81501" w:rsidRPr="006E05CD">
        <w:rPr>
          <w:rFonts w:ascii="Times New Roman" w:eastAsia="Times New Roman" w:hAnsi="Times New Roman" w:cs="Times New Roman"/>
          <w:color w:val="444444"/>
          <w:sz w:val="24"/>
          <w:szCs w:val="24"/>
          <w:lang w:eastAsia="ru-RU"/>
        </w:rPr>
        <w:t xml:space="preserve"> </w:t>
      </w:r>
      <w:r w:rsidRPr="006E05CD">
        <w:rPr>
          <w:rFonts w:ascii="Times New Roman" w:eastAsia="Times New Roman" w:hAnsi="Times New Roman" w:cs="Times New Roman"/>
          <w:color w:val="444444"/>
          <w:sz w:val="24"/>
          <w:szCs w:val="24"/>
          <w:lang w:eastAsia="ru-RU"/>
        </w:rPr>
        <w:t>она);</w:t>
      </w:r>
    </w:p>
    <w:p w14:paraId="5FBFD687" w14:textId="77777777" w:rsidR="009D60F7" w:rsidRPr="006E05CD" w:rsidRDefault="009D60F7" w:rsidP="006E05CD">
      <w:pPr>
        <w:numPr>
          <w:ilvl w:val="0"/>
          <w:numId w:val="6"/>
        </w:numPr>
        <w:shd w:val="clear" w:color="auto" w:fill="FFFFFF"/>
        <w:spacing w:after="0" w:line="240" w:lineRule="auto"/>
        <w:ind w:left="528" w:right="528"/>
        <w:jc w:val="both"/>
        <w:textAlignment w:val="baseline"/>
        <w:rPr>
          <w:rFonts w:ascii="Times New Roman" w:eastAsia="Times New Roman" w:hAnsi="Times New Roman" w:cs="Times New Roman"/>
          <w:color w:val="444444"/>
          <w:sz w:val="24"/>
          <w:szCs w:val="24"/>
          <w:lang w:eastAsia="ru-RU"/>
        </w:rPr>
      </w:pPr>
      <w:r w:rsidRPr="006E05CD">
        <w:rPr>
          <w:rFonts w:ascii="Times New Roman" w:eastAsia="Times New Roman" w:hAnsi="Times New Roman" w:cs="Times New Roman"/>
          <w:color w:val="444444"/>
          <w:sz w:val="24"/>
          <w:szCs w:val="24"/>
          <w:lang w:eastAsia="ru-RU"/>
        </w:rPr>
        <w:t>возгорание секции происходит после того,</w:t>
      </w:r>
      <w:r w:rsidR="00F81501" w:rsidRPr="006E05CD">
        <w:rPr>
          <w:rFonts w:ascii="Times New Roman" w:eastAsia="Times New Roman" w:hAnsi="Times New Roman" w:cs="Times New Roman"/>
          <w:color w:val="444444"/>
          <w:sz w:val="24"/>
          <w:szCs w:val="24"/>
          <w:lang w:eastAsia="ru-RU"/>
        </w:rPr>
        <w:t xml:space="preserve"> </w:t>
      </w:r>
      <w:r w:rsidRPr="006E05CD">
        <w:rPr>
          <w:rFonts w:ascii="Times New Roman" w:eastAsia="Times New Roman" w:hAnsi="Times New Roman" w:cs="Times New Roman"/>
          <w:color w:val="444444"/>
          <w:sz w:val="24"/>
          <w:szCs w:val="24"/>
          <w:lang w:eastAsia="ru-RU"/>
        </w:rPr>
        <w:t>как сгорит соседняя (касающаяся общей</w:t>
      </w:r>
      <w:r w:rsidR="00F81501" w:rsidRPr="006E05CD">
        <w:rPr>
          <w:rFonts w:ascii="Times New Roman" w:eastAsia="Times New Roman" w:hAnsi="Times New Roman" w:cs="Times New Roman"/>
          <w:color w:val="444444"/>
          <w:sz w:val="24"/>
          <w:szCs w:val="24"/>
          <w:lang w:eastAsia="ru-RU"/>
        </w:rPr>
        <w:t xml:space="preserve"> </w:t>
      </w:r>
      <w:r w:rsidRPr="006E05CD">
        <w:rPr>
          <w:rFonts w:ascii="Times New Roman" w:eastAsia="Times New Roman" w:hAnsi="Times New Roman" w:cs="Times New Roman"/>
          <w:color w:val="444444"/>
          <w:sz w:val="24"/>
          <w:szCs w:val="24"/>
          <w:lang w:eastAsia="ru-RU"/>
        </w:rPr>
        <w:t>грани).</w:t>
      </w:r>
    </w:p>
    <w:p w14:paraId="5D95F220" w14:textId="77777777" w:rsidR="0041786F" w:rsidRPr="006E05CD" w:rsidRDefault="0041786F" w:rsidP="0041786F">
      <w:pPr>
        <w:shd w:val="clear" w:color="auto" w:fill="FFFFFF"/>
        <w:spacing w:after="0" w:line="240" w:lineRule="auto"/>
        <w:ind w:right="528"/>
        <w:textAlignment w:val="baseline"/>
        <w:rPr>
          <w:rFonts w:ascii="Times New Roman" w:eastAsia="Times New Roman" w:hAnsi="Times New Roman" w:cs="Times New Roman"/>
          <w:color w:val="444444"/>
          <w:sz w:val="24"/>
          <w:szCs w:val="24"/>
          <w:lang w:eastAsia="ru-RU"/>
        </w:rPr>
      </w:pPr>
    </w:p>
    <w:p w14:paraId="5C76A3D8" w14:textId="77777777" w:rsidR="0041786F" w:rsidRPr="006E05CD" w:rsidRDefault="0041786F" w:rsidP="0041786F">
      <w:pPr>
        <w:shd w:val="clear" w:color="auto" w:fill="FFFFFF"/>
        <w:spacing w:after="0" w:line="240" w:lineRule="auto"/>
        <w:ind w:right="528"/>
        <w:textAlignment w:val="baseline"/>
        <w:rPr>
          <w:rFonts w:ascii="Times New Roman" w:eastAsia="Times New Roman" w:hAnsi="Times New Roman" w:cs="Times New Roman"/>
          <w:color w:val="444444"/>
          <w:sz w:val="24"/>
          <w:szCs w:val="24"/>
          <w:lang w:eastAsia="ru-RU"/>
        </w:rPr>
      </w:pPr>
    </w:p>
    <w:p w14:paraId="4E7876BA" w14:textId="67F2AC86" w:rsidR="0041786F" w:rsidRPr="006E05CD" w:rsidRDefault="003F7114" w:rsidP="0041786F">
      <w:pPr>
        <w:pStyle w:val="a6"/>
        <w:shd w:val="clear" w:color="auto" w:fill="FFFFFF"/>
        <w:spacing w:before="0" w:beforeAutospacing="0" w:after="0" w:afterAutospacing="0"/>
        <w:textAlignment w:val="baseline"/>
        <w:rPr>
          <w:color w:val="444444"/>
        </w:rPr>
      </w:pPr>
      <w:r w:rsidRPr="006E05CD">
        <w:rPr>
          <w:color w:val="444444"/>
        </w:rPr>
        <w:tab/>
      </w:r>
      <w:r w:rsidR="0041786F" w:rsidRPr="006E05CD">
        <w:rPr>
          <w:color w:val="444444"/>
        </w:rPr>
        <w:t>1</w:t>
      </w:r>
      <w:r w:rsidR="006E05CD">
        <w:rPr>
          <w:color w:val="444444"/>
        </w:rPr>
        <w:t>3</w:t>
      </w:r>
      <w:r w:rsidR="0041786F" w:rsidRPr="006E05CD">
        <w:rPr>
          <w:color w:val="444444"/>
        </w:rPr>
        <w:t>. </w:t>
      </w:r>
      <w:r w:rsidR="0041786F" w:rsidRPr="006E05CD">
        <w:rPr>
          <w:rStyle w:val="a7"/>
          <w:color w:val="444444"/>
          <w:bdr w:val="none" w:sz="0" w:space="0" w:color="auto" w:frame="1"/>
        </w:rPr>
        <w:t>Суша и море</w:t>
      </w:r>
      <w:r w:rsidR="0041786F" w:rsidRPr="006E05CD">
        <w:rPr>
          <w:color w:val="444444"/>
        </w:rPr>
        <w:t> </w:t>
      </w:r>
    </w:p>
    <w:p w14:paraId="7E6F8E90" w14:textId="77777777" w:rsidR="0041786F" w:rsidRDefault="003F7114" w:rsidP="00FE143B">
      <w:pPr>
        <w:pStyle w:val="a6"/>
        <w:shd w:val="clear" w:color="auto" w:fill="FFFFFF"/>
        <w:spacing w:before="0" w:beforeAutospacing="0" w:after="0" w:afterAutospacing="0"/>
        <w:jc w:val="both"/>
        <w:textAlignment w:val="baseline"/>
        <w:rPr>
          <w:color w:val="444444"/>
        </w:rPr>
      </w:pPr>
      <w:r w:rsidRPr="006E05CD">
        <w:rPr>
          <w:color w:val="444444"/>
        </w:rPr>
        <w:tab/>
      </w:r>
      <w:r w:rsidR="0041786F" w:rsidRPr="006E05CD">
        <w:rPr>
          <w:color w:val="444444"/>
        </w:rPr>
        <w:t>Заданы две матрицы из единиц и нулей: A</w:t>
      </w:r>
      <w:r w:rsidR="00F81501" w:rsidRPr="006E05CD">
        <w:rPr>
          <w:color w:val="444444"/>
        </w:rPr>
        <w:t xml:space="preserve"> </w:t>
      </w:r>
      <w:r w:rsidR="0041786F" w:rsidRPr="006E05CD">
        <w:rPr>
          <w:color w:val="444444"/>
        </w:rPr>
        <w:t xml:space="preserve">размера </w:t>
      </w:r>
      <w:proofErr w:type="spellStart"/>
      <w:r w:rsidR="0041786F" w:rsidRPr="006E05CD">
        <w:rPr>
          <w:color w:val="444444"/>
        </w:rPr>
        <w:t>NxM</w:t>
      </w:r>
      <w:proofErr w:type="spellEnd"/>
      <w:r w:rsidR="0041786F" w:rsidRPr="006E05CD">
        <w:rPr>
          <w:color w:val="444444"/>
        </w:rPr>
        <w:t xml:space="preserve"> и B размера </w:t>
      </w:r>
      <w:proofErr w:type="spellStart"/>
      <w:r w:rsidR="0041786F" w:rsidRPr="006E05CD">
        <w:rPr>
          <w:color w:val="444444"/>
        </w:rPr>
        <w:t>KxL</w:t>
      </w:r>
      <w:proofErr w:type="spellEnd"/>
      <w:r w:rsidR="0041786F" w:rsidRPr="006E05CD">
        <w:rPr>
          <w:color w:val="444444"/>
        </w:rPr>
        <w:t xml:space="preserve"> (1&lt;</w:t>
      </w:r>
      <w:proofErr w:type="gramStart"/>
      <w:r w:rsidR="0041786F" w:rsidRPr="006E05CD">
        <w:rPr>
          <w:color w:val="444444"/>
        </w:rPr>
        <w:t>N&lt;</w:t>
      </w:r>
      <w:proofErr w:type="gramEnd"/>
      <w:r w:rsidR="0041786F" w:rsidRPr="006E05CD">
        <w:rPr>
          <w:color w:val="444444"/>
        </w:rPr>
        <w:t>20, 1&lt;M&lt;20, 1&lt;K&lt;20,</w:t>
      </w:r>
      <w:r w:rsidR="00F81501" w:rsidRPr="006E05CD">
        <w:rPr>
          <w:color w:val="444444"/>
        </w:rPr>
        <w:t xml:space="preserve"> </w:t>
      </w:r>
      <w:r w:rsidR="0041786F" w:rsidRPr="006E05CD">
        <w:rPr>
          <w:color w:val="444444"/>
        </w:rPr>
        <w:t>1&lt;L&lt;20). В матрице A единицы обозначают сушу,</w:t>
      </w:r>
      <w:r w:rsidR="00F81501" w:rsidRPr="006E05CD">
        <w:rPr>
          <w:color w:val="444444"/>
        </w:rPr>
        <w:t xml:space="preserve"> </w:t>
      </w:r>
      <w:r w:rsidR="0041786F" w:rsidRPr="006E05CD">
        <w:rPr>
          <w:color w:val="444444"/>
        </w:rPr>
        <w:t>а нули – море. В матрице B единицы изображают</w:t>
      </w:r>
      <w:r w:rsidR="00F81501" w:rsidRPr="006E05CD">
        <w:rPr>
          <w:color w:val="444444"/>
        </w:rPr>
        <w:t xml:space="preserve"> </w:t>
      </w:r>
      <w:r w:rsidR="0041786F" w:rsidRPr="006E05CD">
        <w:rPr>
          <w:color w:val="444444"/>
        </w:rPr>
        <w:t>некоторую фигуру. Определить, сколькими</w:t>
      </w:r>
      <w:r w:rsidR="00F81501" w:rsidRPr="006E05CD">
        <w:rPr>
          <w:color w:val="444444"/>
        </w:rPr>
        <w:t xml:space="preserve"> </w:t>
      </w:r>
      <w:r w:rsidR="0041786F" w:rsidRPr="006E05CD">
        <w:rPr>
          <w:color w:val="444444"/>
        </w:rPr>
        <w:t>способами эту фигуру можно расположить на</w:t>
      </w:r>
      <w:r w:rsidR="00F81501" w:rsidRPr="006E05CD">
        <w:rPr>
          <w:color w:val="444444"/>
        </w:rPr>
        <w:t xml:space="preserve"> </w:t>
      </w:r>
      <w:r w:rsidR="0041786F" w:rsidRPr="006E05CD">
        <w:rPr>
          <w:color w:val="444444"/>
        </w:rPr>
        <w:t>суше так, чтобы никакая часть фигуры не</w:t>
      </w:r>
      <w:r w:rsidR="00F81501" w:rsidRPr="006E05CD">
        <w:rPr>
          <w:color w:val="444444"/>
        </w:rPr>
        <w:t xml:space="preserve"> </w:t>
      </w:r>
      <w:r w:rsidR="0041786F" w:rsidRPr="006E05CD">
        <w:rPr>
          <w:color w:val="444444"/>
        </w:rPr>
        <w:t>намокла в море (поворачивать фигуру нельзя,</w:t>
      </w:r>
      <w:r w:rsidR="00F81501" w:rsidRPr="006E05CD">
        <w:rPr>
          <w:color w:val="444444"/>
        </w:rPr>
        <w:t xml:space="preserve"> </w:t>
      </w:r>
      <w:r w:rsidR="0041786F" w:rsidRPr="006E05CD">
        <w:rPr>
          <w:color w:val="444444"/>
        </w:rPr>
        <w:t>можно только перемещать по вертикали и</w:t>
      </w:r>
      <w:r w:rsidR="00F81501" w:rsidRPr="006E05CD">
        <w:rPr>
          <w:color w:val="444444"/>
        </w:rPr>
        <w:t xml:space="preserve"> </w:t>
      </w:r>
      <w:r w:rsidR="0041786F" w:rsidRPr="006E05CD">
        <w:rPr>
          <w:color w:val="444444"/>
        </w:rPr>
        <w:lastRenderedPageBreak/>
        <w:t>горизонтали). Исходные данные: N, M, A, K, L, B.</w:t>
      </w:r>
      <w:r w:rsidR="00F81501" w:rsidRPr="006E05CD">
        <w:rPr>
          <w:color w:val="444444"/>
        </w:rPr>
        <w:t xml:space="preserve"> </w:t>
      </w:r>
      <w:r w:rsidR="0041786F" w:rsidRPr="006E05CD">
        <w:rPr>
          <w:color w:val="444444"/>
        </w:rPr>
        <w:t>Распечатать исходные матрицы и число</w:t>
      </w:r>
      <w:r w:rsidR="00F81501" w:rsidRPr="006E05CD">
        <w:rPr>
          <w:color w:val="444444"/>
        </w:rPr>
        <w:t xml:space="preserve"> </w:t>
      </w:r>
      <w:r w:rsidR="0041786F" w:rsidRPr="006E05CD">
        <w:rPr>
          <w:color w:val="444444"/>
        </w:rPr>
        <w:t>способов размещения фигуры в свободной</w:t>
      </w:r>
      <w:r w:rsidR="00F81501" w:rsidRPr="006E05CD">
        <w:rPr>
          <w:color w:val="444444"/>
        </w:rPr>
        <w:t xml:space="preserve"> </w:t>
      </w:r>
      <w:r w:rsidR="0041786F" w:rsidRPr="006E05CD">
        <w:rPr>
          <w:color w:val="444444"/>
        </w:rPr>
        <w:t>форме.</w:t>
      </w:r>
    </w:p>
    <w:p w14:paraId="78A69CEA" w14:textId="77777777" w:rsidR="00FE143B" w:rsidRDefault="00FE143B" w:rsidP="00FE143B">
      <w:pPr>
        <w:pStyle w:val="a6"/>
        <w:shd w:val="clear" w:color="auto" w:fill="FFFFFF"/>
        <w:spacing w:before="0" w:beforeAutospacing="0" w:after="0" w:afterAutospacing="0"/>
        <w:jc w:val="both"/>
        <w:textAlignment w:val="baseline"/>
        <w:rPr>
          <w:color w:val="444444"/>
        </w:rPr>
      </w:pPr>
    </w:p>
    <w:p w14:paraId="3C1688EC" w14:textId="77777777" w:rsidR="00FE143B" w:rsidRPr="006E05CD" w:rsidRDefault="00FE143B" w:rsidP="00FE143B">
      <w:pPr>
        <w:pStyle w:val="a6"/>
        <w:shd w:val="clear" w:color="auto" w:fill="FFFFFF"/>
        <w:spacing w:before="0" w:beforeAutospacing="0" w:after="0" w:afterAutospacing="0"/>
        <w:jc w:val="both"/>
        <w:textAlignment w:val="baseline"/>
        <w:rPr>
          <w:color w:val="444444"/>
        </w:rPr>
      </w:pPr>
    </w:p>
    <w:p w14:paraId="2E1D2438" w14:textId="75858FC0" w:rsidR="0041786F" w:rsidRPr="003F7114" w:rsidRDefault="00F81501" w:rsidP="00FE143B">
      <w:pPr>
        <w:pStyle w:val="a6"/>
        <w:shd w:val="clear" w:color="auto" w:fill="FFFFFF"/>
        <w:spacing w:before="0" w:beforeAutospacing="0" w:after="0" w:afterAutospacing="0"/>
        <w:textAlignment w:val="baseline"/>
        <w:rPr>
          <w:color w:val="444444"/>
        </w:rPr>
      </w:pPr>
      <w:r w:rsidRPr="003F7114">
        <w:rPr>
          <w:color w:val="444444"/>
        </w:rPr>
        <w:tab/>
      </w:r>
      <w:r w:rsidR="0041786F" w:rsidRPr="003F7114">
        <w:rPr>
          <w:color w:val="444444"/>
        </w:rPr>
        <w:t>1</w:t>
      </w:r>
      <w:r w:rsidR="006E05CD">
        <w:rPr>
          <w:color w:val="444444"/>
        </w:rPr>
        <w:t>4</w:t>
      </w:r>
      <w:r w:rsidR="0041786F" w:rsidRPr="003F7114">
        <w:rPr>
          <w:color w:val="444444"/>
        </w:rPr>
        <w:t>. </w:t>
      </w:r>
      <w:r w:rsidR="0041786F" w:rsidRPr="003F7114">
        <w:rPr>
          <w:rStyle w:val="a7"/>
          <w:color w:val="444444"/>
          <w:bdr w:val="none" w:sz="0" w:space="0" w:color="auto" w:frame="1"/>
        </w:rPr>
        <w:t>Отрезки в квадрате</w:t>
      </w:r>
      <w:r w:rsidR="0041786F" w:rsidRPr="003F7114">
        <w:rPr>
          <w:color w:val="444444"/>
        </w:rPr>
        <w:t> </w:t>
      </w:r>
    </w:p>
    <w:p w14:paraId="2F0340BA" w14:textId="77777777" w:rsidR="0041786F" w:rsidRDefault="00F81501" w:rsidP="00FE143B">
      <w:pPr>
        <w:pStyle w:val="a6"/>
        <w:shd w:val="clear" w:color="auto" w:fill="FFFFFF"/>
        <w:spacing w:before="0" w:beforeAutospacing="0" w:after="0" w:afterAutospacing="0"/>
        <w:jc w:val="both"/>
        <w:textAlignment w:val="baseline"/>
        <w:rPr>
          <w:color w:val="444444"/>
        </w:rPr>
      </w:pPr>
      <w:r w:rsidRPr="006E05CD">
        <w:rPr>
          <w:color w:val="444444"/>
        </w:rPr>
        <w:tab/>
      </w:r>
      <w:r w:rsidR="0041786F" w:rsidRPr="003F7114">
        <w:rPr>
          <w:color w:val="444444"/>
        </w:rPr>
        <w:t>Дан квадрат с целочисленной длиной</w:t>
      </w:r>
      <w:r w:rsidRPr="003F7114">
        <w:rPr>
          <w:color w:val="444444"/>
        </w:rPr>
        <w:t xml:space="preserve"> </w:t>
      </w:r>
      <w:r w:rsidR="0041786F" w:rsidRPr="003F7114">
        <w:rPr>
          <w:color w:val="444444"/>
        </w:rPr>
        <w:t>стороны и некоторое количество отрезков.</w:t>
      </w:r>
      <w:r w:rsidRPr="003F7114">
        <w:rPr>
          <w:color w:val="444444"/>
        </w:rPr>
        <w:t xml:space="preserve"> </w:t>
      </w:r>
      <w:r w:rsidR="0041786F" w:rsidRPr="003F7114">
        <w:rPr>
          <w:color w:val="444444"/>
        </w:rPr>
        <w:t>Концы отрезков расположены только на двух</w:t>
      </w:r>
      <w:r w:rsidRPr="003F7114">
        <w:rPr>
          <w:color w:val="444444"/>
        </w:rPr>
        <w:t xml:space="preserve"> </w:t>
      </w:r>
      <w:r w:rsidR="0041786F" w:rsidRPr="003F7114">
        <w:rPr>
          <w:color w:val="444444"/>
        </w:rPr>
        <w:t>параллельных сторонах. В одной внутренней</w:t>
      </w:r>
      <w:r w:rsidRPr="003F7114">
        <w:rPr>
          <w:color w:val="444444"/>
        </w:rPr>
        <w:t xml:space="preserve"> </w:t>
      </w:r>
      <w:r w:rsidR="0041786F" w:rsidRPr="003F7114">
        <w:rPr>
          <w:color w:val="444444"/>
        </w:rPr>
        <w:t>точке пересекаются не более двух отрезков.</w:t>
      </w:r>
      <w:r w:rsidRPr="003F7114">
        <w:rPr>
          <w:color w:val="444444"/>
        </w:rPr>
        <w:t xml:space="preserve"> </w:t>
      </w:r>
      <w:r w:rsidR="0041786F" w:rsidRPr="003F7114">
        <w:rPr>
          <w:color w:val="444444"/>
        </w:rPr>
        <w:t>Определить число областей, на которые</w:t>
      </w:r>
      <w:r w:rsidRPr="003F7114">
        <w:rPr>
          <w:color w:val="444444"/>
        </w:rPr>
        <w:t xml:space="preserve"> </w:t>
      </w:r>
      <w:r w:rsidR="0041786F" w:rsidRPr="003F7114">
        <w:rPr>
          <w:color w:val="444444"/>
        </w:rPr>
        <w:t>разобьется квадрат N отрезками (0&lt;N&lt;100).</w:t>
      </w:r>
      <w:r w:rsidRPr="003F7114">
        <w:rPr>
          <w:color w:val="444444"/>
        </w:rPr>
        <w:t xml:space="preserve"> </w:t>
      </w:r>
      <w:r w:rsidR="0041786F" w:rsidRPr="003F7114">
        <w:rPr>
          <w:color w:val="444444"/>
        </w:rPr>
        <w:t>Исходные данные: N, A(N) – массив координат</w:t>
      </w:r>
      <w:r w:rsidRPr="003F7114">
        <w:rPr>
          <w:color w:val="444444"/>
        </w:rPr>
        <w:t xml:space="preserve"> </w:t>
      </w:r>
      <w:r w:rsidR="0041786F" w:rsidRPr="003F7114">
        <w:rPr>
          <w:color w:val="444444"/>
        </w:rPr>
        <w:t>левых концов; B(N) – массив координат правых</w:t>
      </w:r>
      <w:r w:rsidRPr="003F7114">
        <w:rPr>
          <w:color w:val="444444"/>
        </w:rPr>
        <w:t xml:space="preserve"> </w:t>
      </w:r>
      <w:r w:rsidR="0041786F" w:rsidRPr="003F7114">
        <w:rPr>
          <w:color w:val="444444"/>
        </w:rPr>
        <w:t>концов.</w:t>
      </w:r>
    </w:p>
    <w:p w14:paraId="7E95246E" w14:textId="77777777" w:rsidR="00FE143B" w:rsidRDefault="00FE143B" w:rsidP="00FE143B">
      <w:pPr>
        <w:pStyle w:val="a6"/>
        <w:shd w:val="clear" w:color="auto" w:fill="FFFFFF"/>
        <w:spacing w:before="0" w:beforeAutospacing="0" w:after="0" w:afterAutospacing="0"/>
        <w:jc w:val="both"/>
        <w:textAlignment w:val="baseline"/>
        <w:rPr>
          <w:color w:val="444444"/>
        </w:rPr>
      </w:pPr>
    </w:p>
    <w:p w14:paraId="2E2F4068" w14:textId="77777777" w:rsidR="00FE143B" w:rsidRPr="003F7114" w:rsidRDefault="00FE143B" w:rsidP="00FE143B">
      <w:pPr>
        <w:pStyle w:val="a6"/>
        <w:shd w:val="clear" w:color="auto" w:fill="FFFFFF"/>
        <w:spacing w:before="0" w:beforeAutospacing="0" w:after="0" w:afterAutospacing="0"/>
        <w:jc w:val="both"/>
        <w:textAlignment w:val="baseline"/>
        <w:rPr>
          <w:color w:val="444444"/>
        </w:rPr>
      </w:pPr>
    </w:p>
    <w:p w14:paraId="226B1DC2" w14:textId="77777777" w:rsidR="00FE143B" w:rsidRPr="00357FD0" w:rsidRDefault="00F81501" w:rsidP="00FE143B">
      <w:pPr>
        <w:pStyle w:val="a6"/>
        <w:shd w:val="clear" w:color="auto" w:fill="FFFFFF"/>
        <w:spacing w:before="0" w:beforeAutospacing="0" w:after="0" w:afterAutospacing="0"/>
        <w:textAlignment w:val="baseline"/>
        <w:rPr>
          <w:color w:val="444444"/>
        </w:rPr>
      </w:pPr>
      <w:r w:rsidRPr="006E05CD">
        <w:rPr>
          <w:rFonts w:ascii="Verdana" w:hAnsi="Verdana"/>
          <w:color w:val="444444"/>
          <w:sz w:val="20"/>
          <w:szCs w:val="20"/>
        </w:rPr>
        <w:tab/>
      </w:r>
      <w:r>
        <w:rPr>
          <w:rFonts w:ascii="Verdana" w:hAnsi="Verdana"/>
          <w:color w:val="444444"/>
          <w:sz w:val="20"/>
          <w:szCs w:val="20"/>
        </w:rPr>
        <w:t>1</w:t>
      </w:r>
      <w:r w:rsidR="006E05CD">
        <w:rPr>
          <w:rFonts w:ascii="Verdana" w:hAnsi="Verdana"/>
          <w:color w:val="444444"/>
          <w:sz w:val="20"/>
          <w:szCs w:val="20"/>
        </w:rPr>
        <w:t>5</w:t>
      </w:r>
      <w:r w:rsidRPr="00F81501">
        <w:rPr>
          <w:rFonts w:ascii="Verdana" w:hAnsi="Verdana"/>
          <w:color w:val="444444"/>
          <w:sz w:val="20"/>
          <w:szCs w:val="20"/>
        </w:rPr>
        <w:t xml:space="preserve">. </w:t>
      </w:r>
      <w:r>
        <w:rPr>
          <w:rFonts w:ascii="Verdana" w:hAnsi="Verdana"/>
          <w:color w:val="444444"/>
          <w:sz w:val="20"/>
          <w:szCs w:val="20"/>
        </w:rPr>
        <w:t> </w:t>
      </w:r>
      <w:r w:rsidR="00FE143B" w:rsidRPr="00357FD0">
        <w:rPr>
          <w:rStyle w:val="a7"/>
          <w:color w:val="444444"/>
          <w:bdr w:val="none" w:sz="0" w:space="0" w:color="auto" w:frame="1"/>
        </w:rPr>
        <w:t>Развертки кубов</w:t>
      </w:r>
      <w:r w:rsidR="00FE143B" w:rsidRPr="00357FD0">
        <w:rPr>
          <w:color w:val="444444"/>
        </w:rPr>
        <w:t> </w:t>
      </w:r>
    </w:p>
    <w:p w14:paraId="02614F8E" w14:textId="77777777" w:rsidR="00FE143B" w:rsidRDefault="00FE143B" w:rsidP="00FE143B">
      <w:pPr>
        <w:pStyle w:val="a6"/>
        <w:shd w:val="clear" w:color="auto" w:fill="FFFFFF"/>
        <w:spacing w:before="0" w:beforeAutospacing="0" w:after="0" w:afterAutospacing="0"/>
        <w:jc w:val="both"/>
        <w:textAlignment w:val="baseline"/>
        <w:rPr>
          <w:color w:val="444444"/>
        </w:rPr>
      </w:pPr>
      <w:r w:rsidRPr="00357FD0">
        <w:rPr>
          <w:color w:val="444444"/>
        </w:rPr>
        <w:tab/>
        <w:t>Даны две развертки кубов, на гранях которых записаны натуральные числа. Определить, относятся ли эти развертки к одному и тому же кубу.</w:t>
      </w:r>
    </w:p>
    <w:p w14:paraId="15174B19" w14:textId="77777777" w:rsidR="0041786F" w:rsidRDefault="0041786F" w:rsidP="0041786F">
      <w:pPr>
        <w:shd w:val="clear" w:color="auto" w:fill="FFFFFF"/>
        <w:spacing w:after="0" w:line="240" w:lineRule="auto"/>
        <w:ind w:right="528"/>
        <w:textAlignment w:val="baseline"/>
        <w:rPr>
          <w:rFonts w:ascii="Verdana" w:eastAsia="Times New Roman" w:hAnsi="Verdana" w:cs="Times New Roman"/>
          <w:color w:val="444444"/>
          <w:sz w:val="20"/>
          <w:szCs w:val="20"/>
          <w:lang w:eastAsia="ru-RU"/>
        </w:rPr>
      </w:pPr>
    </w:p>
    <w:p w14:paraId="17F57B15" w14:textId="77777777" w:rsidR="00FE143B" w:rsidRPr="009D60F7" w:rsidRDefault="00FE143B" w:rsidP="0041786F">
      <w:pPr>
        <w:shd w:val="clear" w:color="auto" w:fill="FFFFFF"/>
        <w:spacing w:after="0" w:line="240" w:lineRule="auto"/>
        <w:ind w:right="528"/>
        <w:textAlignment w:val="baseline"/>
        <w:rPr>
          <w:rFonts w:ascii="Verdana" w:eastAsia="Times New Roman" w:hAnsi="Verdana" w:cs="Times New Roman"/>
          <w:color w:val="444444"/>
          <w:sz w:val="20"/>
          <w:szCs w:val="20"/>
          <w:lang w:eastAsia="ru-RU"/>
        </w:rPr>
      </w:pPr>
    </w:p>
    <w:p w14:paraId="315E4CD8" w14:textId="77777777" w:rsidR="00FE143B" w:rsidRDefault="003F7114" w:rsidP="00FE143B">
      <w:pPr>
        <w:pStyle w:val="a6"/>
        <w:shd w:val="clear" w:color="auto" w:fill="FFFFFF"/>
        <w:spacing w:before="0" w:beforeAutospacing="0" w:after="0" w:afterAutospacing="0"/>
        <w:textAlignment w:val="baseline"/>
        <w:rPr>
          <w:rFonts w:ascii="Verdana" w:hAnsi="Verdana"/>
          <w:color w:val="444444"/>
          <w:sz w:val="20"/>
          <w:szCs w:val="20"/>
        </w:rPr>
      </w:pPr>
      <w:r>
        <w:rPr>
          <w:color w:val="444444"/>
        </w:rPr>
        <w:tab/>
        <w:t>1</w:t>
      </w:r>
      <w:r w:rsidR="006E05CD">
        <w:rPr>
          <w:color w:val="444444"/>
        </w:rPr>
        <w:t>6</w:t>
      </w:r>
      <w:r w:rsidR="00357FD0" w:rsidRPr="00357FD0">
        <w:rPr>
          <w:color w:val="444444"/>
        </w:rPr>
        <w:t>. </w:t>
      </w:r>
      <w:r w:rsidR="00FE143B">
        <w:rPr>
          <w:rStyle w:val="a7"/>
          <w:rFonts w:ascii="Verdana" w:hAnsi="Verdana"/>
          <w:color w:val="444444"/>
          <w:sz w:val="20"/>
          <w:szCs w:val="20"/>
          <w:bdr w:val="none" w:sz="0" w:space="0" w:color="auto" w:frame="1"/>
        </w:rPr>
        <w:t>Окруженные элементы </w:t>
      </w:r>
    </w:p>
    <w:p w14:paraId="3EC094E7" w14:textId="1A6FE72A" w:rsidR="00FE143B" w:rsidRDefault="00FE143B" w:rsidP="00FE143B">
      <w:pPr>
        <w:pStyle w:val="a6"/>
        <w:shd w:val="clear" w:color="auto" w:fill="FFFFFF"/>
        <w:spacing w:before="0" w:beforeAutospacing="0" w:after="360" w:afterAutospacing="0"/>
        <w:jc w:val="both"/>
        <w:textAlignment w:val="baseline"/>
        <w:rPr>
          <w:color w:val="444444"/>
        </w:rPr>
      </w:pPr>
      <w:r w:rsidRPr="00F81501">
        <w:rPr>
          <w:rFonts w:ascii="Verdana" w:hAnsi="Verdana"/>
          <w:color w:val="444444"/>
          <w:sz w:val="20"/>
          <w:szCs w:val="20"/>
        </w:rPr>
        <w:tab/>
      </w:r>
      <w:r>
        <w:rPr>
          <w:rFonts w:ascii="Verdana" w:hAnsi="Verdana"/>
          <w:color w:val="444444"/>
          <w:sz w:val="20"/>
          <w:szCs w:val="20"/>
        </w:rPr>
        <w:t xml:space="preserve">Вводится квадратная матрица </w:t>
      </w:r>
      <w:r>
        <w:rPr>
          <w:rFonts w:ascii="Verdana" w:hAnsi="Verdana"/>
          <w:color w:val="444444"/>
          <w:sz w:val="20"/>
          <w:szCs w:val="20"/>
          <w:lang w:val="en-US"/>
        </w:rPr>
        <w:t>N</w:t>
      </w:r>
      <w:r>
        <w:rPr>
          <w:rFonts w:ascii="Verdana" w:hAnsi="Verdana"/>
          <w:color w:val="444444"/>
          <w:sz w:val="20"/>
          <w:szCs w:val="20"/>
        </w:rPr>
        <w:t>×</w:t>
      </w:r>
      <w:r>
        <w:rPr>
          <w:rFonts w:ascii="Verdana" w:hAnsi="Verdana"/>
          <w:color w:val="444444"/>
          <w:sz w:val="20"/>
          <w:szCs w:val="20"/>
          <w:lang w:val="en-US"/>
        </w:rPr>
        <w:t>N</w:t>
      </w:r>
      <w:r>
        <w:rPr>
          <w:rFonts w:ascii="Verdana" w:hAnsi="Verdana"/>
          <w:color w:val="444444"/>
          <w:sz w:val="20"/>
          <w:szCs w:val="20"/>
        </w:rPr>
        <w:t xml:space="preserve"> из нулей и</w:t>
      </w:r>
      <w:r w:rsidRPr="009D60F7">
        <w:rPr>
          <w:rFonts w:ascii="Verdana" w:hAnsi="Verdana"/>
          <w:color w:val="444444"/>
          <w:sz w:val="20"/>
          <w:szCs w:val="20"/>
        </w:rPr>
        <w:t xml:space="preserve"> </w:t>
      </w:r>
      <w:r>
        <w:rPr>
          <w:rFonts w:ascii="Verdana" w:hAnsi="Verdana"/>
          <w:color w:val="444444"/>
          <w:sz w:val="20"/>
          <w:szCs w:val="20"/>
        </w:rPr>
        <w:t>единиц. Элементами матрицы, окружающими</w:t>
      </w:r>
      <w:r w:rsidRPr="009D60F7">
        <w:rPr>
          <w:rFonts w:ascii="Verdana" w:hAnsi="Verdana"/>
          <w:color w:val="444444"/>
          <w:sz w:val="20"/>
          <w:szCs w:val="20"/>
        </w:rPr>
        <w:t xml:space="preserve"> </w:t>
      </w:r>
      <w:r>
        <w:rPr>
          <w:rFonts w:ascii="Verdana" w:hAnsi="Verdana"/>
          <w:color w:val="444444"/>
          <w:sz w:val="20"/>
          <w:szCs w:val="20"/>
        </w:rPr>
        <w:t>некоторый элемент, считаются такие, которые</w:t>
      </w:r>
      <w:r w:rsidRPr="009D60F7">
        <w:rPr>
          <w:rFonts w:ascii="Verdana" w:hAnsi="Verdana"/>
          <w:color w:val="444444"/>
          <w:sz w:val="20"/>
          <w:szCs w:val="20"/>
        </w:rPr>
        <w:t xml:space="preserve"> </w:t>
      </w:r>
      <w:r>
        <w:rPr>
          <w:rFonts w:ascii="Verdana" w:hAnsi="Verdana"/>
          <w:color w:val="444444"/>
          <w:sz w:val="20"/>
          <w:szCs w:val="20"/>
        </w:rPr>
        <w:t>находятся в том же или в соседних столбцах и</w:t>
      </w:r>
      <w:r w:rsidRPr="009D60F7">
        <w:rPr>
          <w:rFonts w:ascii="Verdana" w:hAnsi="Verdana"/>
          <w:color w:val="444444"/>
          <w:sz w:val="20"/>
          <w:szCs w:val="20"/>
        </w:rPr>
        <w:t xml:space="preserve"> </w:t>
      </w:r>
      <w:r>
        <w:rPr>
          <w:rFonts w:ascii="Verdana" w:hAnsi="Verdana"/>
          <w:color w:val="444444"/>
          <w:sz w:val="20"/>
          <w:szCs w:val="20"/>
        </w:rPr>
        <w:t>в той же или соседних строках. Определить,</w:t>
      </w:r>
      <w:r w:rsidRPr="009D60F7">
        <w:rPr>
          <w:rFonts w:ascii="Verdana" w:hAnsi="Verdana"/>
          <w:color w:val="444444"/>
          <w:sz w:val="20"/>
          <w:szCs w:val="20"/>
        </w:rPr>
        <w:t xml:space="preserve"> </w:t>
      </w:r>
      <w:r>
        <w:rPr>
          <w:rFonts w:ascii="Verdana" w:hAnsi="Verdana"/>
          <w:color w:val="444444"/>
          <w:sz w:val="20"/>
          <w:szCs w:val="20"/>
        </w:rPr>
        <w:t>сколько нулей окружено единицами и единиц</w:t>
      </w:r>
      <w:r w:rsidRPr="009D60F7">
        <w:rPr>
          <w:rFonts w:ascii="Verdana" w:hAnsi="Verdana"/>
          <w:color w:val="444444"/>
          <w:sz w:val="20"/>
          <w:szCs w:val="20"/>
        </w:rPr>
        <w:t xml:space="preserve"> </w:t>
      </w:r>
      <w:r>
        <w:rPr>
          <w:rFonts w:ascii="Verdana" w:hAnsi="Verdana"/>
          <w:color w:val="444444"/>
          <w:sz w:val="20"/>
          <w:szCs w:val="20"/>
        </w:rPr>
        <w:t>нулями.</w:t>
      </w:r>
    </w:p>
    <w:p w14:paraId="643A0247" w14:textId="77777777" w:rsidR="00FE143B" w:rsidRDefault="00FE143B" w:rsidP="00FE143B">
      <w:pPr>
        <w:pStyle w:val="a6"/>
        <w:shd w:val="clear" w:color="auto" w:fill="FFFFFF"/>
        <w:spacing w:before="0" w:beforeAutospacing="0" w:after="0" w:afterAutospacing="0"/>
        <w:jc w:val="both"/>
        <w:textAlignment w:val="baseline"/>
        <w:rPr>
          <w:color w:val="444444"/>
        </w:rPr>
      </w:pPr>
    </w:p>
    <w:p w14:paraId="0CC351D1" w14:textId="1E60E237" w:rsidR="006E05CD" w:rsidRPr="006E05CD" w:rsidRDefault="006E05CD" w:rsidP="00FE143B">
      <w:pPr>
        <w:pStyle w:val="a6"/>
        <w:shd w:val="clear" w:color="auto" w:fill="FFFFFF"/>
        <w:spacing w:before="0" w:beforeAutospacing="0" w:after="0" w:afterAutospacing="0"/>
        <w:ind w:firstLine="708"/>
        <w:textAlignment w:val="baseline"/>
        <w:rPr>
          <w:color w:val="444444"/>
        </w:rPr>
      </w:pPr>
      <w:r w:rsidRPr="006E05CD">
        <w:rPr>
          <w:color w:val="444444"/>
        </w:rPr>
        <w:t>1</w:t>
      </w:r>
      <w:r>
        <w:rPr>
          <w:color w:val="444444"/>
        </w:rPr>
        <w:t>7</w:t>
      </w:r>
      <w:r w:rsidRPr="006E05CD">
        <w:rPr>
          <w:color w:val="444444"/>
        </w:rPr>
        <w:t>. </w:t>
      </w:r>
      <w:r w:rsidRPr="006E05CD">
        <w:rPr>
          <w:rStyle w:val="a7"/>
          <w:color w:val="444444"/>
          <w:bdr w:val="none" w:sz="0" w:space="0" w:color="auto" w:frame="1"/>
        </w:rPr>
        <w:t>Кантовка ящика</w:t>
      </w:r>
      <w:r w:rsidRPr="006E05CD">
        <w:rPr>
          <w:color w:val="444444"/>
        </w:rPr>
        <w:t> </w:t>
      </w:r>
    </w:p>
    <w:p w14:paraId="3C267566" w14:textId="77777777" w:rsidR="006E05CD" w:rsidRPr="006E05CD" w:rsidRDefault="006E05CD" w:rsidP="006E05CD">
      <w:pPr>
        <w:pStyle w:val="a6"/>
        <w:shd w:val="clear" w:color="auto" w:fill="FFFFFF"/>
        <w:spacing w:before="0" w:beforeAutospacing="0" w:after="360" w:afterAutospacing="0"/>
        <w:jc w:val="both"/>
        <w:textAlignment w:val="baseline"/>
        <w:rPr>
          <w:color w:val="444444"/>
        </w:rPr>
      </w:pPr>
      <w:r w:rsidRPr="006E05CD">
        <w:rPr>
          <w:color w:val="444444"/>
        </w:rPr>
        <w:tab/>
        <w:t xml:space="preserve">На координатной плоскости расположен ящик в форме параллелепипеда, прилегая к осям OX и OY. Размеры ящика </w:t>
      </w:r>
      <w:r w:rsidRPr="006E05CD">
        <w:rPr>
          <w:color w:val="444444"/>
          <w:lang w:val="en-US"/>
        </w:rPr>
        <w:t>N</w:t>
      </w:r>
      <w:r w:rsidRPr="006E05CD">
        <w:rPr>
          <w:color w:val="444444"/>
        </w:rPr>
        <w:t>*</w:t>
      </w:r>
      <w:r w:rsidRPr="006E05CD">
        <w:rPr>
          <w:color w:val="444444"/>
          <w:lang w:val="en-US"/>
        </w:rPr>
        <w:t>M</w:t>
      </w:r>
      <w:r w:rsidRPr="006E05CD">
        <w:rPr>
          <w:color w:val="444444"/>
        </w:rPr>
        <w:t>*</w:t>
      </w:r>
      <w:r w:rsidRPr="006E05CD">
        <w:rPr>
          <w:color w:val="444444"/>
          <w:lang w:val="en-US"/>
        </w:rPr>
        <w:t>K</w:t>
      </w:r>
      <w:r w:rsidRPr="006E05CD">
        <w:rPr>
          <w:color w:val="444444"/>
        </w:rPr>
        <w:t>. Вершина угла, прилегающая к началу координат, помечается. Ящик кантуется (т. е. переворачивается на другой бок в соответствии с направлением перемещения) по координатной плоскости в соответствии с заданной последовательностью кантовки (север, юг, запад, восток). Определить координаты вершины ящика после кантовки.</w:t>
      </w:r>
    </w:p>
    <w:p w14:paraId="7D750164" w14:textId="77777777" w:rsidR="006E05CD" w:rsidRPr="00357FD0" w:rsidRDefault="006E05CD" w:rsidP="00357FD0">
      <w:pPr>
        <w:pStyle w:val="a6"/>
        <w:shd w:val="clear" w:color="auto" w:fill="FFFFFF"/>
        <w:spacing w:before="0" w:beforeAutospacing="0" w:after="360" w:afterAutospacing="0"/>
        <w:jc w:val="both"/>
        <w:textAlignment w:val="baseline"/>
        <w:rPr>
          <w:color w:val="444444"/>
        </w:rPr>
      </w:pPr>
    </w:p>
    <w:p w14:paraId="08CE092F" w14:textId="77777777" w:rsidR="009D60F7" w:rsidRPr="009D60F7" w:rsidRDefault="009D60F7" w:rsidP="009D60F7">
      <w:pPr>
        <w:pStyle w:val="a6"/>
        <w:shd w:val="clear" w:color="auto" w:fill="FFFFFF"/>
        <w:spacing w:before="0" w:beforeAutospacing="0" w:after="360" w:afterAutospacing="0"/>
        <w:textAlignment w:val="baseline"/>
        <w:rPr>
          <w:rFonts w:ascii="Verdana" w:hAnsi="Verdana"/>
          <w:color w:val="444444"/>
        </w:rPr>
      </w:pPr>
    </w:p>
    <w:p w14:paraId="6342F516" w14:textId="77777777" w:rsidR="009D60F7" w:rsidRPr="009D60F7" w:rsidRDefault="009D60F7" w:rsidP="009D60F7">
      <w:pPr>
        <w:pStyle w:val="a6"/>
        <w:shd w:val="clear" w:color="auto" w:fill="FFFFFF"/>
        <w:spacing w:before="0" w:beforeAutospacing="0" w:after="360" w:afterAutospacing="0"/>
        <w:textAlignment w:val="baseline"/>
        <w:rPr>
          <w:rFonts w:ascii="Verdana" w:hAnsi="Verdana"/>
          <w:color w:val="444444"/>
        </w:rPr>
      </w:pPr>
    </w:p>
    <w:p w14:paraId="1AC142DB" w14:textId="77777777" w:rsidR="005D7198" w:rsidRDefault="005D7198" w:rsidP="005D7198">
      <w:pPr>
        <w:pStyle w:val="a6"/>
        <w:shd w:val="clear" w:color="auto" w:fill="FFFFFF"/>
        <w:spacing w:before="0" w:beforeAutospacing="0" w:after="360" w:afterAutospacing="0"/>
        <w:jc w:val="both"/>
        <w:textAlignment w:val="baseline"/>
        <w:rPr>
          <w:rFonts w:ascii="Verdana" w:hAnsi="Verdana"/>
          <w:color w:val="444444"/>
          <w:sz w:val="20"/>
          <w:szCs w:val="20"/>
        </w:rPr>
      </w:pPr>
    </w:p>
    <w:p w14:paraId="032E9AB0" w14:textId="77777777" w:rsidR="005D7198" w:rsidRDefault="005D7198" w:rsidP="005D7198">
      <w:pPr>
        <w:pStyle w:val="a6"/>
        <w:shd w:val="clear" w:color="auto" w:fill="FFFFFF"/>
        <w:spacing w:before="0" w:beforeAutospacing="0" w:after="360" w:afterAutospacing="0"/>
        <w:jc w:val="both"/>
        <w:textAlignment w:val="baseline"/>
        <w:rPr>
          <w:rFonts w:ascii="Verdana" w:hAnsi="Verdana"/>
          <w:color w:val="444444"/>
          <w:sz w:val="20"/>
          <w:szCs w:val="20"/>
        </w:rPr>
      </w:pPr>
    </w:p>
    <w:p w14:paraId="2DF0FE39" w14:textId="77777777" w:rsidR="005D7198" w:rsidRDefault="005D7198" w:rsidP="005D7198">
      <w:pPr>
        <w:pStyle w:val="a6"/>
        <w:shd w:val="clear" w:color="auto" w:fill="FFFFFF"/>
        <w:spacing w:before="0" w:beforeAutospacing="0" w:after="360" w:afterAutospacing="0"/>
        <w:jc w:val="both"/>
        <w:textAlignment w:val="baseline"/>
        <w:rPr>
          <w:rFonts w:ascii="Verdana" w:hAnsi="Verdana"/>
          <w:color w:val="444444"/>
          <w:sz w:val="20"/>
          <w:szCs w:val="20"/>
        </w:rPr>
      </w:pPr>
    </w:p>
    <w:p w14:paraId="1155919A" w14:textId="77777777" w:rsidR="005D7198" w:rsidRDefault="005D7198" w:rsidP="005D7198">
      <w:pPr>
        <w:pStyle w:val="a6"/>
        <w:shd w:val="clear" w:color="auto" w:fill="FFFFFF"/>
        <w:spacing w:before="0" w:beforeAutospacing="0" w:after="360" w:afterAutospacing="0"/>
        <w:jc w:val="both"/>
        <w:textAlignment w:val="baseline"/>
        <w:rPr>
          <w:rFonts w:ascii="Verdana" w:hAnsi="Verdana"/>
          <w:color w:val="444444"/>
        </w:rPr>
      </w:pPr>
    </w:p>
    <w:p w14:paraId="1ABF709A" w14:textId="77777777" w:rsidR="005D7198" w:rsidRDefault="005D7198" w:rsidP="005D7198">
      <w:pPr>
        <w:pStyle w:val="a6"/>
        <w:shd w:val="clear" w:color="auto" w:fill="FFFFFF"/>
        <w:spacing w:before="0" w:beforeAutospacing="0" w:after="360" w:afterAutospacing="0"/>
        <w:jc w:val="both"/>
        <w:textAlignment w:val="baseline"/>
        <w:rPr>
          <w:rFonts w:ascii="Verdana" w:hAnsi="Verdana"/>
          <w:color w:val="444444"/>
        </w:rPr>
      </w:pPr>
    </w:p>
    <w:p w14:paraId="3D4F8B81" w14:textId="77777777" w:rsidR="005D7198" w:rsidRPr="001B4106" w:rsidRDefault="005D7198" w:rsidP="00785916">
      <w:pPr>
        <w:pStyle w:val="a3"/>
        <w:spacing w:after="0" w:line="240" w:lineRule="auto"/>
        <w:contextualSpacing w:val="0"/>
        <w:jc w:val="both"/>
        <w:rPr>
          <w:rFonts w:ascii="Times New Roman" w:hAnsi="Times New Roman" w:cs="Times New Roman"/>
          <w:sz w:val="24"/>
          <w:szCs w:val="24"/>
        </w:rPr>
      </w:pPr>
    </w:p>
    <w:sectPr w:rsidR="005D7198" w:rsidRPr="001B4106" w:rsidSect="00EF0B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445"/>
    <w:multiLevelType w:val="hybridMultilevel"/>
    <w:tmpl w:val="6826FF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73FAA"/>
    <w:multiLevelType w:val="hybridMultilevel"/>
    <w:tmpl w:val="6826FF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EA2297"/>
    <w:multiLevelType w:val="hybridMultilevel"/>
    <w:tmpl w:val="A5BA7E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2A67EF"/>
    <w:multiLevelType w:val="multilevel"/>
    <w:tmpl w:val="1B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12269"/>
    <w:multiLevelType w:val="hybridMultilevel"/>
    <w:tmpl w:val="6826FF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205C5D"/>
    <w:multiLevelType w:val="hybridMultilevel"/>
    <w:tmpl w:val="A5BA7E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159570">
    <w:abstractNumId w:val="4"/>
  </w:num>
  <w:num w:numId="2" w16cid:durableId="361825602">
    <w:abstractNumId w:val="0"/>
  </w:num>
  <w:num w:numId="3" w16cid:durableId="559485695">
    <w:abstractNumId w:val="1"/>
  </w:num>
  <w:num w:numId="4" w16cid:durableId="1977753184">
    <w:abstractNumId w:val="2"/>
  </w:num>
  <w:num w:numId="5" w16cid:durableId="414015248">
    <w:abstractNumId w:val="5"/>
  </w:num>
  <w:num w:numId="6" w16cid:durableId="386146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1C"/>
    <w:rsid w:val="000021AB"/>
    <w:rsid w:val="0003108A"/>
    <w:rsid w:val="00033D19"/>
    <w:rsid w:val="00037091"/>
    <w:rsid w:val="00045E25"/>
    <w:rsid w:val="000D4937"/>
    <w:rsid w:val="00121156"/>
    <w:rsid w:val="00135CD4"/>
    <w:rsid w:val="00191421"/>
    <w:rsid w:val="001B2772"/>
    <w:rsid w:val="001B4106"/>
    <w:rsid w:val="001E43DC"/>
    <w:rsid w:val="00214A3D"/>
    <w:rsid w:val="0021771C"/>
    <w:rsid w:val="00270F18"/>
    <w:rsid w:val="002B2BDB"/>
    <w:rsid w:val="00357FD0"/>
    <w:rsid w:val="00364A76"/>
    <w:rsid w:val="003F10E1"/>
    <w:rsid w:val="003F7114"/>
    <w:rsid w:val="0041786F"/>
    <w:rsid w:val="00447AEF"/>
    <w:rsid w:val="004547D0"/>
    <w:rsid w:val="004945E3"/>
    <w:rsid w:val="00532FBC"/>
    <w:rsid w:val="00540874"/>
    <w:rsid w:val="0059312C"/>
    <w:rsid w:val="00593B0E"/>
    <w:rsid w:val="005D7198"/>
    <w:rsid w:val="006058A0"/>
    <w:rsid w:val="006B3DBC"/>
    <w:rsid w:val="006C0E80"/>
    <w:rsid w:val="006E05CD"/>
    <w:rsid w:val="006E09C5"/>
    <w:rsid w:val="00785916"/>
    <w:rsid w:val="00792BBC"/>
    <w:rsid w:val="007A507C"/>
    <w:rsid w:val="007B2B66"/>
    <w:rsid w:val="007C1C57"/>
    <w:rsid w:val="007E7EE5"/>
    <w:rsid w:val="007F0F6E"/>
    <w:rsid w:val="00821763"/>
    <w:rsid w:val="008B0361"/>
    <w:rsid w:val="008B3714"/>
    <w:rsid w:val="00972EA5"/>
    <w:rsid w:val="009B4590"/>
    <w:rsid w:val="009C6630"/>
    <w:rsid w:val="009D60F7"/>
    <w:rsid w:val="00A171E5"/>
    <w:rsid w:val="00A47D4D"/>
    <w:rsid w:val="00AA031C"/>
    <w:rsid w:val="00B00A95"/>
    <w:rsid w:val="00B413A4"/>
    <w:rsid w:val="00C5351C"/>
    <w:rsid w:val="00C66BB7"/>
    <w:rsid w:val="00C67A39"/>
    <w:rsid w:val="00D5480B"/>
    <w:rsid w:val="00D61930"/>
    <w:rsid w:val="00DA05BB"/>
    <w:rsid w:val="00DF2AA8"/>
    <w:rsid w:val="00EE4B7D"/>
    <w:rsid w:val="00EF0B88"/>
    <w:rsid w:val="00F20ABA"/>
    <w:rsid w:val="00F81501"/>
    <w:rsid w:val="00FE143B"/>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B8C2"/>
  <w15:docId w15:val="{EBA1F5A0-0D76-418D-9B79-017482BE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B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1771C"/>
    <w:pPr>
      <w:ind w:left="720"/>
      <w:contextualSpacing/>
    </w:pPr>
  </w:style>
  <w:style w:type="character" w:styleId="a4">
    <w:name w:val="Placeholder Text"/>
    <w:basedOn w:val="a0"/>
    <w:uiPriority w:val="99"/>
    <w:semiHidden/>
    <w:rsid w:val="009B4590"/>
    <w:rPr>
      <w:color w:val="808080"/>
    </w:rPr>
  </w:style>
  <w:style w:type="table" w:styleId="a5">
    <w:name w:val="Table Grid"/>
    <w:basedOn w:val="a1"/>
    <w:uiPriority w:val="39"/>
    <w:rsid w:val="00F2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6E09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72EA5"/>
    <w:rPr>
      <w:b/>
      <w:bCs/>
    </w:rPr>
  </w:style>
  <w:style w:type="character" w:styleId="a8">
    <w:name w:val="Emphasis"/>
    <w:basedOn w:val="a0"/>
    <w:uiPriority w:val="20"/>
    <w:qFormat/>
    <w:rsid w:val="00972E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8423">
      <w:bodyDiv w:val="1"/>
      <w:marLeft w:val="0"/>
      <w:marRight w:val="0"/>
      <w:marTop w:val="0"/>
      <w:marBottom w:val="0"/>
      <w:divBdr>
        <w:top w:val="none" w:sz="0" w:space="0" w:color="auto"/>
        <w:left w:val="none" w:sz="0" w:space="0" w:color="auto"/>
        <w:bottom w:val="none" w:sz="0" w:space="0" w:color="auto"/>
        <w:right w:val="none" w:sz="0" w:space="0" w:color="auto"/>
      </w:divBdr>
    </w:div>
    <w:div w:id="105395401">
      <w:bodyDiv w:val="1"/>
      <w:marLeft w:val="0"/>
      <w:marRight w:val="0"/>
      <w:marTop w:val="0"/>
      <w:marBottom w:val="0"/>
      <w:divBdr>
        <w:top w:val="none" w:sz="0" w:space="0" w:color="auto"/>
        <w:left w:val="none" w:sz="0" w:space="0" w:color="auto"/>
        <w:bottom w:val="none" w:sz="0" w:space="0" w:color="auto"/>
        <w:right w:val="none" w:sz="0" w:space="0" w:color="auto"/>
      </w:divBdr>
    </w:div>
    <w:div w:id="280110726">
      <w:bodyDiv w:val="1"/>
      <w:marLeft w:val="0"/>
      <w:marRight w:val="0"/>
      <w:marTop w:val="0"/>
      <w:marBottom w:val="0"/>
      <w:divBdr>
        <w:top w:val="none" w:sz="0" w:space="0" w:color="auto"/>
        <w:left w:val="none" w:sz="0" w:space="0" w:color="auto"/>
        <w:bottom w:val="none" w:sz="0" w:space="0" w:color="auto"/>
        <w:right w:val="none" w:sz="0" w:space="0" w:color="auto"/>
      </w:divBdr>
    </w:div>
    <w:div w:id="617106675">
      <w:bodyDiv w:val="1"/>
      <w:marLeft w:val="0"/>
      <w:marRight w:val="0"/>
      <w:marTop w:val="0"/>
      <w:marBottom w:val="0"/>
      <w:divBdr>
        <w:top w:val="none" w:sz="0" w:space="0" w:color="auto"/>
        <w:left w:val="none" w:sz="0" w:space="0" w:color="auto"/>
        <w:bottom w:val="none" w:sz="0" w:space="0" w:color="auto"/>
        <w:right w:val="none" w:sz="0" w:space="0" w:color="auto"/>
      </w:divBdr>
    </w:div>
    <w:div w:id="1013848848">
      <w:bodyDiv w:val="1"/>
      <w:marLeft w:val="0"/>
      <w:marRight w:val="0"/>
      <w:marTop w:val="0"/>
      <w:marBottom w:val="0"/>
      <w:divBdr>
        <w:top w:val="none" w:sz="0" w:space="0" w:color="auto"/>
        <w:left w:val="none" w:sz="0" w:space="0" w:color="auto"/>
        <w:bottom w:val="none" w:sz="0" w:space="0" w:color="auto"/>
        <w:right w:val="none" w:sz="0" w:space="0" w:color="auto"/>
      </w:divBdr>
    </w:div>
    <w:div w:id="1253511984">
      <w:bodyDiv w:val="1"/>
      <w:marLeft w:val="0"/>
      <w:marRight w:val="0"/>
      <w:marTop w:val="0"/>
      <w:marBottom w:val="0"/>
      <w:divBdr>
        <w:top w:val="none" w:sz="0" w:space="0" w:color="auto"/>
        <w:left w:val="none" w:sz="0" w:space="0" w:color="auto"/>
        <w:bottom w:val="none" w:sz="0" w:space="0" w:color="auto"/>
        <w:right w:val="none" w:sz="0" w:space="0" w:color="auto"/>
      </w:divBdr>
    </w:div>
    <w:div w:id="1484544818">
      <w:bodyDiv w:val="1"/>
      <w:marLeft w:val="0"/>
      <w:marRight w:val="0"/>
      <w:marTop w:val="0"/>
      <w:marBottom w:val="0"/>
      <w:divBdr>
        <w:top w:val="none" w:sz="0" w:space="0" w:color="auto"/>
        <w:left w:val="none" w:sz="0" w:space="0" w:color="auto"/>
        <w:bottom w:val="none" w:sz="0" w:space="0" w:color="auto"/>
        <w:right w:val="none" w:sz="0" w:space="0" w:color="auto"/>
      </w:divBdr>
    </w:div>
    <w:div w:id="1531719009">
      <w:bodyDiv w:val="1"/>
      <w:marLeft w:val="0"/>
      <w:marRight w:val="0"/>
      <w:marTop w:val="0"/>
      <w:marBottom w:val="0"/>
      <w:divBdr>
        <w:top w:val="none" w:sz="0" w:space="0" w:color="auto"/>
        <w:left w:val="none" w:sz="0" w:space="0" w:color="auto"/>
        <w:bottom w:val="none" w:sz="0" w:space="0" w:color="auto"/>
        <w:right w:val="none" w:sz="0" w:space="0" w:color="auto"/>
      </w:divBdr>
    </w:div>
    <w:div w:id="1566452732">
      <w:bodyDiv w:val="1"/>
      <w:marLeft w:val="0"/>
      <w:marRight w:val="0"/>
      <w:marTop w:val="0"/>
      <w:marBottom w:val="0"/>
      <w:divBdr>
        <w:top w:val="none" w:sz="0" w:space="0" w:color="auto"/>
        <w:left w:val="none" w:sz="0" w:space="0" w:color="auto"/>
        <w:bottom w:val="none" w:sz="0" w:space="0" w:color="auto"/>
        <w:right w:val="none" w:sz="0" w:space="0" w:color="auto"/>
      </w:divBdr>
    </w:div>
    <w:div w:id="1622417500">
      <w:bodyDiv w:val="1"/>
      <w:marLeft w:val="0"/>
      <w:marRight w:val="0"/>
      <w:marTop w:val="0"/>
      <w:marBottom w:val="0"/>
      <w:divBdr>
        <w:top w:val="none" w:sz="0" w:space="0" w:color="auto"/>
        <w:left w:val="none" w:sz="0" w:space="0" w:color="auto"/>
        <w:bottom w:val="none" w:sz="0" w:space="0" w:color="auto"/>
        <w:right w:val="none" w:sz="0" w:space="0" w:color="auto"/>
      </w:divBdr>
    </w:div>
    <w:div w:id="1633292691">
      <w:bodyDiv w:val="1"/>
      <w:marLeft w:val="0"/>
      <w:marRight w:val="0"/>
      <w:marTop w:val="0"/>
      <w:marBottom w:val="0"/>
      <w:divBdr>
        <w:top w:val="none" w:sz="0" w:space="0" w:color="auto"/>
        <w:left w:val="none" w:sz="0" w:space="0" w:color="auto"/>
        <w:bottom w:val="none" w:sz="0" w:space="0" w:color="auto"/>
        <w:right w:val="none" w:sz="0" w:space="0" w:color="auto"/>
      </w:divBdr>
    </w:div>
    <w:div w:id="1769232255">
      <w:bodyDiv w:val="1"/>
      <w:marLeft w:val="0"/>
      <w:marRight w:val="0"/>
      <w:marTop w:val="0"/>
      <w:marBottom w:val="0"/>
      <w:divBdr>
        <w:top w:val="none" w:sz="0" w:space="0" w:color="auto"/>
        <w:left w:val="none" w:sz="0" w:space="0" w:color="auto"/>
        <w:bottom w:val="none" w:sz="0" w:space="0" w:color="auto"/>
        <w:right w:val="none" w:sz="0" w:space="0" w:color="auto"/>
      </w:divBdr>
      <w:divsChild>
        <w:div w:id="241909827">
          <w:marLeft w:val="0"/>
          <w:marRight w:val="0"/>
          <w:marTop w:val="0"/>
          <w:marBottom w:val="0"/>
          <w:divBdr>
            <w:top w:val="none" w:sz="0" w:space="0" w:color="auto"/>
            <w:left w:val="none" w:sz="0" w:space="0" w:color="auto"/>
            <w:bottom w:val="none" w:sz="0" w:space="0" w:color="auto"/>
            <w:right w:val="none" w:sz="0" w:space="0" w:color="auto"/>
          </w:divBdr>
        </w:div>
      </w:divsChild>
    </w:div>
    <w:div w:id="1851604761">
      <w:bodyDiv w:val="1"/>
      <w:marLeft w:val="0"/>
      <w:marRight w:val="0"/>
      <w:marTop w:val="0"/>
      <w:marBottom w:val="0"/>
      <w:divBdr>
        <w:top w:val="none" w:sz="0" w:space="0" w:color="auto"/>
        <w:left w:val="none" w:sz="0" w:space="0" w:color="auto"/>
        <w:bottom w:val="none" w:sz="0" w:space="0" w:color="auto"/>
        <w:right w:val="none" w:sz="0" w:space="0" w:color="auto"/>
      </w:divBdr>
    </w:div>
    <w:div w:id="21013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Ванюлин Александр Николаевич</cp:lastModifiedBy>
  <cp:revision>2</cp:revision>
  <dcterms:created xsi:type="dcterms:W3CDTF">2025-03-03T16:35:00Z</dcterms:created>
  <dcterms:modified xsi:type="dcterms:W3CDTF">2025-03-03T16:35:00Z</dcterms:modified>
</cp:coreProperties>
</file>