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5031" w14:textId="77777777" w:rsidR="006807EA" w:rsidRDefault="006807EA">
      <w:pPr>
        <w:rPr>
          <w:lang w:val="en-US"/>
        </w:rPr>
      </w:pPr>
    </w:p>
    <w:p w14:paraId="7D5B4B92" w14:textId="77777777" w:rsidR="006807EA" w:rsidRPr="006807EA" w:rsidRDefault="006807EA">
      <w:pPr>
        <w:rPr>
          <w:rFonts w:eastAsiaTheme="minorEastAsia"/>
          <w:lang w:val="en-US"/>
        </w:rPr>
      </w:pPr>
    </w:p>
    <w:p w14:paraId="6BA64636" w14:textId="28E15679" w:rsidR="008F5A16" w:rsidRDefault="008F5A16" w:rsidP="000076BC">
      <w:pPr>
        <w:jc w:val="center"/>
        <w:rPr>
          <w:b/>
          <w:bCs/>
          <w:sz w:val="28"/>
          <w:szCs w:val="28"/>
          <w:lang w:val="en-US"/>
        </w:rPr>
      </w:pPr>
      <w:r w:rsidRPr="000076BC">
        <w:rPr>
          <w:b/>
          <w:bCs/>
          <w:sz w:val="28"/>
          <w:szCs w:val="28"/>
        </w:rPr>
        <w:t>Логические задачи</w:t>
      </w:r>
    </w:p>
    <w:p w14:paraId="1B1047D2" w14:textId="77777777" w:rsidR="000076BC" w:rsidRPr="000076BC" w:rsidRDefault="000076BC" w:rsidP="000076BC">
      <w:pPr>
        <w:jc w:val="center"/>
        <w:rPr>
          <w:b/>
          <w:bCs/>
          <w:sz w:val="28"/>
          <w:szCs w:val="28"/>
          <w:lang w:val="en-US"/>
        </w:rPr>
      </w:pPr>
    </w:p>
    <w:p w14:paraId="539ED33C" w14:textId="06DD3A1D" w:rsidR="008F5A16" w:rsidRPr="008F5A16" w:rsidRDefault="008F5A16" w:rsidP="008F5A16">
      <w:pPr>
        <w:pStyle w:val="a3"/>
        <w:numPr>
          <w:ilvl w:val="0"/>
          <w:numId w:val="1"/>
        </w:numPr>
        <w:rPr>
          <w:b/>
          <w:bCs/>
        </w:rPr>
      </w:pPr>
      <w:r w:rsidRPr="008F5A16">
        <w:rPr>
          <w:b/>
          <w:bCs/>
        </w:rPr>
        <w:t>Кража велосипеда.</w:t>
      </w:r>
    </w:p>
    <w:p w14:paraId="11E7EFB0" w14:textId="77777777" w:rsidR="007E15F3" w:rsidRDefault="008F5A16" w:rsidP="008F5A16">
      <w:pPr>
        <w:pStyle w:val="a3"/>
        <w:jc w:val="both"/>
      </w:pPr>
      <w:r>
        <w:t xml:space="preserve">Колю, Сашу и Юру допрашивали в милиции в связи с кражей велосипеда, принадлежащего Диме. Коля сказал, что велосипед украл Саша. Саша заявил, что он не виновен. Юра сказал, что он не вор. Милиционер знал, что только один из </w:t>
      </w:r>
      <w:r w:rsidR="007E15F3">
        <w:t xml:space="preserve">них </w:t>
      </w:r>
      <w:r>
        <w:t xml:space="preserve">говорит правду. </w:t>
      </w:r>
    </w:p>
    <w:p w14:paraId="3976FB18" w14:textId="2B8E6C92" w:rsidR="008F5A16" w:rsidRDefault="008F5A16" w:rsidP="008F5A16">
      <w:pPr>
        <w:pStyle w:val="a3"/>
        <w:jc w:val="both"/>
      </w:pPr>
      <w:r>
        <w:t>Так кто же украл велосипед.</w:t>
      </w:r>
    </w:p>
    <w:p w14:paraId="437917C5" w14:textId="77777777" w:rsidR="008F5A16" w:rsidRPr="00A02DAF" w:rsidRDefault="008F5A16" w:rsidP="008F5A16">
      <w:pPr>
        <w:pStyle w:val="a3"/>
        <w:jc w:val="both"/>
      </w:pPr>
    </w:p>
    <w:p w14:paraId="7C11FCE6" w14:textId="32F54823" w:rsidR="008F5A16" w:rsidRPr="008F5A16" w:rsidRDefault="008F5A16" w:rsidP="008F5A16">
      <w:pPr>
        <w:pStyle w:val="a3"/>
        <w:numPr>
          <w:ilvl w:val="0"/>
          <w:numId w:val="1"/>
        </w:numPr>
        <w:rPr>
          <w:b/>
          <w:bCs/>
        </w:rPr>
      </w:pPr>
      <w:r w:rsidRPr="008F5A16">
        <w:rPr>
          <w:b/>
          <w:bCs/>
        </w:rPr>
        <w:t>Знатоки.</w:t>
      </w:r>
    </w:p>
    <w:p w14:paraId="2EA9AAD7" w14:textId="728947F4" w:rsidR="008F5A16" w:rsidRDefault="008F5A16" w:rsidP="008F5A16">
      <w:pPr>
        <w:pStyle w:val="a3"/>
      </w:pPr>
      <w:r>
        <w:t>Внимание Андрея, Дениса и Марата привлек проезжающий мимо автомобиль.</w:t>
      </w:r>
    </w:p>
    <w:p w14:paraId="16804DB4" w14:textId="65075D30" w:rsidR="008F5A16" w:rsidRDefault="008F5A16" w:rsidP="008F5A16">
      <w:pPr>
        <w:pStyle w:val="a3"/>
      </w:pPr>
      <w:r>
        <w:t>«Это английский Феррари», - сказал Андрей.</w:t>
      </w:r>
    </w:p>
    <w:p w14:paraId="128361AC" w14:textId="6DF2187B" w:rsidR="008F5A16" w:rsidRDefault="008F5A16" w:rsidP="008F5A16">
      <w:pPr>
        <w:pStyle w:val="a3"/>
      </w:pPr>
      <w:r>
        <w:t>«Нет, это итальянский «Понтиак», – сказал Денис.</w:t>
      </w:r>
    </w:p>
    <w:p w14:paraId="066F838B" w14:textId="34118FE4" w:rsidR="008F5A16" w:rsidRDefault="008F5A16" w:rsidP="008F5A16">
      <w:pPr>
        <w:pStyle w:val="a3"/>
      </w:pPr>
      <w:r>
        <w:t>«Это «Сааб» и сделан он не в Англии», - сказал Марат.</w:t>
      </w:r>
    </w:p>
    <w:p w14:paraId="7BC2743C" w14:textId="2E301F77" w:rsidR="008F5A16" w:rsidRDefault="008F5A16" w:rsidP="008F5A16">
      <w:pPr>
        <w:pStyle w:val="a3"/>
        <w:jc w:val="both"/>
      </w:pPr>
      <w:r>
        <w:t>Находившийся рядом специалист знал, что в каждом высказывании только одно предположение верно. Какой марки был автомобиль и в какой стране он был сделан?</w:t>
      </w:r>
    </w:p>
    <w:p w14:paraId="468578C5" w14:textId="77777777" w:rsidR="00BC7AD8" w:rsidRPr="007E15F3" w:rsidRDefault="00BC7AD8" w:rsidP="008F5A16">
      <w:pPr>
        <w:pStyle w:val="a3"/>
        <w:jc w:val="both"/>
      </w:pPr>
    </w:p>
    <w:p w14:paraId="767F7FC4" w14:textId="27307DBF" w:rsidR="008F5A16" w:rsidRPr="00A33043" w:rsidRDefault="006E070A" w:rsidP="008F5A16">
      <w:pPr>
        <w:pStyle w:val="a3"/>
        <w:numPr>
          <w:ilvl w:val="0"/>
          <w:numId w:val="1"/>
        </w:numPr>
        <w:rPr>
          <w:b/>
          <w:bCs/>
        </w:rPr>
      </w:pPr>
      <w:r w:rsidRPr="00A33043">
        <w:rPr>
          <w:b/>
          <w:bCs/>
        </w:rPr>
        <w:t>Клуб собаководства</w:t>
      </w:r>
    </w:p>
    <w:p w14:paraId="29B28A2A" w14:textId="425AFC0E" w:rsidR="006E070A" w:rsidRDefault="006E070A" w:rsidP="006E070A">
      <w:pPr>
        <w:pStyle w:val="a3"/>
      </w:pPr>
      <w:r>
        <w:t>На тренировку в клуб собаководства пришли Антон, Борис, Петр, Виктор и Олег со своими собаками. На вопрос инструктора «Кто хозяин каждой собаки?» они шутки ради дали один правильный и один неправильный ответ.</w:t>
      </w:r>
    </w:p>
    <w:p w14:paraId="710BDB82" w14:textId="16C6B0F0" w:rsidR="006E070A" w:rsidRDefault="006E070A" w:rsidP="006E070A">
      <w:pPr>
        <w:pStyle w:val="a3"/>
      </w:pPr>
      <w:r>
        <w:t>Антон: «Моя собака Рекс, а у Петра – Лайка».</w:t>
      </w:r>
    </w:p>
    <w:p w14:paraId="15BE4BEB" w14:textId="3E5E885F" w:rsidR="006E070A" w:rsidRDefault="006E070A" w:rsidP="006E070A">
      <w:pPr>
        <w:pStyle w:val="a3"/>
      </w:pPr>
      <w:r>
        <w:t>Борис: «Рекс мой, а у Виктора - Джек».</w:t>
      </w:r>
    </w:p>
    <w:p w14:paraId="307656BB" w14:textId="60446496" w:rsidR="006E070A" w:rsidRDefault="006E070A" w:rsidP="006E070A">
      <w:pPr>
        <w:pStyle w:val="a3"/>
      </w:pPr>
      <w:r>
        <w:t>Петр: «У Виктора – Зевс, а моя – Рекс».</w:t>
      </w:r>
    </w:p>
    <w:p w14:paraId="64805B77" w14:textId="41D0927E" w:rsidR="006E070A" w:rsidRDefault="006E070A" w:rsidP="006E070A">
      <w:pPr>
        <w:pStyle w:val="a3"/>
      </w:pPr>
      <w:r>
        <w:t xml:space="preserve">Виктор: «Мой – Джек, а у Олега – </w:t>
      </w:r>
      <w:proofErr w:type="spellStart"/>
      <w:r>
        <w:t>Бичо</w:t>
      </w:r>
      <w:proofErr w:type="spellEnd"/>
      <w:r>
        <w:t>».</w:t>
      </w:r>
    </w:p>
    <w:p w14:paraId="0FECC009" w14:textId="5F3B13B1" w:rsidR="00A33043" w:rsidRDefault="00A33043" w:rsidP="006E070A">
      <w:pPr>
        <w:pStyle w:val="a3"/>
      </w:pPr>
      <w:r>
        <w:t xml:space="preserve">Олег: «Да, моя собака </w:t>
      </w:r>
      <w:proofErr w:type="spellStart"/>
      <w:r>
        <w:t>Бичо</w:t>
      </w:r>
      <w:proofErr w:type="spellEnd"/>
      <w:r>
        <w:t>, а у Бориса – Зевс».</w:t>
      </w:r>
    </w:p>
    <w:p w14:paraId="60598C83" w14:textId="6313C440" w:rsidR="00A33043" w:rsidRDefault="00A33043" w:rsidP="006E070A">
      <w:pPr>
        <w:pStyle w:val="a3"/>
      </w:pPr>
      <w:r>
        <w:t>Кому на самом деле принадлежат собаки?</w:t>
      </w:r>
    </w:p>
    <w:p w14:paraId="69B9C109" w14:textId="77777777" w:rsidR="00A33043" w:rsidRDefault="00A33043" w:rsidP="006E070A">
      <w:pPr>
        <w:pStyle w:val="a3"/>
      </w:pPr>
    </w:p>
    <w:p w14:paraId="71390DA0" w14:textId="4B79DA9E" w:rsidR="006E070A" w:rsidRPr="00A33043" w:rsidRDefault="00A33043" w:rsidP="008F5A16">
      <w:pPr>
        <w:pStyle w:val="a3"/>
        <w:numPr>
          <w:ilvl w:val="0"/>
          <w:numId w:val="1"/>
        </w:numPr>
        <w:rPr>
          <w:b/>
          <w:bCs/>
        </w:rPr>
      </w:pPr>
      <w:r w:rsidRPr="00A33043">
        <w:rPr>
          <w:b/>
          <w:bCs/>
        </w:rPr>
        <w:t>Квартет</w:t>
      </w:r>
    </w:p>
    <w:p w14:paraId="0A58F8DB" w14:textId="76788293" w:rsidR="00A33043" w:rsidRDefault="00A33043" w:rsidP="00A33043">
      <w:pPr>
        <w:pStyle w:val="a3"/>
        <w:jc w:val="both"/>
      </w:pPr>
      <w:r>
        <w:t>Студенты с разных факультетов организовали эстрадный квартет. Михаил играет на саксофоне. Пианист учится физическом факультете. Ударника зовут не Валерием, а студента географического факультета – не Леонидом. Михаил учится не на историческом факультете. Андрей не пианист и не биолог. Валерий учится не на физическом факультете, а ударник – не на историческом. Леонид не играет на контрабасе.</w:t>
      </w:r>
    </w:p>
    <w:p w14:paraId="22520226" w14:textId="501C14A1" w:rsidR="00A33043" w:rsidRDefault="00A33043" w:rsidP="00A33043">
      <w:pPr>
        <w:pStyle w:val="a3"/>
      </w:pPr>
      <w:r>
        <w:t>На каком инструменте играет Валерий и на каком факультете он учится?</w:t>
      </w:r>
    </w:p>
    <w:p w14:paraId="002F1CCE" w14:textId="77777777" w:rsidR="00A33043" w:rsidRDefault="00A33043" w:rsidP="00A33043">
      <w:pPr>
        <w:pStyle w:val="a3"/>
      </w:pPr>
    </w:p>
    <w:p w14:paraId="40A19ABD" w14:textId="3F77A0D3" w:rsidR="00A33043" w:rsidRPr="00AD65A5" w:rsidRDefault="00A33043" w:rsidP="008F5A16">
      <w:pPr>
        <w:pStyle w:val="a3"/>
        <w:numPr>
          <w:ilvl w:val="0"/>
          <w:numId w:val="1"/>
        </w:numPr>
        <w:rPr>
          <w:b/>
          <w:bCs/>
        </w:rPr>
      </w:pPr>
      <w:r w:rsidRPr="00AD65A5">
        <w:rPr>
          <w:b/>
          <w:bCs/>
        </w:rPr>
        <w:t>Специальности</w:t>
      </w:r>
    </w:p>
    <w:p w14:paraId="1B04215C" w14:textId="24C1769B" w:rsidR="00A33043" w:rsidRDefault="00A33043" w:rsidP="00A33043">
      <w:pPr>
        <w:pStyle w:val="a3"/>
      </w:pPr>
      <w:r>
        <w:t>В авиационном подразделении служат Потапов, Щедрин, Семенов, Коновалов и Самойлов. Их специальности: пилот, штурман, бортмеханик, радист и синоптик (не в порядке следования!</w:t>
      </w:r>
      <w:r w:rsidR="00AD65A5">
        <w:t>)</w:t>
      </w:r>
      <w:r>
        <w:t>.</w:t>
      </w:r>
      <w:r w:rsidR="00AD65A5">
        <w:t xml:space="preserve"> Определить кто какую имеет специальность, если известно следующее:</w:t>
      </w:r>
    </w:p>
    <w:p w14:paraId="0669AFB2" w14:textId="7B7F9961" w:rsidR="00AD65A5" w:rsidRDefault="00AD65A5" w:rsidP="00A33043">
      <w:pPr>
        <w:pStyle w:val="a3"/>
      </w:pPr>
      <w:r>
        <w:t>- Щедрин и Коновалов не знакомы с управлением самолета;</w:t>
      </w:r>
    </w:p>
    <w:p w14:paraId="69994F2B" w14:textId="48F85FCA" w:rsidR="00AD65A5" w:rsidRDefault="00AD65A5" w:rsidP="00A33043">
      <w:pPr>
        <w:pStyle w:val="a3"/>
      </w:pPr>
      <w:r>
        <w:t>- Потапов и Коновалов готовятся стать штурманами;</w:t>
      </w:r>
    </w:p>
    <w:p w14:paraId="58E13187" w14:textId="1FC9022B" w:rsidR="00AD65A5" w:rsidRDefault="00AD65A5" w:rsidP="00A33043">
      <w:pPr>
        <w:pStyle w:val="a3"/>
      </w:pPr>
      <w:r>
        <w:t>- Квартиры Щедрина и Самойлова находятся рядом с квартирой радиста;</w:t>
      </w:r>
    </w:p>
    <w:p w14:paraId="223FAEB6" w14:textId="2D258E16" w:rsidR="00AD65A5" w:rsidRDefault="00AD65A5" w:rsidP="00A33043">
      <w:pPr>
        <w:pStyle w:val="a3"/>
      </w:pPr>
      <w:r>
        <w:t>- Семенов, находясь в доме отдыха, встретил Щедрина и сестру синоптика;</w:t>
      </w:r>
    </w:p>
    <w:p w14:paraId="738FEF69" w14:textId="6898FEE8" w:rsidR="00AD65A5" w:rsidRDefault="00AD65A5" w:rsidP="00A33043">
      <w:pPr>
        <w:pStyle w:val="a3"/>
      </w:pPr>
      <w:r>
        <w:t>- Потапов и Щедрин в свободное от работы время играют в шахматы с бортмехаником и пилотом;</w:t>
      </w:r>
    </w:p>
    <w:p w14:paraId="25F262D8" w14:textId="50C3729F" w:rsidR="00AD65A5" w:rsidRDefault="00AD65A5" w:rsidP="00A33043">
      <w:pPr>
        <w:pStyle w:val="a3"/>
      </w:pPr>
      <w:r>
        <w:lastRenderedPageBreak/>
        <w:t>- Коновалов, Семенов и синоптик занимаются боксом.</w:t>
      </w:r>
    </w:p>
    <w:p w14:paraId="2A72EFC0" w14:textId="0241F1DF" w:rsidR="00AD65A5" w:rsidRDefault="00AD65A5" w:rsidP="00A33043">
      <w:pPr>
        <w:pStyle w:val="a3"/>
      </w:pPr>
      <w:r>
        <w:t>- Радист боксом не занимается.</w:t>
      </w:r>
    </w:p>
    <w:p w14:paraId="46BC24F8" w14:textId="77777777" w:rsidR="00821247" w:rsidRDefault="00821247" w:rsidP="00821247">
      <w:pPr>
        <w:rPr>
          <w:lang w:val="en-US"/>
        </w:rPr>
      </w:pPr>
    </w:p>
    <w:p w14:paraId="03898153" w14:textId="4EBAF1B0" w:rsidR="007321B7" w:rsidRPr="00FB0BEB" w:rsidRDefault="007321B7" w:rsidP="007321B7">
      <w:pPr>
        <w:spacing w:after="75" w:line="240" w:lineRule="auto"/>
        <w:ind w:firstLine="360"/>
        <w:jc w:val="both"/>
        <w:rPr>
          <w:rFonts w:eastAsia="Times New Roman" w:cstheme="minorHAnsi"/>
          <w:b/>
          <w:bCs/>
          <w:kern w:val="0"/>
          <w:lang w:eastAsia="ru-RU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ru-RU"/>
          <w14:ligatures w14:val="none"/>
        </w:rPr>
        <w:t>6</w:t>
      </w:r>
      <w:r w:rsidRPr="00FB0BEB">
        <w:rPr>
          <w:rFonts w:eastAsia="Times New Roman" w:cstheme="minorHAnsi"/>
          <w:b/>
          <w:bCs/>
          <w:kern w:val="0"/>
          <w:lang w:eastAsia="ru-RU"/>
          <w14:ligatures w14:val="none"/>
        </w:rPr>
        <w:t>. Разбитая ваза</w:t>
      </w:r>
    </w:p>
    <w:p w14:paraId="4D32FE61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Мама, прибежавшая на звон разбившейся вазы, застала всех трех своих сыновей в совершенно невинных позах: Саша, Ваня и Коля делали вид, что происшедшее к ним не относится. Однако футбольный мяч среди осколков явно говорил об обратном.</w:t>
      </w:r>
    </w:p>
    <w:p w14:paraId="3855B60A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- Кто это сделал? - спросила мама.</w:t>
      </w:r>
    </w:p>
    <w:p w14:paraId="4B357F90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- Коля не бил по мячу, - сказал Саша </w:t>
      </w:r>
      <w:proofErr w:type="gramStart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- Это</w:t>
      </w:r>
      <w:proofErr w:type="gramEnd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 сделал Ваня. </w:t>
      </w:r>
    </w:p>
    <w:p w14:paraId="5E6BA0A9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Ваня </w:t>
      </w:r>
      <w:proofErr w:type="gramStart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ответил:-</w:t>
      </w:r>
      <w:proofErr w:type="gramEnd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 Разбил Коля, Саша не играл в футбол дома.</w:t>
      </w:r>
    </w:p>
    <w:p w14:paraId="61FF5C11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- Так я и знала, что вы друг на дружку сваливать будете, рассердилась мама.</w:t>
      </w:r>
    </w:p>
    <w:p w14:paraId="1C7BEEDD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- Ну, а ты что скажешь? - спросила она Колю.</w:t>
      </w:r>
    </w:p>
    <w:p w14:paraId="59876355" w14:textId="77777777" w:rsidR="007321B7" w:rsidRPr="007321B7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- Не сердись, мамочка! Я знаю, что Ваня не мог этого сделать. </w:t>
      </w:r>
      <w:proofErr w:type="gramStart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 xml:space="preserve">А я сегодня еще не сделал уроки, - </w:t>
      </w:r>
      <w:proofErr w:type="gramEnd"/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сказал Коля.</w:t>
      </w:r>
    </w:p>
    <w:p w14:paraId="39FAA5EC" w14:textId="77777777" w:rsidR="007321B7" w:rsidRPr="00FB0BEB" w:rsidRDefault="007321B7" w:rsidP="007321B7">
      <w:pPr>
        <w:spacing w:after="0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FB0BEB">
        <w:rPr>
          <w:rFonts w:eastAsia="Times New Roman" w:cstheme="minorHAnsi"/>
          <w:bCs/>
          <w:kern w:val="0"/>
          <w:lang w:eastAsia="ru-RU"/>
          <w14:ligatures w14:val="none"/>
        </w:rPr>
        <w:t>Оказалось, что один из мальчиков оба раза солгал, а двое в каждом из своих заявлений говорили правду. Кто разбил вазу?</w:t>
      </w:r>
    </w:p>
    <w:p w14:paraId="3578EB76" w14:textId="77777777" w:rsidR="00821247" w:rsidRDefault="00821247" w:rsidP="00821247">
      <w:pPr>
        <w:rPr>
          <w:lang w:val="en-US"/>
        </w:rPr>
      </w:pPr>
    </w:p>
    <w:p w14:paraId="1D2D7BF5" w14:textId="25CAE69D" w:rsidR="006C6130" w:rsidRPr="007321B7" w:rsidRDefault="006C6130" w:rsidP="007321B7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7321B7">
        <w:rPr>
          <w:b/>
          <w:bCs/>
        </w:rPr>
        <w:t>Гимнастика</w:t>
      </w:r>
    </w:p>
    <w:p w14:paraId="61C405D6" w14:textId="76734240" w:rsidR="00821247" w:rsidRPr="00821247" w:rsidRDefault="006C6130" w:rsidP="00703D7A">
      <w:pPr>
        <w:spacing w:after="0"/>
        <w:ind w:firstLine="360"/>
      </w:pPr>
      <w:r>
        <w:t>В</w:t>
      </w:r>
      <w:r w:rsidR="00821247" w:rsidRPr="00821247">
        <w:t xml:space="preserve"> соревнованиях по гимнастике участвуют Алла, Валя, Сима, Даша. Болельщики высказали предположения о возможных победителях.</w:t>
      </w:r>
    </w:p>
    <w:p w14:paraId="3820CDF7" w14:textId="77777777" w:rsidR="00821247" w:rsidRPr="00821247" w:rsidRDefault="00821247" w:rsidP="00697856">
      <w:pPr>
        <w:spacing w:after="0"/>
        <w:ind w:firstLine="360"/>
      </w:pPr>
      <w:r w:rsidRPr="00821247">
        <w:t>1) первой будет Сима, Валя второй,</w:t>
      </w:r>
    </w:p>
    <w:p w14:paraId="5D8A53CC" w14:textId="77777777" w:rsidR="00821247" w:rsidRPr="00821247" w:rsidRDefault="00821247" w:rsidP="00697856">
      <w:pPr>
        <w:spacing w:after="0"/>
        <w:ind w:firstLine="360"/>
      </w:pPr>
      <w:r w:rsidRPr="00821247">
        <w:t>2) второй будет Сима, Даша - третьей,</w:t>
      </w:r>
    </w:p>
    <w:p w14:paraId="1EBD9580" w14:textId="77777777" w:rsidR="00821247" w:rsidRPr="00821247" w:rsidRDefault="00821247" w:rsidP="00697856">
      <w:pPr>
        <w:spacing w:after="0"/>
        <w:ind w:firstLine="360"/>
      </w:pPr>
      <w:r w:rsidRPr="00821247">
        <w:t>3) Алла будет второй, Даша - четвертой.</w:t>
      </w:r>
    </w:p>
    <w:p w14:paraId="6A1D018D" w14:textId="77777777" w:rsidR="00821247" w:rsidRPr="00821247" w:rsidRDefault="00821247" w:rsidP="00697856">
      <w:pPr>
        <w:spacing w:after="0"/>
        <w:ind w:firstLine="360"/>
        <w:jc w:val="both"/>
      </w:pPr>
      <w:r w:rsidRPr="00821247">
        <w:t>По окончании соревнований оказалось, что в каждом из предположений только одно из высказываний истинно, другое ложно. Какое место на соревнованиях заняла каждая из девушек, если все они оказались на разных местах?</w:t>
      </w:r>
    </w:p>
    <w:p w14:paraId="1FBCE760" w14:textId="77777777" w:rsidR="00821247" w:rsidRPr="007E15F3" w:rsidRDefault="00821247" w:rsidP="00821247"/>
    <w:p w14:paraId="5A6F7143" w14:textId="41D608CD" w:rsidR="00821247" w:rsidRPr="003F221B" w:rsidRDefault="006C6130" w:rsidP="007321B7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3F221B">
        <w:rPr>
          <w:b/>
          <w:bCs/>
        </w:rPr>
        <w:t>Свидетели</w:t>
      </w:r>
    </w:p>
    <w:p w14:paraId="0058F887" w14:textId="77777777" w:rsidR="00821247" w:rsidRPr="00821247" w:rsidRDefault="00821247" w:rsidP="00703D7A">
      <w:pPr>
        <w:spacing w:after="0"/>
        <w:ind w:firstLine="360"/>
      </w:pPr>
      <w:r w:rsidRPr="00821247">
        <w:t>Три свидетеля дали показания, что преступники скрылись с места преступления:</w:t>
      </w:r>
    </w:p>
    <w:p w14:paraId="7042F6B5" w14:textId="77777777" w:rsidR="00821247" w:rsidRPr="00821247" w:rsidRDefault="00821247" w:rsidP="00697856">
      <w:pPr>
        <w:spacing w:after="0"/>
        <w:ind w:firstLine="360"/>
      </w:pPr>
      <w:r w:rsidRPr="00821247">
        <w:t>А) на чёрном “Бьюике”;</w:t>
      </w:r>
    </w:p>
    <w:p w14:paraId="53FF6947" w14:textId="77777777" w:rsidR="00821247" w:rsidRPr="00821247" w:rsidRDefault="00821247" w:rsidP="00697856">
      <w:pPr>
        <w:spacing w:after="0"/>
        <w:ind w:firstLine="360"/>
      </w:pPr>
      <w:r w:rsidRPr="00821247">
        <w:t>Б) на синем “Форде”;</w:t>
      </w:r>
    </w:p>
    <w:p w14:paraId="0876A3D6" w14:textId="77777777" w:rsidR="00821247" w:rsidRPr="00821247" w:rsidRDefault="00821247" w:rsidP="00697856">
      <w:pPr>
        <w:spacing w:after="0"/>
        <w:ind w:firstLine="360"/>
      </w:pPr>
      <w:r w:rsidRPr="00821247">
        <w:t>В) не на черном “Крайслере".</w:t>
      </w:r>
    </w:p>
    <w:p w14:paraId="4A77F074" w14:textId="77777777" w:rsidR="00821247" w:rsidRPr="00821247" w:rsidRDefault="00821247" w:rsidP="00697856">
      <w:pPr>
        <w:spacing w:after="0"/>
        <w:ind w:firstLine="360"/>
      </w:pPr>
      <w:r w:rsidRPr="00821247">
        <w:t>Каждый из них в чём -то одном ошибался. На какой машине скрылись преступники?</w:t>
      </w:r>
    </w:p>
    <w:p w14:paraId="37EE7EE1" w14:textId="77777777" w:rsidR="00821247" w:rsidRPr="00821247" w:rsidRDefault="00821247" w:rsidP="00821247"/>
    <w:p w14:paraId="5EEC3523" w14:textId="43B889DA" w:rsidR="006C6130" w:rsidRPr="003F221B" w:rsidRDefault="006C6130" w:rsidP="007321B7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3F221B">
        <w:rPr>
          <w:b/>
          <w:bCs/>
        </w:rPr>
        <w:t>Археологи</w:t>
      </w:r>
      <w:r w:rsidR="00821247" w:rsidRPr="003F221B">
        <w:rPr>
          <w:b/>
          <w:bCs/>
        </w:rPr>
        <w:t xml:space="preserve"> </w:t>
      </w:r>
    </w:p>
    <w:p w14:paraId="37A0CA64" w14:textId="0E9AAD04" w:rsidR="00821247" w:rsidRPr="00821247" w:rsidRDefault="00821247" w:rsidP="00703D7A">
      <w:pPr>
        <w:spacing w:after="0"/>
        <w:ind w:firstLine="360"/>
      </w:pPr>
      <w:r w:rsidRPr="00821247">
        <w:t>Алеша, Боря и Гриша нашли в земле сосуд. Рассматривая удивительную находку, каждый высказал предположение:</w:t>
      </w:r>
    </w:p>
    <w:p w14:paraId="2E813A0B" w14:textId="77777777" w:rsidR="00821247" w:rsidRPr="00821247" w:rsidRDefault="00821247" w:rsidP="00697856">
      <w:pPr>
        <w:spacing w:after="0"/>
        <w:ind w:firstLine="360"/>
      </w:pPr>
      <w:r w:rsidRPr="00821247">
        <w:t>Алеша: "Это сосуд греческий и изготовлен в 5 веке".</w:t>
      </w:r>
    </w:p>
    <w:p w14:paraId="2E9C7810" w14:textId="77777777" w:rsidR="00821247" w:rsidRPr="00821247" w:rsidRDefault="00821247" w:rsidP="00697856">
      <w:pPr>
        <w:spacing w:after="0"/>
        <w:ind w:firstLine="360"/>
      </w:pPr>
      <w:r w:rsidRPr="00821247">
        <w:t>Борис: "Это сосуд финикийский и изготовлен в 3 веке".</w:t>
      </w:r>
    </w:p>
    <w:p w14:paraId="43B6BCE7" w14:textId="77777777" w:rsidR="00821247" w:rsidRPr="00821247" w:rsidRDefault="00821247" w:rsidP="00697856">
      <w:pPr>
        <w:spacing w:after="0"/>
        <w:ind w:firstLine="360"/>
      </w:pPr>
      <w:r w:rsidRPr="00821247">
        <w:t>Гриша: "Это сосуд не греческий и изготовлен в 4 веке".</w:t>
      </w:r>
    </w:p>
    <w:p w14:paraId="5479C182" w14:textId="77777777" w:rsidR="00821247" w:rsidRPr="00821247" w:rsidRDefault="00821247" w:rsidP="00697856">
      <w:pPr>
        <w:spacing w:after="0"/>
        <w:ind w:firstLine="360"/>
      </w:pPr>
      <w:r w:rsidRPr="00821247">
        <w:t>Учитель истории сказал ребятам, что каждый из них прав только в одном предположении. Где и в каком веке изготовлен сосуд.</w:t>
      </w:r>
    </w:p>
    <w:p w14:paraId="23C8C902" w14:textId="77777777" w:rsidR="00821247" w:rsidRPr="00697856" w:rsidRDefault="00821247" w:rsidP="00821247"/>
    <w:p w14:paraId="3819AA02" w14:textId="32ABD133" w:rsidR="00821247" w:rsidRPr="003F221B" w:rsidRDefault="00821247" w:rsidP="007321B7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3F221B">
        <w:rPr>
          <w:b/>
          <w:bCs/>
        </w:rPr>
        <w:t>Похитители</w:t>
      </w:r>
    </w:p>
    <w:p w14:paraId="7BD413B8" w14:textId="64E70230" w:rsidR="003F221B" w:rsidRPr="007E15F3" w:rsidRDefault="00821247" w:rsidP="003F221B">
      <w:pPr>
        <w:spacing w:after="0"/>
        <w:ind w:firstLine="360"/>
        <w:jc w:val="both"/>
      </w:pPr>
      <w:r w:rsidRPr="00821247">
        <w:t xml:space="preserve">Брауну, Джонсу и Смиту предъявлено обвинение в соучастии в ограблении банка. Похитители скрылись на поджидавшем их автомобиле. На следствии Браун показал, что преступники скрылись </w:t>
      </w:r>
      <w:r w:rsidRPr="00821247">
        <w:lastRenderedPageBreak/>
        <w:t>на синем “Бьюике", Джонс показал, что это был черный “Крайслер”, а Смит утверждал, что это был “Форд Мустанг" и ни в коем случае не синий.</w:t>
      </w:r>
    </w:p>
    <w:p w14:paraId="4B9BDF33" w14:textId="6A37DADC" w:rsidR="00821247" w:rsidRPr="00821247" w:rsidRDefault="00821247" w:rsidP="003F221B">
      <w:pPr>
        <w:spacing w:after="0"/>
        <w:ind w:firstLine="360"/>
        <w:jc w:val="both"/>
      </w:pPr>
      <w:r w:rsidRPr="00821247">
        <w:t xml:space="preserve"> Стало известно, что, желая запутать следствие, каждый из них указал правильно либо только марку, либо только цвет машины.</w:t>
      </w:r>
    </w:p>
    <w:p w14:paraId="35CE8484" w14:textId="77777777" w:rsidR="00821247" w:rsidRPr="00821247" w:rsidRDefault="00821247" w:rsidP="007321B7">
      <w:pPr>
        <w:spacing w:after="0"/>
        <w:ind w:firstLine="360"/>
      </w:pPr>
      <w:r w:rsidRPr="00821247">
        <w:t>Какого цвета и какой марки быль автомобиль?</w:t>
      </w:r>
    </w:p>
    <w:p w14:paraId="4BF1FD3D" w14:textId="77777777" w:rsidR="00821247" w:rsidRPr="007E15F3" w:rsidRDefault="00821247" w:rsidP="00821247"/>
    <w:p w14:paraId="514411C2" w14:textId="77777777" w:rsidR="003F221B" w:rsidRDefault="006C6130" w:rsidP="007321B7">
      <w:pPr>
        <w:pStyle w:val="a3"/>
        <w:numPr>
          <w:ilvl w:val="0"/>
          <w:numId w:val="5"/>
        </w:numPr>
        <w:spacing w:after="0"/>
        <w:jc w:val="both"/>
      </w:pPr>
      <w:r w:rsidRPr="003F221B">
        <w:rPr>
          <w:b/>
          <w:bCs/>
        </w:rPr>
        <w:t>Строители</w:t>
      </w:r>
    </w:p>
    <w:p w14:paraId="40B4E61D" w14:textId="0B2FD3D3" w:rsidR="00821247" w:rsidRPr="006C6130" w:rsidRDefault="00821247" w:rsidP="003F221B">
      <w:pPr>
        <w:spacing w:after="0"/>
        <w:ind w:firstLine="360"/>
        <w:jc w:val="both"/>
      </w:pPr>
      <w:r w:rsidRPr="00821247">
        <w:t>Познакомимся с группой строителей. Их пять человек: Андреев, Борисов, Иванов, Петров и Сидоров. Профессии у них разные: один из них – маляр, другой – плотник, третий – штукатур, четвертый – каменщик, пятый – электрик. Они рассказали о себе следующее. Петров и Иванов никогда не держали в руках малярной кисти. Петров и Борисов живут в одном доме со штукатуром. Андреев и петров подарили электрику красивую вазу. Борисов и петров помогали плотнику строить гараж. Сидоров и Борисов по субботам встречаются у электрика, а штукатур по воскресеньям приходит в гости к Андрееву. Определите по этим данным у кого какая профессия.</w:t>
      </w:r>
    </w:p>
    <w:p w14:paraId="279A0BEE" w14:textId="77777777" w:rsidR="00821247" w:rsidRPr="006C6130" w:rsidRDefault="00821247" w:rsidP="00821247"/>
    <w:p w14:paraId="376FF73C" w14:textId="055853C4" w:rsidR="006C6130" w:rsidRPr="003F221B" w:rsidRDefault="006C6130" w:rsidP="007321B7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3F221B">
        <w:rPr>
          <w:b/>
          <w:bCs/>
        </w:rPr>
        <w:t>Полиглоты</w:t>
      </w:r>
      <w:r w:rsidR="00821247" w:rsidRPr="003F221B">
        <w:rPr>
          <w:b/>
          <w:bCs/>
        </w:rPr>
        <w:t xml:space="preserve"> </w:t>
      </w:r>
    </w:p>
    <w:p w14:paraId="4A7A8F9B" w14:textId="5D6C98DA" w:rsidR="00821247" w:rsidRDefault="00821247" w:rsidP="00697856">
      <w:pPr>
        <w:spacing w:after="0"/>
        <w:ind w:firstLine="360"/>
        <w:jc w:val="both"/>
        <w:rPr>
          <w:lang w:val="en-US"/>
        </w:rPr>
      </w:pPr>
      <w:r w:rsidRPr="00821247">
        <w:t>Вадим, Сергей и Михаил изучают различные иностранные языки: китайский, японский и арабский. На вопрос, какой язык изучает каждый из них, один ответил: " Вадим изучает китайский, Сергей не изучает китайский, а Михаил не изучает арабский". Впоследствии выяснилось, что в этом ответе только одно утверждение верно, а два других ложны. Какой язык изучает каждый из молодых людей?</w:t>
      </w:r>
    </w:p>
    <w:p w14:paraId="345C89ED" w14:textId="77777777" w:rsidR="00821247" w:rsidRDefault="00821247" w:rsidP="00821247">
      <w:pPr>
        <w:rPr>
          <w:lang w:val="en-US"/>
        </w:rPr>
      </w:pPr>
    </w:p>
    <w:p w14:paraId="6C6C25CA" w14:textId="52CB975A" w:rsidR="007321B7" w:rsidRPr="00703D7A" w:rsidRDefault="007321B7" w:rsidP="007321B7">
      <w:pPr>
        <w:spacing w:after="75" w:line="240" w:lineRule="auto"/>
        <w:ind w:firstLine="360"/>
        <w:jc w:val="both"/>
        <w:rPr>
          <w:rFonts w:eastAsia="Times New Roman" w:cstheme="minorHAnsi"/>
          <w:b/>
          <w:bCs/>
          <w:kern w:val="0"/>
          <w:lang w:eastAsia="ru-RU"/>
          <w14:ligatures w14:val="none"/>
        </w:rPr>
      </w:pPr>
      <w:r w:rsidRPr="00703D7A">
        <w:rPr>
          <w:rFonts w:eastAsia="Times New Roman" w:cstheme="minorHAnsi"/>
          <w:b/>
          <w:bCs/>
          <w:kern w:val="0"/>
          <w:lang w:eastAsia="ru-RU"/>
          <w14:ligatures w14:val="none"/>
        </w:rPr>
        <w:t>1</w:t>
      </w:r>
      <w:r>
        <w:rPr>
          <w:rFonts w:eastAsia="Times New Roman" w:cstheme="minorHAnsi"/>
          <w:b/>
          <w:bCs/>
          <w:kern w:val="0"/>
          <w:lang w:val="en-US" w:eastAsia="ru-RU"/>
          <w14:ligatures w14:val="none"/>
        </w:rPr>
        <w:t>3</w:t>
      </w:r>
      <w:r w:rsidRPr="00703D7A">
        <w:rPr>
          <w:rFonts w:eastAsia="Times New Roman" w:cstheme="minorHAnsi"/>
          <w:b/>
          <w:bCs/>
          <w:kern w:val="0"/>
          <w:lang w:eastAsia="ru-RU"/>
          <w14:ligatures w14:val="none"/>
        </w:rPr>
        <w:t>. Эрудиты</w:t>
      </w:r>
    </w:p>
    <w:p w14:paraId="0BF2A2E2" w14:textId="77777777" w:rsidR="007321B7" w:rsidRPr="007321B7" w:rsidRDefault="007321B7" w:rsidP="007321B7">
      <w:pPr>
        <w:spacing w:after="75" w:line="240" w:lineRule="auto"/>
        <w:ind w:firstLine="360"/>
        <w:jc w:val="both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t xml:space="preserve">В первом туре школьного конкурса «Эрудит» в четверку лучших вошли: Дима, Катя, Миша и Нина. И конечно, болельщики высказывали свои предположения о распределении мест во втором, финальном туре. Один считал, что первым будет Дима, а Миша будет вторым. Другой болельщик выразил надежду на то, что Катя займет четвертое место, а второе место достанется Нине. Третий же был уверен в том, что Катя займет третье место, а на втором месте будет Дима. </w:t>
      </w:r>
    </w:p>
    <w:p w14:paraId="5AFE64C1" w14:textId="0315F4AE" w:rsidR="007321B7" w:rsidRDefault="007321B7" w:rsidP="007321B7">
      <w:pPr>
        <w:spacing w:after="75" w:line="240" w:lineRule="auto"/>
        <w:ind w:firstLine="360"/>
        <w:jc w:val="both"/>
        <w:rPr>
          <w:lang w:val="en-US"/>
        </w:rPr>
      </w:pP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t xml:space="preserve">В результате оказалось, что каждый из болельщиков был прав только в одном из своих прогнозов. Какие места заняли Дима, Катя, Миша, Нина? </w:t>
      </w:r>
    </w:p>
    <w:p w14:paraId="41119BFB" w14:textId="77777777" w:rsidR="00A02DAF" w:rsidRDefault="00A02DAF" w:rsidP="003F221B">
      <w:pPr>
        <w:spacing w:after="0"/>
      </w:pPr>
    </w:p>
    <w:p w14:paraId="19CA0E66" w14:textId="7BEDA336" w:rsidR="00A02DAF" w:rsidRPr="00A02DAF" w:rsidRDefault="00A02DAF" w:rsidP="00A02DAF">
      <w:pPr>
        <w:spacing w:after="0" w:line="240" w:lineRule="auto"/>
        <w:ind w:firstLine="708"/>
        <w:rPr>
          <w:rFonts w:eastAsia="Times New Roman" w:cstheme="minorHAnsi"/>
          <w:b/>
          <w:bCs/>
          <w:kern w:val="0"/>
          <w:lang w:eastAsia="ru-RU"/>
          <w14:ligatures w14:val="none"/>
        </w:rPr>
      </w:pPr>
      <w:r w:rsidRPr="00A02DAF">
        <w:rPr>
          <w:rFonts w:eastAsia="Times New Roman" w:cstheme="minorHAnsi"/>
          <w:b/>
          <w:bCs/>
          <w:kern w:val="0"/>
          <w:lang w:eastAsia="ru-RU"/>
          <w14:ligatures w14:val="none"/>
        </w:rPr>
        <w:t>14. Кто и где учится</w:t>
      </w:r>
    </w:p>
    <w:p w14:paraId="5765055D" w14:textId="77972183" w:rsidR="00A02DAF" w:rsidRPr="00A02DAF" w:rsidRDefault="00A02DAF" w:rsidP="00703D7A">
      <w:pPr>
        <w:spacing w:after="0" w:line="240" w:lineRule="auto"/>
        <w:ind w:firstLine="225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t>Три ученика из разных школ на вопрос, в какой школе учатся, ответили:</w:t>
      </w:r>
    </w:p>
    <w:p w14:paraId="598BABDB" w14:textId="77777777" w:rsidR="00A02DAF" w:rsidRPr="00A02DAF" w:rsidRDefault="00A02DAF" w:rsidP="00A0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225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t>Артем:  я учусь в школе № 534, а Кирилл - в школе № 76.</w:t>
      </w: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br/>
        <w:t>Кирилл: я учусь в школе № 534, а Артем - в школе № 105.</w:t>
      </w: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br/>
        <w:t>Максим: я учусь в школе № 534, а Артем - в школе № 76.</w:t>
      </w:r>
    </w:p>
    <w:p w14:paraId="5B99B40A" w14:textId="0F244F5D" w:rsidR="00A02DAF" w:rsidRPr="00A02DAF" w:rsidRDefault="00A02DAF" w:rsidP="00DB2F04">
      <w:pPr>
        <w:spacing w:after="0"/>
        <w:ind w:firstLine="225"/>
        <w:rPr>
          <w:rFonts w:eastAsia="Times New Roman" w:cstheme="minorHAnsi"/>
          <w:bCs/>
          <w:kern w:val="0"/>
          <w:lang w:eastAsia="ru-RU"/>
          <w14:ligatures w14:val="none"/>
        </w:rPr>
      </w:pPr>
      <w:r w:rsidRPr="00A02DAF">
        <w:rPr>
          <w:rFonts w:eastAsia="Times New Roman" w:cstheme="minorHAnsi"/>
          <w:bCs/>
          <w:kern w:val="0"/>
          <w:lang w:eastAsia="ru-RU"/>
          <w14:ligatures w14:val="none"/>
        </w:rPr>
        <w:t>Каждый из них один раз сказал правду и один раз солгал. В каких школах учатся Артем, Кирилл и Максим?</w:t>
      </w:r>
    </w:p>
    <w:p w14:paraId="774B166B" w14:textId="77777777" w:rsidR="00A02DAF" w:rsidRPr="00A02DAF" w:rsidRDefault="00A02DAF" w:rsidP="00A02DAF">
      <w:pPr>
        <w:spacing w:after="0"/>
        <w:rPr>
          <w:rFonts w:ascii="Times New Roman" w:hAnsi="Times New Roman" w:cs="Times New Roman"/>
        </w:rPr>
      </w:pPr>
    </w:p>
    <w:p w14:paraId="78902CAE" w14:textId="16A80ECB" w:rsidR="00A02DAF" w:rsidRDefault="00A02DAF" w:rsidP="00A02DAF">
      <w:pPr>
        <w:pStyle w:val="a3"/>
        <w:spacing w:after="0"/>
      </w:pPr>
      <w:r>
        <w:rPr>
          <w:b/>
          <w:bCs/>
        </w:rPr>
        <w:t xml:space="preserve">15. </w:t>
      </w:r>
      <w:r w:rsidRPr="003F221B">
        <w:rPr>
          <w:b/>
          <w:bCs/>
        </w:rPr>
        <w:t>Результаты соревнований</w:t>
      </w:r>
      <w:r w:rsidRPr="006C6130">
        <w:t xml:space="preserve"> </w:t>
      </w:r>
    </w:p>
    <w:p w14:paraId="4E0F09A5" w14:textId="77777777" w:rsidR="00A02DAF" w:rsidRPr="006C6130" w:rsidRDefault="00A02DAF" w:rsidP="00703D7A">
      <w:pPr>
        <w:spacing w:after="0"/>
        <w:ind w:firstLine="708"/>
      </w:pPr>
      <w:r w:rsidRPr="006C6130">
        <w:t xml:space="preserve">Коля, Боря, Вова, и Юра заняли первые четыре места в соревновании. На вопрос, какие места заняли, трое из них ответили: </w:t>
      </w:r>
    </w:p>
    <w:p w14:paraId="31F1D14A" w14:textId="77777777" w:rsidR="00A02DAF" w:rsidRPr="006C6130" w:rsidRDefault="00A02DAF" w:rsidP="00A02DAF">
      <w:pPr>
        <w:spacing w:after="0"/>
      </w:pPr>
      <w:r w:rsidRPr="006C6130">
        <w:t xml:space="preserve">1) Коля – ни первое, ни четвертое; </w:t>
      </w:r>
    </w:p>
    <w:p w14:paraId="24F6CF43" w14:textId="77777777" w:rsidR="00A02DAF" w:rsidRPr="006C6130" w:rsidRDefault="00A02DAF" w:rsidP="00A02DAF">
      <w:pPr>
        <w:spacing w:after="0"/>
      </w:pPr>
      <w:r w:rsidRPr="006C6130">
        <w:t xml:space="preserve">2) Боря – второе; </w:t>
      </w:r>
    </w:p>
    <w:p w14:paraId="2B7A0CD7" w14:textId="77777777" w:rsidR="00A02DAF" w:rsidRPr="006C6130" w:rsidRDefault="00A02DAF" w:rsidP="00A02DAF">
      <w:pPr>
        <w:spacing w:after="0"/>
      </w:pPr>
      <w:r w:rsidRPr="007E15F3">
        <w:t xml:space="preserve">3) </w:t>
      </w:r>
      <w:r w:rsidRPr="006C6130">
        <w:t xml:space="preserve">Вова не был последним. </w:t>
      </w:r>
    </w:p>
    <w:p w14:paraId="044B633C" w14:textId="77777777" w:rsidR="00A02DAF" w:rsidRDefault="00A02DAF" w:rsidP="00DB2F04">
      <w:pPr>
        <w:spacing w:after="0"/>
        <w:ind w:firstLine="360"/>
      </w:pPr>
      <w:r w:rsidRPr="006C6130">
        <w:t>Какое место занял каждый мальчик</w:t>
      </w:r>
      <w:r>
        <w:t xml:space="preserve">, </w:t>
      </w:r>
      <w:r w:rsidRPr="002D3ACB">
        <w:t>если все они сказали правду</w:t>
      </w:r>
      <w:r w:rsidRPr="006C6130">
        <w:t xml:space="preserve">? </w:t>
      </w:r>
    </w:p>
    <w:p w14:paraId="1BA19C78" w14:textId="77777777" w:rsidR="00A02DAF" w:rsidRDefault="00A02DAF" w:rsidP="00A02DAF">
      <w:pPr>
        <w:spacing w:after="0"/>
      </w:pPr>
    </w:p>
    <w:p w14:paraId="7C5879AB" w14:textId="746226DE" w:rsidR="007321B7" w:rsidRPr="007321B7" w:rsidRDefault="007321B7" w:rsidP="007321B7">
      <w:pPr>
        <w:pStyle w:val="a3"/>
        <w:numPr>
          <w:ilvl w:val="0"/>
          <w:numId w:val="4"/>
        </w:numPr>
        <w:spacing w:after="0"/>
        <w:rPr>
          <w:b/>
          <w:bCs/>
        </w:rPr>
      </w:pPr>
      <w:r w:rsidRPr="007321B7">
        <w:rPr>
          <w:b/>
          <w:bCs/>
        </w:rPr>
        <w:t>Подруги</w:t>
      </w:r>
    </w:p>
    <w:p w14:paraId="694099BF" w14:textId="77777777" w:rsidR="007321B7" w:rsidRDefault="007321B7" w:rsidP="007321B7">
      <w:pPr>
        <w:spacing w:after="0"/>
        <w:ind w:firstLine="360"/>
        <w:jc w:val="both"/>
      </w:pPr>
      <w:r w:rsidRPr="006C6130">
        <w:lastRenderedPageBreak/>
        <w:t xml:space="preserve">Встретились три подруги – Белова, Краснова и Чернова. На одной было черное платье, на другой – красное, на третьей – белое. Девочка в белом платье сказала Черновой: «Нам троим надо поменяться платьями, а то цвета наших платьев не соответствуют нашим фамилиям». Кто в каком платье был? </w:t>
      </w:r>
    </w:p>
    <w:p w14:paraId="7D69BAA4" w14:textId="77777777" w:rsidR="00703D7A" w:rsidRDefault="00703D7A" w:rsidP="00703D7A">
      <w:pPr>
        <w:spacing w:after="75" w:line="240" w:lineRule="auto"/>
        <w:jc w:val="both"/>
        <w:rPr>
          <w:rFonts w:eastAsia="Times New Roman" w:cstheme="minorHAnsi"/>
          <w:b/>
          <w:bCs/>
          <w:kern w:val="0"/>
          <w:lang w:eastAsia="ru-RU"/>
          <w14:ligatures w14:val="none"/>
        </w:rPr>
      </w:pPr>
    </w:p>
    <w:p w14:paraId="21FC6C1E" w14:textId="77777777" w:rsidR="00A02DAF" w:rsidRDefault="00A02DAF" w:rsidP="00A02DAF">
      <w:pPr>
        <w:spacing w:after="0"/>
        <w:rPr>
          <w:lang w:val="en-US"/>
        </w:rPr>
      </w:pPr>
    </w:p>
    <w:p w14:paraId="2251E6E1" w14:textId="100FFF2A" w:rsidR="007321B7" w:rsidRPr="007321B7" w:rsidRDefault="007321B7" w:rsidP="007321B7">
      <w:pPr>
        <w:pStyle w:val="a3"/>
        <w:numPr>
          <w:ilvl w:val="0"/>
          <w:numId w:val="4"/>
        </w:numPr>
        <w:rPr>
          <w:b/>
          <w:bCs/>
        </w:rPr>
      </w:pPr>
      <w:r w:rsidRPr="007321B7">
        <w:rPr>
          <w:b/>
          <w:bCs/>
        </w:rPr>
        <w:t>Экзамен</w:t>
      </w:r>
    </w:p>
    <w:p w14:paraId="3B131BD5" w14:textId="77777777" w:rsidR="007321B7" w:rsidRPr="00821247" w:rsidRDefault="007321B7" w:rsidP="007321B7">
      <w:pPr>
        <w:spacing w:after="0"/>
        <w:ind w:firstLine="360"/>
      </w:pPr>
      <w:r w:rsidRPr="00821247">
        <w:t>Перед сдачей вступительных экзаменов в институт Миша предполагал, что:</w:t>
      </w:r>
    </w:p>
    <w:p w14:paraId="671F88E7" w14:textId="77777777" w:rsidR="007321B7" w:rsidRPr="00821247" w:rsidRDefault="007321B7" w:rsidP="007321B7">
      <w:pPr>
        <w:spacing w:after="0"/>
      </w:pPr>
      <w:r>
        <w:rPr>
          <w:lang w:val="en-US"/>
        </w:rPr>
        <w:t>a</w:t>
      </w:r>
      <w:r>
        <w:t xml:space="preserve">) </w:t>
      </w:r>
      <w:r w:rsidRPr="00821247">
        <w:t>Если он сдаст математику, то информатику он сдаст только при условии, что не завалит диктант</w:t>
      </w:r>
    </w:p>
    <w:p w14:paraId="3FD3ED8B" w14:textId="77777777" w:rsidR="007321B7" w:rsidRPr="00821247" w:rsidRDefault="007321B7" w:rsidP="007321B7">
      <w:pPr>
        <w:spacing w:after="0"/>
      </w:pPr>
      <w:r>
        <w:rPr>
          <w:lang w:val="en-US"/>
        </w:rPr>
        <w:t>b</w:t>
      </w:r>
      <w:r>
        <w:t xml:space="preserve">) </w:t>
      </w:r>
      <w:r w:rsidRPr="00821247">
        <w:t>Не может быть, чтобы он завалил и диктант, и математику</w:t>
      </w:r>
    </w:p>
    <w:p w14:paraId="404CCF5A" w14:textId="77777777" w:rsidR="007321B7" w:rsidRPr="00821247" w:rsidRDefault="007321B7" w:rsidP="007321B7">
      <w:pPr>
        <w:spacing w:after="0"/>
      </w:pPr>
      <w:r>
        <w:rPr>
          <w:lang w:val="en-US"/>
        </w:rPr>
        <w:t>c</w:t>
      </w:r>
      <w:r>
        <w:t xml:space="preserve">) </w:t>
      </w:r>
      <w:r w:rsidRPr="00821247">
        <w:t>Достаточное условие завала по информатике - двойка по диктанту.</w:t>
      </w:r>
    </w:p>
    <w:p w14:paraId="5DBB9213" w14:textId="77777777" w:rsidR="007321B7" w:rsidRPr="00821247" w:rsidRDefault="007321B7" w:rsidP="00DB2F04">
      <w:pPr>
        <w:spacing w:after="0"/>
        <w:ind w:firstLine="360"/>
      </w:pPr>
      <w:r w:rsidRPr="00821247">
        <w:t>После сдачи экзаменов оказалось, что из трех высказанных предположений только одно было ложным. Как Миша сдал экзамены?</w:t>
      </w:r>
    </w:p>
    <w:p w14:paraId="7D3D29C6" w14:textId="77777777" w:rsidR="00FB0BEB" w:rsidRPr="00FB0BEB" w:rsidRDefault="00FB0BEB" w:rsidP="00A02DAF">
      <w:pPr>
        <w:spacing w:after="0"/>
      </w:pPr>
    </w:p>
    <w:p w14:paraId="5CCCF86F" w14:textId="77777777" w:rsidR="003F221B" w:rsidRPr="00A02DAF" w:rsidRDefault="003F221B" w:rsidP="003F221B">
      <w:pPr>
        <w:spacing w:after="0"/>
      </w:pPr>
    </w:p>
    <w:p w14:paraId="48A02F3B" w14:textId="6860BF44" w:rsidR="006C6130" w:rsidRPr="00A02DAF" w:rsidRDefault="00FB0BEB" w:rsidP="00A02DAF">
      <w:pPr>
        <w:spacing w:after="0"/>
        <w:ind w:left="360"/>
        <w:rPr>
          <w:b/>
          <w:bCs/>
        </w:rPr>
      </w:pPr>
      <w:r>
        <w:rPr>
          <w:b/>
          <w:bCs/>
        </w:rPr>
        <w:t>1</w:t>
      </w:r>
      <w:r w:rsidRPr="00FB0BEB">
        <w:rPr>
          <w:b/>
          <w:bCs/>
        </w:rPr>
        <w:t>8</w:t>
      </w:r>
      <w:r w:rsidR="00A02DAF">
        <w:rPr>
          <w:b/>
          <w:bCs/>
        </w:rPr>
        <w:t xml:space="preserve">. </w:t>
      </w:r>
      <w:r w:rsidR="006C6130" w:rsidRPr="00A02DAF">
        <w:rPr>
          <w:b/>
          <w:bCs/>
        </w:rPr>
        <w:t>Друзья</w:t>
      </w:r>
    </w:p>
    <w:p w14:paraId="1FF42309" w14:textId="3F60B4C3" w:rsidR="006C6130" w:rsidRPr="007321B7" w:rsidRDefault="006C6130" w:rsidP="00703D7A">
      <w:pPr>
        <w:spacing w:after="0"/>
        <w:ind w:firstLine="360"/>
        <w:jc w:val="both"/>
      </w:pPr>
      <w:r w:rsidRPr="006C6130">
        <w:t xml:space="preserve">В кафе встретились три друга – </w:t>
      </w:r>
      <w:r>
        <w:t xml:space="preserve">скульптор </w:t>
      </w:r>
      <w:r w:rsidRPr="006C6130">
        <w:t xml:space="preserve">Белов, </w:t>
      </w:r>
      <w:r>
        <w:t xml:space="preserve">скрипач </w:t>
      </w:r>
      <w:r w:rsidRPr="006C6130">
        <w:t xml:space="preserve">Чернов и </w:t>
      </w:r>
      <w:r>
        <w:t xml:space="preserve">художник </w:t>
      </w:r>
      <w:r w:rsidRPr="006C6130">
        <w:t xml:space="preserve">Рыжов. «Замечательно, что у одного из нас белые, у другого черные, у третьего рыжие волосы, но ни у кого цвет волос не соответствует фамилии», - заметил черноволосый. «Ты прав», - </w:t>
      </w:r>
      <w:r w:rsidR="002D3ACB">
        <w:t>ответил</w:t>
      </w:r>
      <w:r w:rsidRPr="006C6130">
        <w:t xml:space="preserve"> Белов. Какой цвет волос у </w:t>
      </w:r>
      <w:r>
        <w:t>художника</w:t>
      </w:r>
      <w:r w:rsidRPr="006C6130">
        <w:t xml:space="preserve">? </w:t>
      </w:r>
    </w:p>
    <w:p w14:paraId="50FF6B85" w14:textId="77777777" w:rsidR="003F221B" w:rsidRPr="007321B7" w:rsidRDefault="003F221B" w:rsidP="003F221B">
      <w:pPr>
        <w:spacing w:after="0"/>
        <w:jc w:val="both"/>
      </w:pPr>
    </w:p>
    <w:p w14:paraId="7B6EF00F" w14:textId="77777777" w:rsidR="006C6130" w:rsidRDefault="006C6130" w:rsidP="00821247"/>
    <w:p w14:paraId="0FCD0F66" w14:textId="41EBEA39" w:rsidR="00697856" w:rsidRDefault="00697856" w:rsidP="0069785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97856">
        <w:rPr>
          <w:b/>
        </w:rPr>
        <w:t>Пример</w:t>
      </w:r>
    </w:p>
    <w:p w14:paraId="48D482F0" w14:textId="223A805A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Виктор,</w:t>
      </w:r>
      <w:r>
        <w:rPr>
          <w:rFonts w:cstheme="minorHAnsi"/>
          <w:kern w:val="0"/>
        </w:rPr>
        <w:t xml:space="preserve"> </w:t>
      </w:r>
      <w:r w:rsidRPr="00697856">
        <w:rPr>
          <w:rFonts w:cstheme="minorHAnsi"/>
          <w:kern w:val="0"/>
        </w:rPr>
        <w:t>Роман,</w:t>
      </w:r>
      <w:r>
        <w:rPr>
          <w:rFonts w:cstheme="minorHAnsi"/>
          <w:kern w:val="0"/>
        </w:rPr>
        <w:t xml:space="preserve"> </w:t>
      </w:r>
      <w:r w:rsidRPr="00697856">
        <w:rPr>
          <w:rFonts w:cstheme="minorHAnsi"/>
          <w:kern w:val="0"/>
        </w:rPr>
        <w:t>Юрий и Сергей заняли в олимпиаде первые четыре места.</w:t>
      </w:r>
    </w:p>
    <w:p w14:paraId="1BB00496" w14:textId="77777777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Когда их спросили о распределении мест, они дали три следующих ответа:</w:t>
      </w:r>
    </w:p>
    <w:p w14:paraId="4AACA856" w14:textId="77777777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а) Роман - первый, Сергей - второй;</w:t>
      </w:r>
    </w:p>
    <w:p w14:paraId="5CC2CDC5" w14:textId="77777777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б) Роман - второй, Виктор - третий;</w:t>
      </w:r>
    </w:p>
    <w:p w14:paraId="385CF94D" w14:textId="77777777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в) Юрий - второй, Виктор - четвертый.</w:t>
      </w:r>
    </w:p>
    <w:p w14:paraId="61D4C6AD" w14:textId="395ACFB7" w:rsidR="00697856" w:rsidRPr="00697856" w:rsidRDefault="00697856" w:rsidP="0069785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7856">
        <w:rPr>
          <w:rFonts w:cstheme="minorHAnsi"/>
          <w:kern w:val="0"/>
        </w:rPr>
        <w:t xml:space="preserve"> Как распределились места, если в каждом из от</w:t>
      </w:r>
      <w:r>
        <w:rPr>
          <w:rFonts w:cstheme="minorHAnsi"/>
          <w:kern w:val="0"/>
        </w:rPr>
        <w:t>в</w:t>
      </w:r>
      <w:r w:rsidRPr="00697856">
        <w:rPr>
          <w:rFonts w:cstheme="minorHAnsi"/>
          <w:kern w:val="0"/>
        </w:rPr>
        <w:t xml:space="preserve">етов только одно утверждение верное. </w:t>
      </w:r>
    </w:p>
    <w:p w14:paraId="3B3D8389" w14:textId="77777777" w:rsidR="00697856" w:rsidRDefault="00697856" w:rsidP="00697856"/>
    <w:p w14:paraId="3B224515" w14:textId="77777777" w:rsidR="00697856" w:rsidRPr="004A45E2" w:rsidRDefault="00697856" w:rsidP="00697856">
      <w:r>
        <w:t>Система для примера</w:t>
      </w:r>
    </w:p>
    <w:p w14:paraId="2CC0F951" w14:textId="77777777" w:rsidR="00697856" w:rsidRPr="004A45E2" w:rsidRDefault="00DB2F04" w:rsidP="006978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14:paraId="0229653B" w14:textId="77777777" w:rsidR="00697856" w:rsidRPr="004A45E2" w:rsidRDefault="00DB2F04" w:rsidP="006978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14:paraId="091D42E2" w14:textId="77777777" w:rsidR="00697856" w:rsidRPr="004A45E2" w:rsidRDefault="00DB2F04" w:rsidP="006978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429B7F4B" w14:textId="77777777" w:rsidR="00697856" w:rsidRPr="004A45E2" w:rsidRDefault="00697856" w:rsidP="006978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4CDEDA3" w14:textId="77777777" w:rsidR="00697856" w:rsidRPr="006C6130" w:rsidRDefault="00697856" w:rsidP="00821247"/>
    <w:sectPr w:rsidR="00697856" w:rsidRPr="006C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B32F2"/>
    <w:multiLevelType w:val="hybridMultilevel"/>
    <w:tmpl w:val="44085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845"/>
    <w:multiLevelType w:val="hybridMultilevel"/>
    <w:tmpl w:val="06AA0B1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030"/>
    <w:multiLevelType w:val="hybridMultilevel"/>
    <w:tmpl w:val="C9E04E9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16D"/>
    <w:multiLevelType w:val="hybridMultilevel"/>
    <w:tmpl w:val="44085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F2E8C"/>
    <w:multiLevelType w:val="hybridMultilevel"/>
    <w:tmpl w:val="44085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4528">
    <w:abstractNumId w:val="0"/>
  </w:num>
  <w:num w:numId="2" w16cid:durableId="1672684898">
    <w:abstractNumId w:val="4"/>
  </w:num>
  <w:num w:numId="3" w16cid:durableId="1847398402">
    <w:abstractNumId w:val="3"/>
  </w:num>
  <w:num w:numId="4" w16cid:durableId="1336105359">
    <w:abstractNumId w:val="1"/>
  </w:num>
  <w:num w:numId="5" w16cid:durableId="77629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A16"/>
    <w:rsid w:val="000076BC"/>
    <w:rsid w:val="002D3ACB"/>
    <w:rsid w:val="003F221B"/>
    <w:rsid w:val="004A45E2"/>
    <w:rsid w:val="006807EA"/>
    <w:rsid w:val="00697856"/>
    <w:rsid w:val="006C6130"/>
    <w:rsid w:val="006E070A"/>
    <w:rsid w:val="006E22EC"/>
    <w:rsid w:val="00703D7A"/>
    <w:rsid w:val="007321B7"/>
    <w:rsid w:val="007E15F3"/>
    <w:rsid w:val="00821247"/>
    <w:rsid w:val="008D5B2F"/>
    <w:rsid w:val="008F5A16"/>
    <w:rsid w:val="00A02DAF"/>
    <w:rsid w:val="00A33043"/>
    <w:rsid w:val="00AD65A5"/>
    <w:rsid w:val="00BC7AD8"/>
    <w:rsid w:val="00DB2F04"/>
    <w:rsid w:val="00F117F3"/>
    <w:rsid w:val="00F80268"/>
    <w:rsid w:val="00FB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16A6"/>
  <w15:docId w15:val="{BCD2E12C-DDB3-495F-9228-CD05E01D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7EA"/>
    <w:rPr>
      <w:color w:val="666666"/>
    </w:rPr>
  </w:style>
  <w:style w:type="paragraph" w:styleId="a5">
    <w:name w:val="Balloon Text"/>
    <w:basedOn w:val="a"/>
    <w:link w:val="a6"/>
    <w:uiPriority w:val="99"/>
    <w:semiHidden/>
    <w:unhideWhenUsed/>
    <w:rsid w:val="00A02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2D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02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D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0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Ванюлин Александр Николаевич</dc:creator>
  <cp:keywords/>
  <dc:description/>
  <cp:lastModifiedBy>Ванюлин Александр Николаевич</cp:lastModifiedBy>
  <cp:revision>11</cp:revision>
  <dcterms:created xsi:type="dcterms:W3CDTF">2025-01-08T09:03:00Z</dcterms:created>
  <dcterms:modified xsi:type="dcterms:W3CDTF">2025-01-11T19:18:00Z</dcterms:modified>
</cp:coreProperties>
</file>