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16" w:rsidRDefault="004F3166" w:rsidP="008343CE">
      <w:pPr>
        <w:ind w:left="-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(2x)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rad>
                </m:e>
              </m:func>
            </m:den>
          </m:f>
        </m:oMath>
      </m:oMathPara>
    </w:p>
    <w:p w:rsidR="00D00B51" w:rsidRDefault="00D00B51" w:rsidP="008343CE">
      <w:pPr>
        <w:ind w:left="-567"/>
        <w:rPr>
          <w:rFonts w:eastAsiaTheme="minorEastAsia"/>
        </w:rPr>
      </w:pPr>
    </w:p>
    <w:p w:rsidR="004F3166" w:rsidRDefault="00D00B51" w:rsidP="008343CE">
      <w:pPr>
        <w:ind w:left="-567"/>
        <w:rPr>
          <w:rFonts w:eastAsiaTheme="minorEastAsia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35F36" w:rsidRDefault="00B35F36" w:rsidP="008343CE">
      <w:pPr>
        <w:ind w:left="-567"/>
        <w:rPr>
          <w:rFonts w:eastAsiaTheme="minorEastAsia"/>
          <w:i/>
          <w:lang w:val="ru-RU"/>
        </w:rPr>
      </w:pPr>
    </w:p>
    <w:p w:rsidR="00B35F36" w:rsidRPr="00B35F36" w:rsidRDefault="00B35F36" w:rsidP="008343CE">
      <w:pPr>
        <w:ind w:left="-567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(2i-1)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D00B51" w:rsidRDefault="00D00B51" w:rsidP="008343CE">
      <w:pPr>
        <w:ind w:left="-567"/>
        <w:rPr>
          <w:rFonts w:eastAsiaTheme="minorEastAsia"/>
        </w:rPr>
      </w:pPr>
    </w:p>
    <w:p w:rsidR="00D00B51" w:rsidRDefault="00D00B51" w:rsidP="008343CE">
      <w:pPr>
        <w:ind w:left="-567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=arcsin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+C=-arccos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00B51" w:rsidRDefault="00D00B51">
      <w:pPr>
        <w:rPr>
          <w:rFonts w:eastAsiaTheme="minorEastAsia"/>
        </w:rPr>
      </w:pPr>
    </w:p>
    <w:p w:rsidR="00D00B51" w:rsidRDefault="0085310C" w:rsidP="008343CE">
      <w:pPr>
        <w:ind w:left="-1701" w:firstLine="425"/>
        <w:jc w:val="both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plcHide m:val="on"/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CHO+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O-2e→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CO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</m:sup>
                                          </m:sSup>
                                        </m:e>
                                        <m:e/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plcHide m:val="on"/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Mn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+3e→Mn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              </m:t>
                                          </m:r>
                                        </m:e>
                                        <m:e/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bar>
                <m:m>
                  <m:mPr>
                    <m:plcHide m:val="on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/>
                    <m:e/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w:tab/>
                  <m:t xml:space="preserve">                       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CH</m:t>
                </m:r>
                <m:r>
                  <w:rPr>
                    <w:rFonts w:ascii="Cambria Math" w:hAnsi="Cambria Math"/>
                  </w:rPr>
                  <m:t>O+2KMn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→2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COOK+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COOH+2Mn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↓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</m:mr>
          </m:m>
          <m:r>
            <w:rPr>
              <w:rFonts w:ascii="Cambria Math" w:hAnsi="Cambria Math"/>
            </w:rPr>
            <m:t xml:space="preserve">  </m:t>
          </m:r>
        </m:oMath>
      </m:oMathPara>
    </w:p>
    <w:p w:rsidR="008343CE" w:rsidRPr="008F6261" w:rsidRDefault="008F6261" w:rsidP="00FA6A0B">
      <w:pPr>
        <w:ind w:left="-567" w:firstLine="425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lang w:val="ru-RU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</w:rPr>
                  <m:t>CHO</m:t>
                </m:r>
              </m:e>
            </m:mr>
            <m:m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6"/>
                        </w:rPr>
                        <m:t>n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-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бутаналь</m:t>
                      </m:r>
                      <w:proofErr w:type="spellEnd"/>
                    </m:e>
                  </m:mr>
                  <m:mr>
                    <m:e/>
                  </m:mr>
                </m:m>
              </m:e>
            </m:mr>
          </m:m>
          <m:m>
            <m:mPr>
              <m:plcHide m:val="on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+</m:t>
                      </m:r>
                    </m:e>
                  </m:mr>
                  <m:mr>
                    <m:e/>
                  </m:mr>
                </m:m>
              </m:e>
            </m:mr>
            <m:mr>
              <m:e/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6"/>
                    <w:lang w:val="ru-RU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</w:rPr>
                      <m:t>Ag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</w:rPr>
                  <m:t>OH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ru-RU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гидроксид диаммин-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серебра(1)</m:t>
                      </m:r>
                    </m:e>
                  </m:mr>
                </m:m>
              </m:e>
            </m:mr>
          </m:m>
          <m:box>
            <m:boxPr>
              <m:opEmu m:val="on"/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boxPr>
            <m:e>
              <m:m>
                <m:mPr>
                  <m:plcHide m:val="on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plcHide m:val="on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</w:rPr>
                        </m:ctrlPr>
                      </m:mPr>
                      <m:m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groupChr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O</m:t>
                                  </m:r>
                                </m:den>
                              </m:f>
                            </m:e>
                          </m:groupChr>
                        </m:e>
                      </m:mr>
                      <m:mr>
                        <m:e/>
                      </m:mr>
                    </m:m>
                  </m:e>
                </m:mr>
                <m:mr>
                  <m:e/>
                </m:mr>
              </m:m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lang w:val="ru-RU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</w:rPr>
                  <m:t>COON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lang w:val="ru-RU"/>
                      </w:rPr>
                      <m:t>4</m:t>
                    </m:r>
                  </m:sub>
                </m:sSub>
              </m:e>
            </m:mr>
            <m:m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i/>
                          <w:sz w:val="16"/>
                          <w:lang w:val="ru-RU"/>
                        </w:rPr>
                        <m:t>бутаноат аммнония</m:t>
                      </m:r>
                    </m:e>
                  </m:mr>
                  <m:mr>
                    <m:e/>
                  </m:mr>
                </m:m>
              </m:e>
            </m:mr>
          </m:m>
          <m:m>
            <m:mPr>
              <m:plcHide m:val="on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+</m:t>
                      </m:r>
                    </m:e>
                  </m:mr>
                  <m:mr>
                    <m:e/>
                  </m:mr>
                </m:m>
              </m:e>
            </m:mr>
            <m:mr>
              <m:e/>
            </m:mr>
          </m:m>
          <m:m>
            <m:mPr>
              <m:plcHide m:val="on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↑</m:t>
                      </m:r>
                    </m:e>
                  </m:mr>
                  <m:mr>
                    <m:e/>
                  </m:mr>
                </m:m>
              </m:e>
            </m:mr>
            <m:mr>
              <m:e/>
            </m:mr>
          </m:m>
          <m:m>
            <m:mPr>
              <m:plcHide m:val="on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+</m:t>
                      </m:r>
                    </m:e>
                  </m:mr>
                  <m:mr>
                    <m:e/>
                  </m:mr>
                </m:m>
              </m:e>
            </m:mr>
            <m:mr>
              <m:e/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6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16"/>
                  </w:rPr>
                  <m:t>Ag</m:t>
                </m:r>
                <m:r>
                  <w:rPr>
                    <w:rFonts w:ascii="Cambria Math" w:eastAsiaTheme="minorEastAsia" w:hAnsi="Cambria Math"/>
                    <w:sz w:val="16"/>
                    <w:lang w:val="ru-RU"/>
                  </w:rPr>
                  <m:t>↓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mPr>
                  <m:mr>
                    <m:e>
                      <w:proofErr w:type="spellStart"/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i/>
                          <w:sz w:val="16"/>
                          <w:lang w:val="ru-RU"/>
                        </w:rPr>
                        <m:t>серебрянное</m:t>
                      </m:r>
                      <w:proofErr w:type="spellEnd"/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i/>
                          <w:sz w:val="16"/>
                          <w:lang w:val="ru-RU"/>
                        </w:rPr>
                        <m:t>зеркало</m:t>
                      </m:r>
                    </m:e>
                  </m:mr>
                </m:m>
              </m:e>
            </m:mr>
          </m:m>
          <m:m>
            <m:mPr>
              <m:plcHide m:val="on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ru-RU"/>
                        </w:rPr>
                        <m:t>+</m:t>
                      </m:r>
                    </m:e>
                  </m:mr>
                  <m:mr>
                    <m:e/>
                  </m:mr>
                </m:m>
              </m:e>
            </m:mr>
            <m:mr>
              <m:e/>
            </m:mr>
          </m:m>
          <m:m>
            <m:mPr>
              <m:plcHide m:val="on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mPr>
            <m:mr>
              <m:e>
                <m:m>
                  <m:mPr>
                    <m:plcHide m:val="on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O</m:t>
                      </m:r>
                    </m:e>
                  </m:mr>
                  <m:mr>
                    <m:e/>
                  </m:mr>
                </m:m>
              </m:e>
            </m:mr>
            <m:mr>
              <m:e/>
            </m:mr>
          </m:m>
        </m:oMath>
      </m:oMathPara>
    </w:p>
    <w:p w:rsidR="00D00B51" w:rsidRPr="008F6261" w:rsidRDefault="00D00B51">
      <w:pPr>
        <w:rPr>
          <w:rFonts w:eastAsiaTheme="minorEastAsia"/>
          <w:lang w:val="ru-RU"/>
        </w:rPr>
      </w:pPr>
    </w:p>
    <w:p w:rsidR="00D00B51" w:rsidRPr="008F6261" w:rsidRDefault="00D00B51">
      <w:pPr>
        <w:rPr>
          <w:rFonts w:eastAsiaTheme="minorEastAsia"/>
          <w:lang w:val="ru-RU"/>
        </w:rPr>
      </w:pPr>
    </w:p>
    <w:sectPr w:rsidR="00D00B51" w:rsidRPr="008F6261" w:rsidSect="002533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3166"/>
    <w:rsid w:val="00253316"/>
    <w:rsid w:val="004F3166"/>
    <w:rsid w:val="008343CE"/>
    <w:rsid w:val="0085310C"/>
    <w:rsid w:val="008F6261"/>
    <w:rsid w:val="00B35F36"/>
    <w:rsid w:val="00D00B51"/>
    <w:rsid w:val="00FA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31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F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j-classroom</dc:creator>
  <cp:lastModifiedBy>j-classroom</cp:lastModifiedBy>
  <cp:revision>1</cp:revision>
  <dcterms:created xsi:type="dcterms:W3CDTF">2024-09-26T06:56:00Z</dcterms:created>
  <dcterms:modified xsi:type="dcterms:W3CDTF">2024-09-26T08:07:00Z</dcterms:modified>
</cp:coreProperties>
</file>