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5381" w14:textId="5CFE654D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 xml:space="preserve">1)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Функции ввода-вывода одиночного символа.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В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++ для работы с одиночными символами можно использовать методы потоков ввода-вывода:</w:t>
      </w:r>
    </w:p>
    <w:p w14:paraId="3BDF4BF6" w14:textId="77777777" w:rsidR="00143D08" w:rsidRPr="00143D08" w:rsidRDefault="00143D08" w:rsidP="00143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вывода – метод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143D08">
        <w:rPr>
          <w:rFonts w:ascii="Courier New" w:eastAsia="Times New Roman" w:hAnsi="Courier New" w:cs="Courier New"/>
          <w:sz w:val="20"/>
          <w:szCs w:val="20"/>
        </w:rPr>
        <w:t>put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(символ)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71FCE1" w14:textId="77777777" w:rsidR="00143D08" w:rsidRPr="00143D08" w:rsidRDefault="00143D08" w:rsidP="00143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ввода – метод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143D08">
        <w:rPr>
          <w:rFonts w:ascii="Courier New" w:eastAsia="Times New Roman" w:hAnsi="Courier New" w:cs="Courier New"/>
          <w:sz w:val="20"/>
          <w:szCs w:val="20"/>
        </w:rPr>
        <w:t>get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переменная_для_символа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Кроме того, в стандартной библиотеке языка (наследуемой от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есть функции </w:t>
      </w:r>
      <w:proofErr w:type="spellStart"/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getchar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putchar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в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предпочтительнее использовать объекты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FFEF56B" w14:textId="2F722462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 xml:space="preserve">2)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Функции ввода-вывода стандартного текстового (символьного) потока.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Здесь речь идёт об основных потоках ввода-вывода, таких как:</w:t>
      </w:r>
    </w:p>
    <w:p w14:paraId="6319CDC1" w14:textId="77777777" w:rsidR="00143D08" w:rsidRPr="00143D08" w:rsidRDefault="00143D08" w:rsidP="00143D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std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стандартный поток ввода.</w:t>
      </w:r>
    </w:p>
    <w:p w14:paraId="6FF7602E" w14:textId="77777777" w:rsidR="00143D08" w:rsidRPr="00143D08" w:rsidRDefault="00143D08" w:rsidP="00143D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std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стандартный поток вывода.</w:t>
      </w:r>
    </w:p>
    <w:p w14:paraId="0031BF00" w14:textId="77777777" w:rsidR="00143D08" w:rsidRPr="00143D08" w:rsidRDefault="00143D08" w:rsidP="00143D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std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поток для вывода сообщений об ошибках (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небуферизуемый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F7900E6" w14:textId="77777777" w:rsidR="00143D08" w:rsidRPr="00143D08" w:rsidRDefault="00143D08" w:rsidP="00143D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std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clog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поток для вывода логов (буферизуемый).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Эти потоки обеспечивают базовую работу с текстовыми данными.</w:t>
      </w:r>
    </w:p>
    <w:p w14:paraId="30243D3E" w14:textId="17ED2E76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3)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Стандартные потоки ввода-вывода символьных данных и строк.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Для символьных данных и строк используются те же потоки, что и для ввода-вывода текстовых данных (</w:t>
      </w:r>
      <w:proofErr w:type="gramStart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выше перечисленные</w:t>
      </w:r>
      <w:proofErr w:type="gramEnd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3D08">
        <w:rPr>
          <w:rFonts w:ascii="Courier New" w:eastAsia="Times New Roman" w:hAnsi="Courier New" w:cs="Courier New"/>
          <w:sz w:val="20"/>
          <w:szCs w:val="20"/>
        </w:rPr>
        <w:t>clog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При этом ввод и вывод строк можно осуществлять с помощью </w:t>
      </w:r>
      <w:proofErr w:type="gramStart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оператора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(форматированный ввод) или методом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чтения целой строки, а вывод – через оператор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&lt;&lt;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94E3284" w14:textId="12F59E68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4)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Форматированный ввод-вывод символьных данных и строк.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Форматирование достигается использованием перегруженных операторов (</w:t>
      </w:r>
      <w:proofErr w:type="gramStart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&lt;&lt;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</w:t>
      </w:r>
      <w:proofErr w:type="gramEnd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&gt;&gt;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вместе с манипуляторами из библиотеки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iomanip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(например,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setw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setprecision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др.). Это позволяет задавать ширину поля, точность, выравнивание и другие параметры вывода. В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-функциях форматирование реализуется через </w:t>
      </w:r>
      <w:proofErr w:type="spellStart"/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в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++ предпочтительнее использовать потоки.</w:t>
      </w:r>
    </w:p>
    <w:p w14:paraId="47F4F0CE" w14:textId="5BE9D901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строка? Как задаются строки в программе на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++?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Строка – это последовательность символов, которая завершается специальным нулевым символом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'\0'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В C++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строки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можно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задавать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двумя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основными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способами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C6FC9C" w14:textId="77777777" w:rsidR="00143D08" w:rsidRPr="00143D08" w:rsidRDefault="00143D08" w:rsidP="00143D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-строки: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массивы типа </w:t>
      </w:r>
      <w:r w:rsidRPr="00143D08">
        <w:rPr>
          <w:rFonts w:ascii="Courier New" w:eastAsia="Times New Roman" w:hAnsi="Courier New" w:cs="Courier New"/>
          <w:sz w:val="20"/>
          <w:szCs w:val="20"/>
        </w:rPr>
        <w:t>char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(например, </w:t>
      </w:r>
      <w:r w:rsidRPr="00143D08">
        <w:rPr>
          <w:rFonts w:ascii="Courier New" w:eastAsia="Times New Roman" w:hAnsi="Courier New" w:cs="Courier New"/>
          <w:sz w:val="20"/>
          <w:szCs w:val="20"/>
        </w:rPr>
        <w:t>char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str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[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] = "</w:t>
      </w:r>
      <w:r w:rsidRPr="00143D08">
        <w:rPr>
          <w:rFonts w:ascii="Courier New" w:eastAsia="Times New Roman" w:hAnsi="Courier New" w:cs="Courier New"/>
          <w:sz w:val="20"/>
          <w:szCs w:val="20"/>
        </w:rPr>
        <w:t>Hello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";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5ED5A41E" w14:textId="77777777" w:rsidR="00143D08" w:rsidRPr="00143D08" w:rsidRDefault="00143D08" w:rsidP="00143D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Строки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++: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объекты класса </w:t>
      </w: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std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string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библиотеки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143D08">
        <w:rPr>
          <w:rFonts w:ascii="Courier New" w:eastAsia="Times New Roman" w:hAnsi="Courier New" w:cs="Courier New"/>
          <w:sz w:val="20"/>
          <w:szCs w:val="20"/>
        </w:rPr>
        <w:t>string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, что упрощает работу со строковыми данными.</w:t>
      </w:r>
    </w:p>
    <w:p w14:paraId="4505FC9F" w14:textId="56372DF1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6)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Запишите возможные способы начальной инициализации строки.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Для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-строк:</w:t>
      </w:r>
    </w:p>
    <w:p w14:paraId="11B944EB" w14:textId="77777777" w:rsidR="00143D08" w:rsidRPr="00143D08" w:rsidRDefault="00143D08" w:rsidP="00143D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08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str[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] = "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Привет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>";</w:t>
      </w:r>
    </w:p>
    <w:p w14:paraId="0B95A718" w14:textId="77777777" w:rsidR="00143D08" w:rsidRPr="00143D08" w:rsidRDefault="00143D08" w:rsidP="00143D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08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str[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10] = "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Привет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>";</w:t>
      </w:r>
    </w:p>
    <w:p w14:paraId="0737EE48" w14:textId="77777777" w:rsidR="00143D08" w:rsidRPr="00143D08" w:rsidRDefault="00143D08" w:rsidP="00143D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Courier New" w:eastAsia="Times New Roman" w:hAnsi="Courier New" w:cs="Courier New"/>
          <w:sz w:val="20"/>
          <w:szCs w:val="20"/>
        </w:rPr>
        <w:lastRenderedPageBreak/>
        <w:t>char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*</w:t>
      </w:r>
      <w:r w:rsidRPr="00143D08">
        <w:rPr>
          <w:rFonts w:ascii="Courier New" w:eastAsia="Times New Roman" w:hAnsi="Courier New" w:cs="Courier New"/>
          <w:sz w:val="20"/>
          <w:szCs w:val="20"/>
        </w:rPr>
        <w:t>str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"Привет";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3D0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(но изменять содержимое литерала не рекомендуется)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Для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++-строк:</w:t>
      </w:r>
    </w:p>
    <w:p w14:paraId="07BCFA3B" w14:textId="77777777" w:rsidR="00143D08" w:rsidRPr="00143D08" w:rsidRDefault="00143D08" w:rsidP="00143D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string str = "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Привет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>";</w:t>
      </w:r>
    </w:p>
    <w:p w14:paraId="77D85424" w14:textId="77777777" w:rsidR="00143D08" w:rsidRPr="00143D08" w:rsidRDefault="00143D08" w:rsidP="00143D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string str("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Привет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>");</w:t>
      </w:r>
    </w:p>
    <w:p w14:paraId="4120D773" w14:textId="30F6CE84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7)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Какой символ стоит в конце строки?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В конце строки стоит специальный нулевой символ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'\0'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сигнализирует о завершении строки.</w:t>
      </w:r>
    </w:p>
    <w:p w14:paraId="23F61FAF" w14:textId="13C7C4B8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8)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Какая нужна вспомогательная библиотека для обработки символов и строк?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Для работы с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-строками используются библиотеки:</w:t>
      </w:r>
    </w:p>
    <w:p w14:paraId="342A4C4D" w14:textId="77777777" w:rsidR="00143D08" w:rsidRPr="00143D08" w:rsidRDefault="00143D08" w:rsidP="00143D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cstring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(или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143D08">
        <w:rPr>
          <w:rFonts w:ascii="Courier New" w:eastAsia="Times New Roman" w:hAnsi="Courier New" w:cs="Courier New"/>
          <w:sz w:val="20"/>
          <w:szCs w:val="20"/>
        </w:rPr>
        <w:t>string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143D08">
        <w:rPr>
          <w:rFonts w:ascii="Courier New" w:eastAsia="Times New Roman" w:hAnsi="Courier New" w:cs="Courier New"/>
          <w:sz w:val="20"/>
          <w:szCs w:val="20"/>
        </w:rPr>
        <w:t>h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) – для работы с функциями копирования, сравнения, вычисления длины и т.д.</w:t>
      </w:r>
    </w:p>
    <w:p w14:paraId="55BDE3A3" w14:textId="77777777" w:rsidR="00143D08" w:rsidRPr="00143D08" w:rsidRDefault="00143D08" w:rsidP="00143D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cctype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для операций над символами (например, проверка, является ли символ цифрой или буквой).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C++-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строк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применяется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библиотека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D08">
        <w:rPr>
          <w:rFonts w:ascii="Courier New" w:eastAsia="Times New Roman" w:hAnsi="Courier New" w:cs="Courier New"/>
          <w:sz w:val="20"/>
          <w:szCs w:val="20"/>
        </w:rPr>
        <w:t>&lt;string&gt;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D2D0DC" w14:textId="53A6D440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9)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операции определены для текстовых строк?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Для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-строк (массивов символов) функции из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cstring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предоставляют такие операции, как:</w:t>
      </w:r>
    </w:p>
    <w:p w14:paraId="62A3704C" w14:textId="77777777" w:rsidR="00143D08" w:rsidRPr="00143D08" w:rsidRDefault="00143D08" w:rsidP="00143D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)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вычисление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длины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317EE80" w14:textId="77777777" w:rsidR="00143D08" w:rsidRPr="00143D08" w:rsidRDefault="00143D08" w:rsidP="00143D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strcpy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)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копирование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2564A4" w14:textId="77777777" w:rsidR="00143D08" w:rsidRPr="00143D08" w:rsidRDefault="00143D08" w:rsidP="00143D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strcat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)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конкатенация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D92ADA4" w14:textId="77777777" w:rsidR="00143D08" w:rsidRPr="00143D08" w:rsidRDefault="00143D08" w:rsidP="00143D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сравнение.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Для объектов </w:t>
      </w:r>
      <w:r w:rsidRPr="00143D08">
        <w:rPr>
          <w:rFonts w:ascii="Courier New" w:eastAsia="Times New Roman" w:hAnsi="Courier New" w:cs="Courier New"/>
          <w:sz w:val="20"/>
          <w:szCs w:val="20"/>
        </w:rPr>
        <w:t>std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143D08">
        <w:rPr>
          <w:rFonts w:ascii="Courier New" w:eastAsia="Times New Roman" w:hAnsi="Courier New" w:cs="Courier New"/>
          <w:sz w:val="20"/>
          <w:szCs w:val="20"/>
        </w:rPr>
        <w:t>string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перегружены операторы: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+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(конкатенация),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==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также определён набор методов: </w:t>
      </w:r>
      <w:r w:rsidRPr="00143D08">
        <w:rPr>
          <w:rFonts w:ascii="Courier New" w:eastAsia="Times New Roman" w:hAnsi="Courier New" w:cs="Courier New"/>
          <w:sz w:val="20"/>
          <w:szCs w:val="20"/>
        </w:rPr>
        <w:t>length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3D08">
        <w:rPr>
          <w:rFonts w:ascii="Courier New" w:eastAsia="Times New Roman" w:hAnsi="Courier New" w:cs="Courier New"/>
          <w:sz w:val="20"/>
          <w:szCs w:val="20"/>
        </w:rPr>
        <w:t>size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3D08">
        <w:rPr>
          <w:rFonts w:ascii="Courier New" w:eastAsia="Times New Roman" w:hAnsi="Courier New" w:cs="Courier New"/>
          <w:sz w:val="20"/>
          <w:szCs w:val="20"/>
        </w:rPr>
        <w:t>find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3D08">
        <w:rPr>
          <w:rFonts w:ascii="Courier New" w:eastAsia="Times New Roman" w:hAnsi="Courier New" w:cs="Courier New"/>
          <w:sz w:val="20"/>
          <w:szCs w:val="20"/>
        </w:rPr>
        <w:t>append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т.д.</w:t>
      </w:r>
    </w:p>
    <w:p w14:paraId="4F1C19AF" w14:textId="25BC1624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Symbol" w:cs="Times New Roman"/>
          <w:sz w:val="24"/>
          <w:szCs w:val="24"/>
        </w:rPr>
        <w:t>10)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Перечислите операции над символами.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Основные операции над отдельными символами включают:</w:t>
      </w:r>
    </w:p>
    <w:p w14:paraId="041235C1" w14:textId="77777777" w:rsidR="00143D08" w:rsidRPr="00143D08" w:rsidRDefault="00143D08" w:rsidP="00143D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Присваивание (например, </w:t>
      </w:r>
      <w:r w:rsidRPr="00143D08">
        <w:rPr>
          <w:rFonts w:ascii="Courier New" w:eastAsia="Times New Roman" w:hAnsi="Courier New" w:cs="Courier New"/>
          <w:sz w:val="20"/>
          <w:szCs w:val="20"/>
        </w:rPr>
        <w:t>char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'</w:t>
      </w:r>
      <w:r w:rsidRPr="00143D08">
        <w:rPr>
          <w:rFonts w:ascii="Courier New" w:eastAsia="Times New Roman" w:hAnsi="Courier New" w:cs="Courier New"/>
          <w:sz w:val="20"/>
          <w:szCs w:val="20"/>
        </w:rPr>
        <w:t>A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';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49A4E529" w14:textId="77777777" w:rsidR="00143D08" w:rsidRPr="00143D08" w:rsidRDefault="00143D08" w:rsidP="00143D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Сравнение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операторы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D08">
        <w:rPr>
          <w:rFonts w:ascii="Courier New" w:eastAsia="Times New Roman" w:hAnsi="Courier New" w:cs="Courier New"/>
          <w:sz w:val="20"/>
          <w:szCs w:val="20"/>
        </w:rPr>
        <w:t>==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3D08">
        <w:rPr>
          <w:rFonts w:ascii="Courier New" w:eastAsia="Times New Roman" w:hAnsi="Courier New" w:cs="Courier New"/>
          <w:sz w:val="20"/>
          <w:szCs w:val="20"/>
        </w:rPr>
        <w:t>&lt;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3D08">
        <w:rPr>
          <w:rFonts w:ascii="Courier New" w:eastAsia="Times New Roman" w:hAnsi="Courier New" w:cs="Courier New"/>
          <w:sz w:val="20"/>
          <w:szCs w:val="20"/>
        </w:rPr>
        <w:t>&gt;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3D08">
        <w:rPr>
          <w:rFonts w:ascii="Courier New" w:eastAsia="Times New Roman" w:hAnsi="Courier New" w:cs="Courier New"/>
          <w:sz w:val="20"/>
          <w:szCs w:val="20"/>
        </w:rPr>
        <w:t>&lt;=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3D08">
        <w:rPr>
          <w:rFonts w:ascii="Courier New" w:eastAsia="Times New Roman" w:hAnsi="Courier New" w:cs="Courier New"/>
          <w:sz w:val="20"/>
          <w:szCs w:val="20"/>
        </w:rPr>
        <w:t>&gt;=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F82AA3" w14:textId="77777777" w:rsidR="00143D08" w:rsidRPr="00143D08" w:rsidRDefault="00143D08" w:rsidP="00143D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Арифметические операции (так как </w:t>
      </w:r>
      <w:r w:rsidRPr="00143D08">
        <w:rPr>
          <w:rFonts w:ascii="Courier New" w:eastAsia="Times New Roman" w:hAnsi="Courier New" w:cs="Courier New"/>
          <w:sz w:val="20"/>
          <w:szCs w:val="20"/>
        </w:rPr>
        <w:t>char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это целочисленный тип, можно выполнять операции сложения, вычитания и т.п.)</w:t>
      </w:r>
    </w:p>
    <w:p w14:paraId="2C8899C4" w14:textId="77777777" w:rsidR="00143D08" w:rsidRPr="00143D08" w:rsidRDefault="00143D08" w:rsidP="00143D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Инкремент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декремент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>++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>--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7FB2EC" w14:textId="77777777" w:rsidR="00143D08" w:rsidRPr="00143D08" w:rsidRDefault="00143D08" w:rsidP="00143D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Функции из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cctype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проверки типа символа (например, </w:t>
      </w:r>
      <w:proofErr w:type="spellStart"/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isalpha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isdigit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toupper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tolower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30FFBC7C" w14:textId="2B0D8CFC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11)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Можно ли выполнить присваивание символьной переменной числового значения? Почему?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Да, можно. Символьный тип (</w:t>
      </w:r>
      <w:r w:rsidRPr="00143D08">
        <w:rPr>
          <w:rFonts w:ascii="Courier New" w:eastAsia="Times New Roman" w:hAnsi="Courier New" w:cs="Courier New"/>
          <w:sz w:val="20"/>
          <w:szCs w:val="20"/>
        </w:rPr>
        <w:t>char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является целочисленным типом, поэтому при присваивании числового значения оно интерпретируется как код символа согласно таблице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ASCII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(или другой используемой кодировке).</w:t>
      </w:r>
    </w:p>
    <w:p w14:paraId="5DEEB617" w14:textId="2208DFD3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lastRenderedPageBreak/>
        <w:t>12)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Допустима ли операция сравнения над символами? Если да, то каким образом определены отношения "больше" и "меньше"?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Да, операция сравнения над символами допустима. Сравнение основано на числовых значениях символов (их кодах в таблице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ASCII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). Таким образом, символ с большим числовым значением считается «больше», а с меньшим — «меньше».</w:t>
      </w:r>
    </w:p>
    <w:p w14:paraId="29CC706A" w14:textId="35197043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13)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Почему символ и строка, состоящая из одного символа, занимают разный объем памяти?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Одиночный символ – это просто переменная типа </w:t>
      </w:r>
      <w:r w:rsidRPr="00143D08">
        <w:rPr>
          <w:rFonts w:ascii="Courier New" w:eastAsia="Times New Roman" w:hAnsi="Courier New" w:cs="Courier New"/>
          <w:sz w:val="20"/>
          <w:szCs w:val="20"/>
        </w:rPr>
        <w:t>char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которая занимает один байт. А строка – это массив символов, который обязательно содержит завершающий нулевой символ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'\0'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. Таким образом, строка, содержащая один символ, занимает минимум два байта (один для символа и один для нулевого символа).</w:t>
      </w:r>
    </w:p>
    <w:p w14:paraId="2301671B" w14:textId="532F35B2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14)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получить доступ к отдельным символам строки?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Если строка задана как массив символов, доступ можно получить через индексирование:</w:t>
      </w:r>
    </w:p>
    <w:p w14:paraId="07DD2D0F" w14:textId="77777777" w:rsidR="00143D08" w:rsidRPr="00143D08" w:rsidRDefault="00143D08" w:rsidP="0014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</w:p>
    <w:p w14:paraId="4B165F68" w14:textId="77777777" w:rsidR="00143D08" w:rsidRPr="00143D08" w:rsidRDefault="00143D08" w:rsidP="0014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456F325" w14:textId="77777777" w:rsidR="00143D08" w:rsidRPr="00143D08" w:rsidRDefault="00143D08" w:rsidP="0014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3D08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str[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] = "Hello";</w:t>
      </w:r>
    </w:p>
    <w:p w14:paraId="06BAAE88" w14:textId="77777777" w:rsidR="00143D08" w:rsidRPr="00143D08" w:rsidRDefault="00143D08" w:rsidP="0014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43D08">
        <w:rPr>
          <w:rFonts w:ascii="Courier New" w:eastAsia="Times New Roman" w:hAnsi="Courier New" w:cs="Courier New"/>
          <w:sz w:val="20"/>
          <w:szCs w:val="20"/>
        </w:rPr>
        <w:t>char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str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[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1]; // получаем второй символ</w:t>
      </w:r>
    </w:p>
    <w:p w14:paraId="42C653F3" w14:textId="77777777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std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string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также доступ возможен через перегруженный оператор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[]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метод </w:t>
      </w:r>
      <w:r w:rsidRPr="00143D08">
        <w:rPr>
          <w:rFonts w:ascii="Courier New" w:eastAsia="Times New Roman" w:hAnsi="Courier New" w:cs="Courier New"/>
          <w:sz w:val="20"/>
          <w:szCs w:val="20"/>
        </w:rPr>
        <w:t>at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D8F6220" w14:textId="629143E2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15)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можно изменить строку в процессе выполнения программы?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Строку можно изменять, если она хранится в изменяемой памяти:</w:t>
      </w:r>
    </w:p>
    <w:p w14:paraId="10B43F18" w14:textId="77777777" w:rsidR="00143D08" w:rsidRPr="00143D08" w:rsidRDefault="00143D08" w:rsidP="00143D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-строк – если строка объявлена как массив символов, то её можно изменять по индексам (но не изменять строковый литерал, на который указывает указатель).</w:t>
      </w:r>
    </w:p>
    <w:p w14:paraId="6DE52A8C" w14:textId="77777777" w:rsidR="00143D08" w:rsidRPr="00143D08" w:rsidRDefault="00143D08" w:rsidP="00143D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объектов </w:t>
      </w: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std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string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предусмотрены методы изменения (например, </w:t>
      </w:r>
      <w:r w:rsidRPr="00143D08">
        <w:rPr>
          <w:rFonts w:ascii="Courier New" w:eastAsia="Times New Roman" w:hAnsi="Courier New" w:cs="Courier New"/>
          <w:sz w:val="20"/>
          <w:szCs w:val="20"/>
        </w:rPr>
        <w:t>operator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[]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3D08">
        <w:rPr>
          <w:rFonts w:ascii="Courier New" w:eastAsia="Times New Roman" w:hAnsi="Courier New" w:cs="Courier New"/>
          <w:sz w:val="20"/>
          <w:szCs w:val="20"/>
        </w:rPr>
        <w:t>replace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3D08">
        <w:rPr>
          <w:rFonts w:ascii="Courier New" w:eastAsia="Times New Roman" w:hAnsi="Courier New" w:cs="Courier New"/>
          <w:sz w:val="20"/>
          <w:szCs w:val="20"/>
        </w:rPr>
        <w:t>append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3D08">
        <w:rPr>
          <w:rFonts w:ascii="Courier New" w:eastAsia="Times New Roman" w:hAnsi="Courier New" w:cs="Courier New"/>
          <w:sz w:val="20"/>
          <w:szCs w:val="20"/>
        </w:rPr>
        <w:t>insert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др.).</w:t>
      </w:r>
    </w:p>
    <w:p w14:paraId="0B9E2ADC" w14:textId="25DAD8F3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16)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Почему обращения к строке через ее имя и через указатель эквивалентны?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Имя массива (например, строки, объявленной как </w:t>
      </w:r>
      <w:r w:rsidRPr="00143D08">
        <w:rPr>
          <w:rFonts w:ascii="Courier New" w:eastAsia="Times New Roman" w:hAnsi="Courier New" w:cs="Courier New"/>
          <w:sz w:val="20"/>
          <w:szCs w:val="20"/>
        </w:rPr>
        <w:t>char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str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[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]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) представляет собой адрес первого элемента этого массива. Поэтому обращение через имя строки автоматически подразумевает работу с указателем на её начало.</w:t>
      </w:r>
    </w:p>
    <w:p w14:paraId="4DDEDFE9" w14:textId="3E83871E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17)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Почему в качестве параметра функции передается адрес строки, а не сама строка символов?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Передача адреса (то есть указателя) позволяет избежать копирования всего массива символов при вызове функции. Это экономит ресурсы и позволяет функции изменять содержимое строки, если это необходимо.</w:t>
      </w:r>
    </w:p>
    <w:p w14:paraId="7A40CB00" w14:textId="237CB6D4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18)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Почему при сравнении строк важен регистр символов?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Регистр важен, потому что символы верхнего и нижнего регистра имеют разные числовые коды (например,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'</w:t>
      </w:r>
      <w:r w:rsidRPr="00143D08">
        <w:rPr>
          <w:rFonts w:ascii="Courier New" w:eastAsia="Times New Roman" w:hAnsi="Courier New" w:cs="Courier New"/>
          <w:sz w:val="20"/>
          <w:szCs w:val="20"/>
        </w:rPr>
        <w:t>A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'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'</w:t>
      </w:r>
      <w:r w:rsidRPr="00143D08">
        <w:rPr>
          <w:rFonts w:ascii="Courier New" w:eastAsia="Times New Roman" w:hAnsi="Courier New" w:cs="Courier New"/>
          <w:sz w:val="20"/>
          <w:szCs w:val="20"/>
        </w:rPr>
        <w:t>a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'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Стандартные функции сравнения (например, </w:t>
      </w:r>
      <w:proofErr w:type="spellStart"/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учитывают эти коды, поэтому даже если символы визуально похожи, они могут считаться разными.</w:t>
      </w:r>
    </w:p>
    <w:p w14:paraId="22B8CBA4" w14:textId="0BBB1791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19)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сравниваются строки разной длины?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При сравнении строк выполняется посимвольное сравнение до первого различия. Если все сравниваемые символы совпадают, то более короткая строка считается «меньшей», поскольку следующему символу в более длинной строке соответствует нулевой символ у короткой.</w:t>
      </w:r>
    </w:p>
    <w:p w14:paraId="26692A2C" w14:textId="45AB442F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20)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возможны последствия при обращении к неинициализированной строке?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Обращение к неинициализированной строке может привести к неопределённому поведению:</w:t>
      </w:r>
    </w:p>
    <w:p w14:paraId="2B839A6D" w14:textId="77777777" w:rsidR="00143D08" w:rsidRPr="00143D08" w:rsidRDefault="00143D08" w:rsidP="00143D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Использование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мусорных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2C8032A" w14:textId="77777777" w:rsidR="00143D08" w:rsidRPr="00143D08" w:rsidRDefault="00143D08" w:rsidP="00143D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Нарушению доступа к памяти (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segmentation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fault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),</w:t>
      </w:r>
    </w:p>
    <w:p w14:paraId="7E2E4B9B" w14:textId="77777777" w:rsidR="00143D08" w:rsidRPr="00143D08" w:rsidRDefault="00143D08" w:rsidP="00143D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Ошибкам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логики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D08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176222" w14:textId="3257CE9B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21)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Почему при формировании строки без использования стандартных функций необходимо дописывать символ конца строки? Почему этого не требуется при считывании строк с клавиатуры?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При ручном формировании строки программист должен явно указать конец строки, добавив символ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'\0'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чтобы функции могли корректно определить границу строки. При считывании с клавиатуры стандартные функции ввода (например, </w:t>
      </w:r>
      <w:proofErr w:type="spellStart"/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proofErr w:type="gram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) автоматически добавляют завершающий нулевой символ.</w:t>
      </w:r>
    </w:p>
    <w:p w14:paraId="091C90B1" w14:textId="276281C1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22) 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Для чего предназначена функция </w:t>
      </w:r>
      <w:proofErr w:type="spellStart"/>
      <w:proofErr w:type="gramStart"/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</w:rPr>
        <w:t>strcpy</w:t>
      </w:r>
      <w:proofErr w:type="spellEnd"/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 и в какой библиотеке она определена?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Функция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strcpy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предназначена для копирования одной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-строки в другую, включая завершающий нулевой символ. Она определена в библиотеке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cstring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(или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143D08">
        <w:rPr>
          <w:rFonts w:ascii="Courier New" w:eastAsia="Times New Roman" w:hAnsi="Courier New" w:cs="Courier New"/>
          <w:sz w:val="20"/>
          <w:szCs w:val="20"/>
        </w:rPr>
        <w:t>string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143D08">
        <w:rPr>
          <w:rFonts w:ascii="Courier New" w:eastAsia="Times New Roman" w:hAnsi="Courier New" w:cs="Courier New"/>
          <w:sz w:val="20"/>
          <w:szCs w:val="20"/>
        </w:rPr>
        <w:t>h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стандарте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27E77DB7" w14:textId="53342752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23) 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выполняет функция </w:t>
      </w:r>
      <w:proofErr w:type="spellStart"/>
      <w:proofErr w:type="gramStart"/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Функция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сравнивает две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-строки посимвольно. Если строки идентичны, возвращается 0; если строки различаются, возвращается отрицательное или положительное значение в зависимости от лексикографического порядка.</w:t>
      </w:r>
    </w:p>
    <w:p w14:paraId="76CE9DC9" w14:textId="37C4DCF3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Symbol" w:cs="Times New Roman"/>
          <w:sz w:val="24"/>
          <w:szCs w:val="24"/>
        </w:rPr>
        <w:t>24)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возвращает функция </w:t>
      </w:r>
      <w:proofErr w:type="spellStart"/>
      <w:proofErr w:type="gramStart"/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Функция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возвращает количество символов в строке до встреченного нулевого символа 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'\0'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(то есть длину строки без учёта завершающего символа).</w:t>
      </w:r>
    </w:p>
    <w:p w14:paraId="6F880CB8" w14:textId="1D42FC8A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25)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Приведите простейший алгоритм копирования одной строки в другую.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Простейший алгоритм копирования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-строки выглядит так:</w:t>
      </w:r>
    </w:p>
    <w:p w14:paraId="515CF3D7" w14:textId="77777777" w:rsidR="00143D08" w:rsidRPr="00143D08" w:rsidRDefault="00143D08" w:rsidP="0014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</w:p>
    <w:p w14:paraId="760368D4" w14:textId="77777777" w:rsidR="00143D08" w:rsidRPr="00143D08" w:rsidRDefault="00143D08" w:rsidP="0014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BD9722A" w14:textId="77777777" w:rsidR="00143D08" w:rsidRPr="00143D08" w:rsidRDefault="00143D08" w:rsidP="0014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3D08">
        <w:rPr>
          <w:rFonts w:ascii="Courier New" w:eastAsia="Times New Roman" w:hAnsi="Courier New" w:cs="Courier New"/>
          <w:sz w:val="20"/>
          <w:szCs w:val="20"/>
        </w:rPr>
        <w:t>while (*</w:t>
      </w:r>
      <w:proofErr w:type="spellStart"/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</w:rPr>
        <w:t>= '\0') {</w:t>
      </w:r>
    </w:p>
    <w:p w14:paraId="5FFDBDDA" w14:textId="77777777" w:rsidR="00143D08" w:rsidRPr="00143D08" w:rsidRDefault="00143D08" w:rsidP="0014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3D08">
        <w:rPr>
          <w:rFonts w:ascii="Courier New" w:eastAsia="Times New Roman" w:hAnsi="Courier New" w:cs="Courier New"/>
          <w:sz w:val="20"/>
          <w:szCs w:val="20"/>
        </w:rPr>
        <w:t xml:space="preserve">    *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 xml:space="preserve"> = *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>;</w:t>
      </w:r>
    </w:p>
    <w:p w14:paraId="24693322" w14:textId="77777777" w:rsidR="00143D08" w:rsidRPr="00143D08" w:rsidRDefault="00143D08" w:rsidP="0014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3D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>++;</w:t>
      </w:r>
    </w:p>
    <w:p w14:paraId="72DB5825" w14:textId="77777777" w:rsidR="00143D08" w:rsidRPr="00143D08" w:rsidRDefault="00143D08" w:rsidP="0014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3D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>++;</w:t>
      </w:r>
    </w:p>
    <w:p w14:paraId="63D17781" w14:textId="77777777" w:rsidR="00143D08" w:rsidRPr="00143D08" w:rsidRDefault="00143D08" w:rsidP="0014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3D08">
        <w:rPr>
          <w:rFonts w:ascii="Courier New" w:eastAsia="Times New Roman" w:hAnsi="Courier New" w:cs="Courier New"/>
          <w:sz w:val="20"/>
          <w:szCs w:val="20"/>
        </w:rPr>
        <w:t>}</w:t>
      </w:r>
    </w:p>
    <w:p w14:paraId="75E277A3" w14:textId="77777777" w:rsidR="00143D08" w:rsidRPr="00143D08" w:rsidRDefault="00143D08" w:rsidP="0014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3D08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</w:rPr>
        <w:t xml:space="preserve"> = '\0';</w:t>
      </w:r>
    </w:p>
    <w:p w14:paraId="0C149803" w14:textId="77777777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Здесь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указатель на исходную строку, а </w:t>
      </w:r>
      <w:proofErr w:type="spellStart"/>
      <w:r w:rsidRPr="00143D08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указатель на буфер назначения.</w:t>
      </w:r>
    </w:p>
    <w:p w14:paraId="0D185EDE" w14:textId="6A56F523" w:rsidR="00143D08" w:rsidRPr="00143D08" w:rsidRDefault="00143D08" w:rsidP="0014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D08">
        <w:rPr>
          <w:rFonts w:ascii="Times New Roman" w:eastAsia="Times New Roman" w:hAnsi="Symbol" w:cs="Times New Roman"/>
          <w:sz w:val="24"/>
          <w:szCs w:val="24"/>
          <w:lang w:val="ru-RU"/>
        </w:rPr>
        <w:t>26)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3D0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Почему в С++ не выполняется операция прямого присваивания значения строке?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В случае </w:t>
      </w:r>
      <w:r w:rsidRPr="00143D0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-строк (массивов символов) операция присваивания не определена, так как массивы не являются полноценными объектами, и их адреса фиксированы в памяти. Присваивание массивов подразумевает копирование всех элементов, что не поддерживается напрямую. Вместо этого используют функции вроде </w:t>
      </w:r>
      <w:proofErr w:type="spellStart"/>
      <w:proofErr w:type="gramStart"/>
      <w:r w:rsidRPr="00143D08">
        <w:rPr>
          <w:rFonts w:ascii="Courier New" w:eastAsia="Times New Roman" w:hAnsi="Courier New" w:cs="Courier New"/>
          <w:sz w:val="20"/>
          <w:szCs w:val="20"/>
        </w:rPr>
        <w:t>strcpy</w:t>
      </w:r>
      <w:proofErr w:type="spell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применяют класс </w:t>
      </w:r>
      <w:r w:rsidRPr="00143D08">
        <w:rPr>
          <w:rFonts w:ascii="Courier New" w:eastAsia="Times New Roman" w:hAnsi="Courier New" w:cs="Courier New"/>
          <w:sz w:val="20"/>
          <w:szCs w:val="20"/>
        </w:rPr>
        <w:t>std</w:t>
      </w:r>
      <w:r w:rsidRPr="00143D0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143D08">
        <w:rPr>
          <w:rFonts w:ascii="Courier New" w:eastAsia="Times New Roman" w:hAnsi="Courier New" w:cs="Courier New"/>
          <w:sz w:val="20"/>
          <w:szCs w:val="20"/>
        </w:rPr>
        <w:t>string</w:t>
      </w:r>
      <w:r w:rsidRPr="00143D08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перегружает оператор присваивания.</w:t>
      </w:r>
    </w:p>
    <w:p w14:paraId="2C898E51" w14:textId="77777777" w:rsidR="007D67CD" w:rsidRPr="00143D08" w:rsidRDefault="007D67CD">
      <w:pPr>
        <w:rPr>
          <w:lang w:val="ru-RU"/>
        </w:rPr>
      </w:pPr>
    </w:p>
    <w:sectPr w:rsidR="007D67CD" w:rsidRPr="0014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625"/>
    <w:multiLevelType w:val="multilevel"/>
    <w:tmpl w:val="721E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85EDB"/>
    <w:multiLevelType w:val="multilevel"/>
    <w:tmpl w:val="836C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E1273"/>
    <w:multiLevelType w:val="multilevel"/>
    <w:tmpl w:val="E98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427EB"/>
    <w:multiLevelType w:val="multilevel"/>
    <w:tmpl w:val="3652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96C7A"/>
    <w:multiLevelType w:val="multilevel"/>
    <w:tmpl w:val="A4D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64EB5"/>
    <w:multiLevelType w:val="multilevel"/>
    <w:tmpl w:val="745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65259"/>
    <w:multiLevelType w:val="multilevel"/>
    <w:tmpl w:val="AAD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92622"/>
    <w:multiLevelType w:val="multilevel"/>
    <w:tmpl w:val="36E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F2B6B"/>
    <w:multiLevelType w:val="multilevel"/>
    <w:tmpl w:val="CA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08"/>
    <w:rsid w:val="00143D08"/>
    <w:rsid w:val="007D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3ED8"/>
  <w15:chartTrackingRefBased/>
  <w15:docId w15:val="{8FAAD16A-AE3B-4D2B-B284-75BBD8BB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43D08"/>
    <w:rPr>
      <w:b/>
      <w:bCs/>
    </w:rPr>
  </w:style>
  <w:style w:type="character" w:styleId="HTML">
    <w:name w:val="HTML Code"/>
    <w:basedOn w:val="a0"/>
    <w:uiPriority w:val="99"/>
    <w:semiHidden/>
    <w:unhideWhenUsed/>
    <w:rsid w:val="00143D08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143D0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43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3D0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143D08"/>
  </w:style>
  <w:style w:type="character" w:customStyle="1" w:styleId="hljs-string">
    <w:name w:val="hljs-string"/>
    <w:basedOn w:val="a0"/>
    <w:rsid w:val="00143D08"/>
  </w:style>
  <w:style w:type="character" w:customStyle="1" w:styleId="hljs-number">
    <w:name w:val="hljs-number"/>
    <w:basedOn w:val="a0"/>
    <w:rsid w:val="00143D08"/>
  </w:style>
  <w:style w:type="character" w:customStyle="1" w:styleId="hljs-comment">
    <w:name w:val="hljs-comment"/>
    <w:basedOn w:val="a0"/>
    <w:rsid w:val="00143D08"/>
  </w:style>
  <w:style w:type="character" w:customStyle="1" w:styleId="hljs-keyword">
    <w:name w:val="hljs-keyword"/>
    <w:basedOn w:val="a0"/>
    <w:rsid w:val="00143D08"/>
  </w:style>
  <w:style w:type="paragraph" w:styleId="a6">
    <w:name w:val="List Paragraph"/>
    <w:basedOn w:val="a"/>
    <w:uiPriority w:val="34"/>
    <w:qFormat/>
    <w:rsid w:val="0014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1292</Words>
  <Characters>7369</Characters>
  <Application>Microsoft Office Word</Application>
  <DocSecurity>0</DocSecurity>
  <Lines>61</Lines>
  <Paragraphs>17</Paragraphs>
  <ScaleCrop>false</ScaleCrop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2025-03-19T05:35:00Z</dcterms:created>
  <dcterms:modified xsi:type="dcterms:W3CDTF">2025-03-19T05:42:00Z</dcterms:modified>
</cp:coreProperties>
</file>