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CD24C"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1. Что такое ссылка? Как объявляется ссылка?</w:t>
      </w:r>
    </w:p>
    <w:p w14:paraId="0E2C82F5"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Ссылка – это альтернативное имя (псевдоним) для уже существующей переменной. Ссылки обязаны быть инициализированы при объявлении, и после инициализации переназначить их нельзя.</w:t>
      </w:r>
    </w:p>
    <w:p w14:paraId="5CA8A035"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Пример объявления ссылки:</w:t>
      </w:r>
    </w:p>
    <w:p w14:paraId="4C16FBBA"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rPr>
        <w:t>int</w:t>
      </w:r>
      <w:r w:rsidRPr="00CA1314">
        <w:rPr>
          <w:rFonts w:ascii="Times New Roman" w:hAnsi="Times New Roman" w:cs="Times New Roman"/>
          <w:sz w:val="24"/>
          <w:szCs w:val="24"/>
          <w:lang w:val="ru-RU"/>
        </w:rPr>
        <w:t xml:space="preserve"> </w:t>
      </w:r>
      <w:r w:rsidRPr="00CA1314">
        <w:rPr>
          <w:rFonts w:ascii="Times New Roman" w:hAnsi="Times New Roman" w:cs="Times New Roman"/>
          <w:sz w:val="24"/>
          <w:szCs w:val="24"/>
        </w:rPr>
        <w:t>a</w:t>
      </w:r>
      <w:r w:rsidRPr="00CA1314">
        <w:rPr>
          <w:rFonts w:ascii="Times New Roman" w:hAnsi="Times New Roman" w:cs="Times New Roman"/>
          <w:sz w:val="24"/>
          <w:szCs w:val="24"/>
          <w:lang w:val="ru-RU"/>
        </w:rPr>
        <w:t xml:space="preserve"> = 10;</w:t>
      </w:r>
    </w:p>
    <w:p w14:paraId="28C3ECAF"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rPr>
        <w:t>int</w:t>
      </w:r>
      <w:r w:rsidRPr="00CA1314">
        <w:rPr>
          <w:rFonts w:ascii="Times New Roman" w:hAnsi="Times New Roman" w:cs="Times New Roman"/>
          <w:sz w:val="24"/>
          <w:szCs w:val="24"/>
          <w:lang w:val="ru-RU"/>
        </w:rPr>
        <w:t xml:space="preserve"> &amp;</w:t>
      </w:r>
      <w:r w:rsidRPr="00CA1314">
        <w:rPr>
          <w:rFonts w:ascii="Times New Roman" w:hAnsi="Times New Roman" w:cs="Times New Roman"/>
          <w:sz w:val="24"/>
          <w:szCs w:val="24"/>
        </w:rPr>
        <w:t>ref</w:t>
      </w:r>
      <w:r w:rsidRPr="00CA1314">
        <w:rPr>
          <w:rFonts w:ascii="Times New Roman" w:hAnsi="Times New Roman" w:cs="Times New Roman"/>
          <w:sz w:val="24"/>
          <w:szCs w:val="24"/>
          <w:lang w:val="ru-RU"/>
        </w:rPr>
        <w:t xml:space="preserve"> = </w:t>
      </w:r>
      <w:r w:rsidRPr="00CA1314">
        <w:rPr>
          <w:rFonts w:ascii="Times New Roman" w:hAnsi="Times New Roman" w:cs="Times New Roman"/>
          <w:sz w:val="24"/>
          <w:szCs w:val="24"/>
        </w:rPr>
        <w:t>a</w:t>
      </w:r>
      <w:r w:rsidRPr="00CA1314">
        <w:rPr>
          <w:rFonts w:ascii="Times New Roman" w:hAnsi="Times New Roman" w:cs="Times New Roman"/>
          <w:sz w:val="24"/>
          <w:szCs w:val="24"/>
          <w:lang w:val="ru-RU"/>
        </w:rPr>
        <w:t>;</w:t>
      </w:r>
    </w:p>
    <w:p w14:paraId="7F5BAE71" w14:textId="77777777" w:rsidR="00CA1314" w:rsidRPr="00CA1314" w:rsidRDefault="00CA1314" w:rsidP="00CA1314">
      <w:pPr>
        <w:ind w:left="-540"/>
        <w:rPr>
          <w:rFonts w:ascii="Times New Roman" w:hAnsi="Times New Roman" w:cs="Times New Roman"/>
          <w:sz w:val="24"/>
          <w:szCs w:val="24"/>
          <w:lang w:val="ru-RU"/>
        </w:rPr>
      </w:pPr>
    </w:p>
    <w:p w14:paraId="7B402014"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2. Что такое указатель? Как объявляется указатель?</w:t>
      </w:r>
    </w:p>
    <w:p w14:paraId="661BA95B"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Указатель – это переменная, хранящая адрес другой переменной. Он объявляется с использованием оператора «*» после типа данных.</w:t>
      </w:r>
    </w:p>
    <w:p w14:paraId="4E3CFF45"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Пример объявления указателя:</w:t>
      </w:r>
    </w:p>
    <w:p w14:paraId="1519D389"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rPr>
        <w:t>int</w:t>
      </w:r>
      <w:r w:rsidRPr="00CA1314">
        <w:rPr>
          <w:rFonts w:ascii="Times New Roman" w:hAnsi="Times New Roman" w:cs="Times New Roman"/>
          <w:sz w:val="24"/>
          <w:szCs w:val="24"/>
          <w:lang w:val="ru-RU"/>
        </w:rPr>
        <w:t xml:space="preserve"> </w:t>
      </w:r>
      <w:r w:rsidRPr="00CA1314">
        <w:rPr>
          <w:rFonts w:ascii="Times New Roman" w:hAnsi="Times New Roman" w:cs="Times New Roman"/>
          <w:sz w:val="24"/>
          <w:szCs w:val="24"/>
        </w:rPr>
        <w:t>a</w:t>
      </w:r>
      <w:r w:rsidRPr="00CA1314">
        <w:rPr>
          <w:rFonts w:ascii="Times New Roman" w:hAnsi="Times New Roman" w:cs="Times New Roman"/>
          <w:sz w:val="24"/>
          <w:szCs w:val="24"/>
          <w:lang w:val="ru-RU"/>
        </w:rPr>
        <w:t xml:space="preserve"> = 10;</w:t>
      </w:r>
    </w:p>
    <w:p w14:paraId="1AD4DD9A"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rPr>
        <w:t>int</w:t>
      </w:r>
      <w:r w:rsidRPr="00CA1314">
        <w:rPr>
          <w:rFonts w:ascii="Times New Roman" w:hAnsi="Times New Roman" w:cs="Times New Roman"/>
          <w:sz w:val="24"/>
          <w:szCs w:val="24"/>
          <w:lang w:val="ru-RU"/>
        </w:rPr>
        <w:t xml:space="preserve">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 xml:space="preserve"> = &amp;</w:t>
      </w:r>
      <w:r w:rsidRPr="00CA1314">
        <w:rPr>
          <w:rFonts w:ascii="Times New Roman" w:hAnsi="Times New Roman" w:cs="Times New Roman"/>
          <w:sz w:val="24"/>
          <w:szCs w:val="24"/>
        </w:rPr>
        <w:t>a</w:t>
      </w:r>
      <w:r w:rsidRPr="00CA1314">
        <w:rPr>
          <w:rFonts w:ascii="Times New Roman" w:hAnsi="Times New Roman" w:cs="Times New Roman"/>
          <w:sz w:val="24"/>
          <w:szCs w:val="24"/>
          <w:lang w:val="ru-RU"/>
        </w:rPr>
        <w:t>;</w:t>
      </w:r>
    </w:p>
    <w:p w14:paraId="73462493" w14:textId="77777777" w:rsidR="00CA1314" w:rsidRPr="00CA1314" w:rsidRDefault="00CA1314" w:rsidP="00CA1314">
      <w:pPr>
        <w:ind w:left="-540"/>
        <w:rPr>
          <w:rFonts w:ascii="Times New Roman" w:hAnsi="Times New Roman" w:cs="Times New Roman"/>
          <w:sz w:val="24"/>
          <w:szCs w:val="24"/>
          <w:lang w:val="ru-RU"/>
        </w:rPr>
      </w:pPr>
    </w:p>
    <w:p w14:paraId="64F60E1E"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3. Поясните отличие ссылки от указателя.</w:t>
      </w:r>
    </w:p>
    <w:p w14:paraId="4E887255" w14:textId="77777777" w:rsidR="00CA1314" w:rsidRPr="00CA1314" w:rsidRDefault="00CA1314" w:rsidP="00CA1314">
      <w:pPr>
        <w:ind w:left="-540"/>
        <w:rPr>
          <w:rFonts w:ascii="Times New Roman" w:hAnsi="Times New Roman" w:cs="Times New Roman"/>
          <w:sz w:val="24"/>
          <w:szCs w:val="24"/>
          <w:lang w:val="ru-RU"/>
        </w:rPr>
      </w:pPr>
    </w:p>
    <w:p w14:paraId="6397141F"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Ссылка:</w:t>
      </w:r>
    </w:p>
    <w:p w14:paraId="35EBE305"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Является псевдонимом для переменной, после инициализации не может быть переназначена.</w:t>
      </w:r>
    </w:p>
    <w:p w14:paraId="35711706"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Автоматически разыменовывается – работать с ней так же, как с оригинальной переменной.</w:t>
      </w:r>
    </w:p>
    <w:p w14:paraId="4E8D23B6"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Обязательна инициализация при объявлении.</w:t>
      </w:r>
    </w:p>
    <w:p w14:paraId="179FD17D"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Указатель:</w:t>
      </w:r>
    </w:p>
    <w:p w14:paraId="6934701D"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Хранит адрес переменной, может быть изменён и переназначен на другой адрес.</w:t>
      </w:r>
    </w:p>
    <w:p w14:paraId="1BBE0239"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Для доступа к значению требуется операция разыменования («*»).</w:t>
      </w:r>
    </w:p>
    <w:p w14:paraId="6367F795"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 xml:space="preserve">Может быть инициализирован нулевым значением (например, </w:t>
      </w:r>
      <w:proofErr w:type="spellStart"/>
      <w:r w:rsidRPr="00CA1314">
        <w:rPr>
          <w:rFonts w:ascii="Times New Roman" w:hAnsi="Times New Roman" w:cs="Times New Roman"/>
          <w:sz w:val="24"/>
          <w:szCs w:val="24"/>
        </w:rPr>
        <w:t>nullptr</w:t>
      </w:r>
      <w:proofErr w:type="spellEnd"/>
      <w:r w:rsidRPr="00CA1314">
        <w:rPr>
          <w:rFonts w:ascii="Times New Roman" w:hAnsi="Times New Roman" w:cs="Times New Roman"/>
          <w:sz w:val="24"/>
          <w:szCs w:val="24"/>
          <w:lang w:val="ru-RU"/>
        </w:rPr>
        <w:t>).</w:t>
      </w:r>
    </w:p>
    <w:p w14:paraId="2691F5C8" w14:textId="77777777" w:rsidR="00CA1314" w:rsidRPr="00CA1314" w:rsidRDefault="00CA1314" w:rsidP="00CA1314">
      <w:pPr>
        <w:ind w:left="-540"/>
        <w:rPr>
          <w:rFonts w:ascii="Times New Roman" w:hAnsi="Times New Roman" w:cs="Times New Roman"/>
          <w:sz w:val="24"/>
          <w:szCs w:val="24"/>
          <w:lang w:val="ru-RU"/>
        </w:rPr>
      </w:pPr>
    </w:p>
    <w:p w14:paraId="488ECDA7"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4. Способы инициализации указателя. Приведите примеры.</w:t>
      </w:r>
    </w:p>
    <w:p w14:paraId="29744AE6"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Указатель можно инициализировать разными способами:</w:t>
      </w:r>
    </w:p>
    <w:p w14:paraId="6D6A1B1D"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Инициализация адресом переменной:</w:t>
      </w:r>
    </w:p>
    <w:p w14:paraId="1A9F2544"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rPr>
        <w:t>int</w:t>
      </w:r>
      <w:r w:rsidRPr="00CA1314">
        <w:rPr>
          <w:rFonts w:ascii="Times New Roman" w:hAnsi="Times New Roman" w:cs="Times New Roman"/>
          <w:sz w:val="24"/>
          <w:szCs w:val="24"/>
          <w:lang w:val="ru-RU"/>
        </w:rPr>
        <w:t xml:space="preserve"> </w:t>
      </w:r>
      <w:r w:rsidRPr="00CA1314">
        <w:rPr>
          <w:rFonts w:ascii="Times New Roman" w:hAnsi="Times New Roman" w:cs="Times New Roman"/>
          <w:sz w:val="24"/>
          <w:szCs w:val="24"/>
        </w:rPr>
        <w:t>a</w:t>
      </w:r>
      <w:r w:rsidRPr="00CA1314">
        <w:rPr>
          <w:rFonts w:ascii="Times New Roman" w:hAnsi="Times New Roman" w:cs="Times New Roman"/>
          <w:sz w:val="24"/>
          <w:szCs w:val="24"/>
          <w:lang w:val="ru-RU"/>
        </w:rPr>
        <w:t xml:space="preserve"> = 10;</w:t>
      </w:r>
    </w:p>
    <w:p w14:paraId="666573BF"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rPr>
        <w:t>int</w:t>
      </w:r>
      <w:r w:rsidRPr="00CA1314">
        <w:rPr>
          <w:rFonts w:ascii="Times New Roman" w:hAnsi="Times New Roman" w:cs="Times New Roman"/>
          <w:sz w:val="24"/>
          <w:szCs w:val="24"/>
          <w:lang w:val="ru-RU"/>
        </w:rPr>
        <w:t xml:space="preserve">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 xml:space="preserve"> = &amp;</w:t>
      </w:r>
      <w:r w:rsidRPr="00CA1314">
        <w:rPr>
          <w:rFonts w:ascii="Times New Roman" w:hAnsi="Times New Roman" w:cs="Times New Roman"/>
          <w:sz w:val="24"/>
          <w:szCs w:val="24"/>
        </w:rPr>
        <w:t>a</w:t>
      </w:r>
      <w:r w:rsidRPr="00CA1314">
        <w:rPr>
          <w:rFonts w:ascii="Times New Roman" w:hAnsi="Times New Roman" w:cs="Times New Roman"/>
          <w:sz w:val="24"/>
          <w:szCs w:val="24"/>
          <w:lang w:val="ru-RU"/>
        </w:rPr>
        <w:t>;</w:t>
      </w:r>
    </w:p>
    <w:p w14:paraId="5D16629E"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lastRenderedPageBreak/>
        <w:t>Инициализация нулевым указателем (</w:t>
      </w:r>
      <w:proofErr w:type="spellStart"/>
      <w:r w:rsidRPr="00CA1314">
        <w:rPr>
          <w:rFonts w:ascii="Times New Roman" w:hAnsi="Times New Roman" w:cs="Times New Roman"/>
          <w:sz w:val="24"/>
          <w:szCs w:val="24"/>
        </w:rPr>
        <w:t>nullptr</w:t>
      </w:r>
      <w:proofErr w:type="spellEnd"/>
      <w:r w:rsidRPr="00CA1314">
        <w:rPr>
          <w:rFonts w:ascii="Times New Roman" w:hAnsi="Times New Roman" w:cs="Times New Roman"/>
          <w:sz w:val="24"/>
          <w:szCs w:val="24"/>
          <w:lang w:val="ru-RU"/>
        </w:rPr>
        <w:t xml:space="preserve"> или 0):</w:t>
      </w:r>
    </w:p>
    <w:p w14:paraId="3ED22762" w14:textId="77777777" w:rsidR="00CA1314" w:rsidRPr="00CA1314" w:rsidRDefault="00CA1314" w:rsidP="00CA1314">
      <w:pPr>
        <w:ind w:left="-540"/>
        <w:rPr>
          <w:rFonts w:ascii="Times New Roman" w:hAnsi="Times New Roman" w:cs="Times New Roman"/>
          <w:sz w:val="24"/>
          <w:szCs w:val="24"/>
        </w:rPr>
      </w:pPr>
      <w:r w:rsidRPr="00CA1314">
        <w:rPr>
          <w:rFonts w:ascii="Times New Roman" w:hAnsi="Times New Roman" w:cs="Times New Roman"/>
          <w:sz w:val="24"/>
          <w:szCs w:val="24"/>
        </w:rPr>
        <w:t>int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rPr>
        <w:t xml:space="preserve"> = </w:t>
      </w:r>
      <w:proofErr w:type="spellStart"/>
      <w:proofErr w:type="gramStart"/>
      <w:r w:rsidRPr="00CA1314">
        <w:rPr>
          <w:rFonts w:ascii="Times New Roman" w:hAnsi="Times New Roman" w:cs="Times New Roman"/>
          <w:sz w:val="24"/>
          <w:szCs w:val="24"/>
        </w:rPr>
        <w:t>nullptr</w:t>
      </w:r>
      <w:proofErr w:type="spellEnd"/>
      <w:r w:rsidRPr="00CA1314">
        <w:rPr>
          <w:rFonts w:ascii="Times New Roman" w:hAnsi="Times New Roman" w:cs="Times New Roman"/>
          <w:sz w:val="24"/>
          <w:szCs w:val="24"/>
        </w:rPr>
        <w:t>;  /</w:t>
      </w:r>
      <w:proofErr w:type="gramEnd"/>
      <w:r w:rsidRPr="00CA1314">
        <w:rPr>
          <w:rFonts w:ascii="Times New Roman" w:hAnsi="Times New Roman" w:cs="Times New Roman"/>
          <w:sz w:val="24"/>
          <w:szCs w:val="24"/>
        </w:rPr>
        <w:t xml:space="preserve">/ </w:t>
      </w:r>
      <w:proofErr w:type="spellStart"/>
      <w:r w:rsidRPr="00CA1314">
        <w:rPr>
          <w:rFonts w:ascii="Times New Roman" w:hAnsi="Times New Roman" w:cs="Times New Roman"/>
          <w:sz w:val="24"/>
          <w:szCs w:val="24"/>
        </w:rPr>
        <w:t>или</w:t>
      </w:r>
      <w:proofErr w:type="spellEnd"/>
      <w:r w:rsidRPr="00CA1314">
        <w:rPr>
          <w:rFonts w:ascii="Times New Roman" w:hAnsi="Times New Roman" w:cs="Times New Roman"/>
          <w:sz w:val="24"/>
          <w:szCs w:val="24"/>
        </w:rPr>
        <w:t xml:space="preserve"> int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rPr>
        <w:t xml:space="preserve"> = 0;</w:t>
      </w:r>
    </w:p>
    <w:p w14:paraId="1F3DA83B"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Инициализация через динамическое выделение памяти:</w:t>
      </w:r>
    </w:p>
    <w:p w14:paraId="1B6B99CE"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rPr>
        <w:t>int</w:t>
      </w:r>
      <w:r w:rsidRPr="00CA1314">
        <w:rPr>
          <w:rFonts w:ascii="Times New Roman" w:hAnsi="Times New Roman" w:cs="Times New Roman"/>
          <w:sz w:val="24"/>
          <w:szCs w:val="24"/>
          <w:lang w:val="ru-RU"/>
        </w:rPr>
        <w:t xml:space="preserve">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 xml:space="preserve"> = </w:t>
      </w:r>
      <w:r w:rsidRPr="00CA1314">
        <w:rPr>
          <w:rFonts w:ascii="Times New Roman" w:hAnsi="Times New Roman" w:cs="Times New Roman"/>
          <w:sz w:val="24"/>
          <w:szCs w:val="24"/>
        </w:rPr>
        <w:t>new</w:t>
      </w:r>
      <w:r w:rsidRPr="00CA1314">
        <w:rPr>
          <w:rFonts w:ascii="Times New Roman" w:hAnsi="Times New Roman" w:cs="Times New Roman"/>
          <w:sz w:val="24"/>
          <w:szCs w:val="24"/>
          <w:lang w:val="ru-RU"/>
        </w:rPr>
        <w:t xml:space="preserve"> </w:t>
      </w:r>
      <w:proofErr w:type="gramStart"/>
      <w:r w:rsidRPr="00CA1314">
        <w:rPr>
          <w:rFonts w:ascii="Times New Roman" w:hAnsi="Times New Roman" w:cs="Times New Roman"/>
          <w:sz w:val="24"/>
          <w:szCs w:val="24"/>
        </w:rPr>
        <w:t>int</w:t>
      </w:r>
      <w:r w:rsidRPr="00CA1314">
        <w:rPr>
          <w:rFonts w:ascii="Times New Roman" w:hAnsi="Times New Roman" w:cs="Times New Roman"/>
          <w:sz w:val="24"/>
          <w:szCs w:val="24"/>
          <w:lang w:val="ru-RU"/>
        </w:rPr>
        <w:t>(</w:t>
      </w:r>
      <w:proofErr w:type="gramEnd"/>
      <w:r w:rsidRPr="00CA1314">
        <w:rPr>
          <w:rFonts w:ascii="Times New Roman" w:hAnsi="Times New Roman" w:cs="Times New Roman"/>
          <w:sz w:val="24"/>
          <w:szCs w:val="24"/>
          <w:lang w:val="ru-RU"/>
        </w:rPr>
        <w:t>5);</w:t>
      </w:r>
    </w:p>
    <w:p w14:paraId="09F83A6C"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 xml:space="preserve">// Не забываем потом освободить память: </w:t>
      </w:r>
      <w:r w:rsidRPr="00CA1314">
        <w:rPr>
          <w:rFonts w:ascii="Times New Roman" w:hAnsi="Times New Roman" w:cs="Times New Roman"/>
          <w:sz w:val="24"/>
          <w:szCs w:val="24"/>
        </w:rPr>
        <w:t>delete</w:t>
      </w:r>
      <w:r w:rsidRPr="00CA1314">
        <w:rPr>
          <w:rFonts w:ascii="Times New Roman" w:hAnsi="Times New Roman" w:cs="Times New Roman"/>
          <w:sz w:val="24"/>
          <w:szCs w:val="24"/>
          <w:lang w:val="ru-RU"/>
        </w:rPr>
        <w:t xml:space="preserve">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w:t>
      </w:r>
    </w:p>
    <w:p w14:paraId="12E5F8C2" w14:textId="77777777" w:rsidR="00CA1314" w:rsidRPr="00CA1314" w:rsidRDefault="00CA1314" w:rsidP="00CA1314">
      <w:pPr>
        <w:ind w:left="-540"/>
        <w:rPr>
          <w:rFonts w:ascii="Times New Roman" w:hAnsi="Times New Roman" w:cs="Times New Roman"/>
          <w:sz w:val="24"/>
          <w:szCs w:val="24"/>
          <w:lang w:val="ru-RU"/>
        </w:rPr>
      </w:pPr>
    </w:p>
    <w:p w14:paraId="1B84F4CF"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5. Что такое указатели константы и указатели переменные?</w:t>
      </w:r>
    </w:p>
    <w:p w14:paraId="56B063DE"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Здесь важно различать два понятия:</w:t>
      </w:r>
    </w:p>
    <w:p w14:paraId="47F41E1B"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Указатель на константу:</w:t>
      </w:r>
    </w:p>
    <w:p w14:paraId="7B33BF35"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 xml:space="preserve">Указатель, через который нельзя изменить значение объекта, на который он указывает. Объявляется как </w:t>
      </w:r>
      <w:r w:rsidRPr="00CA1314">
        <w:rPr>
          <w:rFonts w:ascii="Times New Roman" w:hAnsi="Times New Roman" w:cs="Times New Roman"/>
          <w:sz w:val="24"/>
          <w:szCs w:val="24"/>
        </w:rPr>
        <w:t>const</w:t>
      </w:r>
      <w:r w:rsidRPr="00CA1314">
        <w:rPr>
          <w:rFonts w:ascii="Times New Roman" w:hAnsi="Times New Roman" w:cs="Times New Roman"/>
          <w:sz w:val="24"/>
          <w:szCs w:val="24"/>
          <w:lang w:val="ru-RU"/>
        </w:rPr>
        <w:t xml:space="preserve"> </w:t>
      </w:r>
      <w:r w:rsidRPr="00CA1314">
        <w:rPr>
          <w:rFonts w:ascii="Times New Roman" w:hAnsi="Times New Roman" w:cs="Times New Roman"/>
          <w:sz w:val="24"/>
          <w:szCs w:val="24"/>
        </w:rPr>
        <w:t>type</w:t>
      </w:r>
      <w:r w:rsidRPr="00CA1314">
        <w:rPr>
          <w:rFonts w:ascii="Times New Roman" w:hAnsi="Times New Roman" w:cs="Times New Roman"/>
          <w:sz w:val="24"/>
          <w:szCs w:val="24"/>
          <w:lang w:val="ru-RU"/>
        </w:rPr>
        <w:t xml:space="preserve">*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 xml:space="preserve"> или </w:t>
      </w:r>
      <w:r w:rsidRPr="00CA1314">
        <w:rPr>
          <w:rFonts w:ascii="Times New Roman" w:hAnsi="Times New Roman" w:cs="Times New Roman"/>
          <w:sz w:val="24"/>
          <w:szCs w:val="24"/>
        </w:rPr>
        <w:t>type</w:t>
      </w:r>
      <w:r w:rsidRPr="00CA1314">
        <w:rPr>
          <w:rFonts w:ascii="Times New Roman" w:hAnsi="Times New Roman" w:cs="Times New Roman"/>
          <w:sz w:val="24"/>
          <w:szCs w:val="24"/>
          <w:lang w:val="ru-RU"/>
        </w:rPr>
        <w:t xml:space="preserve"> </w:t>
      </w:r>
      <w:r w:rsidRPr="00CA1314">
        <w:rPr>
          <w:rFonts w:ascii="Times New Roman" w:hAnsi="Times New Roman" w:cs="Times New Roman"/>
          <w:sz w:val="24"/>
          <w:szCs w:val="24"/>
        </w:rPr>
        <w:t>const</w:t>
      </w:r>
      <w:r w:rsidRPr="00CA1314">
        <w:rPr>
          <w:rFonts w:ascii="Times New Roman" w:hAnsi="Times New Roman" w:cs="Times New Roman"/>
          <w:sz w:val="24"/>
          <w:szCs w:val="24"/>
          <w:lang w:val="ru-RU"/>
        </w:rPr>
        <w:t xml:space="preserve">*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 При этом сам указатель может переназначаться.</w:t>
      </w:r>
    </w:p>
    <w:p w14:paraId="0B3B4673" w14:textId="77777777" w:rsidR="00CA1314" w:rsidRPr="00CA1314" w:rsidRDefault="00CA1314" w:rsidP="00CA1314">
      <w:pPr>
        <w:ind w:left="-540"/>
        <w:rPr>
          <w:rFonts w:ascii="Times New Roman" w:hAnsi="Times New Roman" w:cs="Times New Roman"/>
          <w:sz w:val="24"/>
          <w:szCs w:val="24"/>
          <w:lang w:val="ru-RU"/>
        </w:rPr>
      </w:pPr>
    </w:p>
    <w:p w14:paraId="7C0A565B"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Константный указатель:</w:t>
      </w:r>
    </w:p>
    <w:p w14:paraId="339FE42F"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 xml:space="preserve">Указатель, значение которого (адрес) нельзя изменить после инициализации, но через него можно менять содержимое объекта (если оно не объявлено как </w:t>
      </w:r>
      <w:r w:rsidRPr="00CA1314">
        <w:rPr>
          <w:rFonts w:ascii="Times New Roman" w:hAnsi="Times New Roman" w:cs="Times New Roman"/>
          <w:sz w:val="24"/>
          <w:szCs w:val="24"/>
        </w:rPr>
        <w:t>const</w:t>
      </w:r>
      <w:r w:rsidRPr="00CA1314">
        <w:rPr>
          <w:rFonts w:ascii="Times New Roman" w:hAnsi="Times New Roman" w:cs="Times New Roman"/>
          <w:sz w:val="24"/>
          <w:szCs w:val="24"/>
          <w:lang w:val="ru-RU"/>
        </w:rPr>
        <w:t xml:space="preserve">). Объявляется как </w:t>
      </w:r>
      <w:r w:rsidRPr="00CA1314">
        <w:rPr>
          <w:rFonts w:ascii="Times New Roman" w:hAnsi="Times New Roman" w:cs="Times New Roman"/>
          <w:sz w:val="24"/>
          <w:szCs w:val="24"/>
        </w:rPr>
        <w:t>type</w:t>
      </w:r>
      <w:r w:rsidRPr="00CA1314">
        <w:rPr>
          <w:rFonts w:ascii="Times New Roman" w:hAnsi="Times New Roman" w:cs="Times New Roman"/>
          <w:sz w:val="24"/>
          <w:szCs w:val="24"/>
          <w:lang w:val="ru-RU"/>
        </w:rPr>
        <w:t xml:space="preserve">* </w:t>
      </w:r>
      <w:r w:rsidRPr="00CA1314">
        <w:rPr>
          <w:rFonts w:ascii="Times New Roman" w:hAnsi="Times New Roman" w:cs="Times New Roman"/>
          <w:sz w:val="24"/>
          <w:szCs w:val="24"/>
        </w:rPr>
        <w:t>const</w:t>
      </w:r>
      <w:r w:rsidRPr="00CA1314">
        <w:rPr>
          <w:rFonts w:ascii="Times New Roman" w:hAnsi="Times New Roman" w:cs="Times New Roman"/>
          <w:sz w:val="24"/>
          <w:szCs w:val="24"/>
          <w:lang w:val="ru-RU"/>
        </w:rPr>
        <w:t xml:space="preserve">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w:t>
      </w:r>
    </w:p>
    <w:p w14:paraId="1801B41F" w14:textId="77777777" w:rsidR="00CA1314" w:rsidRPr="00CA1314" w:rsidRDefault="00CA1314" w:rsidP="00CA1314">
      <w:pPr>
        <w:ind w:left="-540"/>
        <w:rPr>
          <w:rFonts w:ascii="Times New Roman" w:hAnsi="Times New Roman" w:cs="Times New Roman"/>
          <w:sz w:val="24"/>
          <w:szCs w:val="24"/>
          <w:lang w:val="ru-RU"/>
        </w:rPr>
      </w:pPr>
    </w:p>
    <w:p w14:paraId="1467C2F6"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6. В чем отличие указателя на константу от указателя-константы?</w:t>
      </w:r>
    </w:p>
    <w:p w14:paraId="6BAF0598"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Указатель на константу (</w:t>
      </w:r>
      <w:r w:rsidRPr="00CA1314">
        <w:rPr>
          <w:rFonts w:ascii="Times New Roman" w:hAnsi="Times New Roman" w:cs="Times New Roman"/>
          <w:sz w:val="24"/>
          <w:szCs w:val="24"/>
        </w:rPr>
        <w:t>const</w:t>
      </w:r>
      <w:r w:rsidRPr="00CA1314">
        <w:rPr>
          <w:rFonts w:ascii="Times New Roman" w:hAnsi="Times New Roman" w:cs="Times New Roman"/>
          <w:sz w:val="24"/>
          <w:szCs w:val="24"/>
          <w:lang w:val="ru-RU"/>
        </w:rPr>
        <w:t xml:space="preserve"> </w:t>
      </w:r>
      <w:r w:rsidRPr="00CA1314">
        <w:rPr>
          <w:rFonts w:ascii="Times New Roman" w:hAnsi="Times New Roman" w:cs="Times New Roman"/>
          <w:sz w:val="24"/>
          <w:szCs w:val="24"/>
        </w:rPr>
        <w:t>type</w:t>
      </w:r>
      <w:r w:rsidRPr="00CA1314">
        <w:rPr>
          <w:rFonts w:ascii="Times New Roman" w:hAnsi="Times New Roman" w:cs="Times New Roman"/>
          <w:sz w:val="24"/>
          <w:szCs w:val="24"/>
          <w:lang w:val="ru-RU"/>
        </w:rPr>
        <w:t xml:space="preserve">*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w:t>
      </w:r>
    </w:p>
    <w:p w14:paraId="34769B32"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Запрещено изменять значение по адресу через данный указатель, но сам указатель можно переназначить на другой адрес.</w:t>
      </w:r>
    </w:p>
    <w:p w14:paraId="452C941F" w14:textId="77777777" w:rsidR="00CA1314" w:rsidRPr="00CA1314" w:rsidRDefault="00CA1314" w:rsidP="00CA1314">
      <w:pPr>
        <w:ind w:left="-540"/>
        <w:rPr>
          <w:rFonts w:ascii="Times New Roman" w:hAnsi="Times New Roman" w:cs="Times New Roman"/>
          <w:sz w:val="24"/>
          <w:szCs w:val="24"/>
          <w:lang w:val="ru-RU"/>
        </w:rPr>
      </w:pPr>
    </w:p>
    <w:p w14:paraId="5A3B43A0"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Константный указатель (</w:t>
      </w:r>
      <w:r w:rsidRPr="00CA1314">
        <w:rPr>
          <w:rFonts w:ascii="Times New Roman" w:hAnsi="Times New Roman" w:cs="Times New Roman"/>
          <w:sz w:val="24"/>
          <w:szCs w:val="24"/>
        </w:rPr>
        <w:t>type</w:t>
      </w:r>
      <w:r w:rsidRPr="00CA1314">
        <w:rPr>
          <w:rFonts w:ascii="Times New Roman" w:hAnsi="Times New Roman" w:cs="Times New Roman"/>
          <w:sz w:val="24"/>
          <w:szCs w:val="24"/>
          <w:lang w:val="ru-RU"/>
        </w:rPr>
        <w:t xml:space="preserve">* </w:t>
      </w:r>
      <w:r w:rsidRPr="00CA1314">
        <w:rPr>
          <w:rFonts w:ascii="Times New Roman" w:hAnsi="Times New Roman" w:cs="Times New Roman"/>
          <w:sz w:val="24"/>
          <w:szCs w:val="24"/>
        </w:rPr>
        <w:t>const</w:t>
      </w:r>
      <w:r w:rsidRPr="00CA1314">
        <w:rPr>
          <w:rFonts w:ascii="Times New Roman" w:hAnsi="Times New Roman" w:cs="Times New Roman"/>
          <w:sz w:val="24"/>
          <w:szCs w:val="24"/>
          <w:lang w:val="ru-RU"/>
        </w:rPr>
        <w:t xml:space="preserve">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w:t>
      </w:r>
    </w:p>
    <w:p w14:paraId="2E9E2D37"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Сам указатель фиксирован – после инициализации нельзя изменить адрес, на который он указывает, однако через него можно изменять значение объекта (если оно не является константным).</w:t>
      </w:r>
    </w:p>
    <w:p w14:paraId="05395387"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Можно комбинировать оба свойства:</w:t>
      </w:r>
    </w:p>
    <w:p w14:paraId="03460C88"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rPr>
        <w:t>const</w:t>
      </w:r>
      <w:r w:rsidRPr="00CA1314">
        <w:rPr>
          <w:rFonts w:ascii="Times New Roman" w:hAnsi="Times New Roman" w:cs="Times New Roman"/>
          <w:sz w:val="24"/>
          <w:szCs w:val="24"/>
          <w:lang w:val="ru-RU"/>
        </w:rPr>
        <w:t xml:space="preserve"> </w:t>
      </w:r>
      <w:r w:rsidRPr="00CA1314">
        <w:rPr>
          <w:rFonts w:ascii="Times New Roman" w:hAnsi="Times New Roman" w:cs="Times New Roman"/>
          <w:sz w:val="24"/>
          <w:szCs w:val="24"/>
        </w:rPr>
        <w:t>int</w:t>
      </w:r>
      <w:r w:rsidRPr="00CA1314">
        <w:rPr>
          <w:rFonts w:ascii="Times New Roman" w:hAnsi="Times New Roman" w:cs="Times New Roman"/>
          <w:sz w:val="24"/>
          <w:szCs w:val="24"/>
          <w:lang w:val="ru-RU"/>
        </w:rPr>
        <w:t xml:space="preserve">* </w:t>
      </w:r>
      <w:r w:rsidRPr="00CA1314">
        <w:rPr>
          <w:rFonts w:ascii="Times New Roman" w:hAnsi="Times New Roman" w:cs="Times New Roman"/>
          <w:sz w:val="24"/>
          <w:szCs w:val="24"/>
        </w:rPr>
        <w:t>const</w:t>
      </w:r>
      <w:r w:rsidRPr="00CA1314">
        <w:rPr>
          <w:rFonts w:ascii="Times New Roman" w:hAnsi="Times New Roman" w:cs="Times New Roman"/>
          <w:sz w:val="24"/>
          <w:szCs w:val="24"/>
          <w:lang w:val="ru-RU"/>
        </w:rPr>
        <w:t xml:space="preserve">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 // Константный указатель на константное значение</w:t>
      </w:r>
    </w:p>
    <w:p w14:paraId="315B7082" w14:textId="77777777" w:rsidR="00CA1314" w:rsidRPr="00CA1314" w:rsidRDefault="00CA1314" w:rsidP="00CA1314">
      <w:pPr>
        <w:ind w:left="-540"/>
        <w:rPr>
          <w:rFonts w:ascii="Times New Roman" w:hAnsi="Times New Roman" w:cs="Times New Roman"/>
          <w:sz w:val="24"/>
          <w:szCs w:val="24"/>
          <w:lang w:val="ru-RU"/>
        </w:rPr>
      </w:pPr>
    </w:p>
    <w:p w14:paraId="1BF8006D"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7. Почему указатель не может существовать как самостоятельный тип?</w:t>
      </w:r>
    </w:p>
    <w:p w14:paraId="14350DDF"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lastRenderedPageBreak/>
        <w:t>Указатель всегда имеет тип, указывающий, на какой тип данных он ссылается. Это необходимо для корректного вычисления смещений (например, при арифметике указателей) и для правильной интерпретации памяти. Таким образом, указатель без указания типа не имеет смысла, так как не известно, сколько байт следует читать или записывать.</w:t>
      </w:r>
    </w:p>
    <w:p w14:paraId="5261E74C" w14:textId="77777777" w:rsidR="00CA1314" w:rsidRPr="00CA1314" w:rsidRDefault="00CA1314" w:rsidP="00CA1314">
      <w:pPr>
        <w:ind w:left="-540"/>
        <w:rPr>
          <w:rFonts w:ascii="Times New Roman" w:hAnsi="Times New Roman" w:cs="Times New Roman"/>
          <w:sz w:val="24"/>
          <w:szCs w:val="24"/>
          <w:lang w:val="ru-RU"/>
        </w:rPr>
      </w:pPr>
    </w:p>
    <w:p w14:paraId="10F32CCC"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 xml:space="preserve">8. С какой целью в программе может быть использован указатель типа </w:t>
      </w:r>
      <w:r w:rsidRPr="00CA1314">
        <w:rPr>
          <w:rFonts w:ascii="Times New Roman" w:hAnsi="Times New Roman" w:cs="Times New Roman"/>
          <w:sz w:val="24"/>
          <w:szCs w:val="24"/>
        </w:rPr>
        <w:t>void</w:t>
      </w:r>
      <w:r w:rsidRPr="00CA1314">
        <w:rPr>
          <w:rFonts w:ascii="Times New Roman" w:hAnsi="Times New Roman" w:cs="Times New Roman"/>
          <w:sz w:val="24"/>
          <w:szCs w:val="24"/>
          <w:lang w:val="ru-RU"/>
        </w:rPr>
        <w:t>?</w:t>
      </w:r>
    </w:p>
    <w:p w14:paraId="5C0A4DF2"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 xml:space="preserve">Указатель типа </w:t>
      </w:r>
      <w:r w:rsidRPr="00CA1314">
        <w:rPr>
          <w:rFonts w:ascii="Times New Roman" w:hAnsi="Times New Roman" w:cs="Times New Roman"/>
          <w:sz w:val="24"/>
          <w:szCs w:val="24"/>
        </w:rPr>
        <w:t>void</w:t>
      </w:r>
      <w:r w:rsidRPr="00CA1314">
        <w:rPr>
          <w:rFonts w:ascii="Times New Roman" w:hAnsi="Times New Roman" w:cs="Times New Roman"/>
          <w:sz w:val="24"/>
          <w:szCs w:val="24"/>
          <w:lang w:val="ru-RU"/>
        </w:rPr>
        <w:t>* используется для хранения адреса объекта без привязки к конкретному типу. Это полезно для создания обобщённых (универсальных) функций, работы с памятью или для реализации структур данных, где тип данных определяется динамически.</w:t>
      </w:r>
    </w:p>
    <w:p w14:paraId="125D33D4" w14:textId="77777777" w:rsidR="00CA1314" w:rsidRPr="00CA1314" w:rsidRDefault="00CA1314" w:rsidP="00CA1314">
      <w:pPr>
        <w:ind w:left="-540"/>
        <w:rPr>
          <w:rFonts w:ascii="Times New Roman" w:hAnsi="Times New Roman" w:cs="Times New Roman"/>
          <w:sz w:val="24"/>
          <w:szCs w:val="24"/>
          <w:lang w:val="ru-RU"/>
        </w:rPr>
      </w:pPr>
    </w:p>
    <w:p w14:paraId="1C9A099C"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 xml:space="preserve">9. Что будет являться результатом разыменования указателя типа </w:t>
      </w:r>
      <w:r w:rsidRPr="00CA1314">
        <w:rPr>
          <w:rFonts w:ascii="Times New Roman" w:hAnsi="Times New Roman" w:cs="Times New Roman"/>
          <w:sz w:val="24"/>
          <w:szCs w:val="24"/>
        </w:rPr>
        <w:t>void</w:t>
      </w:r>
      <w:r w:rsidRPr="00CA1314">
        <w:rPr>
          <w:rFonts w:ascii="Times New Roman" w:hAnsi="Times New Roman" w:cs="Times New Roman"/>
          <w:sz w:val="24"/>
          <w:szCs w:val="24"/>
          <w:lang w:val="ru-RU"/>
        </w:rPr>
        <w:t xml:space="preserve"> без приведения типов?</w:t>
      </w:r>
    </w:p>
    <w:p w14:paraId="5C6F64FC"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 xml:space="preserve">Разыменование указателя типа </w:t>
      </w:r>
      <w:r w:rsidRPr="00CA1314">
        <w:rPr>
          <w:rFonts w:ascii="Times New Roman" w:hAnsi="Times New Roman" w:cs="Times New Roman"/>
          <w:sz w:val="24"/>
          <w:szCs w:val="24"/>
        </w:rPr>
        <w:t>void</w:t>
      </w:r>
      <w:r w:rsidRPr="00CA1314">
        <w:rPr>
          <w:rFonts w:ascii="Times New Roman" w:hAnsi="Times New Roman" w:cs="Times New Roman"/>
          <w:sz w:val="24"/>
          <w:szCs w:val="24"/>
          <w:lang w:val="ru-RU"/>
        </w:rPr>
        <w:t>* без приведения типов невозможно – компилятор не знает, какой тип данных ожидается, и операция не имеет смысла. Это приведёт к ошибке компиляции.</w:t>
      </w:r>
    </w:p>
    <w:p w14:paraId="3882040B" w14:textId="77777777" w:rsidR="00CA1314" w:rsidRPr="00CA1314" w:rsidRDefault="00CA1314" w:rsidP="00CA1314">
      <w:pPr>
        <w:ind w:left="-540"/>
        <w:rPr>
          <w:rFonts w:ascii="Times New Roman" w:hAnsi="Times New Roman" w:cs="Times New Roman"/>
          <w:sz w:val="24"/>
          <w:szCs w:val="24"/>
          <w:lang w:val="ru-RU"/>
        </w:rPr>
      </w:pPr>
    </w:p>
    <w:p w14:paraId="6EE1F46F"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10. Что такое адрес переменной?</w:t>
      </w:r>
    </w:p>
    <w:p w14:paraId="6D6B2961"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Адрес переменной – это числовое значение, указывающее на местоположение переменной в памяти компьютера. Его можно получить с помощью оператора «&amp;».</w:t>
      </w:r>
    </w:p>
    <w:p w14:paraId="431F4D2C"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Пример:</w:t>
      </w:r>
    </w:p>
    <w:p w14:paraId="22E07038"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rPr>
        <w:t>int</w:t>
      </w:r>
      <w:r w:rsidRPr="00CA1314">
        <w:rPr>
          <w:rFonts w:ascii="Times New Roman" w:hAnsi="Times New Roman" w:cs="Times New Roman"/>
          <w:sz w:val="24"/>
          <w:szCs w:val="24"/>
          <w:lang w:val="ru-RU"/>
        </w:rPr>
        <w:t xml:space="preserve"> </w:t>
      </w:r>
      <w:r w:rsidRPr="00CA1314">
        <w:rPr>
          <w:rFonts w:ascii="Times New Roman" w:hAnsi="Times New Roman" w:cs="Times New Roman"/>
          <w:sz w:val="24"/>
          <w:szCs w:val="24"/>
        </w:rPr>
        <w:t>a</w:t>
      </w:r>
      <w:r w:rsidRPr="00CA1314">
        <w:rPr>
          <w:rFonts w:ascii="Times New Roman" w:hAnsi="Times New Roman" w:cs="Times New Roman"/>
          <w:sz w:val="24"/>
          <w:szCs w:val="24"/>
          <w:lang w:val="ru-RU"/>
        </w:rPr>
        <w:t xml:space="preserve"> = 10;</w:t>
      </w:r>
    </w:p>
    <w:p w14:paraId="173DE904"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rPr>
        <w:t>int</w:t>
      </w:r>
      <w:r w:rsidRPr="00CA1314">
        <w:rPr>
          <w:rFonts w:ascii="Times New Roman" w:hAnsi="Times New Roman" w:cs="Times New Roman"/>
          <w:sz w:val="24"/>
          <w:szCs w:val="24"/>
          <w:lang w:val="ru-RU"/>
        </w:rPr>
        <w:t xml:space="preserve">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 xml:space="preserve"> = &amp;</w:t>
      </w:r>
      <w:r w:rsidRPr="00CA1314">
        <w:rPr>
          <w:rFonts w:ascii="Times New Roman" w:hAnsi="Times New Roman" w:cs="Times New Roman"/>
          <w:sz w:val="24"/>
          <w:szCs w:val="24"/>
        </w:rPr>
        <w:t>a</w:t>
      </w:r>
      <w:r w:rsidRPr="00CA1314">
        <w:rPr>
          <w:rFonts w:ascii="Times New Roman" w:hAnsi="Times New Roman" w:cs="Times New Roman"/>
          <w:sz w:val="24"/>
          <w:szCs w:val="24"/>
          <w:lang w:val="ru-RU"/>
        </w:rPr>
        <w:t xml:space="preserve">; //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 xml:space="preserve"> содержит адрес переменной </w:t>
      </w:r>
      <w:r w:rsidRPr="00CA1314">
        <w:rPr>
          <w:rFonts w:ascii="Times New Roman" w:hAnsi="Times New Roman" w:cs="Times New Roman"/>
          <w:sz w:val="24"/>
          <w:szCs w:val="24"/>
        </w:rPr>
        <w:t>a</w:t>
      </w:r>
    </w:p>
    <w:p w14:paraId="3D20FBAC" w14:textId="77777777" w:rsidR="00CA1314" w:rsidRPr="00CA1314" w:rsidRDefault="00CA1314" w:rsidP="00CA1314">
      <w:pPr>
        <w:ind w:left="-540"/>
        <w:rPr>
          <w:rFonts w:ascii="Times New Roman" w:hAnsi="Times New Roman" w:cs="Times New Roman"/>
          <w:sz w:val="24"/>
          <w:szCs w:val="24"/>
          <w:lang w:val="ru-RU"/>
        </w:rPr>
      </w:pPr>
    </w:p>
    <w:p w14:paraId="3563B852"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11. Объявите целочисленную переменную и проинициализируйте на нее указатель.</w:t>
      </w:r>
    </w:p>
    <w:p w14:paraId="4DA2FC87" w14:textId="77777777" w:rsidR="00CA1314" w:rsidRPr="00CA1314" w:rsidRDefault="00CA1314" w:rsidP="00CA1314">
      <w:pPr>
        <w:ind w:left="-540"/>
        <w:rPr>
          <w:rFonts w:ascii="Times New Roman" w:hAnsi="Times New Roman" w:cs="Times New Roman"/>
          <w:sz w:val="24"/>
          <w:szCs w:val="24"/>
        </w:rPr>
      </w:pPr>
      <w:proofErr w:type="spellStart"/>
      <w:r w:rsidRPr="00CA1314">
        <w:rPr>
          <w:rFonts w:ascii="Times New Roman" w:hAnsi="Times New Roman" w:cs="Times New Roman"/>
          <w:sz w:val="24"/>
          <w:szCs w:val="24"/>
        </w:rPr>
        <w:t>Пример</w:t>
      </w:r>
      <w:proofErr w:type="spellEnd"/>
      <w:r w:rsidRPr="00CA1314">
        <w:rPr>
          <w:rFonts w:ascii="Times New Roman" w:hAnsi="Times New Roman" w:cs="Times New Roman"/>
          <w:sz w:val="24"/>
          <w:szCs w:val="24"/>
        </w:rPr>
        <w:t>:</w:t>
      </w:r>
    </w:p>
    <w:p w14:paraId="00BE9F9D" w14:textId="77777777" w:rsidR="00CA1314" w:rsidRPr="00CA1314" w:rsidRDefault="00CA1314" w:rsidP="00CA1314">
      <w:pPr>
        <w:ind w:left="-540"/>
        <w:rPr>
          <w:rFonts w:ascii="Times New Roman" w:hAnsi="Times New Roman" w:cs="Times New Roman"/>
          <w:sz w:val="24"/>
          <w:szCs w:val="24"/>
        </w:rPr>
      </w:pPr>
      <w:r w:rsidRPr="00CA1314">
        <w:rPr>
          <w:rFonts w:ascii="Times New Roman" w:hAnsi="Times New Roman" w:cs="Times New Roman"/>
          <w:sz w:val="24"/>
          <w:szCs w:val="24"/>
        </w:rPr>
        <w:t>int x = 10;</w:t>
      </w:r>
    </w:p>
    <w:p w14:paraId="2BFDF1F9" w14:textId="77777777" w:rsidR="00CA1314" w:rsidRPr="00CA1314" w:rsidRDefault="00CA1314" w:rsidP="00CA1314">
      <w:pPr>
        <w:ind w:left="-540"/>
        <w:rPr>
          <w:rFonts w:ascii="Times New Roman" w:hAnsi="Times New Roman" w:cs="Times New Roman"/>
          <w:sz w:val="24"/>
          <w:szCs w:val="24"/>
        </w:rPr>
      </w:pPr>
      <w:r w:rsidRPr="00CA1314">
        <w:rPr>
          <w:rFonts w:ascii="Times New Roman" w:hAnsi="Times New Roman" w:cs="Times New Roman"/>
          <w:sz w:val="24"/>
          <w:szCs w:val="24"/>
        </w:rPr>
        <w:t xml:space="preserve">int*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rPr>
        <w:t xml:space="preserve"> = &amp;x;</w:t>
      </w:r>
    </w:p>
    <w:p w14:paraId="4838B02E" w14:textId="77777777" w:rsidR="00CA1314" w:rsidRPr="00CA1314" w:rsidRDefault="00CA1314" w:rsidP="00CA1314">
      <w:pPr>
        <w:ind w:left="-540"/>
        <w:rPr>
          <w:rFonts w:ascii="Times New Roman" w:hAnsi="Times New Roman" w:cs="Times New Roman"/>
          <w:sz w:val="24"/>
          <w:szCs w:val="24"/>
        </w:rPr>
      </w:pPr>
    </w:p>
    <w:p w14:paraId="41CBA812"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Михаил, [2/23/2025 22:31]</w:t>
      </w:r>
    </w:p>
    <w:p w14:paraId="3CFB841F"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 xml:space="preserve">12. Чему будет равно значение указателя </w:t>
      </w:r>
      <w:r w:rsidRPr="00CA1314">
        <w:rPr>
          <w:rFonts w:ascii="Times New Roman" w:hAnsi="Times New Roman" w:cs="Times New Roman"/>
          <w:sz w:val="24"/>
          <w:szCs w:val="24"/>
        </w:rPr>
        <w:t>int</w:t>
      </w:r>
      <w:r w:rsidRPr="00CA1314">
        <w:rPr>
          <w:rFonts w:ascii="Times New Roman" w:hAnsi="Times New Roman" w:cs="Times New Roman"/>
          <w:sz w:val="24"/>
          <w:szCs w:val="24"/>
          <w:lang w:val="ru-RU"/>
        </w:rPr>
        <w:t xml:space="preserve">*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 xml:space="preserve"> = 0; после выполнения операции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w:t>
      </w:r>
    </w:p>
    <w:p w14:paraId="18085AFA"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 xml:space="preserve">Если указатель инициализирован как </w:t>
      </w:r>
      <w:r w:rsidRPr="00CA1314">
        <w:rPr>
          <w:rFonts w:ascii="Times New Roman" w:hAnsi="Times New Roman" w:cs="Times New Roman"/>
          <w:sz w:val="24"/>
          <w:szCs w:val="24"/>
        </w:rPr>
        <w:t>int</w:t>
      </w:r>
      <w:r w:rsidRPr="00CA1314">
        <w:rPr>
          <w:rFonts w:ascii="Times New Roman" w:hAnsi="Times New Roman" w:cs="Times New Roman"/>
          <w:sz w:val="24"/>
          <w:szCs w:val="24"/>
          <w:lang w:val="ru-RU"/>
        </w:rPr>
        <w:t xml:space="preserve">*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 xml:space="preserve"> = 0; (то есть равен нулевому указателю), то операция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 xml:space="preserve">++ увеличит значение указателя на размер типа </w:t>
      </w:r>
      <w:r w:rsidRPr="00CA1314">
        <w:rPr>
          <w:rFonts w:ascii="Times New Roman" w:hAnsi="Times New Roman" w:cs="Times New Roman"/>
          <w:sz w:val="24"/>
          <w:szCs w:val="24"/>
        </w:rPr>
        <w:t>int</w:t>
      </w:r>
      <w:r w:rsidRPr="00CA1314">
        <w:rPr>
          <w:rFonts w:ascii="Times New Roman" w:hAnsi="Times New Roman" w:cs="Times New Roman"/>
          <w:sz w:val="24"/>
          <w:szCs w:val="24"/>
          <w:lang w:val="ru-RU"/>
        </w:rPr>
        <w:t xml:space="preserve"> (обычно 4 байта, но зависит от системы). Таким образом, если считать адрес как число, после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 xml:space="preserve">++ значение станет равным 0 + </w:t>
      </w:r>
      <w:proofErr w:type="spellStart"/>
      <w:r w:rsidRPr="00CA1314">
        <w:rPr>
          <w:rFonts w:ascii="Times New Roman" w:hAnsi="Times New Roman" w:cs="Times New Roman"/>
          <w:sz w:val="24"/>
          <w:szCs w:val="24"/>
        </w:rPr>
        <w:t>sizeof</w:t>
      </w:r>
      <w:proofErr w:type="spellEnd"/>
      <w:r w:rsidRPr="00CA1314">
        <w:rPr>
          <w:rFonts w:ascii="Times New Roman" w:hAnsi="Times New Roman" w:cs="Times New Roman"/>
          <w:sz w:val="24"/>
          <w:szCs w:val="24"/>
          <w:lang w:val="ru-RU"/>
        </w:rPr>
        <w:t>(</w:t>
      </w:r>
      <w:r w:rsidRPr="00CA1314">
        <w:rPr>
          <w:rFonts w:ascii="Times New Roman" w:hAnsi="Times New Roman" w:cs="Times New Roman"/>
          <w:sz w:val="24"/>
          <w:szCs w:val="24"/>
        </w:rPr>
        <w:t>int</w:t>
      </w:r>
      <w:r w:rsidRPr="00CA1314">
        <w:rPr>
          <w:rFonts w:ascii="Times New Roman" w:hAnsi="Times New Roman" w:cs="Times New Roman"/>
          <w:sz w:val="24"/>
          <w:szCs w:val="24"/>
          <w:lang w:val="ru-RU"/>
        </w:rPr>
        <w:t>).</w:t>
      </w:r>
    </w:p>
    <w:p w14:paraId="1396E7C3"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lastRenderedPageBreak/>
        <w:t xml:space="preserve">Например, если </w:t>
      </w:r>
      <w:proofErr w:type="spellStart"/>
      <w:r w:rsidRPr="00CA1314">
        <w:rPr>
          <w:rFonts w:ascii="Times New Roman" w:hAnsi="Times New Roman" w:cs="Times New Roman"/>
          <w:sz w:val="24"/>
          <w:szCs w:val="24"/>
        </w:rPr>
        <w:t>sizeof</w:t>
      </w:r>
      <w:proofErr w:type="spellEnd"/>
      <w:r w:rsidRPr="00CA1314">
        <w:rPr>
          <w:rFonts w:ascii="Times New Roman" w:hAnsi="Times New Roman" w:cs="Times New Roman"/>
          <w:sz w:val="24"/>
          <w:szCs w:val="24"/>
          <w:lang w:val="ru-RU"/>
        </w:rPr>
        <w:t>(</w:t>
      </w:r>
      <w:r w:rsidRPr="00CA1314">
        <w:rPr>
          <w:rFonts w:ascii="Times New Roman" w:hAnsi="Times New Roman" w:cs="Times New Roman"/>
          <w:sz w:val="24"/>
          <w:szCs w:val="24"/>
        </w:rPr>
        <w:t>int</w:t>
      </w:r>
      <w:r w:rsidRPr="00CA1314">
        <w:rPr>
          <w:rFonts w:ascii="Times New Roman" w:hAnsi="Times New Roman" w:cs="Times New Roman"/>
          <w:sz w:val="24"/>
          <w:szCs w:val="24"/>
          <w:lang w:val="ru-RU"/>
        </w:rPr>
        <w:t xml:space="preserve">) == 4, то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 xml:space="preserve"> станет равен 4 (хотя такой указатель по-прежнему не указывает на корректный объект).</w:t>
      </w:r>
    </w:p>
    <w:p w14:paraId="1F45ED7F" w14:textId="77777777" w:rsidR="00CA1314" w:rsidRPr="00CA1314" w:rsidRDefault="00CA1314" w:rsidP="00CA1314">
      <w:pPr>
        <w:ind w:left="-540"/>
        <w:rPr>
          <w:rFonts w:ascii="Times New Roman" w:hAnsi="Times New Roman" w:cs="Times New Roman"/>
          <w:sz w:val="24"/>
          <w:szCs w:val="24"/>
          <w:lang w:val="ru-RU"/>
        </w:rPr>
      </w:pPr>
    </w:p>
    <w:p w14:paraId="58B4E9D1"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13. Какие операции можно выполнять с указателями?</w:t>
      </w:r>
    </w:p>
    <w:p w14:paraId="2F7AD81C"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С указателями можно выполнять следующие операции:</w:t>
      </w:r>
    </w:p>
    <w:p w14:paraId="16C17434"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Арифметика указателей:</w:t>
      </w:r>
    </w:p>
    <w:p w14:paraId="1693B40D"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Инкремент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 и декремент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w:t>
      </w:r>
    </w:p>
    <w:p w14:paraId="3B6F234D"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 xml:space="preserve">Сложение и вычитание целых чисел (например,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 xml:space="preserve"> + </w:t>
      </w:r>
      <w:r w:rsidRPr="00CA1314">
        <w:rPr>
          <w:rFonts w:ascii="Times New Roman" w:hAnsi="Times New Roman" w:cs="Times New Roman"/>
          <w:sz w:val="24"/>
          <w:szCs w:val="24"/>
        </w:rPr>
        <w:t>n</w:t>
      </w:r>
      <w:r w:rsidRPr="00CA1314">
        <w:rPr>
          <w:rFonts w:ascii="Times New Roman" w:hAnsi="Times New Roman" w:cs="Times New Roman"/>
          <w:sz w:val="24"/>
          <w:szCs w:val="24"/>
          <w:lang w:val="ru-RU"/>
        </w:rPr>
        <w:t xml:space="preserve">,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 xml:space="preserve"> - </w:t>
      </w:r>
      <w:r w:rsidRPr="00CA1314">
        <w:rPr>
          <w:rFonts w:ascii="Times New Roman" w:hAnsi="Times New Roman" w:cs="Times New Roman"/>
          <w:sz w:val="24"/>
          <w:szCs w:val="24"/>
        </w:rPr>
        <w:t>n</w:t>
      </w:r>
      <w:r w:rsidRPr="00CA1314">
        <w:rPr>
          <w:rFonts w:ascii="Times New Roman" w:hAnsi="Times New Roman" w:cs="Times New Roman"/>
          <w:sz w:val="24"/>
          <w:szCs w:val="24"/>
          <w:lang w:val="ru-RU"/>
        </w:rPr>
        <w:t>)</w:t>
      </w:r>
    </w:p>
    <w:p w14:paraId="31AA0CE0"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Вычитание двух указателей (если они указывают на элементы одного массива)</w:t>
      </w:r>
    </w:p>
    <w:p w14:paraId="63BCC749"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Сравнение указателей:</w:t>
      </w:r>
    </w:p>
    <w:p w14:paraId="5C363A86"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Операторы равенства (==</w:t>
      </w:r>
      <w:proofErr w:type="gramStart"/>
      <w:r w:rsidRPr="00CA1314">
        <w:rPr>
          <w:rFonts w:ascii="Times New Roman" w:hAnsi="Times New Roman" w:cs="Times New Roman"/>
          <w:sz w:val="24"/>
          <w:szCs w:val="24"/>
          <w:lang w:val="ru-RU"/>
        </w:rPr>
        <w:t>, !</w:t>
      </w:r>
      <w:proofErr w:type="gramEnd"/>
      <w:r w:rsidRPr="00CA1314">
        <w:rPr>
          <w:rFonts w:ascii="Times New Roman" w:hAnsi="Times New Roman" w:cs="Times New Roman"/>
          <w:sz w:val="24"/>
          <w:szCs w:val="24"/>
          <w:lang w:val="ru-RU"/>
        </w:rPr>
        <w:t>=) и сравнения (&lt;, &gt;, &lt;=, &gt;=)</w:t>
      </w:r>
    </w:p>
    <w:p w14:paraId="276FFBF3"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Операция разыменования:</w:t>
      </w:r>
    </w:p>
    <w:p w14:paraId="0E2167E1"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Доступ к значению по адресу через *</w:t>
      </w:r>
      <w:proofErr w:type="spellStart"/>
      <w:r w:rsidRPr="00CA1314">
        <w:rPr>
          <w:rFonts w:ascii="Times New Roman" w:hAnsi="Times New Roman" w:cs="Times New Roman"/>
          <w:sz w:val="24"/>
          <w:szCs w:val="24"/>
        </w:rPr>
        <w:t>ptr</w:t>
      </w:r>
      <w:proofErr w:type="spellEnd"/>
    </w:p>
    <w:p w14:paraId="329AEAF8"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Получение адреса переменной:</w:t>
      </w:r>
    </w:p>
    <w:p w14:paraId="7C3509D3"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Оператор &amp;</w:t>
      </w:r>
    </w:p>
    <w:p w14:paraId="19C6ECC6" w14:textId="77777777" w:rsidR="00CA1314" w:rsidRPr="00CA1314" w:rsidRDefault="00CA1314" w:rsidP="00CA1314">
      <w:pPr>
        <w:ind w:left="-540"/>
        <w:rPr>
          <w:rFonts w:ascii="Times New Roman" w:hAnsi="Times New Roman" w:cs="Times New Roman"/>
          <w:sz w:val="24"/>
          <w:szCs w:val="24"/>
          <w:lang w:val="ru-RU"/>
        </w:rPr>
      </w:pPr>
    </w:p>
    <w:p w14:paraId="7F762AFD"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14. Что такое операция получения адреса и как она используется в С+</w:t>
      </w:r>
      <w:proofErr w:type="gramStart"/>
      <w:r w:rsidRPr="00CA1314">
        <w:rPr>
          <w:rFonts w:ascii="Times New Roman" w:hAnsi="Times New Roman" w:cs="Times New Roman"/>
          <w:sz w:val="24"/>
          <w:szCs w:val="24"/>
          <w:lang w:val="ru-RU"/>
        </w:rPr>
        <w:t>+ ?</w:t>
      </w:r>
      <w:proofErr w:type="gramEnd"/>
    </w:p>
    <w:p w14:paraId="735C1B8D"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Операция получения адреса заключается в использовании оператора &amp;, который возвращает адрес переменной в памяти.</w:t>
      </w:r>
    </w:p>
    <w:p w14:paraId="2F99E2F0"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Пример:</w:t>
      </w:r>
    </w:p>
    <w:p w14:paraId="3DA3EEA0"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rPr>
        <w:t>int</w:t>
      </w:r>
      <w:r w:rsidRPr="00CA1314">
        <w:rPr>
          <w:rFonts w:ascii="Times New Roman" w:hAnsi="Times New Roman" w:cs="Times New Roman"/>
          <w:sz w:val="24"/>
          <w:szCs w:val="24"/>
          <w:lang w:val="ru-RU"/>
        </w:rPr>
        <w:t xml:space="preserve"> </w:t>
      </w:r>
      <w:r w:rsidRPr="00CA1314">
        <w:rPr>
          <w:rFonts w:ascii="Times New Roman" w:hAnsi="Times New Roman" w:cs="Times New Roman"/>
          <w:sz w:val="24"/>
          <w:szCs w:val="24"/>
        </w:rPr>
        <w:t>a</w:t>
      </w:r>
      <w:r w:rsidRPr="00CA1314">
        <w:rPr>
          <w:rFonts w:ascii="Times New Roman" w:hAnsi="Times New Roman" w:cs="Times New Roman"/>
          <w:sz w:val="24"/>
          <w:szCs w:val="24"/>
          <w:lang w:val="ru-RU"/>
        </w:rPr>
        <w:t xml:space="preserve"> = 10;</w:t>
      </w:r>
    </w:p>
    <w:p w14:paraId="55063702"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rPr>
        <w:t>int</w:t>
      </w:r>
      <w:r w:rsidRPr="00CA1314">
        <w:rPr>
          <w:rFonts w:ascii="Times New Roman" w:hAnsi="Times New Roman" w:cs="Times New Roman"/>
          <w:sz w:val="24"/>
          <w:szCs w:val="24"/>
          <w:lang w:val="ru-RU"/>
        </w:rPr>
        <w:t xml:space="preserve">*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 xml:space="preserve"> = &amp;</w:t>
      </w:r>
      <w:proofErr w:type="gramStart"/>
      <w:r w:rsidRPr="00CA1314">
        <w:rPr>
          <w:rFonts w:ascii="Times New Roman" w:hAnsi="Times New Roman" w:cs="Times New Roman"/>
          <w:sz w:val="24"/>
          <w:szCs w:val="24"/>
        </w:rPr>
        <w:t>a</w:t>
      </w:r>
      <w:r w:rsidRPr="00CA1314">
        <w:rPr>
          <w:rFonts w:ascii="Times New Roman" w:hAnsi="Times New Roman" w:cs="Times New Roman"/>
          <w:sz w:val="24"/>
          <w:szCs w:val="24"/>
          <w:lang w:val="ru-RU"/>
        </w:rPr>
        <w:t>;  /</w:t>
      </w:r>
      <w:proofErr w:type="gramEnd"/>
      <w:r w:rsidRPr="00CA1314">
        <w:rPr>
          <w:rFonts w:ascii="Times New Roman" w:hAnsi="Times New Roman" w:cs="Times New Roman"/>
          <w:sz w:val="24"/>
          <w:szCs w:val="24"/>
          <w:lang w:val="ru-RU"/>
        </w:rPr>
        <w:t>/ &amp;</w:t>
      </w:r>
      <w:r w:rsidRPr="00CA1314">
        <w:rPr>
          <w:rFonts w:ascii="Times New Roman" w:hAnsi="Times New Roman" w:cs="Times New Roman"/>
          <w:sz w:val="24"/>
          <w:szCs w:val="24"/>
        </w:rPr>
        <w:t>a</w:t>
      </w:r>
      <w:r w:rsidRPr="00CA1314">
        <w:rPr>
          <w:rFonts w:ascii="Times New Roman" w:hAnsi="Times New Roman" w:cs="Times New Roman"/>
          <w:sz w:val="24"/>
          <w:szCs w:val="24"/>
          <w:lang w:val="ru-RU"/>
        </w:rPr>
        <w:t xml:space="preserve"> возвращает адрес переменной </w:t>
      </w:r>
      <w:r w:rsidRPr="00CA1314">
        <w:rPr>
          <w:rFonts w:ascii="Times New Roman" w:hAnsi="Times New Roman" w:cs="Times New Roman"/>
          <w:sz w:val="24"/>
          <w:szCs w:val="24"/>
        </w:rPr>
        <w:t>a</w:t>
      </w:r>
    </w:p>
    <w:p w14:paraId="6A791B1F" w14:textId="77777777" w:rsidR="00CA1314" w:rsidRPr="00CA1314" w:rsidRDefault="00CA1314" w:rsidP="00CA1314">
      <w:pPr>
        <w:ind w:left="-540"/>
        <w:rPr>
          <w:rFonts w:ascii="Times New Roman" w:hAnsi="Times New Roman" w:cs="Times New Roman"/>
          <w:sz w:val="24"/>
          <w:szCs w:val="24"/>
          <w:lang w:val="ru-RU"/>
        </w:rPr>
      </w:pPr>
    </w:p>
    <w:p w14:paraId="43125478"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15. Как осуществить доступ к переменной по указателю? Что такое операция разыменования?</w:t>
      </w:r>
    </w:p>
    <w:p w14:paraId="313F6220"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Доступ к переменной по указателю осуществляется посредством операции разыменования, обозначаемой символом «*». Разыменование позволяет получить значение, находящееся по адресу, на который указывает указатель.</w:t>
      </w:r>
    </w:p>
    <w:p w14:paraId="67A439FE" w14:textId="77777777" w:rsidR="00CA1314" w:rsidRPr="00CA1314" w:rsidRDefault="00CA1314" w:rsidP="00CA1314">
      <w:pPr>
        <w:ind w:left="-540"/>
        <w:rPr>
          <w:rFonts w:ascii="Times New Roman" w:hAnsi="Times New Roman" w:cs="Times New Roman"/>
          <w:sz w:val="24"/>
          <w:szCs w:val="24"/>
        </w:rPr>
      </w:pPr>
      <w:proofErr w:type="spellStart"/>
      <w:r w:rsidRPr="00CA1314">
        <w:rPr>
          <w:rFonts w:ascii="Times New Roman" w:hAnsi="Times New Roman" w:cs="Times New Roman"/>
          <w:sz w:val="24"/>
          <w:szCs w:val="24"/>
        </w:rPr>
        <w:t>Пример</w:t>
      </w:r>
      <w:proofErr w:type="spellEnd"/>
      <w:r w:rsidRPr="00CA1314">
        <w:rPr>
          <w:rFonts w:ascii="Times New Roman" w:hAnsi="Times New Roman" w:cs="Times New Roman"/>
          <w:sz w:val="24"/>
          <w:szCs w:val="24"/>
        </w:rPr>
        <w:t>:</w:t>
      </w:r>
    </w:p>
    <w:p w14:paraId="2251B358" w14:textId="77777777" w:rsidR="00CA1314" w:rsidRPr="00CA1314" w:rsidRDefault="00CA1314" w:rsidP="00CA1314">
      <w:pPr>
        <w:ind w:left="-540"/>
        <w:rPr>
          <w:rFonts w:ascii="Times New Roman" w:hAnsi="Times New Roman" w:cs="Times New Roman"/>
          <w:sz w:val="24"/>
          <w:szCs w:val="24"/>
        </w:rPr>
      </w:pPr>
      <w:r w:rsidRPr="00CA1314">
        <w:rPr>
          <w:rFonts w:ascii="Times New Roman" w:hAnsi="Times New Roman" w:cs="Times New Roman"/>
          <w:sz w:val="24"/>
          <w:szCs w:val="24"/>
        </w:rPr>
        <w:t>int a = 10;</w:t>
      </w:r>
    </w:p>
    <w:p w14:paraId="335A0A4A" w14:textId="77777777" w:rsidR="00CA1314" w:rsidRPr="00CA1314" w:rsidRDefault="00CA1314" w:rsidP="00CA1314">
      <w:pPr>
        <w:ind w:left="-540"/>
        <w:rPr>
          <w:rFonts w:ascii="Times New Roman" w:hAnsi="Times New Roman" w:cs="Times New Roman"/>
          <w:sz w:val="24"/>
          <w:szCs w:val="24"/>
        </w:rPr>
      </w:pPr>
      <w:r w:rsidRPr="00CA1314">
        <w:rPr>
          <w:rFonts w:ascii="Times New Roman" w:hAnsi="Times New Roman" w:cs="Times New Roman"/>
          <w:sz w:val="24"/>
          <w:szCs w:val="24"/>
        </w:rPr>
        <w:t xml:space="preserve">int*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rPr>
        <w:t xml:space="preserve"> = &amp;a;</w:t>
      </w:r>
    </w:p>
    <w:p w14:paraId="20499220" w14:textId="77777777" w:rsidR="00CA1314" w:rsidRPr="00CA1314" w:rsidRDefault="00CA1314" w:rsidP="00CA1314">
      <w:pPr>
        <w:ind w:left="-540"/>
        <w:rPr>
          <w:rFonts w:ascii="Times New Roman" w:hAnsi="Times New Roman" w:cs="Times New Roman"/>
          <w:sz w:val="24"/>
          <w:szCs w:val="24"/>
        </w:rPr>
      </w:pPr>
      <w:r w:rsidRPr="00CA1314">
        <w:rPr>
          <w:rFonts w:ascii="Times New Roman" w:hAnsi="Times New Roman" w:cs="Times New Roman"/>
          <w:sz w:val="24"/>
          <w:szCs w:val="24"/>
        </w:rPr>
        <w:t>int value = *</w:t>
      </w:r>
      <w:proofErr w:type="spellStart"/>
      <w:proofErr w:type="gram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rPr>
        <w:t>;  /</w:t>
      </w:r>
      <w:proofErr w:type="gramEnd"/>
      <w:r w:rsidRPr="00CA1314">
        <w:rPr>
          <w:rFonts w:ascii="Times New Roman" w:hAnsi="Times New Roman" w:cs="Times New Roman"/>
          <w:sz w:val="24"/>
          <w:szCs w:val="24"/>
        </w:rPr>
        <w:t xml:space="preserve">/ value </w:t>
      </w:r>
      <w:proofErr w:type="spellStart"/>
      <w:r w:rsidRPr="00CA1314">
        <w:rPr>
          <w:rFonts w:ascii="Times New Roman" w:hAnsi="Times New Roman" w:cs="Times New Roman"/>
          <w:sz w:val="24"/>
          <w:szCs w:val="24"/>
        </w:rPr>
        <w:t>теперь</w:t>
      </w:r>
      <w:proofErr w:type="spellEnd"/>
      <w:r w:rsidRPr="00CA1314">
        <w:rPr>
          <w:rFonts w:ascii="Times New Roman" w:hAnsi="Times New Roman" w:cs="Times New Roman"/>
          <w:sz w:val="24"/>
          <w:szCs w:val="24"/>
        </w:rPr>
        <w:t xml:space="preserve"> </w:t>
      </w:r>
      <w:proofErr w:type="spellStart"/>
      <w:r w:rsidRPr="00CA1314">
        <w:rPr>
          <w:rFonts w:ascii="Times New Roman" w:hAnsi="Times New Roman" w:cs="Times New Roman"/>
          <w:sz w:val="24"/>
          <w:szCs w:val="24"/>
        </w:rPr>
        <w:t>равно</w:t>
      </w:r>
      <w:proofErr w:type="spellEnd"/>
      <w:r w:rsidRPr="00CA1314">
        <w:rPr>
          <w:rFonts w:ascii="Times New Roman" w:hAnsi="Times New Roman" w:cs="Times New Roman"/>
          <w:sz w:val="24"/>
          <w:szCs w:val="24"/>
        </w:rPr>
        <w:t xml:space="preserve"> 10</w:t>
      </w:r>
    </w:p>
    <w:p w14:paraId="417795EA" w14:textId="77777777" w:rsidR="00CA1314" w:rsidRPr="00CA1314" w:rsidRDefault="00CA1314" w:rsidP="00CA1314">
      <w:pPr>
        <w:ind w:left="-540"/>
        <w:rPr>
          <w:rFonts w:ascii="Times New Roman" w:hAnsi="Times New Roman" w:cs="Times New Roman"/>
          <w:sz w:val="24"/>
          <w:szCs w:val="24"/>
        </w:rPr>
      </w:pPr>
    </w:p>
    <w:p w14:paraId="23BF0601"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16. В чем состоит отличие в использовании символа * в операции разыменования и при объявлении указателя?</w:t>
      </w:r>
    </w:p>
    <w:p w14:paraId="72561F97"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 xml:space="preserve">При объявлении указателя: символ «*» указывает, что переменная является указателем на определённый тип данных (например, </w:t>
      </w:r>
      <w:r w:rsidRPr="00CA1314">
        <w:rPr>
          <w:rFonts w:ascii="Times New Roman" w:hAnsi="Times New Roman" w:cs="Times New Roman"/>
          <w:sz w:val="24"/>
          <w:szCs w:val="24"/>
        </w:rPr>
        <w:t>int</w:t>
      </w:r>
      <w:r w:rsidRPr="00CA1314">
        <w:rPr>
          <w:rFonts w:ascii="Times New Roman" w:hAnsi="Times New Roman" w:cs="Times New Roman"/>
          <w:sz w:val="24"/>
          <w:szCs w:val="24"/>
          <w:lang w:val="ru-RU"/>
        </w:rPr>
        <w:t xml:space="preserve">*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 xml:space="preserve">; означает, что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 xml:space="preserve"> – указатель на </w:t>
      </w:r>
      <w:r w:rsidRPr="00CA1314">
        <w:rPr>
          <w:rFonts w:ascii="Times New Roman" w:hAnsi="Times New Roman" w:cs="Times New Roman"/>
          <w:sz w:val="24"/>
          <w:szCs w:val="24"/>
        </w:rPr>
        <w:t>int</w:t>
      </w:r>
      <w:r w:rsidRPr="00CA1314">
        <w:rPr>
          <w:rFonts w:ascii="Times New Roman" w:hAnsi="Times New Roman" w:cs="Times New Roman"/>
          <w:sz w:val="24"/>
          <w:szCs w:val="24"/>
          <w:lang w:val="ru-RU"/>
        </w:rPr>
        <w:t>).</w:t>
      </w:r>
    </w:p>
    <w:p w14:paraId="6D06CBC7"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При разыменовании: тот же символ «*» используется для доступа к значению по адресу, на который указывает указатель (например,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 xml:space="preserve"> возвращает значение типа </w:t>
      </w:r>
      <w:r w:rsidRPr="00CA1314">
        <w:rPr>
          <w:rFonts w:ascii="Times New Roman" w:hAnsi="Times New Roman" w:cs="Times New Roman"/>
          <w:sz w:val="24"/>
          <w:szCs w:val="24"/>
        </w:rPr>
        <w:t>int</w:t>
      </w:r>
      <w:r w:rsidRPr="00CA1314">
        <w:rPr>
          <w:rFonts w:ascii="Times New Roman" w:hAnsi="Times New Roman" w:cs="Times New Roman"/>
          <w:sz w:val="24"/>
          <w:szCs w:val="24"/>
          <w:lang w:val="ru-RU"/>
        </w:rPr>
        <w:t xml:space="preserve">, хранящееся по адресу, на который указывает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w:t>
      </w:r>
    </w:p>
    <w:p w14:paraId="38C48F19" w14:textId="77777777" w:rsidR="00CA1314" w:rsidRPr="00CA1314" w:rsidRDefault="00CA1314" w:rsidP="00CA1314">
      <w:pPr>
        <w:ind w:left="-540"/>
        <w:rPr>
          <w:rFonts w:ascii="Times New Roman" w:hAnsi="Times New Roman" w:cs="Times New Roman"/>
          <w:sz w:val="24"/>
          <w:szCs w:val="24"/>
          <w:lang w:val="ru-RU"/>
        </w:rPr>
      </w:pPr>
    </w:p>
    <w:p w14:paraId="67B28B05"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17. Какие арифметические операции можно выполнять с указателями?</w:t>
      </w:r>
    </w:p>
    <w:p w14:paraId="478C2FF5"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С указателями можно выполнять:</w:t>
      </w:r>
    </w:p>
    <w:p w14:paraId="6818AE7B"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 xml:space="preserve">Инкремент и декремент: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 xml:space="preserve">++,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w:t>
      </w:r>
    </w:p>
    <w:p w14:paraId="15EA94C7"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 xml:space="preserve">Сложение и вычитание с целыми числами: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 xml:space="preserve"> + </w:t>
      </w:r>
      <w:r w:rsidRPr="00CA1314">
        <w:rPr>
          <w:rFonts w:ascii="Times New Roman" w:hAnsi="Times New Roman" w:cs="Times New Roman"/>
          <w:sz w:val="24"/>
          <w:szCs w:val="24"/>
        </w:rPr>
        <w:t>n</w:t>
      </w:r>
      <w:r w:rsidRPr="00CA1314">
        <w:rPr>
          <w:rFonts w:ascii="Times New Roman" w:hAnsi="Times New Roman" w:cs="Times New Roman"/>
          <w:sz w:val="24"/>
          <w:szCs w:val="24"/>
          <w:lang w:val="ru-RU"/>
        </w:rPr>
        <w:t xml:space="preserve">,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 xml:space="preserve"> - </w:t>
      </w:r>
      <w:r w:rsidRPr="00CA1314">
        <w:rPr>
          <w:rFonts w:ascii="Times New Roman" w:hAnsi="Times New Roman" w:cs="Times New Roman"/>
          <w:sz w:val="24"/>
          <w:szCs w:val="24"/>
        </w:rPr>
        <w:t>n</w:t>
      </w:r>
    </w:p>
    <w:p w14:paraId="635A65F1"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 xml:space="preserve">Эти операции учитывают размер типа, на который указывает указатель (смещение вычисляется как </w:t>
      </w:r>
      <w:r w:rsidRPr="00CA1314">
        <w:rPr>
          <w:rFonts w:ascii="Times New Roman" w:hAnsi="Times New Roman" w:cs="Times New Roman"/>
          <w:sz w:val="24"/>
          <w:szCs w:val="24"/>
        </w:rPr>
        <w:t>n</w:t>
      </w:r>
      <w:r w:rsidRPr="00CA1314">
        <w:rPr>
          <w:rFonts w:ascii="Times New Roman" w:hAnsi="Times New Roman" w:cs="Times New Roman"/>
          <w:sz w:val="24"/>
          <w:szCs w:val="24"/>
          <w:lang w:val="ru-RU"/>
        </w:rPr>
        <w:t xml:space="preserve"> * </w:t>
      </w:r>
      <w:proofErr w:type="spellStart"/>
      <w:r w:rsidRPr="00CA1314">
        <w:rPr>
          <w:rFonts w:ascii="Times New Roman" w:hAnsi="Times New Roman" w:cs="Times New Roman"/>
          <w:sz w:val="24"/>
          <w:szCs w:val="24"/>
        </w:rPr>
        <w:t>sizeof</w:t>
      </w:r>
      <w:proofErr w:type="spellEnd"/>
      <w:r w:rsidRPr="00CA1314">
        <w:rPr>
          <w:rFonts w:ascii="Times New Roman" w:hAnsi="Times New Roman" w:cs="Times New Roman"/>
          <w:sz w:val="24"/>
          <w:szCs w:val="24"/>
          <w:lang w:val="ru-RU"/>
        </w:rPr>
        <w:t>(</w:t>
      </w:r>
      <w:r w:rsidRPr="00CA1314">
        <w:rPr>
          <w:rFonts w:ascii="Times New Roman" w:hAnsi="Times New Roman" w:cs="Times New Roman"/>
          <w:sz w:val="24"/>
          <w:szCs w:val="24"/>
        </w:rPr>
        <w:t>type</w:t>
      </w:r>
      <w:r w:rsidRPr="00CA1314">
        <w:rPr>
          <w:rFonts w:ascii="Times New Roman" w:hAnsi="Times New Roman" w:cs="Times New Roman"/>
          <w:sz w:val="24"/>
          <w:szCs w:val="24"/>
          <w:lang w:val="ru-RU"/>
        </w:rPr>
        <w:t>)).</w:t>
      </w:r>
    </w:p>
    <w:p w14:paraId="1E05AB9D"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Вычитание двух указателей: если они принадлежат одному массиву, разность даст количество элементов между ними.</w:t>
      </w:r>
    </w:p>
    <w:p w14:paraId="5A957070" w14:textId="77777777" w:rsidR="00CA1314" w:rsidRPr="00CA1314" w:rsidRDefault="00CA1314" w:rsidP="00CA1314">
      <w:pPr>
        <w:ind w:left="-540"/>
        <w:rPr>
          <w:rFonts w:ascii="Times New Roman" w:hAnsi="Times New Roman" w:cs="Times New Roman"/>
          <w:sz w:val="24"/>
          <w:szCs w:val="24"/>
          <w:lang w:val="ru-RU"/>
        </w:rPr>
      </w:pPr>
    </w:p>
    <w:p w14:paraId="320760B0"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 xml:space="preserve">18. Что будет являться результатом разыменования указателя типа </w:t>
      </w:r>
      <w:r w:rsidRPr="00CA1314">
        <w:rPr>
          <w:rFonts w:ascii="Times New Roman" w:hAnsi="Times New Roman" w:cs="Times New Roman"/>
          <w:sz w:val="24"/>
          <w:szCs w:val="24"/>
        </w:rPr>
        <w:t>void</w:t>
      </w:r>
      <w:r w:rsidRPr="00CA1314">
        <w:rPr>
          <w:rFonts w:ascii="Times New Roman" w:hAnsi="Times New Roman" w:cs="Times New Roman"/>
          <w:sz w:val="24"/>
          <w:szCs w:val="24"/>
          <w:lang w:val="ru-RU"/>
        </w:rPr>
        <w:t xml:space="preserve"> без приведения типов?</w:t>
      </w:r>
    </w:p>
    <w:p w14:paraId="60151E45"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 xml:space="preserve">Как и в вопросе 9, разыменование указателя типа </w:t>
      </w:r>
      <w:r w:rsidRPr="00CA1314">
        <w:rPr>
          <w:rFonts w:ascii="Times New Roman" w:hAnsi="Times New Roman" w:cs="Times New Roman"/>
          <w:sz w:val="24"/>
          <w:szCs w:val="24"/>
        </w:rPr>
        <w:t>void</w:t>
      </w:r>
      <w:r w:rsidRPr="00CA1314">
        <w:rPr>
          <w:rFonts w:ascii="Times New Roman" w:hAnsi="Times New Roman" w:cs="Times New Roman"/>
          <w:sz w:val="24"/>
          <w:szCs w:val="24"/>
          <w:lang w:val="ru-RU"/>
        </w:rPr>
        <w:t>* без явного приведения невозможно – операция приведёт к ошибке компиляции, так как неизвестен тип данных, размер которого требуется получить.</w:t>
      </w:r>
    </w:p>
    <w:p w14:paraId="25373135" w14:textId="77777777" w:rsidR="00CA1314" w:rsidRPr="00CA1314" w:rsidRDefault="00CA1314" w:rsidP="00CA1314">
      <w:pPr>
        <w:ind w:left="-540"/>
        <w:rPr>
          <w:rFonts w:ascii="Times New Roman" w:hAnsi="Times New Roman" w:cs="Times New Roman"/>
          <w:sz w:val="24"/>
          <w:szCs w:val="24"/>
          <w:lang w:val="ru-RU"/>
        </w:rPr>
      </w:pPr>
    </w:p>
    <w:p w14:paraId="5167868F"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19. Как изменится значение указателя после применения к нему операции инкремента (декремента)?</w:t>
      </w:r>
    </w:p>
    <w:p w14:paraId="0BA200A8"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При применении операции инкремента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 xml:space="preserve">++) указатель увеличивается на размер типа, на который он указывает (то есть, новое значение = старое значение + </w:t>
      </w:r>
      <w:proofErr w:type="spellStart"/>
      <w:r w:rsidRPr="00CA1314">
        <w:rPr>
          <w:rFonts w:ascii="Times New Roman" w:hAnsi="Times New Roman" w:cs="Times New Roman"/>
          <w:sz w:val="24"/>
          <w:szCs w:val="24"/>
        </w:rPr>
        <w:t>sizeof</w:t>
      </w:r>
      <w:proofErr w:type="spellEnd"/>
      <w:r w:rsidRPr="00CA1314">
        <w:rPr>
          <w:rFonts w:ascii="Times New Roman" w:hAnsi="Times New Roman" w:cs="Times New Roman"/>
          <w:sz w:val="24"/>
          <w:szCs w:val="24"/>
          <w:lang w:val="ru-RU"/>
        </w:rPr>
        <w:t>(тип)). Аналогично, операция декремента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 xml:space="preserve">--) уменьшает значение указателя на </w:t>
      </w:r>
      <w:proofErr w:type="spellStart"/>
      <w:r w:rsidRPr="00CA1314">
        <w:rPr>
          <w:rFonts w:ascii="Times New Roman" w:hAnsi="Times New Roman" w:cs="Times New Roman"/>
          <w:sz w:val="24"/>
          <w:szCs w:val="24"/>
        </w:rPr>
        <w:t>sizeof</w:t>
      </w:r>
      <w:proofErr w:type="spellEnd"/>
      <w:r w:rsidRPr="00CA1314">
        <w:rPr>
          <w:rFonts w:ascii="Times New Roman" w:hAnsi="Times New Roman" w:cs="Times New Roman"/>
          <w:sz w:val="24"/>
          <w:szCs w:val="24"/>
          <w:lang w:val="ru-RU"/>
        </w:rPr>
        <w:t>(тип).</w:t>
      </w:r>
    </w:p>
    <w:p w14:paraId="60FFE54D"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Пример:</w:t>
      </w:r>
    </w:p>
    <w:p w14:paraId="540CA49F"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 xml:space="preserve">Если указатель указывает на массив </w:t>
      </w:r>
      <w:r w:rsidRPr="00CA1314">
        <w:rPr>
          <w:rFonts w:ascii="Times New Roman" w:hAnsi="Times New Roman" w:cs="Times New Roman"/>
          <w:sz w:val="24"/>
          <w:szCs w:val="24"/>
        </w:rPr>
        <w:t>int</w:t>
      </w:r>
      <w:r w:rsidRPr="00CA1314">
        <w:rPr>
          <w:rFonts w:ascii="Times New Roman" w:hAnsi="Times New Roman" w:cs="Times New Roman"/>
          <w:sz w:val="24"/>
          <w:szCs w:val="24"/>
          <w:lang w:val="ru-RU"/>
        </w:rPr>
        <w:t xml:space="preserve"> </w:t>
      </w:r>
      <w:proofErr w:type="spellStart"/>
      <w:proofErr w:type="gramStart"/>
      <w:r w:rsidRPr="00CA1314">
        <w:rPr>
          <w:rFonts w:ascii="Times New Roman" w:hAnsi="Times New Roman" w:cs="Times New Roman"/>
          <w:sz w:val="24"/>
          <w:szCs w:val="24"/>
        </w:rPr>
        <w:t>arr</w:t>
      </w:r>
      <w:proofErr w:type="spellEnd"/>
      <w:r w:rsidRPr="00CA1314">
        <w:rPr>
          <w:rFonts w:ascii="Times New Roman" w:hAnsi="Times New Roman" w:cs="Times New Roman"/>
          <w:sz w:val="24"/>
          <w:szCs w:val="24"/>
          <w:lang w:val="ru-RU"/>
        </w:rPr>
        <w:t>[</w:t>
      </w:r>
      <w:proofErr w:type="gramEnd"/>
      <w:r w:rsidRPr="00CA1314">
        <w:rPr>
          <w:rFonts w:ascii="Times New Roman" w:hAnsi="Times New Roman" w:cs="Times New Roman"/>
          <w:sz w:val="24"/>
          <w:szCs w:val="24"/>
          <w:lang w:val="ru-RU"/>
        </w:rPr>
        <w:t xml:space="preserve">10]; и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 xml:space="preserve"> = </w:t>
      </w:r>
      <w:proofErr w:type="spellStart"/>
      <w:r w:rsidRPr="00CA1314">
        <w:rPr>
          <w:rFonts w:ascii="Times New Roman" w:hAnsi="Times New Roman" w:cs="Times New Roman"/>
          <w:sz w:val="24"/>
          <w:szCs w:val="24"/>
        </w:rPr>
        <w:t>arr</w:t>
      </w:r>
      <w:proofErr w:type="spellEnd"/>
      <w:r w:rsidRPr="00CA1314">
        <w:rPr>
          <w:rFonts w:ascii="Times New Roman" w:hAnsi="Times New Roman" w:cs="Times New Roman"/>
          <w:sz w:val="24"/>
          <w:szCs w:val="24"/>
          <w:lang w:val="ru-RU"/>
        </w:rPr>
        <w:t xml:space="preserve">;, то после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 xml:space="preserve">++ он будет указывать на </w:t>
      </w:r>
      <w:proofErr w:type="spellStart"/>
      <w:r w:rsidRPr="00CA1314">
        <w:rPr>
          <w:rFonts w:ascii="Times New Roman" w:hAnsi="Times New Roman" w:cs="Times New Roman"/>
          <w:sz w:val="24"/>
          <w:szCs w:val="24"/>
        </w:rPr>
        <w:t>arr</w:t>
      </w:r>
      <w:proofErr w:type="spellEnd"/>
      <w:r w:rsidRPr="00CA1314">
        <w:rPr>
          <w:rFonts w:ascii="Times New Roman" w:hAnsi="Times New Roman" w:cs="Times New Roman"/>
          <w:sz w:val="24"/>
          <w:szCs w:val="24"/>
          <w:lang w:val="ru-RU"/>
        </w:rPr>
        <w:t>[1].</w:t>
      </w:r>
    </w:p>
    <w:p w14:paraId="041445F3" w14:textId="77777777" w:rsidR="00CA1314" w:rsidRPr="00CA1314" w:rsidRDefault="00CA1314" w:rsidP="00CA1314">
      <w:pPr>
        <w:ind w:left="-540"/>
        <w:rPr>
          <w:rFonts w:ascii="Times New Roman" w:hAnsi="Times New Roman" w:cs="Times New Roman"/>
          <w:sz w:val="24"/>
          <w:szCs w:val="24"/>
          <w:lang w:val="ru-RU"/>
        </w:rPr>
      </w:pPr>
    </w:p>
    <w:p w14:paraId="18CC3B1E"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20. Почему для указателей определены сложение и вычитание только с целыми константами?</w:t>
      </w:r>
    </w:p>
    <w:p w14:paraId="6E04BE72"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lastRenderedPageBreak/>
        <w:t>Это сделано для корректного смещения указателя на нужное количество элементов. При сложении указателя с целым числом происходит смещение на число байт, равное произведению этого целого числа на размер типа, на который указывает указатель. Такие операции гарантируют, что указатель будет указывать на следующий (или предыдущий) элемент массива. Если бы разрешалось складывать указатели с другими типами, это нарушило бы безопасность и корректность работы с памятью.</w:t>
      </w:r>
    </w:p>
    <w:p w14:paraId="470AFF5E" w14:textId="77777777" w:rsidR="00CA1314" w:rsidRPr="00CA1314" w:rsidRDefault="00CA1314" w:rsidP="00CA1314">
      <w:pPr>
        <w:ind w:left="-540"/>
        <w:rPr>
          <w:rFonts w:ascii="Times New Roman" w:hAnsi="Times New Roman" w:cs="Times New Roman"/>
          <w:sz w:val="24"/>
          <w:szCs w:val="24"/>
          <w:lang w:val="ru-RU"/>
        </w:rPr>
      </w:pPr>
    </w:p>
    <w:p w14:paraId="0BF39EFB"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Михаил, [2/23/2025 22:36]</w:t>
      </w:r>
    </w:p>
    <w:p w14:paraId="1C26B0E4"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21. Два указателя разных типов, указывающие на одно и то же место в памяти</w:t>
      </w:r>
    </w:p>
    <w:p w14:paraId="135CED07"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Значение указателей:</w:t>
      </w:r>
    </w:p>
    <w:p w14:paraId="6EFDE2FB"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 xml:space="preserve">Если два указателя (скажем, </w:t>
      </w:r>
      <w:r w:rsidRPr="00CA1314">
        <w:rPr>
          <w:rFonts w:ascii="Times New Roman" w:hAnsi="Times New Roman" w:cs="Times New Roman"/>
          <w:sz w:val="24"/>
          <w:szCs w:val="24"/>
        </w:rPr>
        <w:t>int</w:t>
      </w:r>
      <w:r w:rsidRPr="00CA1314">
        <w:rPr>
          <w:rFonts w:ascii="Times New Roman" w:hAnsi="Times New Roman" w:cs="Times New Roman"/>
          <w:sz w:val="24"/>
          <w:szCs w:val="24"/>
          <w:lang w:val="ru-RU"/>
        </w:rPr>
        <w:t xml:space="preserve">* и </w:t>
      </w:r>
      <w:r w:rsidRPr="00CA1314">
        <w:rPr>
          <w:rFonts w:ascii="Times New Roman" w:hAnsi="Times New Roman" w:cs="Times New Roman"/>
          <w:sz w:val="24"/>
          <w:szCs w:val="24"/>
        </w:rPr>
        <w:t>char</w:t>
      </w:r>
      <w:r w:rsidRPr="00CA1314">
        <w:rPr>
          <w:rFonts w:ascii="Times New Roman" w:hAnsi="Times New Roman" w:cs="Times New Roman"/>
          <w:sz w:val="24"/>
          <w:szCs w:val="24"/>
          <w:lang w:val="ru-RU"/>
        </w:rPr>
        <w:t xml:space="preserve">*) инициализированы одним и тем же адресом, то их значения – то есть адреса, на которые они указывают – идентичны (хотя прямое сравнение указателей разных типов может потребовать приведения к общему типу, например, </w:t>
      </w:r>
      <w:r w:rsidRPr="00CA1314">
        <w:rPr>
          <w:rFonts w:ascii="Times New Roman" w:hAnsi="Times New Roman" w:cs="Times New Roman"/>
          <w:sz w:val="24"/>
          <w:szCs w:val="24"/>
        </w:rPr>
        <w:t>void</w:t>
      </w:r>
      <w:r w:rsidRPr="00CA1314">
        <w:rPr>
          <w:rFonts w:ascii="Times New Roman" w:hAnsi="Times New Roman" w:cs="Times New Roman"/>
          <w:sz w:val="24"/>
          <w:szCs w:val="24"/>
          <w:lang w:val="ru-RU"/>
        </w:rPr>
        <w:t>*).</w:t>
      </w:r>
    </w:p>
    <w:p w14:paraId="1CF9B54A" w14:textId="77777777" w:rsidR="00CA1314" w:rsidRPr="00CA1314" w:rsidRDefault="00CA1314" w:rsidP="00CA1314">
      <w:pPr>
        <w:ind w:left="-540"/>
        <w:rPr>
          <w:rFonts w:ascii="Times New Roman" w:hAnsi="Times New Roman" w:cs="Times New Roman"/>
          <w:sz w:val="24"/>
          <w:szCs w:val="24"/>
          <w:lang w:val="ru-RU"/>
        </w:rPr>
      </w:pPr>
    </w:p>
    <w:p w14:paraId="32ACA655"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Операция разыменования:</w:t>
      </w:r>
    </w:p>
    <w:p w14:paraId="2475EB8A"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При разыменовании происходит интерпретация содержимого памяти согласно типу указателя.</w:t>
      </w:r>
    </w:p>
    <w:p w14:paraId="5AD9CCBF" w14:textId="77777777" w:rsidR="00CA1314" w:rsidRPr="00CA1314" w:rsidRDefault="00CA1314" w:rsidP="00CA1314">
      <w:pPr>
        <w:ind w:left="-540"/>
        <w:rPr>
          <w:rFonts w:ascii="Times New Roman" w:hAnsi="Times New Roman" w:cs="Times New Roman"/>
          <w:sz w:val="24"/>
          <w:szCs w:val="24"/>
          <w:lang w:val="ru-RU"/>
        </w:rPr>
      </w:pPr>
    </w:p>
    <w:p w14:paraId="70909D64"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 xml:space="preserve">Если вы </w:t>
      </w:r>
      <w:proofErr w:type="spellStart"/>
      <w:r w:rsidRPr="00CA1314">
        <w:rPr>
          <w:rFonts w:ascii="Times New Roman" w:hAnsi="Times New Roman" w:cs="Times New Roman"/>
          <w:sz w:val="24"/>
          <w:szCs w:val="24"/>
          <w:lang w:val="ru-RU"/>
        </w:rPr>
        <w:t>разыменуете</w:t>
      </w:r>
      <w:proofErr w:type="spellEnd"/>
      <w:r w:rsidRPr="00CA1314">
        <w:rPr>
          <w:rFonts w:ascii="Times New Roman" w:hAnsi="Times New Roman" w:cs="Times New Roman"/>
          <w:sz w:val="24"/>
          <w:szCs w:val="24"/>
          <w:lang w:val="ru-RU"/>
        </w:rPr>
        <w:t xml:space="preserve"> </w:t>
      </w:r>
      <w:r w:rsidRPr="00CA1314">
        <w:rPr>
          <w:rFonts w:ascii="Times New Roman" w:hAnsi="Times New Roman" w:cs="Times New Roman"/>
          <w:sz w:val="24"/>
          <w:szCs w:val="24"/>
        </w:rPr>
        <w:t>int</w:t>
      </w:r>
      <w:r w:rsidRPr="00CA1314">
        <w:rPr>
          <w:rFonts w:ascii="Times New Roman" w:hAnsi="Times New Roman" w:cs="Times New Roman"/>
          <w:sz w:val="24"/>
          <w:szCs w:val="24"/>
          <w:lang w:val="ru-RU"/>
        </w:rPr>
        <w:t>*, то компилятор считает, что по этому адресу находится целое число (обычно считывая, например, 4 байта).</w:t>
      </w:r>
    </w:p>
    <w:p w14:paraId="76F2F5A5"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 xml:space="preserve">Если </w:t>
      </w:r>
      <w:proofErr w:type="spellStart"/>
      <w:r w:rsidRPr="00CA1314">
        <w:rPr>
          <w:rFonts w:ascii="Times New Roman" w:hAnsi="Times New Roman" w:cs="Times New Roman"/>
          <w:sz w:val="24"/>
          <w:szCs w:val="24"/>
          <w:lang w:val="ru-RU"/>
        </w:rPr>
        <w:t>разыменовать</w:t>
      </w:r>
      <w:proofErr w:type="spellEnd"/>
      <w:r w:rsidRPr="00CA1314">
        <w:rPr>
          <w:rFonts w:ascii="Times New Roman" w:hAnsi="Times New Roman" w:cs="Times New Roman"/>
          <w:sz w:val="24"/>
          <w:szCs w:val="24"/>
          <w:lang w:val="ru-RU"/>
        </w:rPr>
        <w:t xml:space="preserve"> </w:t>
      </w:r>
      <w:r w:rsidRPr="00CA1314">
        <w:rPr>
          <w:rFonts w:ascii="Times New Roman" w:hAnsi="Times New Roman" w:cs="Times New Roman"/>
          <w:sz w:val="24"/>
          <w:szCs w:val="24"/>
        </w:rPr>
        <w:t>char</w:t>
      </w:r>
      <w:r w:rsidRPr="00CA1314">
        <w:rPr>
          <w:rFonts w:ascii="Times New Roman" w:hAnsi="Times New Roman" w:cs="Times New Roman"/>
          <w:sz w:val="24"/>
          <w:szCs w:val="24"/>
          <w:lang w:val="ru-RU"/>
        </w:rPr>
        <w:t>*, то будет прочитан один байт.</w:t>
      </w:r>
    </w:p>
    <w:p w14:paraId="61C69F92"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Таким образом, хотя указатели указывают на одно и то же место, результаты разыменования могут отличаться, так как определяется количество байтов, читаемых с адреса, и способ их интерпретации.</w:t>
      </w:r>
    </w:p>
    <w:p w14:paraId="1BE47BC8"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Взятие адреса указателя:</w:t>
      </w:r>
    </w:p>
    <w:p w14:paraId="276D7608"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Когда берётся адрес самого указателя (например, с помощью &amp;</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 вы получаете адрес переменной, хранящей указатель, а не адрес, на который он указывает. Эти адреса (адреса самих переменных-указателей) могут быть совершенно разными для разных указателей, даже если они содержат один и тот же адрес объекта.</w:t>
      </w:r>
    </w:p>
    <w:p w14:paraId="2D55EA99" w14:textId="77777777" w:rsidR="00CA1314" w:rsidRPr="00CA1314" w:rsidRDefault="00CA1314" w:rsidP="00CA1314">
      <w:pPr>
        <w:ind w:left="-540"/>
        <w:rPr>
          <w:rFonts w:ascii="Times New Roman" w:hAnsi="Times New Roman" w:cs="Times New Roman"/>
          <w:sz w:val="24"/>
          <w:szCs w:val="24"/>
          <w:lang w:val="ru-RU"/>
        </w:rPr>
      </w:pPr>
    </w:p>
    <w:p w14:paraId="5415B351"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22. Адрес указателя на объект, занимающий несколько байтов</w:t>
      </w:r>
    </w:p>
    <w:p w14:paraId="5F8D0C0E"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 xml:space="preserve">В </w:t>
      </w:r>
      <w:r w:rsidRPr="00CA1314">
        <w:rPr>
          <w:rFonts w:ascii="Times New Roman" w:hAnsi="Times New Roman" w:cs="Times New Roman"/>
          <w:sz w:val="24"/>
          <w:szCs w:val="24"/>
        </w:rPr>
        <w:t>C</w:t>
      </w:r>
      <w:r w:rsidRPr="00CA1314">
        <w:rPr>
          <w:rFonts w:ascii="Times New Roman" w:hAnsi="Times New Roman" w:cs="Times New Roman"/>
          <w:sz w:val="24"/>
          <w:szCs w:val="24"/>
          <w:lang w:val="ru-RU"/>
        </w:rPr>
        <w:t>++ указатель на объект всегда содержит адрес первого байта этого объекта в памяти. Это означает, что даже если объект занимает, скажем, 4 байта, значение указателя – это адрес самого начала (самого младшего адреса) выделенного участка памяти.</w:t>
      </w:r>
    </w:p>
    <w:p w14:paraId="411468ED" w14:textId="77777777" w:rsidR="00CA1314" w:rsidRPr="00CA1314" w:rsidRDefault="00CA1314" w:rsidP="00CA1314">
      <w:pPr>
        <w:ind w:left="-540"/>
        <w:rPr>
          <w:rFonts w:ascii="Times New Roman" w:hAnsi="Times New Roman" w:cs="Times New Roman"/>
          <w:sz w:val="24"/>
          <w:szCs w:val="24"/>
          <w:lang w:val="ru-RU"/>
        </w:rPr>
      </w:pPr>
    </w:p>
    <w:p w14:paraId="470A1EE5"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23. Определение размера доступной памяти при разыменовании указателя</w:t>
      </w:r>
    </w:p>
    <w:p w14:paraId="6A500604"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lastRenderedPageBreak/>
        <w:t>Указатель сам по себе не хранит информацию о размере области памяти, на которую он указывает. Информация о том, сколько байтов нужно считать при разыменовании, определяется типом самого указателя:</w:t>
      </w:r>
    </w:p>
    <w:p w14:paraId="1B03A497" w14:textId="77777777" w:rsidR="00CA1314" w:rsidRPr="00CA1314" w:rsidRDefault="00CA1314" w:rsidP="00CA1314">
      <w:pPr>
        <w:ind w:left="-540"/>
        <w:rPr>
          <w:rFonts w:ascii="Times New Roman" w:hAnsi="Times New Roman" w:cs="Times New Roman"/>
          <w:sz w:val="24"/>
          <w:szCs w:val="24"/>
          <w:lang w:val="ru-RU"/>
        </w:rPr>
      </w:pPr>
    </w:p>
    <w:p w14:paraId="75CE063A" w14:textId="77777777" w:rsidR="00CA1314"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 xml:space="preserve">Если указатель имеет тип </w:t>
      </w:r>
      <w:r w:rsidRPr="00CA1314">
        <w:rPr>
          <w:rFonts w:ascii="Times New Roman" w:hAnsi="Times New Roman" w:cs="Times New Roman"/>
          <w:sz w:val="24"/>
          <w:szCs w:val="24"/>
        </w:rPr>
        <w:t>T</w:t>
      </w:r>
      <w:r w:rsidRPr="00CA1314">
        <w:rPr>
          <w:rFonts w:ascii="Times New Roman" w:hAnsi="Times New Roman" w:cs="Times New Roman"/>
          <w:sz w:val="24"/>
          <w:szCs w:val="24"/>
          <w:lang w:val="ru-RU"/>
        </w:rPr>
        <w:t>*, то операция разыменования *</w:t>
      </w:r>
      <w:proofErr w:type="spellStart"/>
      <w:r w:rsidRPr="00CA1314">
        <w:rPr>
          <w:rFonts w:ascii="Times New Roman" w:hAnsi="Times New Roman" w:cs="Times New Roman"/>
          <w:sz w:val="24"/>
          <w:szCs w:val="24"/>
        </w:rPr>
        <w:t>ptr</w:t>
      </w:r>
      <w:proofErr w:type="spellEnd"/>
      <w:r w:rsidRPr="00CA1314">
        <w:rPr>
          <w:rFonts w:ascii="Times New Roman" w:hAnsi="Times New Roman" w:cs="Times New Roman"/>
          <w:sz w:val="24"/>
          <w:szCs w:val="24"/>
          <w:lang w:val="ru-RU"/>
        </w:rPr>
        <w:t xml:space="preserve"> трактует область памяти как объект типа </w:t>
      </w:r>
      <w:r w:rsidRPr="00CA1314">
        <w:rPr>
          <w:rFonts w:ascii="Times New Roman" w:hAnsi="Times New Roman" w:cs="Times New Roman"/>
          <w:sz w:val="24"/>
          <w:szCs w:val="24"/>
        </w:rPr>
        <w:t>T</w:t>
      </w:r>
      <w:r w:rsidRPr="00CA1314">
        <w:rPr>
          <w:rFonts w:ascii="Times New Roman" w:hAnsi="Times New Roman" w:cs="Times New Roman"/>
          <w:sz w:val="24"/>
          <w:szCs w:val="24"/>
          <w:lang w:val="ru-RU"/>
        </w:rPr>
        <w:t xml:space="preserve">, и компилятор использует </w:t>
      </w:r>
      <w:proofErr w:type="spellStart"/>
      <w:r w:rsidRPr="00CA1314">
        <w:rPr>
          <w:rFonts w:ascii="Times New Roman" w:hAnsi="Times New Roman" w:cs="Times New Roman"/>
          <w:sz w:val="24"/>
          <w:szCs w:val="24"/>
        </w:rPr>
        <w:t>sizeof</w:t>
      </w:r>
      <w:proofErr w:type="spellEnd"/>
      <w:r w:rsidRPr="00CA1314">
        <w:rPr>
          <w:rFonts w:ascii="Times New Roman" w:hAnsi="Times New Roman" w:cs="Times New Roman"/>
          <w:sz w:val="24"/>
          <w:szCs w:val="24"/>
          <w:lang w:val="ru-RU"/>
        </w:rPr>
        <w:t>(</w:t>
      </w:r>
      <w:r w:rsidRPr="00CA1314">
        <w:rPr>
          <w:rFonts w:ascii="Times New Roman" w:hAnsi="Times New Roman" w:cs="Times New Roman"/>
          <w:sz w:val="24"/>
          <w:szCs w:val="24"/>
        </w:rPr>
        <w:t>T</w:t>
      </w:r>
      <w:r w:rsidRPr="00CA1314">
        <w:rPr>
          <w:rFonts w:ascii="Times New Roman" w:hAnsi="Times New Roman" w:cs="Times New Roman"/>
          <w:sz w:val="24"/>
          <w:szCs w:val="24"/>
          <w:lang w:val="ru-RU"/>
        </w:rPr>
        <w:t>) для определения количества байтов, с которыми нужно работать.</w:t>
      </w:r>
    </w:p>
    <w:p w14:paraId="49BFFA7E" w14:textId="7BD1C2F2" w:rsidR="00C2556B" w:rsidRPr="00CA1314" w:rsidRDefault="00CA1314" w:rsidP="00CA1314">
      <w:pPr>
        <w:ind w:left="-540"/>
        <w:rPr>
          <w:rFonts w:ascii="Times New Roman" w:hAnsi="Times New Roman" w:cs="Times New Roman"/>
          <w:sz w:val="24"/>
          <w:szCs w:val="24"/>
          <w:lang w:val="ru-RU"/>
        </w:rPr>
      </w:pPr>
      <w:r w:rsidRPr="00CA1314">
        <w:rPr>
          <w:rFonts w:ascii="Times New Roman" w:hAnsi="Times New Roman" w:cs="Times New Roman"/>
          <w:sz w:val="24"/>
          <w:szCs w:val="24"/>
          <w:lang w:val="ru-RU"/>
        </w:rPr>
        <w:t>Таким образом, именно статическая типизация (и знание размера типа на этапе компиляции) определяет, сколько байтов читается или записывается при операции разыменования.</w:t>
      </w:r>
    </w:p>
    <w:sectPr w:rsidR="00C2556B" w:rsidRPr="00CA1314" w:rsidSect="00CA1314">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14"/>
    <w:rsid w:val="00C2556B"/>
    <w:rsid w:val="00CA1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4E285"/>
  <w15:chartTrackingRefBased/>
  <w15:docId w15:val="{594E2CAE-970D-49EE-9419-255A49136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BF1E9-648B-4B64-9425-577D97BC6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1460</Words>
  <Characters>8322</Characters>
  <Application>Microsoft Office Word</Application>
  <DocSecurity>0</DocSecurity>
  <Lines>69</Lines>
  <Paragraphs>19</Paragraphs>
  <ScaleCrop>false</ScaleCrop>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cp:revision>
  <dcterms:created xsi:type="dcterms:W3CDTF">2025-03-10T05:52:00Z</dcterms:created>
  <dcterms:modified xsi:type="dcterms:W3CDTF">2025-03-10T05:55:00Z</dcterms:modified>
</cp:coreProperties>
</file>