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33D1" w14:textId="2DDC651D" w:rsidR="00766539" w:rsidRPr="00766539" w:rsidRDefault="00766539" w:rsidP="007665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539">
        <w:rPr>
          <w:rFonts w:ascii="Times New Roman" w:hAnsi="Times New Roman" w:cs="Times New Roman"/>
          <w:b/>
          <w:bCs/>
          <w:sz w:val="28"/>
          <w:szCs w:val="28"/>
        </w:rPr>
        <w:t>Эпоха дворцовых переворотов в России</w:t>
      </w:r>
    </w:p>
    <w:p w14:paraId="6936D53B" w14:textId="77777777" w:rsidR="00766539" w:rsidRPr="00766539" w:rsidRDefault="00766539" w:rsidP="00766539">
      <w:pPr>
        <w:rPr>
          <w:rFonts w:ascii="Times New Roman" w:hAnsi="Times New Roman" w:cs="Times New Roman"/>
          <w:sz w:val="28"/>
          <w:szCs w:val="28"/>
        </w:rPr>
      </w:pPr>
      <w:r w:rsidRPr="00766539">
        <w:rPr>
          <w:rFonts w:ascii="Times New Roman" w:hAnsi="Times New Roman" w:cs="Times New Roman"/>
          <w:sz w:val="28"/>
          <w:szCs w:val="28"/>
        </w:rPr>
        <w:t xml:space="preserve">История России с 1725 - 1762 года ознаменована рядом дворцовых переворотов. За период начиная со смерти Петра I до воцарения Екатерины </w:t>
      </w:r>
      <w:proofErr w:type="gramStart"/>
      <w:r w:rsidRPr="00766539">
        <w:rPr>
          <w:rFonts w:ascii="Times New Roman" w:hAnsi="Times New Roman" w:cs="Times New Roman"/>
          <w:sz w:val="28"/>
          <w:szCs w:val="28"/>
        </w:rPr>
        <w:t>II  на</w:t>
      </w:r>
      <w:proofErr w:type="gramEnd"/>
      <w:r w:rsidRPr="00766539">
        <w:rPr>
          <w:rFonts w:ascii="Times New Roman" w:hAnsi="Times New Roman" w:cs="Times New Roman"/>
          <w:sz w:val="28"/>
          <w:szCs w:val="28"/>
        </w:rPr>
        <w:t xml:space="preserve"> российском престоле сменилось 6 правителей. После прихода к власти Екатерины I был создан верховный тайный совет, целью которого было решение государственных дел в Российской империи. Екатерина I умирает в возрасте 43 лет 17 мая 1727 г. С 1727 года законным царем становится 11-летний Петр II. В январе 1730 года Петр II умирает. Он был последним представителем рода Романовых по прямой мужской линии. С 1730 по 1740 год управлять государством будет племянница Петра I Анна </w:t>
      </w:r>
      <w:proofErr w:type="spellStart"/>
      <w:r w:rsidRPr="00766539">
        <w:rPr>
          <w:rFonts w:ascii="Times New Roman" w:hAnsi="Times New Roman" w:cs="Times New Roman"/>
          <w:sz w:val="28"/>
          <w:szCs w:val="28"/>
        </w:rPr>
        <w:t>Иоановна</w:t>
      </w:r>
      <w:proofErr w:type="spellEnd"/>
      <w:r w:rsidRPr="00766539">
        <w:rPr>
          <w:rFonts w:ascii="Times New Roman" w:hAnsi="Times New Roman" w:cs="Times New Roman"/>
          <w:sz w:val="28"/>
          <w:szCs w:val="28"/>
        </w:rPr>
        <w:t xml:space="preserve">. Верховный тайный совет составил кондиции, которые должна была подписать </w:t>
      </w:r>
      <w:proofErr w:type="gramStart"/>
      <w:r w:rsidRPr="00766539">
        <w:rPr>
          <w:rFonts w:ascii="Times New Roman" w:hAnsi="Times New Roman" w:cs="Times New Roman"/>
          <w:sz w:val="28"/>
          <w:szCs w:val="28"/>
        </w:rPr>
        <w:t>императрица прежде чем</w:t>
      </w:r>
      <w:proofErr w:type="gramEnd"/>
      <w:r w:rsidRPr="00766539">
        <w:rPr>
          <w:rFonts w:ascii="Times New Roman" w:hAnsi="Times New Roman" w:cs="Times New Roman"/>
          <w:sz w:val="28"/>
          <w:szCs w:val="28"/>
        </w:rPr>
        <w:t xml:space="preserve"> взойдет на престол. Анна </w:t>
      </w:r>
      <w:proofErr w:type="spellStart"/>
      <w:r w:rsidRPr="00766539">
        <w:rPr>
          <w:rFonts w:ascii="Times New Roman" w:hAnsi="Times New Roman" w:cs="Times New Roman"/>
          <w:sz w:val="28"/>
          <w:szCs w:val="28"/>
        </w:rPr>
        <w:t>Иоановна</w:t>
      </w:r>
      <w:proofErr w:type="spellEnd"/>
      <w:r w:rsidRPr="00766539">
        <w:rPr>
          <w:rFonts w:ascii="Times New Roman" w:hAnsi="Times New Roman" w:cs="Times New Roman"/>
          <w:sz w:val="28"/>
          <w:szCs w:val="28"/>
        </w:rPr>
        <w:t xml:space="preserve"> порвала кондиции и упразднила в скором времени верховный тайный совет, при этом большинство его членов будут подвергнуты репрессиям. Вместо упраздненного верховного тайного совета Анна </w:t>
      </w:r>
      <w:proofErr w:type="spellStart"/>
      <w:r w:rsidRPr="00766539">
        <w:rPr>
          <w:rFonts w:ascii="Times New Roman" w:hAnsi="Times New Roman" w:cs="Times New Roman"/>
          <w:sz w:val="28"/>
          <w:szCs w:val="28"/>
        </w:rPr>
        <w:t>Иоановна</w:t>
      </w:r>
      <w:proofErr w:type="spellEnd"/>
      <w:r w:rsidRPr="00766539">
        <w:rPr>
          <w:rFonts w:ascii="Times New Roman" w:hAnsi="Times New Roman" w:cs="Times New Roman"/>
          <w:sz w:val="28"/>
          <w:szCs w:val="28"/>
        </w:rPr>
        <w:t xml:space="preserve"> восстанавливает правительствующий сенат, а </w:t>
      </w:r>
      <w:proofErr w:type="gramStart"/>
      <w:r w:rsidRPr="0076653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766539">
        <w:rPr>
          <w:rFonts w:ascii="Times New Roman" w:hAnsi="Times New Roman" w:cs="Times New Roman"/>
          <w:sz w:val="28"/>
          <w:szCs w:val="28"/>
        </w:rPr>
        <w:t xml:space="preserve"> создает кабинет министров. В период правления Анны </w:t>
      </w:r>
      <w:proofErr w:type="spellStart"/>
      <w:r w:rsidRPr="00766539">
        <w:rPr>
          <w:rFonts w:ascii="Times New Roman" w:hAnsi="Times New Roman" w:cs="Times New Roman"/>
          <w:sz w:val="28"/>
          <w:szCs w:val="28"/>
        </w:rPr>
        <w:t>Иоановны</w:t>
      </w:r>
      <w:proofErr w:type="spellEnd"/>
      <w:r w:rsidRPr="00766539">
        <w:rPr>
          <w:rFonts w:ascii="Times New Roman" w:hAnsi="Times New Roman" w:cs="Times New Roman"/>
          <w:sz w:val="28"/>
          <w:szCs w:val="28"/>
        </w:rPr>
        <w:t xml:space="preserve"> ее фаворитом станет герцог Герон, который будет всецело влиять на дела в империи. После смерти Анны </w:t>
      </w:r>
      <w:proofErr w:type="spellStart"/>
      <w:r w:rsidRPr="00766539">
        <w:rPr>
          <w:rFonts w:ascii="Times New Roman" w:hAnsi="Times New Roman" w:cs="Times New Roman"/>
          <w:sz w:val="28"/>
          <w:szCs w:val="28"/>
        </w:rPr>
        <w:t>Иоановны</w:t>
      </w:r>
      <w:proofErr w:type="spellEnd"/>
      <w:r w:rsidRPr="00766539">
        <w:rPr>
          <w:rFonts w:ascii="Times New Roman" w:hAnsi="Times New Roman" w:cs="Times New Roman"/>
          <w:sz w:val="28"/>
          <w:szCs w:val="28"/>
        </w:rPr>
        <w:t xml:space="preserve"> власть по завещанию переходит к ее 2-месячному племяннику Ивану VI. Через год произошел очередной дворцовый переворот, после которого к власти приходит Елизавета Петровна, дочь Петра 1 и Екатерины 1. У Елизаветы Петровны не было </w:t>
      </w:r>
      <w:proofErr w:type="gramStart"/>
      <w:r w:rsidRPr="00766539">
        <w:rPr>
          <w:rFonts w:ascii="Times New Roman" w:hAnsi="Times New Roman" w:cs="Times New Roman"/>
          <w:sz w:val="28"/>
          <w:szCs w:val="28"/>
        </w:rPr>
        <w:t>детей</w:t>
      </w:r>
      <w:proofErr w:type="gramEnd"/>
      <w:r w:rsidRPr="00766539">
        <w:rPr>
          <w:rFonts w:ascii="Times New Roman" w:hAnsi="Times New Roman" w:cs="Times New Roman"/>
          <w:sz w:val="28"/>
          <w:szCs w:val="28"/>
        </w:rPr>
        <w:t xml:space="preserve"> и она оставляет завещание в пользу своего племянника Петра III, который после ее смерти в 1762 году взойдет на российский престол. Заключение мира с Пруссией и возвращение всех завоеванных территорий, которые были сделаны в ходе 7-летней войны, настроило против </w:t>
      </w:r>
      <w:proofErr w:type="gramStart"/>
      <w:r w:rsidRPr="00766539">
        <w:rPr>
          <w:rFonts w:ascii="Times New Roman" w:hAnsi="Times New Roman" w:cs="Times New Roman"/>
          <w:sz w:val="28"/>
          <w:szCs w:val="28"/>
        </w:rPr>
        <w:t>Петра  III</w:t>
      </w:r>
      <w:proofErr w:type="gramEnd"/>
      <w:r w:rsidRPr="00766539">
        <w:rPr>
          <w:rFonts w:ascii="Times New Roman" w:hAnsi="Times New Roman" w:cs="Times New Roman"/>
          <w:sz w:val="28"/>
          <w:szCs w:val="28"/>
        </w:rPr>
        <w:t xml:space="preserve"> армию и все русское дворянство. 9 июля 1762 года в стране происходит последний дворцовый переворот, в ходе которого гвардия и русское дворянство поддержало кандидатуру жены Петра III - Екатерины II, сам Петр III подписывает отрешение от престола и в скором времени умирает, а в России начинается эпоха правления Екатерины II</w:t>
      </w:r>
    </w:p>
    <w:p w14:paraId="779F1F75" w14:textId="77777777" w:rsidR="00766539" w:rsidRPr="00766539" w:rsidRDefault="00766539" w:rsidP="00766539">
      <w:pPr>
        <w:rPr>
          <w:rFonts w:ascii="Times New Roman" w:hAnsi="Times New Roman" w:cs="Times New Roman"/>
          <w:sz w:val="28"/>
          <w:szCs w:val="28"/>
        </w:rPr>
      </w:pPr>
    </w:p>
    <w:p w14:paraId="0033E390" w14:textId="6D9CA7C0" w:rsidR="00F80C60" w:rsidRPr="00766539" w:rsidRDefault="00766539" w:rsidP="00766539">
      <w:pPr>
        <w:rPr>
          <w:rFonts w:ascii="Times New Roman" w:hAnsi="Times New Roman" w:cs="Times New Roman"/>
          <w:sz w:val="28"/>
          <w:szCs w:val="28"/>
        </w:rPr>
      </w:pPr>
      <w:r w:rsidRPr="00766539">
        <w:rPr>
          <w:rFonts w:ascii="Times New Roman" w:hAnsi="Times New Roman" w:cs="Times New Roman"/>
          <w:sz w:val="28"/>
          <w:szCs w:val="28"/>
        </w:rPr>
        <w:t xml:space="preserve">В период с 1725 по 1762 год крупных реформ в Российской Империи не проводилось. </w:t>
      </w:r>
      <w:proofErr w:type="gramStart"/>
      <w:r w:rsidRPr="00766539">
        <w:rPr>
          <w:rFonts w:ascii="Times New Roman" w:hAnsi="Times New Roman" w:cs="Times New Roman"/>
          <w:sz w:val="28"/>
          <w:szCs w:val="28"/>
        </w:rPr>
        <w:t>Правительство</w:t>
      </w:r>
      <w:proofErr w:type="gramEnd"/>
      <w:r w:rsidRPr="00766539">
        <w:rPr>
          <w:rFonts w:ascii="Times New Roman" w:hAnsi="Times New Roman" w:cs="Times New Roman"/>
          <w:sz w:val="28"/>
          <w:szCs w:val="28"/>
        </w:rPr>
        <w:t xml:space="preserve"> сменявшее друг друга ограничивали свою деятельность решением </w:t>
      </w:r>
      <w:proofErr w:type="spellStart"/>
      <w:r w:rsidRPr="00766539">
        <w:rPr>
          <w:rFonts w:ascii="Times New Roman" w:hAnsi="Times New Roman" w:cs="Times New Roman"/>
          <w:sz w:val="28"/>
          <w:szCs w:val="28"/>
        </w:rPr>
        <w:t>текущиъ</w:t>
      </w:r>
      <w:proofErr w:type="spellEnd"/>
      <w:r w:rsidRPr="00766539">
        <w:rPr>
          <w:rFonts w:ascii="Times New Roman" w:hAnsi="Times New Roman" w:cs="Times New Roman"/>
          <w:sz w:val="28"/>
          <w:szCs w:val="28"/>
        </w:rPr>
        <w:t xml:space="preserve"> вопросов. Ведущее место в политике заняло осуществление ряда мер направленных на расширение прав и </w:t>
      </w:r>
      <w:proofErr w:type="spellStart"/>
      <w:r w:rsidRPr="00766539">
        <w:rPr>
          <w:rFonts w:ascii="Times New Roman" w:hAnsi="Times New Roman" w:cs="Times New Roman"/>
          <w:sz w:val="28"/>
          <w:szCs w:val="28"/>
        </w:rPr>
        <w:t>привелегий</w:t>
      </w:r>
      <w:proofErr w:type="spellEnd"/>
      <w:r w:rsidRPr="00766539">
        <w:rPr>
          <w:rFonts w:ascii="Times New Roman" w:hAnsi="Times New Roman" w:cs="Times New Roman"/>
          <w:sz w:val="28"/>
          <w:szCs w:val="28"/>
        </w:rPr>
        <w:t xml:space="preserve"> русского дворянства. В этот же период облегчается служба дворян, им разрешается создание мануфактур. </w:t>
      </w:r>
    </w:p>
    <w:sectPr w:rsidR="00F80C60" w:rsidRPr="00766539" w:rsidSect="0076653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39"/>
    <w:rsid w:val="00766539"/>
    <w:rsid w:val="00F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933A"/>
  <w15:chartTrackingRefBased/>
  <w15:docId w15:val="{74008927-3A84-43E3-8F88-EF88C5ED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</cp:revision>
  <dcterms:created xsi:type="dcterms:W3CDTF">2024-11-02T12:52:00Z</dcterms:created>
  <dcterms:modified xsi:type="dcterms:W3CDTF">2024-11-02T12:53:00Z</dcterms:modified>
</cp:coreProperties>
</file>