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30,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Marshala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Proshlyakova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30, Marshala Proshlyakova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ул. Маршала 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Прошлякова</w:t>
                            </w:r>
                            <w:proofErr w:type="spellEnd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proofErr w:type="spellEnd"/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  <w:proofErr w:type="spellEnd"/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ул. Маршала Прошлякова,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124B2287" w14:textId="5AC78BD0" w:rsidR="00F76742" w:rsidRDefault="00F76742" w:rsidP="009F5FF7">
      <w:pPr>
        <w:tabs>
          <w:tab w:val="left" w:pos="9103"/>
        </w:tabs>
        <w:rPr>
          <w:lang w:val="en-US"/>
        </w:rPr>
      </w:pPr>
    </w:p>
    <w:p w14:paraId="56E2C559" w14:textId="77777777" w:rsidR="00F76742" w:rsidRDefault="00F76742" w:rsidP="009F5FF7">
      <w:pPr>
        <w:tabs>
          <w:tab w:val="left" w:pos="9103"/>
        </w:tabs>
      </w:pPr>
    </w:p>
    <w:p w14:paraId="1D1FCB2C" w14:textId="2165BCDD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6079"/>
      </w:tblGrid>
      <w:tr w:rsidR="00F76742" w14:paraId="71C1FB79" w14:textId="77777777" w:rsidTr="00F76742">
        <w:tc>
          <w:tcPr>
            <w:tcW w:w="4531" w:type="dxa"/>
          </w:tcPr>
          <w:p w14:paraId="1419F311" w14:textId="68043BBB" w:rsidR="00F76742" w:rsidRDefault="00F76742" w:rsidP="00F76742">
            <w:pPr>
              <w:tabs>
                <w:tab w:val="left" w:pos="9103"/>
              </w:tabs>
            </w:pPr>
            <w:r w:rsidRPr="000164A0">
              <w:t xml:space="preserve">{{ </w:t>
            </w:r>
            <w:proofErr w:type="spellStart"/>
            <w:r w:rsidRPr="000164A0">
              <w:t>date</w:t>
            </w:r>
            <w:proofErr w:type="spellEnd"/>
            <w:r w:rsidRPr="000164A0">
              <w:t xml:space="preserve"> }}</w:t>
            </w:r>
            <w:r>
              <w:t xml:space="preserve"> №</w:t>
            </w:r>
            <w:r w:rsidRPr="002D579D">
              <w:t xml:space="preserve">{{ </w:t>
            </w:r>
            <w:proofErr w:type="spellStart"/>
            <w:r w:rsidRPr="002D579D">
              <w:t>tender_number</w:t>
            </w:r>
            <w:proofErr w:type="spellEnd"/>
            <w:r w:rsidRPr="002D579D">
              <w:t xml:space="preserve"> }}</w:t>
            </w:r>
            <w:r>
              <w:t xml:space="preserve">   </w:t>
            </w:r>
          </w:p>
        </w:tc>
        <w:tc>
          <w:tcPr>
            <w:tcW w:w="6079" w:type="dxa"/>
          </w:tcPr>
          <w:p w14:paraId="428E8CF2" w14:textId="6DE45257" w:rsidR="00F76742" w:rsidRDefault="00F76742" w:rsidP="008D79AF">
            <w:pPr>
              <w:tabs>
                <w:tab w:val="left" w:pos="9103"/>
              </w:tabs>
              <w:jc w:val="right"/>
            </w:pPr>
            <w:r>
              <w:t xml:space="preserve">{{ </w:t>
            </w:r>
            <w:proofErr w:type="spellStart"/>
            <w:r>
              <w:t>company</w:t>
            </w:r>
            <w:proofErr w:type="spellEnd"/>
            <w:r>
              <w:t xml:space="preserve"> }}</w:t>
            </w:r>
          </w:p>
        </w:tc>
      </w:tr>
    </w:tbl>
    <w:p w14:paraId="47EB91DD" w14:textId="33F6F216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5FD59FF1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224585F5" w14:textId="0CBF2CA1" w:rsidR="00F7674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5595F387" w14:textId="23D9D02C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A40C24">
        <w:t xml:space="preserve"> </w:t>
      </w: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2A06FB1B" w14:textId="1EDB0D07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D75B0B" w:rsidRPr="00090432">
        <w:t xml:space="preserve">, </w:t>
      </w:r>
      <w:r w:rsidRPr="00090432">
        <w:t>в</w:t>
      </w:r>
      <w:r>
        <w:t xml:space="preserve"> адрес склада покупателя </w:t>
      </w:r>
      <w:r w:rsidR="002D579D" w:rsidRPr="002D579D">
        <w:t xml:space="preserve">{{ </w:t>
      </w:r>
      <w:proofErr w:type="spellStart"/>
      <w:r w:rsidR="002D579D" w:rsidRPr="002D579D">
        <w:t>delivery_address</w:t>
      </w:r>
      <w:proofErr w:type="spellEnd"/>
      <w:r w:rsidR="002D579D" w:rsidRPr="002D579D">
        <w:t xml:space="preserve"> }}</w:t>
      </w:r>
      <w:r w:rsidR="002D579D">
        <w:t xml:space="preserve"> </w:t>
      </w:r>
      <w:r>
        <w:t>на следующих условиях: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F76742">
        <w:tc>
          <w:tcPr>
            <w:tcW w:w="1971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590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036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01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453" w:type="dxa"/>
          </w:tcPr>
          <w:p w14:paraId="2D1C7206" w14:textId="3466D274" w:rsidR="004034B2" w:rsidRDefault="00EC26AF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  <w:r w:rsidR="008D79AF">
              <w:t xml:space="preserve">. </w:t>
            </w:r>
          </w:p>
        </w:tc>
        <w:tc>
          <w:tcPr>
            <w:tcW w:w="1856" w:type="dxa"/>
          </w:tcPr>
          <w:p w14:paraId="374F2899" w14:textId="38149474" w:rsidR="004034B2" w:rsidRDefault="004034B2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  <w:r w:rsidR="008D79AF">
              <w:t>.</w:t>
            </w:r>
          </w:p>
        </w:tc>
      </w:tr>
      <w:tr w:rsidR="00D75B0B" w14:paraId="34EF674D" w14:textId="77777777" w:rsidTr="00F76742">
        <w:tc>
          <w:tcPr>
            <w:tcW w:w="1971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590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036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01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453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856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F76742">
        <w:tc>
          <w:tcPr>
            <w:tcW w:w="1971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product</w:t>
            </w:r>
            <w:proofErr w:type="spellEnd"/>
            <w:r>
              <w:t xml:space="preserve"> }}</w:t>
            </w:r>
          </w:p>
        </w:tc>
        <w:tc>
          <w:tcPr>
            <w:tcW w:w="1590" w:type="dxa"/>
          </w:tcPr>
          <w:p w14:paraId="383BB011" w14:textId="195F6DD8" w:rsidR="002660FE" w:rsidRPr="008D79AF" w:rsidRDefault="009B23E4" w:rsidP="00AA61B9">
            <w:pPr>
              <w:jc w:val="both"/>
            </w:pPr>
            <w:r w:rsidRPr="008D79AF">
              <w:t xml:space="preserve">{{ </w:t>
            </w:r>
            <w:r w:rsidRPr="009B23E4">
              <w:rPr>
                <w:lang w:val="en-US"/>
              </w:rPr>
              <w:t>material</w:t>
            </w:r>
            <w:r w:rsidRPr="008D79AF">
              <w:t xml:space="preserve"> }}</w:t>
            </w:r>
          </w:p>
        </w:tc>
        <w:tc>
          <w:tcPr>
            <w:tcW w:w="2036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 xml:space="preserve">{{ </w:t>
            </w:r>
            <w:proofErr w:type="spellStart"/>
            <w:r w:rsidRPr="002D579D">
              <w:t>drawing_number</w:t>
            </w:r>
            <w:proofErr w:type="spellEnd"/>
            <w:r w:rsidRPr="002D579D">
              <w:t xml:space="preserve"> }}</w:t>
            </w:r>
          </w:p>
        </w:tc>
        <w:tc>
          <w:tcPr>
            <w:tcW w:w="701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quantity</w:t>
            </w:r>
            <w:proofErr w:type="spellEnd"/>
            <w:r>
              <w:t xml:space="preserve"> }}</w:t>
            </w:r>
          </w:p>
        </w:tc>
        <w:tc>
          <w:tcPr>
            <w:tcW w:w="1453" w:type="dxa"/>
          </w:tcPr>
          <w:p w14:paraId="07F22126" w14:textId="17DA2510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F76742">
              <w:t>¥</w:t>
            </w:r>
            <w:r w:rsidRPr="00C76EAC">
              <w:t xml:space="preserve">{{ </w:t>
            </w:r>
            <w:proofErr w:type="spellStart"/>
            <w:r w:rsidRPr="00C76EAC">
              <w:t>final_price</w:t>
            </w:r>
            <w:proofErr w:type="spellEnd"/>
            <w:r w:rsidRPr="00C76EAC">
              <w:t xml:space="preserve"> }}</w:t>
            </w:r>
          </w:p>
        </w:tc>
        <w:tc>
          <w:tcPr>
            <w:tcW w:w="1856" w:type="dxa"/>
          </w:tcPr>
          <w:p w14:paraId="6EEE5850" w14:textId="20D7DAA9" w:rsidR="002660FE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="00663CF4" w:rsidRPr="00663CF4">
              <w:t xml:space="preserve">{{ </w:t>
            </w:r>
            <w:proofErr w:type="spellStart"/>
            <w:r w:rsidR="00663CF4" w:rsidRPr="00663CF4">
              <w:t>position_total</w:t>
            </w:r>
            <w:proofErr w:type="spellEnd"/>
            <w:r w:rsidR="00663CF4" w:rsidRPr="00663CF4">
              <w:t xml:space="preserve"> }}</w:t>
            </w:r>
          </w:p>
        </w:tc>
      </w:tr>
      <w:tr w:rsidR="002660FE" w14:paraId="1B555F4F" w14:textId="77777777" w:rsidTr="00E962C8">
        <w:tc>
          <w:tcPr>
            <w:tcW w:w="7301" w:type="dxa"/>
            <w:gridSpan w:val="5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  <w:tcBorders>
              <w:bottom w:val="single" w:sz="4" w:space="0" w:color="auto"/>
            </w:tcBorders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856" w:type="dxa"/>
          </w:tcPr>
          <w:p w14:paraId="4434094B" w14:textId="13EC519A" w:rsidR="002660FE" w:rsidRPr="009B7DEC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>¥</w:t>
            </w:r>
            <w:r w:rsidR="008D6560" w:rsidRPr="008D6560">
              <w:t xml:space="preserve">{{ </w:t>
            </w:r>
            <w:proofErr w:type="spellStart"/>
            <w:r w:rsidR="008D6560" w:rsidRPr="008D6560">
              <w:t>general_prise</w:t>
            </w:r>
            <w:proofErr w:type="spellEnd"/>
            <w:r w:rsidR="008D6560" w:rsidRPr="008D6560">
              <w:t xml:space="preserve"> }}</w:t>
            </w:r>
          </w:p>
        </w:tc>
      </w:tr>
      <w:tr w:rsidR="00E962C8" w14:paraId="5DF05F01" w14:textId="77777777" w:rsidTr="00E962C8">
        <w:tc>
          <w:tcPr>
            <w:tcW w:w="7301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483C791" w14:textId="77777777" w:rsidR="00E962C8" w:rsidRDefault="00E962C8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  <w:tcBorders>
              <w:left w:val="single" w:sz="4" w:space="0" w:color="auto"/>
            </w:tcBorders>
          </w:tcPr>
          <w:p w14:paraId="1E8BC9F0" w14:textId="46EC2D6C" w:rsidR="00E962C8" w:rsidRDefault="00E962C8" w:rsidP="00E962C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с НДС</w:t>
            </w:r>
          </w:p>
        </w:tc>
        <w:tc>
          <w:tcPr>
            <w:tcW w:w="1856" w:type="dxa"/>
          </w:tcPr>
          <w:p w14:paraId="73CEC1DE" w14:textId="34029A3D" w:rsidR="00E962C8" w:rsidRDefault="00D068DF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Pr="00D068DF">
              <w:t xml:space="preserve">{{ </w:t>
            </w:r>
            <w:proofErr w:type="spellStart"/>
            <w:r w:rsidRPr="00D068DF">
              <w:t>final_price_NDS</w:t>
            </w:r>
            <w:proofErr w:type="spellEnd"/>
            <w:r w:rsidRPr="00D068DF">
              <w:t xml:space="preserve"> }}</w:t>
            </w:r>
          </w:p>
        </w:tc>
      </w:tr>
    </w:tbl>
    <w:p w14:paraId="21C626CF" w14:textId="45373FE7" w:rsidR="00F76742" w:rsidRPr="008D79AF" w:rsidRDefault="00F76742" w:rsidP="00921922">
      <w:pPr>
        <w:tabs>
          <w:tab w:val="left" w:pos="1134"/>
        </w:tabs>
        <w:kinsoku w:val="0"/>
        <w:overflowPunct w:val="0"/>
        <w:jc w:val="both"/>
      </w:pPr>
    </w:p>
    <w:p w14:paraId="1F49E11C" w14:textId="53AE1C53" w:rsidR="00EC26AF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1.</w:t>
      </w:r>
      <w:r w:rsidR="00E67BFC" w:rsidRPr="008D79AF">
        <w:t xml:space="preserve"> Стоимость товара указана с учетом транспортны</w:t>
      </w:r>
      <w:bookmarkStart w:id="0" w:name="_GoBack"/>
      <w:bookmarkEnd w:id="0"/>
      <w:r w:rsidR="00E67BFC" w:rsidRPr="008D79AF">
        <w:t>х расходов до базиса поставки.</w:t>
      </w:r>
    </w:p>
    <w:p w14:paraId="6F3CF6C4" w14:textId="5DF41B0D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2</w:t>
      </w:r>
      <w:r w:rsidR="004034B2" w:rsidRPr="008D79AF">
        <w:t xml:space="preserve">. Базис поставки: </w:t>
      </w:r>
      <w:proofErr w:type="gramStart"/>
      <w:r w:rsidR="002D579D" w:rsidRPr="008D79AF">
        <w:t xml:space="preserve">{{ </w:t>
      </w:r>
      <w:proofErr w:type="spellStart"/>
      <w:r w:rsidR="002D579D" w:rsidRPr="008D79AF">
        <w:t>delivery</w:t>
      </w:r>
      <w:proofErr w:type="gramEnd"/>
      <w:r w:rsidR="002D579D" w:rsidRPr="008D79AF">
        <w:t>_address</w:t>
      </w:r>
      <w:proofErr w:type="spellEnd"/>
      <w:r w:rsidR="002D579D" w:rsidRPr="008D79AF">
        <w:t xml:space="preserve"> }}.</w:t>
      </w:r>
    </w:p>
    <w:p w14:paraId="227E39EA" w14:textId="76EB4591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3</w:t>
      </w:r>
      <w:r w:rsidR="004034B2" w:rsidRPr="008D79AF">
        <w:t xml:space="preserve">. Условия оплаты: </w:t>
      </w:r>
      <w:proofErr w:type="gramStart"/>
      <w:r w:rsidR="008B6791" w:rsidRPr="008D79AF">
        <w:t xml:space="preserve">{{ </w:t>
      </w:r>
      <w:proofErr w:type="spellStart"/>
      <w:r w:rsidR="008B6791" w:rsidRPr="008D79AF">
        <w:t>payment</w:t>
      </w:r>
      <w:proofErr w:type="gramEnd"/>
      <w:r w:rsidR="008B6791" w:rsidRPr="008D79AF">
        <w:t>_terms</w:t>
      </w:r>
      <w:proofErr w:type="spellEnd"/>
      <w:r w:rsidR="008B6791" w:rsidRPr="008D79AF">
        <w:t xml:space="preserve"> }}.</w:t>
      </w:r>
    </w:p>
    <w:p w14:paraId="61E357A3" w14:textId="7E55821E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4</w:t>
      </w:r>
      <w:r w:rsidR="004034B2" w:rsidRPr="008D79AF">
        <w:t>. Оплата в рублях по курсу ЦБ РФ</w:t>
      </w:r>
      <w:r w:rsidR="007B252A" w:rsidRPr="008D79AF">
        <w:t xml:space="preserve"> на день оплаты</w:t>
      </w:r>
      <w:r w:rsidR="004034B2" w:rsidRPr="008D79AF">
        <w:t>, но не ниже курса на дату подписания спецификации.</w:t>
      </w:r>
    </w:p>
    <w:p w14:paraId="0FE318E3" w14:textId="738BC368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5</w:t>
      </w:r>
      <w:r w:rsidR="004034B2" w:rsidRPr="008D79AF">
        <w:t>. Срок поставки:</w:t>
      </w:r>
      <w:r w:rsidR="00E67BFC" w:rsidRPr="008D79AF">
        <w:t xml:space="preserve"> </w:t>
      </w:r>
      <w:proofErr w:type="gramStart"/>
      <w:r w:rsidR="00137E0B" w:rsidRPr="008D79AF">
        <w:t xml:space="preserve">{{ </w:t>
      </w:r>
      <w:proofErr w:type="spellStart"/>
      <w:r w:rsidR="00137E0B" w:rsidRPr="008D79AF">
        <w:t>delivery</w:t>
      </w:r>
      <w:proofErr w:type="gramEnd"/>
      <w:r w:rsidR="00137E0B" w:rsidRPr="008D79AF">
        <w:t>_time</w:t>
      </w:r>
      <w:proofErr w:type="spellEnd"/>
      <w:r w:rsidR="00137E0B" w:rsidRPr="008D79AF">
        <w:t xml:space="preserve"> }} </w:t>
      </w:r>
      <w:r w:rsidR="004034B2" w:rsidRPr="008D79AF">
        <w:t>календарных дней с даты подписания спецификации последней стороной.</w:t>
      </w:r>
    </w:p>
    <w:p w14:paraId="163E67B4" w14:textId="77777777" w:rsidR="004034B2" w:rsidRPr="008D79AF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6</w:t>
      </w:r>
      <w:r w:rsidR="004034B2" w:rsidRPr="008D79AF">
        <w:t xml:space="preserve">. Паспорт качества продукции предоставляется на все заказанные детали вместе с </w:t>
      </w:r>
    </w:p>
    <w:p w14:paraId="3D0CDE20" w14:textId="57AC5687" w:rsidR="00097151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товаром.</w:t>
      </w:r>
    </w:p>
    <w:p w14:paraId="31B23D14" w14:textId="635FB0A3" w:rsidR="005D38D0" w:rsidRPr="008D79AF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7</w:t>
      </w:r>
      <w:r w:rsidR="004034B2" w:rsidRPr="008D79AF">
        <w:t xml:space="preserve">. </w:t>
      </w:r>
      <w:proofErr w:type="gramStart"/>
      <w:r w:rsidR="00E16C8C" w:rsidRPr="008D79AF">
        <w:t xml:space="preserve">{{ </w:t>
      </w:r>
      <w:proofErr w:type="spellStart"/>
      <w:r w:rsidR="00E16C8C" w:rsidRPr="008D79AF">
        <w:t>proposal</w:t>
      </w:r>
      <w:proofErr w:type="gramEnd"/>
      <w:r w:rsidR="00E16C8C" w:rsidRPr="008D79AF">
        <w:t>_validity</w:t>
      </w:r>
      <w:proofErr w:type="spellEnd"/>
      <w:r w:rsidR="00E16C8C" w:rsidRPr="008D79AF">
        <w:t xml:space="preserve"> }}</w:t>
      </w:r>
      <w:r w:rsidR="004034B2" w:rsidRPr="008D79AF">
        <w:t>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2999B745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Гарантийный срок эксплуатации изделия - </w:t>
      </w:r>
      <w:proofErr w:type="gramStart"/>
      <w:r w:rsidR="0069713B" w:rsidRPr="0069713B">
        <w:t xml:space="preserve">{{ </w:t>
      </w:r>
      <w:proofErr w:type="spellStart"/>
      <w:r w:rsidR="0069713B" w:rsidRPr="0069713B">
        <w:t>warranty</w:t>
      </w:r>
      <w:proofErr w:type="gramEnd"/>
      <w:r w:rsidR="0069713B" w:rsidRPr="0069713B">
        <w:t>_period</w:t>
      </w:r>
      <w:proofErr w:type="spellEnd"/>
      <w:r w:rsidR="0069713B" w:rsidRPr="0069713B">
        <w:t xml:space="preserve"> }}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31E1B" w14:textId="77777777" w:rsidR="00F76742" w:rsidRDefault="0051574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77D915DB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613FCE0" w:rsidR="005E78BF" w:rsidRPr="00716E0E" w:rsidRDefault="0092192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9D4A87F" w14:textId="513A6F6A" w:rsidR="005D38D0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749E8946" w14:textId="1156D1F5" w:rsidR="00377C24" w:rsidRDefault="00377C24" w:rsidP="009F5FF7">
      <w:pPr>
        <w:tabs>
          <w:tab w:val="left" w:pos="9103"/>
        </w:tabs>
      </w:pPr>
      <w:proofErr w:type="gramStart"/>
      <w:r w:rsidRPr="00377C24">
        <w:t xml:space="preserve">{{ </w:t>
      </w:r>
      <w:proofErr w:type="spellStart"/>
      <w:r w:rsidRPr="00377C24">
        <w:t>contact</w:t>
      </w:r>
      <w:proofErr w:type="gramEnd"/>
      <w:r w:rsidRPr="00377C24">
        <w:t>_info</w:t>
      </w:r>
      <w:proofErr w:type="spellEnd"/>
      <w:r w:rsidRPr="00377C24">
        <w:t xml:space="preserve"> }}</w:t>
      </w:r>
    </w:p>
    <w:p w14:paraId="7E50E0AE" w14:textId="4556E67A" w:rsidR="005D38D0" w:rsidRDefault="005D38D0" w:rsidP="009F5FF7">
      <w:pPr>
        <w:tabs>
          <w:tab w:val="left" w:pos="9103"/>
        </w:tabs>
      </w:pPr>
    </w:p>
    <w:p w14:paraId="31D4A106" w14:textId="453240B1" w:rsidR="00F76742" w:rsidRDefault="00F76742" w:rsidP="009F5FF7">
      <w:pPr>
        <w:tabs>
          <w:tab w:val="left" w:pos="9103"/>
        </w:tabs>
      </w:pPr>
    </w:p>
    <w:p w14:paraId="38B02354" w14:textId="58480FFA" w:rsidR="00F76742" w:rsidRDefault="00F76742" w:rsidP="009F5FF7">
      <w:pPr>
        <w:tabs>
          <w:tab w:val="left" w:pos="9103"/>
        </w:tabs>
      </w:pPr>
    </w:p>
    <w:sectPr w:rsidR="00F76742" w:rsidSect="00AD17EF">
      <w:footerReference w:type="default" r:id="rId9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C8DB2D" w14:textId="77777777" w:rsidR="005712C6" w:rsidRDefault="005712C6" w:rsidP="00CE4C55">
      <w:r>
        <w:separator/>
      </w:r>
    </w:p>
  </w:endnote>
  <w:endnote w:type="continuationSeparator" w:id="0">
    <w:p w14:paraId="19D123F9" w14:textId="77777777" w:rsidR="005712C6" w:rsidRDefault="005712C6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32CE8A" w14:textId="77777777" w:rsidR="005712C6" w:rsidRDefault="005712C6" w:rsidP="00CE4C55">
      <w:r>
        <w:separator/>
      </w:r>
    </w:p>
  </w:footnote>
  <w:footnote w:type="continuationSeparator" w:id="0">
    <w:p w14:paraId="2FEA5703" w14:textId="77777777" w:rsidR="005712C6" w:rsidRDefault="005712C6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948FD"/>
    <w:rsid w:val="001A217E"/>
    <w:rsid w:val="001A3841"/>
    <w:rsid w:val="001A4683"/>
    <w:rsid w:val="001B1CF6"/>
    <w:rsid w:val="001B2628"/>
    <w:rsid w:val="001D21F2"/>
    <w:rsid w:val="001F42A8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55438"/>
    <w:rsid w:val="0037359F"/>
    <w:rsid w:val="003751B7"/>
    <w:rsid w:val="00377C24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506D6"/>
    <w:rsid w:val="005666E5"/>
    <w:rsid w:val="005712C6"/>
    <w:rsid w:val="005751CD"/>
    <w:rsid w:val="005926EA"/>
    <w:rsid w:val="005A02BE"/>
    <w:rsid w:val="005A3F0F"/>
    <w:rsid w:val="005C0AB5"/>
    <w:rsid w:val="005C2D91"/>
    <w:rsid w:val="005D38D0"/>
    <w:rsid w:val="005E09AD"/>
    <w:rsid w:val="005E5F41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13B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B6791"/>
    <w:rsid w:val="008D6560"/>
    <w:rsid w:val="008D79AF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163CE"/>
    <w:rsid w:val="00A24503"/>
    <w:rsid w:val="00A40C24"/>
    <w:rsid w:val="00A4548C"/>
    <w:rsid w:val="00A47909"/>
    <w:rsid w:val="00A538E9"/>
    <w:rsid w:val="00A569B9"/>
    <w:rsid w:val="00A670DC"/>
    <w:rsid w:val="00A731E0"/>
    <w:rsid w:val="00A776B8"/>
    <w:rsid w:val="00A82C90"/>
    <w:rsid w:val="00A9679B"/>
    <w:rsid w:val="00A97D93"/>
    <w:rsid w:val="00AA61B9"/>
    <w:rsid w:val="00AB1F66"/>
    <w:rsid w:val="00AC0664"/>
    <w:rsid w:val="00AD17EF"/>
    <w:rsid w:val="00AD4A57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86E20"/>
    <w:rsid w:val="00BC2B79"/>
    <w:rsid w:val="00BD0EE0"/>
    <w:rsid w:val="00BD2D27"/>
    <w:rsid w:val="00BD3721"/>
    <w:rsid w:val="00BE61FB"/>
    <w:rsid w:val="00C06690"/>
    <w:rsid w:val="00C07342"/>
    <w:rsid w:val="00C2765E"/>
    <w:rsid w:val="00C322B3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068DF"/>
    <w:rsid w:val="00D12BF1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16C8C"/>
    <w:rsid w:val="00E61368"/>
    <w:rsid w:val="00E67BFC"/>
    <w:rsid w:val="00E74B55"/>
    <w:rsid w:val="00E75235"/>
    <w:rsid w:val="00E949D6"/>
    <w:rsid w:val="00E962C8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76742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C4524-C431-4138-83D7-55E982456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179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Власов Михаил Дмитриевич</cp:lastModifiedBy>
  <cp:revision>23</cp:revision>
  <cp:lastPrinted>2023-11-10T15:36:00Z</cp:lastPrinted>
  <dcterms:created xsi:type="dcterms:W3CDTF">2025-09-15T18:45:00Z</dcterms:created>
  <dcterms:modified xsi:type="dcterms:W3CDTF">2026-01-19T14:21:00Z</dcterms:modified>
</cp:coreProperties>
</file>