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Тестовое задание</w:t>
      </w:r>
      <w:r>
        <w:rPr>
          <w:rFonts w:ascii="Times New Roman" w:hAnsi="Times New Roman" w:cs="Times New Roman"/>
          <w:b/>
          <w:sz w:val="32"/>
        </w:rPr>
      </w:r>
      <w:r>
        <w:rPr>
          <w:rFonts w:ascii="Times New Roman" w:hAnsi="Times New Roman" w:cs="Times New Roman"/>
          <w:b/>
          <w:sz w:val="32"/>
        </w:rPr>
      </w:r>
    </w:p>
    <w:p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Задание 1</w:t>
      </w:r>
      <w:r>
        <w:rPr>
          <w:rFonts w:ascii="Times New Roman" w:hAnsi="Times New Roman" w:cs="Times New Roman"/>
          <w:b/>
          <w:sz w:val="24"/>
        </w:rPr>
        <w:t xml:space="preserve">. </w:t>
      </w:r>
      <w:r>
        <w:rPr>
          <w:rFonts w:ascii="Times New Roman" w:hAnsi="Times New Roman" w:cs="Times New Roman"/>
          <w:b/>
          <w:sz w:val="24"/>
          <w:lang w:val="en-US"/>
        </w:rPr>
        <w:t xml:space="preserve">Python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и </w:t>
      </w:r>
      <w:r>
        <w:rPr>
          <w:rFonts w:ascii="Times New Roman" w:hAnsi="Times New Roman" w:cs="Times New Roman"/>
          <w:b/>
          <w:sz w:val="24"/>
        </w:rPr>
        <w:t xml:space="preserve">статистика</w:t>
      </w:r>
      <w:r>
        <w:rPr>
          <w:rFonts w:ascii="Times New Roman" w:hAnsi="Times New Roman" w:cs="Times New Roman"/>
          <w:b/>
          <w:sz w:val="24"/>
        </w:rPr>
      </w:r>
      <w:r>
        <w:rPr>
          <w:rFonts w:ascii="Times New Roman" w:hAnsi="Times New Roman" w:cs="Times New Roman"/>
          <w:b/>
          <w:sz w:val="24"/>
        </w:rPr>
      </w:r>
    </w:p>
    <w:p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Имеется две разные модели, способные определять является ли клиент банка </w:t>
      </w:r>
      <w:r>
        <w:rPr>
          <w:rFonts w:ascii="Times New Roman" w:hAnsi="Times New Roman" w:cs="Times New Roman"/>
          <w:sz w:val="24"/>
        </w:rPr>
        <w:t xml:space="preserve">дропом</w:t>
      </w:r>
      <w:r>
        <w:rPr>
          <w:rFonts w:ascii="Times New Roman" w:hAnsi="Times New Roman" w:cs="Times New Roman"/>
          <w:sz w:val="24"/>
        </w:rPr>
        <w:t xml:space="preserve">*</w:t>
      </w:r>
      <w:r>
        <w:rPr>
          <w:rFonts w:ascii="Times New Roman" w:hAnsi="Times New Roman" w:cs="Times New Roman"/>
          <w:sz w:val="24"/>
        </w:rPr>
        <w:t xml:space="preserve">. Вероятность обнаружения </w:t>
      </w:r>
      <w:r>
        <w:rPr>
          <w:rFonts w:ascii="Times New Roman" w:hAnsi="Times New Roman" w:cs="Times New Roman"/>
          <w:sz w:val="24"/>
        </w:rPr>
        <w:t xml:space="preserve">дропа</w:t>
      </w:r>
      <w:r>
        <w:rPr>
          <w:rFonts w:ascii="Times New Roman" w:hAnsi="Times New Roman" w:cs="Times New Roman"/>
          <w:sz w:val="24"/>
        </w:rPr>
        <w:t xml:space="preserve"> составляет </w:t>
      </w:r>
      <w:r>
        <w:rPr>
          <w:rFonts w:ascii="Times New Roman" w:hAnsi="Times New Roman" w:cs="Times New Roman"/>
          <w:b/>
          <w:sz w:val="24"/>
        </w:rPr>
        <w:t xml:space="preserve">90%</w:t>
      </w:r>
      <w:r>
        <w:rPr>
          <w:rFonts w:ascii="Times New Roman" w:hAnsi="Times New Roman" w:cs="Times New Roman"/>
          <w:sz w:val="24"/>
        </w:rPr>
        <w:t xml:space="preserve">, вероятность ошибочно признать клиента </w:t>
      </w:r>
      <w:r>
        <w:rPr>
          <w:rFonts w:ascii="Times New Roman" w:hAnsi="Times New Roman" w:cs="Times New Roman"/>
          <w:sz w:val="24"/>
        </w:rPr>
        <w:t xml:space="preserve">дропом</w:t>
      </w:r>
      <w:r>
        <w:rPr>
          <w:rFonts w:ascii="Times New Roman" w:hAnsi="Times New Roman" w:cs="Times New Roman"/>
          <w:sz w:val="24"/>
        </w:rPr>
        <w:t xml:space="preserve"> составляет </w:t>
      </w:r>
      <w:r>
        <w:rPr>
          <w:rFonts w:ascii="Times New Roman" w:hAnsi="Times New Roman" w:cs="Times New Roman"/>
          <w:b/>
          <w:sz w:val="24"/>
        </w:rPr>
        <w:t xml:space="preserve">0,1%</w:t>
      </w:r>
      <w:r>
        <w:rPr>
          <w:rFonts w:ascii="Times New Roman" w:hAnsi="Times New Roman" w:cs="Times New Roman"/>
          <w:sz w:val="24"/>
        </w:rPr>
        <w:t xml:space="preserve">. Параметры второй модели: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вероятность обнаружения </w:t>
      </w:r>
      <w:r>
        <w:rPr>
          <w:rFonts w:ascii="Times New Roman" w:hAnsi="Times New Roman" w:cs="Times New Roman"/>
          <w:sz w:val="24"/>
        </w:rPr>
        <w:t xml:space="preserve">дропа</w:t>
      </w:r>
      <w:r>
        <w:rPr>
          <w:rFonts w:ascii="Times New Roman" w:hAnsi="Times New Roman" w:cs="Times New Roman"/>
          <w:sz w:val="24"/>
        </w:rPr>
        <w:t xml:space="preserve"> составляет </w:t>
      </w:r>
      <w:r>
        <w:rPr>
          <w:rFonts w:ascii="Times New Roman" w:hAnsi="Times New Roman" w:cs="Times New Roman"/>
          <w:b/>
          <w:sz w:val="24"/>
        </w:rPr>
        <w:t xml:space="preserve">85%</w:t>
      </w:r>
      <w:r>
        <w:rPr>
          <w:rFonts w:ascii="Times New Roman" w:hAnsi="Times New Roman" w:cs="Times New Roman"/>
          <w:sz w:val="24"/>
        </w:rPr>
        <w:t xml:space="preserve">, вероятность ошибочно признать клиента </w:t>
      </w:r>
      <w:r>
        <w:rPr>
          <w:rFonts w:ascii="Times New Roman" w:hAnsi="Times New Roman" w:cs="Times New Roman"/>
          <w:sz w:val="24"/>
        </w:rPr>
        <w:t xml:space="preserve">дропом</w:t>
      </w:r>
      <w:r>
        <w:rPr>
          <w:rFonts w:ascii="Times New Roman" w:hAnsi="Times New Roman" w:cs="Times New Roman"/>
          <w:sz w:val="24"/>
        </w:rPr>
        <w:t xml:space="preserve"> составляет </w:t>
      </w:r>
      <w:r>
        <w:rPr>
          <w:rFonts w:ascii="Times New Roman" w:hAnsi="Times New Roman" w:cs="Times New Roman"/>
          <w:b/>
          <w:sz w:val="24"/>
        </w:rPr>
        <w:t xml:space="preserve">2%</w:t>
      </w:r>
      <w:r>
        <w:rPr>
          <w:rFonts w:ascii="Times New Roman" w:hAnsi="Times New Roman" w:cs="Times New Roman"/>
          <w:sz w:val="24"/>
        </w:rPr>
        <w:t xml:space="preserve">. Допустим, что доля </w:t>
      </w:r>
      <w:r>
        <w:rPr>
          <w:rFonts w:ascii="Times New Roman" w:hAnsi="Times New Roman" w:cs="Times New Roman"/>
          <w:sz w:val="24"/>
        </w:rPr>
        <w:t xml:space="preserve">дропов</w:t>
      </w:r>
      <w:r>
        <w:rPr>
          <w:rFonts w:ascii="Times New Roman" w:hAnsi="Times New Roman" w:cs="Times New Roman"/>
          <w:sz w:val="24"/>
        </w:rPr>
        <w:t xml:space="preserve"> среди населения </w:t>
      </w:r>
      <w:r>
        <w:rPr>
          <w:rFonts w:ascii="Times New Roman" w:hAnsi="Times New Roman" w:cs="Times New Roman"/>
          <w:b/>
          <w:sz w:val="24"/>
        </w:rPr>
        <w:t xml:space="preserve">0,0002</w:t>
      </w:r>
      <w:r>
        <w:rPr>
          <w:rFonts w:ascii="Times New Roman" w:hAnsi="Times New Roman" w:cs="Times New Roman"/>
          <w:sz w:val="24"/>
        </w:rPr>
        <w:t xml:space="preserve">.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jc w:val="both"/>
        <w:rPr>
          <w:rFonts w:ascii="Times New Roman" w:hAnsi="Times New Roman" w:cs="Times New Roman"/>
          <w:bCs/>
          <w:i/>
          <w:sz w:val="24"/>
          <w:szCs w:val="24"/>
          <w:highlight w:val="none"/>
        </w:rPr>
      </w:pPr>
      <w:r>
        <w:rPr>
          <w:rFonts w:ascii="Times New Roman" w:hAnsi="Times New Roman" w:cs="Times New Roman"/>
          <w:i/>
          <w:sz w:val="24"/>
        </w:rPr>
        <w:t xml:space="preserve">А) Найдите вероятность того, что клиент, определённый моделью как «</w:t>
      </w:r>
      <w:r>
        <w:rPr>
          <w:rFonts w:ascii="Times New Roman" w:hAnsi="Times New Roman" w:cs="Times New Roman"/>
          <w:i/>
          <w:sz w:val="24"/>
        </w:rPr>
        <w:t xml:space="preserve">дроп</w:t>
      </w:r>
      <w:r>
        <w:rPr>
          <w:rFonts w:ascii="Times New Roman" w:hAnsi="Times New Roman" w:cs="Times New Roman"/>
          <w:i/>
          <w:sz w:val="24"/>
        </w:rPr>
        <w:t xml:space="preserve">» окажется порядочным клиентом банка. В чём причина отличия от вероятности исходного ложноположительного результата?</w:t>
      </w:r>
      <w:r>
        <w:rPr>
          <w:rFonts w:ascii="Times New Roman" w:hAnsi="Times New Roman" w:cs="Times New Roman"/>
          <w:bCs/>
          <w:i/>
          <w:sz w:val="24"/>
          <w:szCs w:val="24"/>
          <w:highlight w:val="none"/>
        </w:rPr>
      </w:r>
      <w:r>
        <w:rPr>
          <w:rFonts w:ascii="Times New Roman" w:hAnsi="Times New Roman" w:cs="Times New Roman"/>
          <w:bCs/>
          <w:i/>
          <w:sz w:val="24"/>
          <w:szCs w:val="24"/>
          <w:highlight w:val="none"/>
        </w:rPr>
      </w:r>
    </w:p>
    <w:p>
      <w:pPr>
        <w:jc w:val="both"/>
        <w:rPr>
          <w:rFonts w:ascii="Times New Roman" w:hAnsi="Times New Roman" w:cs="Times New Roman"/>
          <w:bCs/>
          <w:i/>
          <w:sz w:val="24"/>
          <w:szCs w:val="24"/>
          <w:highlight w:val="green"/>
        </w:rPr>
      </w:pPr>
      <w:r>
        <w:rPr>
          <w:rFonts w:ascii="Times New Roman" w:hAnsi="Times New Roman" w:cs="Times New Roman"/>
          <w:bCs/>
          <w:i/>
          <w:sz w:val="24"/>
          <w:szCs w:val="24"/>
          <w:highlight w:val="green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ОТВЕТ:</w:t>
      </w:r>
      <w:r>
        <w:rPr>
          <w:rFonts w:ascii="Times New Roman" w:hAnsi="Times New Roman" w:cs="Times New Roman"/>
          <w:bCs/>
          <w:i/>
          <w:sz w:val="24"/>
          <w:szCs w:val="24"/>
          <w:highlight w:val="green"/>
        </w:rPr>
      </w:r>
      <w:r>
        <w:rPr>
          <w:rFonts w:ascii="Times New Roman" w:hAnsi="Times New Roman" w:cs="Times New Roman"/>
          <w:bCs/>
          <w:i/>
          <w:sz w:val="24"/>
          <w:szCs w:val="24"/>
          <w:highlight w:val="green"/>
        </w:rPr>
      </w:r>
    </w:p>
    <w:p>
      <w:pPr>
        <w:jc w:val="both"/>
        <w:rPr>
          <w:rFonts w:ascii="Times New Roman" w:hAnsi="Times New Roman" w:cs="Times New Roman"/>
          <w:bCs w:val="0"/>
          <w:i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i w:val="0"/>
          <w:iCs w:val="0"/>
          <w:sz w:val="24"/>
          <w:highlight w:val="none"/>
        </w:rPr>
        <w:t xml:space="preserve">Для решения данной задачи воспользуемся теоремой и формулой Байеса.</w:t>
      </w:r>
      <w:r>
        <w:rPr>
          <w:rFonts w:ascii="Times New Roman" w:hAnsi="Times New Roman" w:cs="Times New Roman"/>
          <w:bCs w:val="0"/>
          <w:i w:val="0"/>
          <w:sz w:val="24"/>
          <w:szCs w:val="24"/>
        </w:rPr>
      </w:r>
      <w:r>
        <w:rPr>
          <w:rFonts w:ascii="Times New Roman" w:hAnsi="Times New Roman" w:cs="Times New Roman"/>
          <w:bCs w:val="0"/>
          <w:i w:val="0"/>
          <w:sz w:val="24"/>
          <w:szCs w:val="24"/>
          <w:highlight w:val="none"/>
        </w:rPr>
      </w:r>
    </w:p>
    <w:p>
      <w:pPr>
        <w:jc w:val="both"/>
        <w:rPr>
          <w:rFonts w:ascii="Times New Roman" w:hAnsi="Times New Roman" w:cs="Times New Roman"/>
          <w:bCs w:val="0"/>
          <w:i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i w:val="0"/>
          <w:iCs w:val="0"/>
          <w:sz w:val="24"/>
          <w:highlight w:val="none"/>
        </w:rPr>
        <w:t xml:space="preserve">Пусть </w:t>
      </w:r>
      <w:r>
        <w:rPr>
          <w:rFonts w:ascii="Times New Roman" w:hAnsi="Times New Roman" w:cs="Times New Roman"/>
          <w:bCs w:val="0"/>
          <w:i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Cs w:val="0"/>
          <w:i w:val="0"/>
          <w:sz w:val="24"/>
          <w:szCs w:val="24"/>
          <w:highlight w:val="none"/>
        </w:rPr>
      </w:r>
    </w:p>
    <w:p>
      <w:pPr>
        <w:jc w:val="both"/>
        <w:rPr>
          <w:rFonts w:ascii="Times New Roman" w:hAnsi="Times New Roman" w:cs="Times New Roman"/>
          <w:bCs w:val="0"/>
          <w:i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i w:val="0"/>
          <w:iCs w:val="0"/>
          <w:sz w:val="24"/>
          <w:highlight w:val="none"/>
        </w:rPr>
        <w:t xml:space="preserve">Р(М) = 0,0002 – вероятность, что клиент является дропом</w:t>
      </w:r>
      <w:r>
        <w:rPr>
          <w:rFonts w:ascii="Times New Roman" w:hAnsi="Times New Roman" w:cs="Times New Roman"/>
          <w:i w:val="0"/>
          <w:iCs w:val="0"/>
          <w:sz w:val="24"/>
          <w:highlight w:val="none"/>
        </w:rPr>
      </w:r>
      <w:r>
        <w:rPr>
          <w:rFonts w:ascii="Times New Roman" w:hAnsi="Times New Roman" w:cs="Times New Roman"/>
          <w:bCs w:val="0"/>
          <w:i w:val="0"/>
          <w:sz w:val="24"/>
          <w:szCs w:val="24"/>
          <w:highlight w:val="none"/>
        </w:rPr>
      </w:r>
    </w:p>
    <w:p>
      <w:pPr>
        <w:jc w:val="both"/>
        <w:rPr>
          <w:rFonts w:ascii="Times New Roman" w:hAnsi="Times New Roman" w:cs="Times New Roman"/>
          <w:bCs w:val="0"/>
          <w:i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i w:val="0"/>
          <w:iCs w:val="0"/>
          <w:sz w:val="24"/>
          <w:highlight w:val="none"/>
        </w:rPr>
        <w:t xml:space="preserve">Р(Х) = 1 – Р(М) = 0,9998 – вероятность, что клиент хороший</w:t>
      </w:r>
      <w:r>
        <w:rPr>
          <w:rFonts w:ascii="Times New Roman" w:hAnsi="Times New Roman" w:cs="Times New Roman"/>
          <w:i w:val="0"/>
          <w:iCs w:val="0"/>
          <w:sz w:val="24"/>
          <w:highlight w:val="none"/>
        </w:rPr>
      </w:r>
      <w:r>
        <w:rPr>
          <w:rFonts w:ascii="Times New Roman" w:hAnsi="Times New Roman" w:cs="Times New Roman"/>
          <w:bCs w:val="0"/>
          <w:i w:val="0"/>
          <w:sz w:val="24"/>
          <w:szCs w:val="24"/>
          <w:highlight w:val="none"/>
        </w:rPr>
      </w:r>
    </w:p>
    <w:p>
      <w:pPr>
        <w:jc w:val="both"/>
        <w:rPr>
          <w:rFonts w:ascii="Times New Roman" w:hAnsi="Times New Roman" w:cs="Times New Roman"/>
          <w:bCs w:val="0"/>
          <w:i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i w:val="0"/>
          <w:iCs w:val="0"/>
          <w:sz w:val="24"/>
          <w:highlight w:val="none"/>
        </w:rPr>
        <w:t xml:space="preserve">Р(К|М) = 0,9 – вероятность, что первая модель верно определяет дроп</w:t>
      </w:r>
      <w:r>
        <w:rPr>
          <w:rFonts w:ascii="Times New Roman" w:hAnsi="Times New Roman" w:cs="Times New Roman"/>
          <w:i w:val="0"/>
          <w:iCs w:val="0"/>
          <w:sz w:val="24"/>
          <w:highlight w:val="none"/>
        </w:rPr>
      </w:r>
      <w:r>
        <w:rPr>
          <w:rFonts w:ascii="Times New Roman" w:hAnsi="Times New Roman" w:cs="Times New Roman"/>
          <w:bCs w:val="0"/>
          <w:i w:val="0"/>
          <w:sz w:val="24"/>
          <w:szCs w:val="24"/>
          <w:highlight w:val="none"/>
        </w:rPr>
      </w:r>
    </w:p>
    <w:p>
      <w:pPr>
        <w:jc w:val="both"/>
        <w:rPr>
          <w:rFonts w:ascii="Times New Roman" w:hAnsi="Times New Roman" w:cs="Times New Roman"/>
          <w:bCs w:val="0"/>
          <w:i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i w:val="0"/>
          <w:iCs w:val="0"/>
          <w:sz w:val="24"/>
          <w:highlight w:val="none"/>
        </w:rPr>
        <w:t xml:space="preserve">Р(</w:t>
      </w:r>
      <w:r>
        <w:rPr>
          <w:rFonts w:ascii="Times New Roman" w:hAnsi="Times New Roman" w:cs="Times New Roman"/>
          <w:i w:val="0"/>
          <w:iCs w:val="0"/>
          <w:sz w:val="24"/>
          <w:highlight w:val="none"/>
        </w:rPr>
        <w:t xml:space="preserve">К|Х) = 0,001 – вероятность, что первая модель ошибочно определит хорошего как дроп</w:t>
      </w:r>
      <w:r>
        <w:rPr>
          <w:rFonts w:ascii="Times New Roman" w:hAnsi="Times New Roman" w:cs="Times New Roman"/>
          <w:i w:val="0"/>
          <w:iCs w:val="0"/>
          <w:sz w:val="24"/>
          <w:highlight w:val="none"/>
        </w:rPr>
      </w:r>
      <w:r>
        <w:rPr>
          <w:rFonts w:ascii="Times New Roman" w:hAnsi="Times New Roman" w:cs="Times New Roman"/>
          <w:bCs w:val="0"/>
          <w:i w:val="0"/>
          <w:sz w:val="24"/>
          <w:szCs w:val="24"/>
          <w:highlight w:val="none"/>
        </w:rPr>
      </w:r>
    </w:p>
    <w:p>
      <w:pPr>
        <w:jc w:val="both"/>
        <w:rPr>
          <w:rFonts w:ascii="Times New Roman" w:hAnsi="Times New Roman" w:cs="Times New Roman"/>
          <w:bCs w:val="0"/>
          <w:i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i w:val="0"/>
          <w:iCs w:val="0"/>
          <w:sz w:val="24"/>
          <w:highlight w:val="none"/>
        </w:rPr>
        <w:t xml:space="preserve">Тогда</w:t>
      </w:r>
      <w:r>
        <w:rPr>
          <w:rFonts w:ascii="Times New Roman" w:hAnsi="Times New Roman" w:cs="Times New Roman"/>
          <w:i w:val="0"/>
          <w:iCs w:val="0"/>
          <w:sz w:val="24"/>
          <w:highlight w:val="none"/>
        </w:rPr>
      </w:r>
      <w:r>
        <w:rPr>
          <w:rFonts w:ascii="Times New Roman" w:hAnsi="Times New Roman" w:cs="Times New Roman"/>
          <w:bCs w:val="0"/>
          <w:i w:val="0"/>
          <w:sz w:val="24"/>
          <w:szCs w:val="24"/>
          <w:highlight w:val="none"/>
        </w:rPr>
      </w:r>
    </w:p>
    <w:p>
      <w:pPr>
        <w:jc w:val="both"/>
        <w:rPr>
          <w:rFonts w:ascii="Times New Roman" w:hAnsi="Times New Roman" w:cs="Times New Roman"/>
          <w:bCs w:val="0"/>
          <w:i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i w:val="0"/>
          <w:iCs w:val="0"/>
          <w:sz w:val="24"/>
          <w:highlight w:val="none"/>
        </w:rPr>
        <w:t xml:space="preserve">Р(Х</w:t>
      </w:r>
      <w:r>
        <w:rPr>
          <w:rFonts w:ascii="Times New Roman" w:hAnsi="Times New Roman" w:cs="Times New Roman"/>
          <w:i w:val="0"/>
          <w:iCs w:val="0"/>
          <w:sz w:val="24"/>
          <w:highlight w:val="none"/>
        </w:rPr>
        <w:t xml:space="preserve">|К) = </w:t>
      </w:r>
      <w:r>
        <w:rPr>
          <w:rFonts w:ascii="Times New Roman" w:hAnsi="Times New Roman" w:cs="Times New Roman"/>
          <w:i w:val="0"/>
          <w:iCs w:val="0"/>
          <w:sz w:val="24"/>
          <w:highlight w:val="none"/>
        </w:rPr>
        <w:t xml:space="preserve">(Р(</w:t>
      </w:r>
      <w:r>
        <w:rPr>
          <w:rFonts w:ascii="Times New Roman" w:hAnsi="Times New Roman" w:cs="Times New Roman"/>
          <w:i w:val="0"/>
          <w:iCs w:val="0"/>
          <w:sz w:val="24"/>
          <w:highlight w:val="none"/>
        </w:rPr>
        <w:t xml:space="preserve">К|Х)</w:t>
      </w:r>
      <w:r>
        <w:rPr>
          <w:rFonts w:ascii="Times New Roman" w:hAnsi="Times New Roman" w:cs="Times New Roman"/>
          <w:i w:val="0"/>
          <w:iCs w:val="0"/>
          <w:sz w:val="24"/>
          <w:highlight w:val="none"/>
        </w:rPr>
        <w:t xml:space="preserve"> * </w:t>
      </w:r>
      <w:r>
        <w:rPr>
          <w:rFonts w:ascii="Times New Roman" w:hAnsi="Times New Roman" w:cs="Times New Roman"/>
          <w:i w:val="0"/>
          <w:iCs w:val="0"/>
          <w:sz w:val="24"/>
          <w:highlight w:val="none"/>
        </w:rPr>
        <w:t xml:space="preserve">Р(Х)</w:t>
      </w:r>
      <w:r>
        <w:rPr>
          <w:rFonts w:ascii="Times New Roman" w:hAnsi="Times New Roman" w:cs="Times New Roman"/>
          <w:i w:val="0"/>
          <w:iCs w:val="0"/>
          <w:sz w:val="24"/>
          <w:highlight w:val="none"/>
        </w:rPr>
        <w:t xml:space="preserve">) / (</w:t>
      </w:r>
      <w:r>
        <w:rPr>
          <w:rFonts w:ascii="Times New Roman" w:hAnsi="Times New Roman" w:cs="Times New Roman"/>
          <w:i w:val="0"/>
          <w:iCs w:val="0"/>
          <w:sz w:val="24"/>
          <w:highlight w:val="none"/>
        </w:rPr>
        <w:t xml:space="preserve">Р(К|М)</w:t>
      </w:r>
      <w:r>
        <w:rPr>
          <w:rFonts w:ascii="Times New Roman" w:hAnsi="Times New Roman" w:cs="Times New Roman"/>
          <w:i w:val="0"/>
          <w:iCs w:val="0"/>
          <w:sz w:val="24"/>
          <w:highlight w:val="none"/>
        </w:rPr>
        <w:t xml:space="preserve">*</w:t>
      </w:r>
      <w:r>
        <w:rPr>
          <w:rFonts w:ascii="Times New Roman" w:hAnsi="Times New Roman" w:cs="Times New Roman"/>
          <w:i w:val="0"/>
          <w:iCs w:val="0"/>
          <w:sz w:val="24"/>
          <w:highlight w:val="none"/>
        </w:rPr>
        <w:t xml:space="preserve">Р(М)</w:t>
      </w:r>
      <w:r>
        <w:rPr>
          <w:rFonts w:ascii="Times New Roman" w:hAnsi="Times New Roman" w:cs="Times New Roman"/>
          <w:i w:val="0"/>
          <w:iCs w:val="0"/>
          <w:sz w:val="24"/>
          <w:highlight w:val="none"/>
        </w:rPr>
        <w:t xml:space="preserve"> + </w:t>
      </w:r>
      <w:r>
        <w:rPr>
          <w:rFonts w:ascii="Times New Roman" w:hAnsi="Times New Roman" w:cs="Times New Roman"/>
          <w:i w:val="0"/>
          <w:iCs w:val="0"/>
          <w:sz w:val="24"/>
          <w:highlight w:val="none"/>
        </w:rPr>
        <w:t xml:space="preserve">Р(</w:t>
      </w:r>
      <w:r>
        <w:rPr>
          <w:rFonts w:ascii="Times New Roman" w:hAnsi="Times New Roman" w:cs="Times New Roman"/>
          <w:i w:val="0"/>
          <w:iCs w:val="0"/>
          <w:sz w:val="24"/>
          <w:highlight w:val="none"/>
        </w:rPr>
        <w:t xml:space="preserve">К|Х)</w:t>
      </w:r>
      <w:r>
        <w:rPr>
          <w:rFonts w:ascii="Times New Roman" w:hAnsi="Times New Roman" w:cs="Times New Roman"/>
          <w:i w:val="0"/>
          <w:iCs w:val="0"/>
          <w:sz w:val="24"/>
          <w:highlight w:val="none"/>
        </w:rPr>
        <w:t xml:space="preserve">*</w:t>
      </w:r>
      <w:r>
        <w:rPr>
          <w:rFonts w:ascii="Times New Roman" w:hAnsi="Times New Roman" w:cs="Times New Roman"/>
          <w:i w:val="0"/>
          <w:iCs w:val="0"/>
          <w:sz w:val="24"/>
          <w:highlight w:val="none"/>
        </w:rPr>
        <w:t xml:space="preserve">Р(Х)</w:t>
      </w:r>
      <w:r>
        <w:rPr>
          <w:rFonts w:ascii="Times New Roman" w:hAnsi="Times New Roman" w:cs="Times New Roman"/>
          <w:i w:val="0"/>
          <w:iCs w:val="0"/>
          <w:sz w:val="24"/>
          <w:highlight w:val="none"/>
        </w:rPr>
        <w:t xml:space="preserve">) = </w:t>
      </w:r>
      <w:r>
        <w:rPr>
          <w:rFonts w:ascii="Times New Roman" w:hAnsi="Times New Roman" w:cs="Times New Roman"/>
          <w:i w:val="0"/>
          <w:iCs w:val="0"/>
          <w:sz w:val="24"/>
          <w:highlight w:val="none"/>
        </w:rPr>
      </w:r>
      <w:r>
        <w:rPr>
          <w:rFonts w:ascii="Times New Roman" w:hAnsi="Times New Roman" w:cs="Times New Roman"/>
          <w:bCs w:val="0"/>
          <w:i w:val="0"/>
          <w:sz w:val="24"/>
          <w:szCs w:val="24"/>
          <w:highlight w:val="none"/>
        </w:rPr>
      </w:r>
    </w:p>
    <w:p>
      <w:pPr>
        <w:jc w:val="both"/>
        <w:rPr>
          <w:rFonts w:ascii="Times New Roman" w:hAnsi="Times New Roman" w:cs="Times New Roman"/>
          <w:bCs w:val="0"/>
          <w:i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i w:val="0"/>
          <w:iCs w:val="0"/>
          <w:sz w:val="24"/>
          <w:highlight w:val="none"/>
        </w:rPr>
        <w:tab/>
        <w:t xml:space="preserve">= 0,001*0,9998/(0,9*0,0002+0,001*0,9998) = </w:t>
      </w:r>
      <w:r>
        <w:rPr>
          <w:rFonts w:ascii="Times New Roman" w:hAnsi="Times New Roman" w:cs="Times New Roman"/>
          <w:i w:val="0"/>
          <w:iCs w:val="0"/>
          <w:sz w:val="24"/>
          <w:highlight w:val="none"/>
        </w:rPr>
        <w:t xml:space="preserve">0,8474 или 84,7%</w:t>
      </w:r>
      <w:r>
        <w:rPr>
          <w:rFonts w:ascii="Times New Roman" w:hAnsi="Times New Roman" w:cs="Times New Roman"/>
          <w:i w:val="0"/>
          <w:iCs w:val="0"/>
          <w:sz w:val="24"/>
          <w:highlight w:val="none"/>
        </w:rPr>
      </w:r>
      <w:r>
        <w:rPr>
          <w:rFonts w:ascii="Times New Roman" w:hAnsi="Times New Roman" w:cs="Times New Roman"/>
          <w:bCs w:val="0"/>
          <w:i w:val="0"/>
          <w:sz w:val="24"/>
          <w:szCs w:val="24"/>
          <w:highlight w:val="none"/>
        </w:rPr>
      </w:r>
    </w:p>
    <w:p>
      <w:pPr>
        <w:jc w:val="both"/>
        <w:rPr>
          <w:rFonts w:ascii="Times New Roman" w:hAnsi="Times New Roman" w:cs="Times New Roman"/>
          <w:bCs w:val="0"/>
          <w:i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i w:val="0"/>
          <w:iCs w:val="0"/>
          <w:sz w:val="24"/>
          <w:highlight w:val="none"/>
        </w:rPr>
        <w:t xml:space="preserve">Т.о. вероятность, что клиент, определенный первой моделью как дроп, может оказаться хорошим, составляет примерно 84,7% .</w:t>
      </w:r>
      <w:r>
        <w:rPr>
          <w:rFonts w:ascii="Times New Roman" w:hAnsi="Times New Roman" w:cs="Times New Roman"/>
          <w:i w:val="0"/>
          <w:iCs w:val="0"/>
          <w:sz w:val="24"/>
          <w:highlight w:val="none"/>
        </w:rPr>
      </w:r>
      <w:r>
        <w:rPr>
          <w:rFonts w:ascii="Times New Roman" w:hAnsi="Times New Roman" w:cs="Times New Roman"/>
          <w:bCs w:val="0"/>
          <w:i w:val="0"/>
          <w:sz w:val="24"/>
          <w:szCs w:val="24"/>
          <w:highlight w:val="none"/>
        </w:rPr>
      </w:r>
    </w:p>
    <w:p>
      <w:pPr>
        <w:jc w:val="both"/>
        <w:rPr>
          <w:rFonts w:ascii="Times New Roman" w:hAnsi="Times New Roman" w:cs="Times New Roman"/>
          <w:bCs w:val="0"/>
          <w:i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i w:val="0"/>
          <w:iCs w:val="0"/>
          <w:sz w:val="24"/>
          <w:highlight w:val="none"/>
        </w:rPr>
        <w:t xml:space="preserve">Аналогично можем посчитать для второй модели:</w:t>
      </w:r>
      <w:r>
        <w:rPr>
          <w:rFonts w:ascii="Times New Roman" w:hAnsi="Times New Roman" w:cs="Times New Roman"/>
          <w:i w:val="0"/>
          <w:iCs w:val="0"/>
          <w:sz w:val="24"/>
          <w:highlight w:val="none"/>
        </w:rPr>
      </w:r>
      <w:r>
        <w:rPr>
          <w:rFonts w:ascii="Times New Roman" w:hAnsi="Times New Roman" w:cs="Times New Roman"/>
          <w:bCs w:val="0"/>
          <w:i w:val="0"/>
          <w:sz w:val="24"/>
          <w:szCs w:val="24"/>
          <w:highlight w:val="none"/>
        </w:rPr>
      </w:r>
    </w:p>
    <w:p>
      <w:pPr>
        <w:jc w:val="both"/>
        <w:rPr>
          <w:rFonts w:ascii="Times New Roman" w:hAnsi="Times New Roman" w:cs="Times New Roman"/>
          <w:bCs w:val="0"/>
          <w:i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i w:val="0"/>
          <w:iCs w:val="0"/>
          <w:sz w:val="24"/>
          <w:highlight w:val="none"/>
        </w:rPr>
      </w:r>
      <w:r>
        <w:rPr>
          <w:rFonts w:ascii="Times New Roman" w:hAnsi="Times New Roman" w:cs="Times New Roman"/>
          <w:i w:val="0"/>
          <w:iCs w:val="0"/>
          <w:sz w:val="24"/>
          <w:highlight w:val="none"/>
        </w:rPr>
        <w:t xml:space="preserve">Р(Х</w:t>
      </w:r>
      <w:r>
        <w:rPr>
          <w:rFonts w:ascii="Times New Roman" w:hAnsi="Times New Roman" w:cs="Times New Roman"/>
          <w:i w:val="0"/>
          <w:iCs w:val="0"/>
          <w:sz w:val="24"/>
          <w:highlight w:val="none"/>
        </w:rPr>
        <w:t xml:space="preserve">|К)</w:t>
      </w:r>
      <w:r>
        <w:rPr>
          <w:rFonts w:ascii="Times New Roman" w:hAnsi="Times New Roman" w:cs="Times New Roman"/>
          <w:i w:val="0"/>
          <w:iCs w:val="0"/>
          <w:sz w:val="24"/>
          <w:highlight w:val="none"/>
        </w:rPr>
        <w:t xml:space="preserve"> = 0,02*0,9998/</w:t>
      </w:r>
      <w:r>
        <w:rPr>
          <w:rFonts w:ascii="Times New Roman" w:hAnsi="Times New Roman" w:cs="Times New Roman"/>
          <w:i w:val="0"/>
          <w:iCs w:val="0"/>
          <w:sz w:val="24"/>
          <w:highlight w:val="none"/>
        </w:rPr>
        <w:t xml:space="preserve">(0,85*0,0002+0,02*0,9998)</w:t>
      </w:r>
      <w:r>
        <w:rPr>
          <w:rFonts w:ascii="Times New Roman" w:hAnsi="Times New Roman" w:cs="Times New Roman"/>
          <w:i w:val="0"/>
          <w:iCs w:val="0"/>
          <w:sz w:val="24"/>
          <w:highlight w:val="none"/>
        </w:rPr>
        <w:t xml:space="preserve"> = </w:t>
      </w:r>
      <w:r>
        <w:rPr>
          <w:rFonts w:ascii="Times New Roman" w:hAnsi="Times New Roman" w:cs="Times New Roman"/>
          <w:i w:val="0"/>
          <w:iCs w:val="0"/>
          <w:sz w:val="24"/>
          <w:highlight w:val="none"/>
        </w:rPr>
        <w:t xml:space="preserve">0,9916 или 99,2%</w:t>
      </w:r>
      <w:r>
        <w:rPr>
          <w:rFonts w:ascii="Times New Roman" w:hAnsi="Times New Roman" w:cs="Times New Roman"/>
          <w:i w:val="0"/>
          <w:iCs w:val="0"/>
          <w:sz w:val="24"/>
          <w:highlight w:val="none"/>
        </w:rPr>
      </w:r>
      <w:r>
        <w:rPr>
          <w:rFonts w:ascii="Times New Roman" w:hAnsi="Times New Roman" w:cs="Times New Roman"/>
          <w:bCs w:val="0"/>
          <w:i w:val="0"/>
          <w:sz w:val="24"/>
          <w:szCs w:val="24"/>
          <w:highlight w:val="none"/>
        </w:rPr>
      </w:r>
    </w:p>
    <w:p>
      <w:pPr>
        <w:jc w:val="both"/>
        <w:rPr>
          <w:rFonts w:ascii="Times New Roman" w:hAnsi="Times New Roman" w:cs="Times New Roman"/>
          <w:bCs w:val="0"/>
          <w:i w:val="0"/>
          <w:sz w:val="24"/>
          <w:szCs w:val="24"/>
        </w:rPr>
      </w:pPr>
      <w:r>
        <w:rPr>
          <w:rFonts w:ascii="Times New Roman" w:hAnsi="Times New Roman" w:cs="Times New Roman"/>
          <w:bCs w:val="0"/>
          <w:i w:val="0"/>
          <w:sz w:val="24"/>
          <w:szCs w:val="24"/>
        </w:rPr>
      </w:r>
      <w:r>
        <w:rPr>
          <w:rFonts w:ascii="Times New Roman" w:hAnsi="Times New Roman" w:cs="Times New Roman"/>
          <w:bCs w:val="0"/>
          <w:i w:val="0"/>
          <w:sz w:val="24"/>
          <w:szCs w:val="24"/>
        </w:rPr>
      </w:r>
      <w:r>
        <w:rPr>
          <w:rFonts w:ascii="Times New Roman" w:hAnsi="Times New Roman" w:cs="Times New Roman"/>
          <w:bCs w:val="0"/>
          <w:i w:val="0"/>
          <w:sz w:val="24"/>
          <w:szCs w:val="24"/>
        </w:rPr>
      </w:r>
    </w:p>
    <w:p>
      <w:pPr>
        <w:jc w:val="both"/>
        <w:rPr>
          <w:rFonts w:ascii="Times New Roman" w:hAnsi="Times New Roman" w:cs="Times New Roman"/>
          <w:bCs w:val="0"/>
          <w:i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i w:val="0"/>
          <w:iCs w:val="0"/>
          <w:sz w:val="24"/>
          <w:highlight w:val="none"/>
        </w:rPr>
      </w:r>
      <w:r>
        <w:rPr>
          <w:rFonts w:ascii="Times New Roman" w:hAnsi="Times New Roman" w:cs="Times New Roman"/>
          <w:i w:val="0"/>
          <w:iCs w:val="0"/>
          <w:sz w:val="24"/>
        </w:rPr>
        <w:t xml:space="preserve">Причина отличия от вероятности исходного ложноположительного результата</w:t>
      </w:r>
      <w:r>
        <w:rPr>
          <w:rFonts w:ascii="Times New Roman" w:hAnsi="Times New Roman" w:cs="Times New Roman"/>
          <w:i w:val="0"/>
          <w:iCs w:val="0"/>
          <w:sz w:val="24"/>
          <w:highlight w:val="none"/>
        </w:rPr>
        <w:t xml:space="preserve"> в том, что ложноположительный результат – это вероятность, что хороший клиент будет ошибочно классифицирован как дроп. В нашем случае мы знаем что она 0,1%. И это всего лишь процент порядочных клиентов, которые были ошибочно определены как дропы.</w:t>
      </w:r>
      <w:r>
        <w:rPr>
          <w:rFonts w:ascii="Times New Roman" w:hAnsi="Times New Roman" w:cs="Times New Roman"/>
          <w:i w:val="0"/>
          <w:iCs w:val="0"/>
          <w:sz w:val="24"/>
          <w:highlight w:val="none"/>
        </w:rPr>
      </w:r>
      <w:r>
        <w:rPr>
          <w:rFonts w:ascii="Times New Roman" w:hAnsi="Times New Roman" w:cs="Times New Roman"/>
          <w:bCs w:val="0"/>
          <w:i w:val="0"/>
          <w:sz w:val="24"/>
          <w:szCs w:val="24"/>
          <w:highlight w:val="none"/>
        </w:rPr>
      </w:r>
    </w:p>
    <w:p>
      <w:pPr>
        <w:jc w:val="both"/>
        <w:rPr>
          <w:rFonts w:ascii="Times New Roman" w:hAnsi="Times New Roman" w:cs="Times New Roman"/>
          <w:bCs w:val="0"/>
          <w:i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i w:val="0"/>
          <w:iCs w:val="0"/>
          <w:sz w:val="24"/>
          <w:highlight w:val="none"/>
        </w:rPr>
        <w:t xml:space="preserve">В нашем случае учитывая, что дропов очень мало 0,02% от общего числа, и даже если модель ошибается в 0,1% случаев, это не значит, что большинство клиентов, определенных как дропы, являются хорошими. Тут важную роль играет базовая вер</w:t>
      </w:r>
      <w:r>
        <w:rPr>
          <w:rFonts w:ascii="Times New Roman" w:hAnsi="Times New Roman" w:cs="Times New Roman"/>
          <w:i w:val="0"/>
          <w:iCs w:val="0"/>
          <w:sz w:val="24"/>
          <w:highlight w:val="none"/>
        </w:rPr>
        <w:t xml:space="preserve">оятность, что клиент на самом деле является дропом. Поэтому, когда мы комбинируем все вероятности с помощью теоремы Байеса, мы получаем более высокую вероятность того, что клиент действительно хороший, чем просто вероятность ложноположительного результата.</w:t>
      </w:r>
      <w:r>
        <w:rPr>
          <w:rFonts w:ascii="Times New Roman" w:hAnsi="Times New Roman" w:cs="Times New Roman"/>
          <w:i w:val="0"/>
          <w:iCs w:val="0"/>
          <w:sz w:val="24"/>
          <w:highlight w:val="none"/>
        </w:rPr>
      </w:r>
      <w:r>
        <w:rPr>
          <w:rFonts w:ascii="Times New Roman" w:hAnsi="Times New Roman" w:cs="Times New Roman"/>
          <w:bCs w:val="0"/>
          <w:i w:val="0"/>
          <w:sz w:val="24"/>
          <w:szCs w:val="24"/>
          <w:highlight w:val="none"/>
        </w:rPr>
      </w:r>
    </w:p>
    <w:p>
      <w:pPr>
        <w:jc w:val="both"/>
        <w:rPr>
          <w:rFonts w:ascii="Times New Roman" w:hAnsi="Times New Roman" w:cs="Times New Roman"/>
          <w:bCs w:val="0"/>
          <w:i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i w:val="0"/>
          <w:iCs w:val="0"/>
          <w:sz w:val="24"/>
          <w:highlight w:val="none"/>
        </w:rPr>
        <w:t xml:space="preserve">Т.о. разница задается тем, что мы с одной стороны смотрим на вероятность просто отдельной ложноположительной ошибки, а с другой комплексное взаимодействие между вероятностями различных событий.</w:t>
      </w:r>
      <w:r>
        <w:rPr>
          <w:rFonts w:ascii="Times New Roman" w:hAnsi="Times New Roman" w:cs="Times New Roman"/>
          <w:i w:val="0"/>
          <w:iCs w:val="0"/>
          <w:sz w:val="24"/>
          <w:highlight w:val="none"/>
        </w:rPr>
      </w:r>
      <w:r>
        <w:rPr>
          <w:rFonts w:ascii="Times New Roman" w:hAnsi="Times New Roman" w:cs="Times New Roman"/>
          <w:bCs w:val="0"/>
          <w:i w:val="0"/>
          <w:sz w:val="24"/>
          <w:szCs w:val="24"/>
          <w:highlight w:val="none"/>
        </w:rPr>
      </w:r>
    </w:p>
    <w:p>
      <w:pPr>
        <w:jc w:val="both"/>
        <w:rPr>
          <w:rFonts w:ascii="Times New Roman" w:hAnsi="Times New Roman" w:cs="Times New Roman"/>
          <w:bCs w:val="0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highlight w:val="none"/>
        </w:rPr>
      </w:r>
      <w:r>
        <w:rPr>
          <w:rFonts w:ascii="Times New Roman" w:hAnsi="Times New Roman" w:cs="Times New Roman"/>
          <w:i w:val="0"/>
          <w:iCs w:val="0"/>
          <w:sz w:val="24"/>
          <w:highlight w:val="none"/>
        </w:rPr>
      </w:r>
      <w:r>
        <w:rPr>
          <w:rFonts w:ascii="Times New Roman" w:hAnsi="Times New Roman" w:cs="Times New Roman"/>
          <w:bCs w:val="0"/>
          <w:i w:val="0"/>
          <w:sz w:val="24"/>
          <w:szCs w:val="24"/>
        </w:rPr>
      </w:r>
    </w:p>
    <w:p>
      <w:pPr>
        <w:jc w:val="both"/>
        <w:rPr>
          <w:rFonts w:ascii="Times New Roman" w:hAnsi="Times New Roman" w:cs="Times New Roman"/>
          <w:bCs/>
          <w:i/>
          <w:sz w:val="24"/>
          <w:szCs w:val="24"/>
          <w:highlight w:val="none"/>
        </w:rPr>
      </w:pPr>
      <w:r>
        <w:rPr>
          <w:rFonts w:ascii="Times New Roman" w:hAnsi="Times New Roman" w:cs="Times New Roman"/>
          <w:i/>
          <w:sz w:val="24"/>
        </w:rPr>
        <w:t xml:space="preserve">Б) Найдите вероятность того, что при повторной проверке клиента уже новой моделью, которая также признает его </w:t>
      </w:r>
      <w:r>
        <w:rPr>
          <w:rFonts w:ascii="Times New Roman" w:hAnsi="Times New Roman" w:cs="Times New Roman"/>
          <w:i/>
          <w:sz w:val="24"/>
        </w:rPr>
        <w:t xml:space="preserve">дропом</w:t>
      </w:r>
      <w:r>
        <w:rPr>
          <w:rFonts w:ascii="Times New Roman" w:hAnsi="Times New Roman" w:cs="Times New Roman"/>
          <w:i/>
          <w:sz w:val="24"/>
        </w:rPr>
        <w:t xml:space="preserve"> после признания первой моделью, клиент окажется порядочным. </w:t>
      </w:r>
      <w:r>
        <w:rPr>
          <w:rFonts w:ascii="Times New Roman" w:hAnsi="Times New Roman" w:cs="Times New Roman"/>
          <w:bCs/>
          <w:i/>
          <w:sz w:val="24"/>
          <w:szCs w:val="24"/>
          <w:highlight w:val="none"/>
        </w:rPr>
      </w:r>
      <w:r>
        <w:rPr>
          <w:rFonts w:ascii="Times New Roman" w:hAnsi="Times New Roman" w:cs="Times New Roman"/>
          <w:bCs/>
          <w:i/>
          <w:sz w:val="24"/>
          <w:szCs w:val="24"/>
          <w:highlight w:val="none"/>
        </w:rPr>
      </w:r>
    </w:p>
    <w:p>
      <w:pPr>
        <w:jc w:val="both"/>
        <w:rPr>
          <w:rFonts w:ascii="Times New Roman" w:hAnsi="Times New Roman" w:cs="Times New Roman"/>
          <w:bCs/>
          <w:i/>
          <w:sz w:val="24"/>
          <w:szCs w:val="24"/>
          <w:highlight w:val="green"/>
        </w:rPr>
      </w:pPr>
      <w:r>
        <w:rPr>
          <w:rFonts w:ascii="Times New Roman" w:hAnsi="Times New Roman" w:cs="Times New Roman"/>
          <w:bCs/>
          <w:i/>
          <w:sz w:val="24"/>
          <w:szCs w:val="24"/>
          <w:highlight w:val="green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ОТВЕТ:</w:t>
      </w:r>
      <w:r>
        <w:rPr>
          <w:rFonts w:ascii="Times New Roman" w:hAnsi="Times New Roman" w:cs="Times New Roman"/>
          <w:bCs/>
          <w:i/>
          <w:sz w:val="24"/>
          <w:szCs w:val="24"/>
          <w:highlight w:val="green"/>
        </w:rPr>
      </w:r>
      <w:r>
        <w:rPr>
          <w:rFonts w:ascii="Times New Roman" w:hAnsi="Times New Roman" w:cs="Times New Roman"/>
          <w:bCs/>
          <w:i/>
          <w:sz w:val="24"/>
          <w:szCs w:val="24"/>
          <w:highlight w:val="green"/>
        </w:rPr>
      </w:r>
    </w:p>
    <w:p>
      <w:pPr>
        <w:jc w:val="both"/>
        <w:rPr>
          <w:rFonts w:ascii="Times New Roman" w:hAnsi="Times New Roman" w:cs="Times New Roman"/>
          <w:bCs w:val="0"/>
          <w:i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Cs/>
          <w:i w:val="0"/>
          <w:iCs w:val="0"/>
          <w:sz w:val="24"/>
          <w:szCs w:val="24"/>
        </w:rPr>
        <w:t xml:space="preserve">Тогда</w:t>
      </w:r>
      <w:r>
        <w:rPr>
          <w:rFonts w:ascii="Times New Roman" w:hAnsi="Times New Roman" w:cs="Times New Roman"/>
          <w:bCs w:val="0"/>
          <w:i w:val="0"/>
          <w:sz w:val="24"/>
          <w:szCs w:val="24"/>
        </w:rPr>
      </w:r>
      <w:r>
        <w:rPr>
          <w:rFonts w:ascii="Times New Roman" w:hAnsi="Times New Roman" w:cs="Times New Roman"/>
          <w:bCs w:val="0"/>
          <w:i w:val="0"/>
          <w:sz w:val="24"/>
          <w:szCs w:val="24"/>
          <w:highlight w:val="none"/>
        </w:rPr>
      </w:r>
    </w:p>
    <w:p>
      <w:pPr>
        <w:jc w:val="both"/>
        <w:rPr>
          <w:rFonts w:ascii="Times New Roman" w:hAnsi="Times New Roman" w:cs="Times New Roman"/>
          <w:bCs w:val="0"/>
          <w:i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i w:val="0"/>
          <w:iCs w:val="0"/>
          <w:sz w:val="24"/>
          <w:highlight w:val="none"/>
        </w:rPr>
        <w:t xml:space="preserve">Р(Х) = 1 – Р(М) = 0,9998 – вероятность, что клиент хороший</w:t>
      </w:r>
      <w:r>
        <w:rPr>
          <w:rFonts w:ascii="Times New Roman" w:hAnsi="Times New Roman" w:cs="Times New Roman"/>
          <w:bCs w:val="0"/>
          <w:i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Cs w:val="0"/>
          <w:i w:val="0"/>
          <w:sz w:val="24"/>
          <w:szCs w:val="24"/>
          <w:highlight w:val="none"/>
        </w:rPr>
      </w:r>
    </w:p>
    <w:p>
      <w:pPr>
        <w:jc w:val="both"/>
        <w:rPr>
          <w:rFonts w:ascii="Times New Roman" w:hAnsi="Times New Roman" w:cs="Times New Roman"/>
          <w:bCs w:val="0"/>
          <w:i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Cs/>
          <w:i w:val="0"/>
          <w:i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i w:val="0"/>
          <w:iCs w:val="0"/>
          <w:sz w:val="24"/>
          <w:highlight w:val="none"/>
        </w:rPr>
        <w:t xml:space="preserve">Р(</w:t>
      </w:r>
      <w:r>
        <w:rPr>
          <w:rFonts w:ascii="Times New Roman" w:hAnsi="Times New Roman" w:cs="Times New Roman"/>
          <w:i w:val="0"/>
          <w:iCs w:val="0"/>
          <w:sz w:val="24"/>
          <w:highlight w:val="none"/>
        </w:rPr>
        <w:t xml:space="preserve">К1,К2|Х)</w:t>
      </w:r>
      <w:r>
        <w:rPr>
          <w:rFonts w:ascii="Times New Roman" w:hAnsi="Times New Roman" w:cs="Times New Roman"/>
          <w:bCs/>
          <w:i w:val="0"/>
          <w:iCs w:val="0"/>
          <w:sz w:val="24"/>
          <w:szCs w:val="24"/>
          <w:highlight w:val="none"/>
        </w:rPr>
        <w:t xml:space="preserve"> = 0,001*0,02 = </w:t>
      </w:r>
      <w:r>
        <w:rPr>
          <w:rFonts w:ascii="Times New Roman" w:hAnsi="Times New Roman" w:cs="Times New Roman"/>
          <w:bCs/>
          <w:i w:val="0"/>
          <w:iCs w:val="0"/>
          <w:sz w:val="24"/>
          <w:szCs w:val="24"/>
          <w:highlight w:val="none"/>
        </w:rPr>
        <w:t xml:space="preserve">0,00002</w:t>
      </w:r>
      <w:r>
        <w:rPr>
          <w:rFonts w:ascii="Times New Roman" w:hAnsi="Times New Roman" w:cs="Times New Roman"/>
          <w:bCs/>
          <w:i w:val="0"/>
          <w:iCs w:val="0"/>
          <w:sz w:val="24"/>
          <w:szCs w:val="24"/>
          <w:highlight w:val="none"/>
        </w:rPr>
        <w:t xml:space="preserve"> – вероятность, что обе модели определяют хорошего как дропа</w:t>
      </w:r>
      <w:r>
        <w:rPr>
          <w:rFonts w:ascii="Times New Roman" w:hAnsi="Times New Roman" w:cs="Times New Roman"/>
          <w:bCs/>
          <w:i w:val="0"/>
          <w:i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Cs w:val="0"/>
          <w:i w:val="0"/>
          <w:sz w:val="24"/>
          <w:szCs w:val="24"/>
          <w:highlight w:val="none"/>
        </w:rPr>
      </w:r>
    </w:p>
    <w:p>
      <w:pPr>
        <w:jc w:val="both"/>
        <w:rPr>
          <w:rFonts w:ascii="Times New Roman" w:hAnsi="Times New Roman" w:cs="Times New Roman"/>
          <w:bCs w:val="0"/>
          <w:i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i w:val="0"/>
          <w:iCs w:val="0"/>
          <w:sz w:val="24"/>
          <w:highlight w:val="none"/>
        </w:rPr>
        <w:t xml:space="preserve">Р(М) = 0,0002 – вероятность, что клиент является дропом</w:t>
      </w:r>
      <w:r>
        <w:rPr>
          <w:rFonts w:ascii="Times New Roman" w:hAnsi="Times New Roman" w:cs="Times New Roman"/>
          <w:bCs w:val="0"/>
          <w:i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Cs w:val="0"/>
          <w:i w:val="0"/>
          <w:sz w:val="24"/>
          <w:szCs w:val="24"/>
          <w:highlight w:val="none"/>
        </w:rPr>
      </w:r>
    </w:p>
    <w:p>
      <w:pPr>
        <w:jc w:val="both"/>
        <w:rPr>
          <w:rFonts w:ascii="Times New Roman" w:hAnsi="Times New Roman" w:cs="Times New Roman"/>
          <w:bCs w:val="0"/>
          <w:i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Cs/>
          <w:i w:val="0"/>
          <w:i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i w:val="0"/>
          <w:iCs w:val="0"/>
          <w:sz w:val="24"/>
          <w:highlight w:val="none"/>
        </w:rPr>
        <w:t xml:space="preserve">Р(К1,К2|М)</w:t>
      </w:r>
      <w:r>
        <w:rPr>
          <w:rFonts w:ascii="Times New Roman" w:hAnsi="Times New Roman" w:cs="Times New Roman"/>
          <w:bCs/>
          <w:i w:val="0"/>
          <w:iCs w:val="0"/>
          <w:sz w:val="24"/>
          <w:szCs w:val="24"/>
          <w:highlight w:val="none"/>
        </w:rPr>
        <w:t xml:space="preserve"> = 0,9 * 0,85 = </w:t>
      </w:r>
      <w:r>
        <w:rPr>
          <w:rFonts w:ascii="Times New Roman" w:hAnsi="Times New Roman" w:cs="Times New Roman"/>
          <w:bCs/>
          <w:i w:val="0"/>
          <w:iCs w:val="0"/>
          <w:sz w:val="24"/>
          <w:szCs w:val="24"/>
          <w:highlight w:val="none"/>
        </w:rPr>
        <w:t xml:space="preserve">0,765</w:t>
      </w:r>
      <w:r>
        <w:rPr>
          <w:rFonts w:ascii="Times New Roman" w:hAnsi="Times New Roman" w:cs="Times New Roman"/>
          <w:bCs/>
          <w:i w:val="0"/>
          <w:iCs w:val="0"/>
          <w:sz w:val="24"/>
          <w:szCs w:val="24"/>
          <w:highlight w:val="none"/>
        </w:rPr>
        <w:t xml:space="preserve"> – вероятность, что обе модели определяют дропа</w:t>
      </w:r>
      <w:r>
        <w:rPr>
          <w:rFonts w:ascii="Times New Roman" w:hAnsi="Times New Roman" w:cs="Times New Roman"/>
          <w:bCs/>
          <w:i w:val="0"/>
          <w:i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Cs w:val="0"/>
          <w:i w:val="0"/>
          <w:sz w:val="24"/>
          <w:szCs w:val="24"/>
          <w:highlight w:val="none"/>
        </w:rPr>
      </w:r>
    </w:p>
    <w:p>
      <w:pPr>
        <w:jc w:val="both"/>
        <w:rPr>
          <w:rFonts w:ascii="Times New Roman" w:hAnsi="Times New Roman" w:cs="Times New Roman"/>
          <w:bCs w:val="0"/>
          <w:i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Cs/>
          <w:i w:val="0"/>
          <w:iCs w:val="0"/>
          <w:sz w:val="24"/>
          <w:szCs w:val="24"/>
          <w:highlight w:val="none"/>
        </w:rPr>
        <w:t xml:space="preserve">Получаем</w:t>
      </w:r>
      <w:r>
        <w:rPr>
          <w:rFonts w:ascii="Times New Roman" w:hAnsi="Times New Roman" w:cs="Times New Roman"/>
          <w:bCs/>
          <w:i w:val="0"/>
          <w:i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Cs w:val="0"/>
          <w:i w:val="0"/>
          <w:sz w:val="24"/>
          <w:szCs w:val="24"/>
          <w:highlight w:val="none"/>
        </w:rPr>
      </w:r>
    </w:p>
    <w:p>
      <w:pPr>
        <w:jc w:val="both"/>
        <w:rPr>
          <w:rFonts w:ascii="Times New Roman" w:hAnsi="Times New Roman" w:cs="Times New Roman"/>
          <w:bCs w:val="0"/>
          <w:i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Cs/>
          <w:i w:val="0"/>
          <w:iCs w:val="0"/>
          <w:sz w:val="24"/>
          <w:szCs w:val="24"/>
          <w:highlight w:val="none"/>
        </w:rPr>
        <w:t xml:space="preserve">Р = </w:t>
      </w:r>
      <w:r>
        <w:rPr>
          <w:rFonts w:ascii="Times New Roman" w:hAnsi="Times New Roman" w:cs="Times New Roman"/>
          <w:bCs/>
          <w:i w:val="0"/>
          <w:iCs w:val="0"/>
          <w:sz w:val="24"/>
          <w:szCs w:val="24"/>
          <w:highlight w:val="none"/>
        </w:rPr>
        <w:t xml:space="preserve">0,00002</w:t>
      </w:r>
      <w:r>
        <w:rPr>
          <w:rFonts w:ascii="Times New Roman" w:hAnsi="Times New Roman" w:cs="Times New Roman"/>
          <w:bCs/>
          <w:i w:val="0"/>
          <w:iCs w:val="0"/>
          <w:sz w:val="24"/>
          <w:szCs w:val="24"/>
          <w:highlight w:val="none"/>
        </w:rPr>
        <w:t xml:space="preserve"> * </w:t>
      </w:r>
      <w:r>
        <w:rPr>
          <w:rFonts w:ascii="Times New Roman" w:hAnsi="Times New Roman" w:cs="Times New Roman"/>
          <w:i w:val="0"/>
          <w:iCs w:val="0"/>
          <w:sz w:val="24"/>
          <w:highlight w:val="none"/>
        </w:rPr>
        <w:t xml:space="preserve">0,9998</w:t>
      </w:r>
      <w:r>
        <w:rPr>
          <w:rFonts w:ascii="Times New Roman" w:hAnsi="Times New Roman" w:cs="Times New Roman"/>
          <w:bCs/>
          <w:i w:val="0"/>
          <w:iCs w:val="0"/>
          <w:sz w:val="24"/>
          <w:szCs w:val="24"/>
          <w:highlight w:val="none"/>
        </w:rPr>
        <w:t xml:space="preserve"> / (</w:t>
      </w:r>
      <w:r>
        <w:rPr>
          <w:rFonts w:ascii="Times New Roman" w:hAnsi="Times New Roman" w:cs="Times New Roman"/>
          <w:bCs/>
          <w:i w:val="0"/>
          <w:iCs w:val="0"/>
          <w:sz w:val="24"/>
          <w:szCs w:val="24"/>
          <w:highlight w:val="none"/>
        </w:rPr>
        <w:t xml:space="preserve">0,00002</w:t>
      </w:r>
      <w:r>
        <w:rPr>
          <w:rFonts w:ascii="Times New Roman" w:hAnsi="Times New Roman" w:cs="Times New Roman"/>
          <w:bCs/>
          <w:i w:val="0"/>
          <w:iCs w:val="0"/>
          <w:sz w:val="24"/>
          <w:szCs w:val="24"/>
          <w:highlight w:val="none"/>
        </w:rPr>
        <w:t xml:space="preserve"> * </w:t>
      </w:r>
      <w:r>
        <w:rPr>
          <w:rFonts w:ascii="Times New Roman" w:hAnsi="Times New Roman" w:cs="Times New Roman"/>
          <w:i w:val="0"/>
          <w:iCs w:val="0"/>
          <w:sz w:val="24"/>
          <w:highlight w:val="none"/>
        </w:rPr>
        <w:t xml:space="preserve">0,9998</w:t>
      </w:r>
      <w:r>
        <w:rPr>
          <w:rFonts w:ascii="Times New Roman" w:hAnsi="Times New Roman" w:cs="Times New Roman"/>
          <w:bCs/>
          <w:i w:val="0"/>
          <w:iCs w:val="0"/>
          <w:sz w:val="24"/>
          <w:szCs w:val="24"/>
          <w:highlight w:val="none"/>
        </w:rPr>
        <w:t xml:space="preserve"> + </w:t>
      </w:r>
      <w:r>
        <w:rPr>
          <w:rFonts w:ascii="Times New Roman" w:hAnsi="Times New Roman" w:cs="Times New Roman"/>
          <w:bCs/>
          <w:i w:val="0"/>
          <w:iCs w:val="0"/>
          <w:sz w:val="24"/>
          <w:szCs w:val="24"/>
          <w:highlight w:val="none"/>
        </w:rPr>
        <w:t xml:space="preserve">0,765</w:t>
      </w:r>
      <w:r>
        <w:rPr>
          <w:rFonts w:ascii="Times New Roman" w:hAnsi="Times New Roman" w:cs="Times New Roman"/>
          <w:bCs/>
          <w:i w:val="0"/>
          <w:iCs w:val="0"/>
          <w:sz w:val="24"/>
          <w:szCs w:val="24"/>
          <w:highlight w:val="none"/>
        </w:rPr>
        <w:t xml:space="preserve"> * </w:t>
      </w:r>
      <w:r>
        <w:rPr>
          <w:rFonts w:ascii="Times New Roman" w:hAnsi="Times New Roman" w:cs="Times New Roman"/>
          <w:i w:val="0"/>
          <w:iCs w:val="0"/>
          <w:sz w:val="24"/>
          <w:highlight w:val="none"/>
        </w:rPr>
        <w:t xml:space="preserve">0,0002</w:t>
      </w:r>
      <w:r>
        <w:rPr>
          <w:rFonts w:ascii="Times New Roman" w:hAnsi="Times New Roman" w:cs="Times New Roman"/>
          <w:bCs/>
          <w:i w:val="0"/>
          <w:iCs w:val="0"/>
          <w:sz w:val="24"/>
          <w:szCs w:val="24"/>
          <w:highlight w:val="none"/>
        </w:rPr>
        <w:t xml:space="preserve">) = </w:t>
      </w:r>
      <w:r>
        <w:rPr>
          <w:rFonts w:ascii="Times New Roman" w:hAnsi="Times New Roman" w:cs="Times New Roman"/>
          <w:bCs/>
          <w:i w:val="0"/>
          <w:iCs w:val="0"/>
          <w:sz w:val="24"/>
          <w:szCs w:val="24"/>
          <w:highlight w:val="none"/>
        </w:rPr>
        <w:t xml:space="preserve">0,1156 или 11,6%</w:t>
      </w:r>
      <w:r>
        <w:rPr>
          <w:rFonts w:ascii="Times New Roman" w:hAnsi="Times New Roman" w:cs="Times New Roman"/>
          <w:bCs/>
          <w:i w:val="0"/>
          <w:i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Cs w:val="0"/>
          <w:i w:val="0"/>
          <w:sz w:val="24"/>
          <w:szCs w:val="24"/>
          <w:highlight w:val="none"/>
        </w:rPr>
      </w:r>
    </w:p>
    <w:p>
      <w:pPr>
        <w:jc w:val="both"/>
        <w:rPr>
          <w:rFonts w:ascii="Times New Roman" w:hAnsi="Times New Roman" w:cs="Times New Roman"/>
          <w:bCs w:val="0"/>
          <w:i w:val="0"/>
          <w:sz w:val="24"/>
          <w:szCs w:val="24"/>
        </w:rPr>
      </w:pPr>
      <w:r>
        <w:rPr>
          <w:rFonts w:ascii="Times New Roman" w:hAnsi="Times New Roman" w:cs="Times New Roman"/>
          <w:bCs/>
          <w:i w:val="0"/>
          <w:iCs w:val="0"/>
          <w:sz w:val="24"/>
          <w:szCs w:val="24"/>
          <w:highlight w:val="none"/>
        </w:rPr>
        <w:t xml:space="preserve">Таким образом, вероятность того, что клиент окажется порядочным после того, как обе модели признали его мошенником, составляет примерно 11,6% .</w:t>
      </w:r>
      <w:r>
        <w:rPr>
          <w:rFonts w:ascii="Times New Roman" w:hAnsi="Times New Roman" w:cs="Times New Roman"/>
          <w:bCs/>
          <w:i w:val="0"/>
          <w:i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Cs w:val="0"/>
          <w:i w:val="0"/>
          <w:sz w:val="24"/>
          <w:szCs w:val="24"/>
        </w:rPr>
      </w:r>
    </w:p>
    <w:p>
      <w:pPr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highlight w:val="none"/>
        </w:rPr>
      </w:r>
      <w:r>
        <w:rPr>
          <w:rFonts w:ascii="Times New Roman" w:hAnsi="Times New Roman" w:cs="Times New Roman"/>
          <w:i/>
          <w:sz w:val="24"/>
          <w:highlight w:val="none"/>
        </w:rPr>
      </w:r>
      <w:r>
        <w:rPr>
          <w:rFonts w:ascii="Times New Roman" w:hAnsi="Times New Roman" w:cs="Times New Roman"/>
          <w:bCs/>
          <w:i/>
          <w:sz w:val="24"/>
          <w:szCs w:val="24"/>
        </w:rPr>
      </w:r>
    </w:p>
    <w:p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Смоделировать процесс и подтвердить теоретические рассуждения и полученные вероятности.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*</w:t>
      </w:r>
      <w:r>
        <w:rPr>
          <w:rFonts w:ascii="Times New Roman" w:hAnsi="Times New Roman" w:cs="Times New Roman"/>
          <w:i/>
          <w:sz w:val="24"/>
        </w:rPr>
        <w:t xml:space="preserve">Дроп</w:t>
      </w:r>
      <w:r>
        <w:rPr>
          <w:rFonts w:ascii="Times New Roman" w:hAnsi="Times New Roman" w:cs="Times New Roman"/>
          <w:i/>
          <w:sz w:val="24"/>
        </w:rPr>
        <w:t xml:space="preserve"> – человек, который за небольшое вознаграждение оформляет на себя обычную банковскую карту, которую затем передаёт мошеннику</w:t>
      </w:r>
      <w:r>
        <w:rPr>
          <w:rFonts w:ascii="Times New Roman" w:hAnsi="Times New Roman" w:cs="Times New Roman"/>
          <w:i/>
          <w:sz w:val="24"/>
        </w:rPr>
        <w:t xml:space="preserve">.</w:t>
      </w:r>
      <w:r>
        <w:rPr>
          <w:rFonts w:ascii="Times New Roman" w:hAnsi="Times New Roman" w:cs="Times New Roman"/>
          <w:i/>
          <w:sz w:val="24"/>
        </w:rPr>
      </w:r>
      <w:r>
        <w:rPr>
          <w:rFonts w:ascii="Times New Roman" w:hAnsi="Times New Roman" w:cs="Times New Roman"/>
          <w:i/>
          <w:sz w:val="24"/>
        </w:rPr>
      </w:r>
    </w:p>
    <w:p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</w:r>
      <w:r>
        <w:rPr>
          <w:rFonts w:ascii="Times New Roman" w:hAnsi="Times New Roman" w:cs="Times New Roman"/>
          <w:b/>
          <w:sz w:val="24"/>
        </w:rPr>
      </w:r>
      <w:r>
        <w:rPr>
          <w:rFonts w:ascii="Times New Roman" w:hAnsi="Times New Roman" w:cs="Times New Roman"/>
          <w:b/>
          <w:sz w:val="24"/>
        </w:rPr>
      </w:r>
    </w:p>
    <w:p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Задание 2</w:t>
      </w:r>
      <w:r>
        <w:rPr>
          <w:rFonts w:ascii="Times New Roman" w:hAnsi="Times New Roman" w:cs="Times New Roman"/>
          <w:b/>
          <w:sz w:val="24"/>
        </w:rPr>
        <w:t xml:space="preserve">.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  <w:lang w:val="en-US"/>
        </w:rPr>
        <w:t xml:space="preserve">SQL</w:t>
      </w:r>
      <w:r>
        <w:rPr>
          <w:rFonts w:ascii="Times New Roman" w:hAnsi="Times New Roman" w:cs="Times New Roman"/>
          <w:b/>
          <w:sz w:val="24"/>
        </w:rPr>
      </w:r>
      <w:r>
        <w:rPr>
          <w:rFonts w:ascii="Times New Roman" w:hAnsi="Times New Roman" w:cs="Times New Roman"/>
          <w:b/>
          <w:sz w:val="24"/>
        </w:rPr>
      </w:r>
    </w:p>
    <w:p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Имеется набор данных вида (данные во вложении в формате </w:t>
      </w:r>
      <w:r>
        <w:rPr>
          <w:rFonts w:ascii="Times New Roman" w:hAnsi="Times New Roman" w:cs="Times New Roman"/>
          <w:sz w:val="24"/>
          <w:lang w:val="en-US"/>
        </w:rPr>
        <w:t xml:space="preserve">csv</w:t>
      </w:r>
      <w:r>
        <w:rPr>
          <w:rFonts w:ascii="Times New Roman" w:hAnsi="Times New Roman" w:cs="Times New Roman"/>
          <w:sz w:val="24"/>
        </w:rPr>
        <w:t xml:space="preserve">):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jc w:val="center"/>
        <w:rPr>
          <w:rFonts w:ascii="Times New Roman" w:hAnsi="Times New Roman" w:cs="Times New Roman"/>
          <w:sz w:val="24"/>
        </w:rPr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575560" cy="1206078"/>
                <wp:effectExtent l="0" t="0" r="0" b="0"/>
                <wp:docPr id="2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2599887" cy="12174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202.80pt;height:94.97pt;mso-wrap-distance-left:0.00pt;mso-wrap-distance-top:0.00pt;mso-wrap-distance-right:0.00pt;mso-wrap-distance-bottom:0.0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где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event</w:t>
      </w:r>
      <w:r>
        <w:rPr>
          <w:rFonts w:ascii="Times New Roman" w:hAnsi="Times New Roman" w:cs="Times New Roman"/>
          <w:sz w:val="24"/>
        </w:rPr>
        <w:t xml:space="preserve">_</w:t>
      </w:r>
      <w:r>
        <w:rPr>
          <w:rFonts w:ascii="Times New Roman" w:hAnsi="Times New Roman" w:cs="Times New Roman"/>
          <w:sz w:val="24"/>
          <w:lang w:val="en-US"/>
        </w:rPr>
        <w:t xml:space="preserve">dt</w:t>
      </w:r>
      <w:r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 xml:space="preserve">дата совершения транзакции, </w:t>
      </w:r>
      <w:r>
        <w:rPr>
          <w:rFonts w:ascii="Times New Roman" w:hAnsi="Times New Roman" w:cs="Times New Roman"/>
          <w:sz w:val="24"/>
          <w:lang w:val="en-US"/>
        </w:rPr>
        <w:t xml:space="preserve">user</w:t>
      </w:r>
      <w:r>
        <w:rPr>
          <w:rFonts w:ascii="Times New Roman" w:hAnsi="Times New Roman" w:cs="Times New Roman"/>
          <w:sz w:val="24"/>
        </w:rPr>
        <w:t xml:space="preserve">_</w:t>
      </w:r>
      <w:r>
        <w:rPr>
          <w:rFonts w:ascii="Times New Roman" w:hAnsi="Times New Roman" w:cs="Times New Roman"/>
          <w:sz w:val="24"/>
          <w:lang w:val="en-US"/>
        </w:rPr>
        <w:t xml:space="preserve">id</w:t>
      </w:r>
      <w:r>
        <w:rPr>
          <w:rFonts w:ascii="Times New Roman" w:hAnsi="Times New Roman" w:cs="Times New Roman"/>
          <w:sz w:val="24"/>
        </w:rPr>
        <w:t xml:space="preserve"> – идентификатор клиента, </w:t>
      </w:r>
      <w:r>
        <w:rPr>
          <w:rFonts w:ascii="Times New Roman" w:hAnsi="Times New Roman" w:cs="Times New Roman"/>
          <w:sz w:val="24"/>
          <w:lang w:val="en-US"/>
        </w:rPr>
        <w:t xml:space="preserve">trans</w:t>
      </w:r>
      <w:r>
        <w:rPr>
          <w:rFonts w:ascii="Times New Roman" w:hAnsi="Times New Roman" w:cs="Times New Roman"/>
          <w:sz w:val="24"/>
        </w:rPr>
        <w:t xml:space="preserve">_</w:t>
      </w:r>
      <w:r>
        <w:rPr>
          <w:rFonts w:ascii="Times New Roman" w:hAnsi="Times New Roman" w:cs="Times New Roman"/>
          <w:sz w:val="24"/>
          <w:lang w:val="en-US"/>
        </w:rPr>
        <w:t xml:space="preserve">amount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–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сумма транзакции. 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</w:rPr>
        <w:t xml:space="preserve">А) Необходимо написать </w:t>
      </w:r>
      <w:r>
        <w:rPr>
          <w:rFonts w:ascii="Times New Roman" w:hAnsi="Times New Roman" w:cs="Times New Roman"/>
          <w:sz w:val="24"/>
          <w:lang w:val="en-US"/>
        </w:rPr>
        <w:t xml:space="preserve">SQL</w:t>
      </w:r>
      <w:r>
        <w:rPr>
          <w:rFonts w:ascii="Times New Roman" w:hAnsi="Times New Roman" w:cs="Times New Roman"/>
          <w:sz w:val="24"/>
        </w:rPr>
        <w:t xml:space="preserve"> запрос, который выведет для каждой операции по клиенту кумулятивную сумму его расходов в течение суток до момента совершения операции. Например, если клиент совершает операцию в 2022-10-04 12:05:33, то необходимо посчитать сумму транзакций с 2022-10-</w:t>
      </w:r>
      <w:r>
        <w:rPr>
          <w:rFonts w:ascii="Times New Roman" w:hAnsi="Times New Roman" w:cs="Times New Roman"/>
          <w:b/>
          <w:sz w:val="24"/>
        </w:rPr>
        <w:t xml:space="preserve">03</w:t>
      </w:r>
      <w:r>
        <w:rPr>
          <w:rFonts w:ascii="Times New Roman" w:hAnsi="Times New Roman" w:cs="Times New Roman"/>
          <w:sz w:val="24"/>
        </w:rPr>
        <w:t xml:space="preserve"> 12:05:33 по 2022-10-</w:t>
      </w:r>
      <w:r>
        <w:rPr>
          <w:rFonts w:ascii="Times New Roman" w:hAnsi="Times New Roman" w:cs="Times New Roman"/>
          <w:b/>
          <w:sz w:val="24"/>
        </w:rPr>
        <w:t xml:space="preserve">04</w:t>
      </w:r>
      <w:r>
        <w:rPr>
          <w:rFonts w:ascii="Times New Roman" w:hAnsi="Times New Roman" w:cs="Times New Roman"/>
          <w:sz w:val="24"/>
        </w:rPr>
        <w:t xml:space="preserve"> 12:05:33.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ОТВЕТ:</w:t>
      </w:r>
      <w:r>
        <w:rPr>
          <w:rFonts w:ascii="Times New Roman" w:hAnsi="Times New Roman" w:cs="Times New Roman"/>
          <w:sz w:val="24"/>
          <w:szCs w:val="24"/>
          <w:highlight w:val="green"/>
        </w:rPr>
      </w:r>
      <w:r>
        <w:rPr>
          <w:rFonts w:ascii="Times New Roman" w:hAnsi="Times New Roman" w:cs="Times New Roman"/>
          <w:sz w:val="24"/>
          <w:szCs w:val="24"/>
          <w:highlight w:val="green"/>
        </w:rPr>
      </w:r>
    </w:p>
    <w:p>
      <w:pPr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WITH num1 AS (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ab/>
        <w:t xml:space="preserve">SELECT *, 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((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event_dt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) – INTERVAL ‘1 DAY’)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as day_before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</w:t>
        <w:tab/>
        <w:t xml:space="preserve">FROM table);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t xml:space="preserve">SELECT 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t.event_dt </w:t>
      </w:r>
      <w:r>
        <w:rPr>
          <w:rFonts w:ascii="Times New Roman" w:hAnsi="Times New Roman" w:cs="Times New Roman"/>
          <w:sz w:val="24"/>
          <w:szCs w:val="24"/>
        </w:rPr>
        <w:t xml:space="preserve">, t.user_id, SUM(t.trans_amount) as total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FROM table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AS t, num1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WHERE t.user_id = num1.user_id AND 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ind w:firstLine="708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t.event_dt BETWEEN 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num1.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event_dt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AND 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num1.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day_before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GROUP BY 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t.</w:t>
      </w:r>
      <w:r>
        <w:rPr>
          <w:rFonts w:ascii="Times New Roman" w:hAnsi="Times New Roman" w:cs="Times New Roman"/>
          <w:sz w:val="24"/>
          <w:szCs w:val="24"/>
        </w:rPr>
        <w:t xml:space="preserve">user_id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t.event_dt 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highlight w:val="none"/>
        </w:rPr>
      </w:r>
      <w:r>
        <w:rPr>
          <w:rFonts w:ascii="Times New Roman" w:hAnsi="Times New Roman" w:cs="Times New Roman"/>
          <w:sz w:val="24"/>
        </w:rPr>
        <w:t xml:space="preserve">Б) Найти по паре клиентов на каждую дату, с минимальной и максимальной кумулятивной суммой в этот день.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ОТВЕТ:</w:t>
      </w:r>
      <w:r>
        <w:rPr>
          <w:rFonts w:ascii="Times New Roman" w:hAnsi="Times New Roman" w:cs="Times New Roman"/>
          <w:sz w:val="24"/>
          <w:szCs w:val="24"/>
          <w:highlight w:val="green"/>
        </w:rPr>
      </w:r>
      <w:r>
        <w:rPr>
          <w:rFonts w:ascii="Times New Roman" w:hAnsi="Times New Roman" w:cs="Times New Roman"/>
          <w:sz w:val="24"/>
          <w:szCs w:val="24"/>
          <w:highlight w:val="green"/>
        </w:rPr>
      </w:r>
    </w:p>
    <w:p>
      <w:pPr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WITH num1 AS (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ab/>
        <w:t xml:space="preserve">SELECT *, 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((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event_dt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) – INTERVAL ‘1 DAY’)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as day_before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</w:t>
        <w:tab/>
        <w:t xml:space="preserve">FROM table),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num2 AS </w:t>
      </w:r>
      <w:r>
        <w:rPr>
          <w:rFonts w:ascii="Times New Roman" w:hAnsi="Times New Roman" w:cs="Times New Roman"/>
          <w:sz w:val="24"/>
          <w:szCs w:val="24"/>
        </w:rPr>
        <w:t xml:space="preserve">(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ind w:firstLine="708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t.event_dt </w:t>
      </w:r>
      <w:r>
        <w:rPr>
          <w:rFonts w:ascii="Times New Roman" w:hAnsi="Times New Roman" w:cs="Times New Roman"/>
          <w:sz w:val="24"/>
          <w:szCs w:val="24"/>
        </w:rPr>
        <w:t xml:space="preserve">, t.user_id, SUM(t.trans_amount) as total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ind w:firstLine="708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FROM table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AS t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, num1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ind w:firstLine="708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WHERE t.user_id = num1.user_id AND 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ind w:left="708" w:firstLine="708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t.event_dt BETWEEN 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num1.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event_dt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AND 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num1.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day_before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ind w:firstLine="708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GROUP BY 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t.</w:t>
      </w:r>
      <w:r>
        <w:rPr>
          <w:rFonts w:ascii="Times New Roman" w:hAnsi="Times New Roman" w:cs="Times New Roman"/>
          <w:sz w:val="24"/>
          <w:szCs w:val="24"/>
        </w:rPr>
        <w:t xml:space="preserve">user_id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t.event_dt 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),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ind w:firstLine="708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ind w:firstLine="708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num3 AS (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ind w:firstLine="708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SELECT 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event_dt</w:t>
      </w:r>
      <w:r>
        <w:rPr>
          <w:rFonts w:ascii="Times New Roman" w:hAnsi="Times New Roman" w:cs="Times New Roman"/>
          <w:sz w:val="24"/>
          <w:szCs w:val="24"/>
        </w:rPr>
        <w:t xml:space="preserve">, MIN(trans_amount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) as minim, MAX(</w:t>
      </w:r>
      <w:r>
        <w:rPr>
          <w:rFonts w:ascii="Times New Roman" w:hAnsi="Times New Roman" w:cs="Times New Roman"/>
          <w:sz w:val="24"/>
          <w:szCs w:val="24"/>
        </w:rPr>
        <w:t xml:space="preserve">trans_amount) as maxim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ind w:firstLine="708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FROM num2 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ind w:firstLine="708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GROUP BY 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event_dt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);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ind w:firstLine="708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SELECT 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num2.event_dt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, num2.user_id, num2.total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FROM num2, num3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WHERE num2.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event_dt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= 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num3.event_dt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AND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ab/>
        <w:tab/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num2.total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= num3.minim AND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ab/>
        <w:tab/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num2.total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= num3.maxim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В) Выполните предыдущие пункты через </w:t>
      </w:r>
      <w:r>
        <w:rPr>
          <w:rFonts w:ascii="Times New Roman" w:hAnsi="Times New Roman" w:cs="Times New Roman"/>
          <w:sz w:val="24"/>
        </w:rPr>
        <w:t xml:space="preserve">PySpark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DataFrame</w:t>
      </w:r>
      <w:r>
        <w:rPr>
          <w:rFonts w:ascii="Times New Roman" w:hAnsi="Times New Roman" w:cs="Times New Roman"/>
          <w:sz w:val="24"/>
        </w:rPr>
        <w:t xml:space="preserve"> API.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Задание 3</w:t>
      </w:r>
      <w:r>
        <w:rPr>
          <w:rFonts w:ascii="Times New Roman" w:hAnsi="Times New Roman" w:cs="Times New Roman"/>
          <w:b/>
          <w:sz w:val="24"/>
        </w:rPr>
        <w:t xml:space="preserve">. </w:t>
      </w:r>
      <w:r>
        <w:rPr>
          <w:rFonts w:ascii="Times New Roman" w:hAnsi="Times New Roman" w:cs="Times New Roman"/>
          <w:b/>
          <w:sz w:val="24"/>
          <w:lang w:val="en-US"/>
        </w:rPr>
        <w:t xml:space="preserve">Python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и анализ данных</w:t>
      </w:r>
      <w:r>
        <w:rPr>
          <w:rFonts w:ascii="Times New Roman" w:hAnsi="Times New Roman" w:cs="Times New Roman"/>
          <w:b/>
          <w:sz w:val="24"/>
        </w:rPr>
      </w:r>
      <w:r>
        <w:rPr>
          <w:rFonts w:ascii="Times New Roman" w:hAnsi="Times New Roman" w:cs="Times New Roman"/>
          <w:b/>
          <w:sz w:val="24"/>
        </w:rPr>
      </w:r>
    </w:p>
    <w:p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Датасет</w:t>
      </w:r>
      <w:r>
        <w:rPr>
          <w:rFonts w:ascii="Times New Roman" w:hAnsi="Times New Roman" w:cs="Times New Roman"/>
          <w:sz w:val="24"/>
        </w:rPr>
        <w:t xml:space="preserve"> представляет собой информацию по </w:t>
      </w:r>
      <w:r>
        <w:rPr>
          <w:rFonts w:ascii="Times New Roman" w:hAnsi="Times New Roman" w:cs="Times New Roman"/>
          <w:sz w:val="24"/>
        </w:rPr>
        <w:t xml:space="preserve">рынку</w:t>
      </w:r>
      <w:r>
        <w:rPr>
          <w:rFonts w:ascii="Times New Roman" w:hAnsi="Times New Roman" w:cs="Times New Roman"/>
          <w:sz w:val="24"/>
        </w:rPr>
        <w:t xml:space="preserve"> недвижимости.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Ссылка на </w:t>
      </w:r>
      <w:r>
        <w:rPr>
          <w:rFonts w:ascii="Times New Roman" w:hAnsi="Times New Roman" w:cs="Times New Roman"/>
          <w:b/>
          <w:sz w:val="24"/>
        </w:rPr>
        <w:t xml:space="preserve">датасет</w:t>
      </w:r>
      <w:r>
        <w:rPr>
          <w:rFonts w:ascii="Times New Roman" w:hAnsi="Times New Roman" w:cs="Times New Roman"/>
          <w:b/>
          <w:sz w:val="24"/>
        </w:rPr>
        <w:t xml:space="preserve">: </w:t>
      </w:r>
      <w:r>
        <w:rPr>
          <w:rFonts w:ascii="Times New Roman" w:hAnsi="Times New Roman" w:cs="Times New Roman"/>
          <w:b/>
          <w:sz w:val="24"/>
        </w:rPr>
      </w:r>
      <w:r>
        <w:rPr>
          <w:rFonts w:ascii="Times New Roman" w:hAnsi="Times New Roman" w:cs="Times New Roman"/>
          <w:b/>
          <w:sz w:val="24"/>
        </w:rPr>
      </w:r>
    </w:p>
    <w:p>
      <w:pPr>
        <w:jc w:val="both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  <w:lang w:val="en-US"/>
        </w:rPr>
        <w:t xml:space="preserve">https</w:t>
      </w:r>
      <w:r>
        <w:rPr>
          <w:rFonts w:ascii="Times New Roman" w:hAnsi="Times New Roman" w:cs="Times New Roman"/>
          <w:sz w:val="24"/>
          <w:u w:val="single"/>
        </w:rPr>
        <w:t xml:space="preserve">://</w:t>
      </w:r>
      <w:r>
        <w:rPr>
          <w:rFonts w:ascii="Times New Roman" w:hAnsi="Times New Roman" w:cs="Times New Roman"/>
          <w:sz w:val="24"/>
          <w:u w:val="single"/>
          <w:lang w:val="en-US"/>
        </w:rPr>
        <w:t xml:space="preserve">www</w:t>
      </w:r>
      <w:r>
        <w:rPr>
          <w:rFonts w:ascii="Times New Roman" w:hAnsi="Times New Roman" w:cs="Times New Roman"/>
          <w:sz w:val="24"/>
          <w:u w:val="single"/>
        </w:rPr>
        <w:t xml:space="preserve">.</w:t>
      </w:r>
      <w:r>
        <w:rPr>
          <w:rFonts w:ascii="Times New Roman" w:hAnsi="Times New Roman" w:cs="Times New Roman"/>
          <w:sz w:val="24"/>
          <w:u w:val="single"/>
          <w:lang w:val="en-US"/>
        </w:rPr>
        <w:t xml:space="preserve">kaggle</w:t>
      </w:r>
      <w:r>
        <w:rPr>
          <w:rFonts w:ascii="Times New Roman" w:hAnsi="Times New Roman" w:cs="Times New Roman"/>
          <w:sz w:val="24"/>
          <w:u w:val="single"/>
        </w:rPr>
        <w:t xml:space="preserve">.</w:t>
      </w:r>
      <w:r>
        <w:rPr>
          <w:rFonts w:ascii="Times New Roman" w:hAnsi="Times New Roman" w:cs="Times New Roman"/>
          <w:sz w:val="24"/>
          <w:u w:val="single"/>
          <w:lang w:val="en-US"/>
        </w:rPr>
        <w:t xml:space="preserve">com</w:t>
      </w:r>
      <w:r>
        <w:rPr>
          <w:rFonts w:ascii="Times New Roman" w:hAnsi="Times New Roman" w:cs="Times New Roman"/>
          <w:sz w:val="24"/>
          <w:u w:val="single"/>
        </w:rPr>
        <w:t xml:space="preserve">/</w:t>
      </w:r>
      <w:r>
        <w:rPr>
          <w:rFonts w:ascii="Times New Roman" w:hAnsi="Times New Roman" w:cs="Times New Roman"/>
          <w:sz w:val="24"/>
          <w:u w:val="single"/>
          <w:lang w:val="en-US"/>
        </w:rPr>
        <w:t xml:space="preserve">datasets</w:t>
      </w:r>
      <w:r>
        <w:rPr>
          <w:rFonts w:ascii="Times New Roman" w:hAnsi="Times New Roman" w:cs="Times New Roman"/>
          <w:sz w:val="24"/>
          <w:u w:val="single"/>
        </w:rPr>
        <w:t xml:space="preserve">/</w:t>
      </w:r>
      <w:r>
        <w:rPr>
          <w:rFonts w:ascii="Times New Roman" w:hAnsi="Times New Roman" w:cs="Times New Roman"/>
          <w:sz w:val="24"/>
          <w:u w:val="single"/>
          <w:lang w:val="en-US"/>
        </w:rPr>
        <w:t xml:space="preserve">mrdaniilak</w:t>
      </w:r>
      <w:r>
        <w:rPr>
          <w:rFonts w:ascii="Times New Roman" w:hAnsi="Times New Roman" w:cs="Times New Roman"/>
          <w:sz w:val="24"/>
          <w:u w:val="single"/>
        </w:rPr>
        <w:t xml:space="preserve">/</w:t>
      </w:r>
      <w:r>
        <w:rPr>
          <w:rFonts w:ascii="Times New Roman" w:hAnsi="Times New Roman" w:cs="Times New Roman"/>
          <w:sz w:val="24"/>
          <w:u w:val="single"/>
          <w:lang w:val="en-US"/>
        </w:rPr>
        <w:t xml:space="preserve">russia</w:t>
      </w:r>
      <w:r>
        <w:rPr>
          <w:rFonts w:ascii="Times New Roman" w:hAnsi="Times New Roman" w:cs="Times New Roman"/>
          <w:sz w:val="24"/>
          <w:u w:val="single"/>
        </w:rPr>
        <w:t xml:space="preserve">-</w:t>
      </w:r>
      <w:r>
        <w:rPr>
          <w:rFonts w:ascii="Times New Roman" w:hAnsi="Times New Roman" w:cs="Times New Roman"/>
          <w:sz w:val="24"/>
          <w:u w:val="single"/>
          <w:lang w:val="en-US"/>
        </w:rPr>
        <w:t xml:space="preserve">real</w:t>
      </w:r>
      <w:r>
        <w:rPr>
          <w:rFonts w:ascii="Times New Roman" w:hAnsi="Times New Roman" w:cs="Times New Roman"/>
          <w:sz w:val="24"/>
          <w:u w:val="single"/>
        </w:rPr>
        <w:t xml:space="preserve">-</w:t>
      </w:r>
      <w:r>
        <w:rPr>
          <w:rFonts w:ascii="Times New Roman" w:hAnsi="Times New Roman" w:cs="Times New Roman"/>
          <w:sz w:val="24"/>
          <w:u w:val="single"/>
          <w:lang w:val="en-US"/>
        </w:rPr>
        <w:t xml:space="preserve">estate</w:t>
      </w:r>
      <w:r>
        <w:rPr>
          <w:rFonts w:ascii="Times New Roman" w:hAnsi="Times New Roman" w:cs="Times New Roman"/>
          <w:sz w:val="24"/>
          <w:u w:val="single"/>
        </w:rPr>
        <w:t xml:space="preserve">-20182021</w:t>
      </w:r>
      <w:r>
        <w:rPr>
          <w:rFonts w:ascii="Times New Roman" w:hAnsi="Times New Roman" w:cs="Times New Roman"/>
          <w:sz w:val="24"/>
          <w:u w:val="single"/>
        </w:rPr>
      </w:r>
      <w:r>
        <w:rPr>
          <w:rFonts w:ascii="Times New Roman" w:hAnsi="Times New Roman" w:cs="Times New Roman"/>
          <w:sz w:val="24"/>
          <w:u w:val="single"/>
        </w:rPr>
      </w:r>
    </w:p>
    <w:p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Необходимо п</w:t>
      </w:r>
      <w:r>
        <w:rPr>
          <w:rFonts w:ascii="Times New Roman" w:hAnsi="Times New Roman" w:cs="Times New Roman"/>
          <w:sz w:val="24"/>
        </w:rPr>
        <w:t xml:space="preserve">ровести мини-исследование </w:t>
      </w:r>
      <w:r>
        <w:rPr>
          <w:rFonts w:ascii="Times New Roman" w:hAnsi="Times New Roman" w:cs="Times New Roman"/>
          <w:sz w:val="24"/>
        </w:rPr>
        <w:t xml:space="preserve">датасета</w:t>
      </w:r>
      <w:r>
        <w:rPr>
          <w:rFonts w:ascii="Times New Roman" w:hAnsi="Times New Roman" w:cs="Times New Roman"/>
          <w:sz w:val="24"/>
        </w:rPr>
        <w:t xml:space="preserve"> с помощью </w:t>
      </w:r>
      <w:r>
        <w:rPr>
          <w:rFonts w:ascii="Times New Roman" w:hAnsi="Times New Roman" w:cs="Times New Roman"/>
          <w:sz w:val="24"/>
        </w:rPr>
        <w:t xml:space="preserve">pandas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matplotlib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seaborn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p</w:t>
      </w:r>
      <w:r>
        <w:rPr>
          <w:rFonts w:ascii="Times New Roman" w:hAnsi="Times New Roman" w:cs="Times New Roman"/>
          <w:sz w:val="24"/>
        </w:rPr>
        <w:t xml:space="preserve">lotly</w:t>
      </w:r>
      <w:r>
        <w:rPr>
          <w:rFonts w:ascii="Times New Roman" w:hAnsi="Times New Roman" w:cs="Times New Roman"/>
          <w:sz w:val="24"/>
        </w:rPr>
        <w:t xml:space="preserve"> и других инструментов, а также: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927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Предобработать</w:t>
      </w:r>
      <w:r>
        <w:rPr>
          <w:rFonts w:ascii="Times New Roman" w:hAnsi="Times New Roman" w:cs="Times New Roman"/>
          <w:sz w:val="24"/>
        </w:rPr>
        <w:t xml:space="preserve"> и почистить данные, заполнить пропуски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927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Определить, какие регионы лидируют по цене. Для каждого региона найти среднюю цену квартиры.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927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Выявить закономерность влияния на цену площади, числа комнат и площади кухни.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Влияют ли параметры на цены по регионам?</w:t>
      </w:r>
      <w:r>
        <w:rPr>
          <w:rFonts w:ascii="Times New Roman" w:hAnsi="Times New Roman" w:cs="Times New Roman"/>
          <w:sz w:val="24"/>
        </w:rPr>
        <w:t xml:space="preserve"> Как можно предсказать цену по входящим параметрам недвижимости?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927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Постройте модель (любую), предсказывающую цену по входящим параметрам недвижимости?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</w:rPr>
        <w:t xml:space="preserve">Выявление дополнительных </w:t>
      </w:r>
      <w:r>
        <w:rPr>
          <w:rFonts w:ascii="Times New Roman" w:hAnsi="Times New Roman" w:cs="Times New Roman"/>
          <w:sz w:val="24"/>
        </w:rPr>
        <w:t xml:space="preserve">инсайтов</w:t>
      </w:r>
      <w:r>
        <w:rPr>
          <w:rFonts w:ascii="Times New Roman" w:hAnsi="Times New Roman" w:cs="Times New Roman"/>
          <w:sz w:val="24"/>
        </w:rPr>
        <w:t xml:space="preserve"> будет плюсом.</w:t>
      </w:r>
      <w:r>
        <w:rPr>
          <w:rFonts w:ascii="Times New Roman" w:hAnsi="Times New Roman" w:cs="Times New Roman"/>
          <w:sz w:val="24"/>
        </w:rPr>
        <w:t xml:space="preserve"> Для каждого пункты необходимо предоставить график с выводами.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ОТВЕТ:</w:t>
      </w:r>
      <w:r/>
      <w:r>
        <w:rPr>
          <w:rFonts w:ascii="Times New Roman" w:hAnsi="Times New Roman" w:cs="Times New Roman"/>
          <w:sz w:val="24"/>
          <w:highlight w:val="none"/>
        </w:rPr>
        <w:t xml:space="preserve"> См. файл во вложении письма.</w:t>
      </w:r>
      <w:r>
        <w:rPr>
          <w:rFonts w:ascii="Times New Roman" w:hAnsi="Times New Roman" w:cs="Times New Roman"/>
          <w:sz w:val="24"/>
          <w:highlight w:val="none"/>
        </w:rPr>
      </w:r>
    </w:p>
    <w:p>
      <w:pPr>
        <w:jc w:val="both"/>
        <w:rPr>
          <w:rFonts w:ascii="Times New Roman" w:hAnsi="Times New Roman" w:cs="Times New Roman"/>
          <w:sz w:val="24"/>
        </w:rPr>
      </w:pPr>
      <w:r/>
      <w:bookmarkStart w:id="0" w:name="_GoBack"/>
      <w:r/>
      <w:bookmarkEnd w:id="0"/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Задание 4</w:t>
      </w:r>
      <w:r>
        <w:rPr>
          <w:rFonts w:ascii="Times New Roman" w:hAnsi="Times New Roman" w:cs="Times New Roman"/>
          <w:b/>
          <w:sz w:val="24"/>
        </w:rPr>
        <w:t xml:space="preserve">. Построение </w:t>
      </w:r>
      <w:r>
        <w:rPr>
          <w:rFonts w:ascii="Times New Roman" w:hAnsi="Times New Roman" w:cs="Times New Roman"/>
          <w:b/>
          <w:sz w:val="24"/>
          <w:lang w:val="en-US"/>
        </w:rPr>
        <w:t xml:space="preserve">DashBoards</w:t>
      </w:r>
      <w:r>
        <w:rPr>
          <w:rFonts w:ascii="Times New Roman" w:hAnsi="Times New Roman" w:cs="Times New Roman"/>
          <w:b/>
          <w:sz w:val="24"/>
        </w:rPr>
      </w:r>
      <w:r>
        <w:rPr>
          <w:rFonts w:ascii="Times New Roman" w:hAnsi="Times New Roman" w:cs="Times New Roman"/>
          <w:b/>
          <w:sz w:val="24"/>
        </w:rPr>
      </w:r>
    </w:p>
    <w:p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Предположим, что в </w:t>
      </w:r>
      <w:r>
        <w:rPr>
          <w:rFonts w:ascii="Times New Roman" w:hAnsi="Times New Roman" w:cs="Times New Roman"/>
          <w:sz w:val="24"/>
        </w:rPr>
        <w:t xml:space="preserve">датасете</w:t>
      </w:r>
      <w:r>
        <w:rPr>
          <w:rFonts w:ascii="Times New Roman" w:hAnsi="Times New Roman" w:cs="Times New Roman"/>
          <w:sz w:val="24"/>
        </w:rPr>
        <w:t xml:space="preserve"> содержатся данные о покупках в нашем магазине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jc w:val="both"/>
        <w:rPr>
          <w:rFonts w:ascii="Times New Roman" w:hAnsi="Times New Roman" w:cs="Times New Roman"/>
          <w:sz w:val="24"/>
          <w:lang w:val="en-US"/>
        </w:rPr>
      </w:pPr>
      <w:r/>
      <w:hyperlink r:id="rId17" w:tooltip="https://www.kaggle.com/datasets/iamsouravbanerjee/customer-shopping-trends-dataset" w:history="1">
        <w:r>
          <w:rPr>
            <w:rStyle w:val="938"/>
            <w:rFonts w:ascii="Times New Roman" w:hAnsi="Times New Roman" w:cs="Times New Roman"/>
            <w:sz w:val="24"/>
            <w:lang w:val="en-US"/>
          </w:rPr>
          <w:t xml:space="preserve">Customer Shopping Trends Dataset (kaggle.com)</w:t>
        </w:r>
      </w:hyperlink>
      <w:r>
        <w:rPr>
          <w:rFonts w:ascii="Times New Roman" w:hAnsi="Times New Roman" w:cs="Times New Roman"/>
          <w:sz w:val="24"/>
          <w:lang w:val="en-US"/>
        </w:rPr>
      </w:r>
      <w:r>
        <w:rPr>
          <w:rFonts w:ascii="Times New Roman" w:hAnsi="Times New Roman" w:cs="Times New Roman"/>
          <w:sz w:val="24"/>
          <w:lang w:val="en-US"/>
        </w:rPr>
      </w:r>
    </w:p>
    <w:p>
      <w:pPr>
        <w:numPr>
          <w:ilvl w:val="0"/>
          <w:numId w:val="3"/>
        </w:numPr>
        <w:jc w:val="both"/>
        <w:spacing w:line="25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Необходимо создать ДБ в </w:t>
      </w:r>
      <w:r>
        <w:rPr>
          <w:rFonts w:ascii="Times New Roman" w:hAnsi="Times New Roman" w:cs="Times New Roman"/>
          <w:sz w:val="24"/>
          <w:lang w:val="en-US"/>
        </w:rPr>
        <w:t xml:space="preserve">DataLens</w:t>
      </w:r>
      <w:r>
        <w:rPr>
          <w:rFonts w:ascii="Times New Roman" w:hAnsi="Times New Roman" w:cs="Times New Roman"/>
          <w:sz w:val="24"/>
        </w:rPr>
        <w:t xml:space="preserve">, который бы позволил понимать текущие тренды продаж.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</w:rPr>
        <w:t xml:space="preserve">Интерпретация на твое усмотрение, что именно показывать и насколько детально. Приветствуется комментарий, кто в компании будет смотреть на ДБ.  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both"/>
        <w:rPr>
          <w:rFonts w:ascii="Times New Roman" w:hAnsi="Times New Roman" w:cs="Times New Roman"/>
          <w:b/>
          <w:bCs/>
          <w:sz w:val="24"/>
          <w:szCs w:val="24"/>
          <w:highlight w:val="green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ОТВЕТ:</w:t>
      </w:r>
      <w:r>
        <w:rPr>
          <w:rFonts w:ascii="Times New Roman" w:hAnsi="Times New Roman" w:cs="Times New Roman"/>
          <w:b/>
          <w:bCs/>
          <w:sz w:val="24"/>
          <w:szCs w:val="24"/>
          <w:highlight w:val="green"/>
        </w:rPr>
      </w:r>
    </w:p>
    <w:p>
      <w:pPr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Дашборд построен. </w:t>
      </w:r>
      <w:r>
        <w:rPr>
          <w:rFonts w:ascii="Arial" w:hAnsi="Arial" w:eastAsia="Arial" w:cs="Arial"/>
          <w:color w:val="ffffff"/>
          <w:sz w:val="20"/>
          <w:highlight w:val="none"/>
        </w:rPr>
      </w:r>
      <w:hyperlink r:id="rId18" w:tooltip="https://datalens.yandex/7dqrtikflsnwu" w:history="1">
        <w:r>
          <w:rPr>
            <w:rStyle w:val="938"/>
            <w:rFonts w:ascii="Arial" w:hAnsi="Arial" w:eastAsia="Arial" w:cs="Arial"/>
            <w:sz w:val="20"/>
            <w:highlight w:val="none"/>
          </w:rPr>
          <w:t xml:space="preserve">https://datalens.yandex/7dqrtikflsnwu</w:t>
        </w:r>
        <w:r>
          <w:rPr>
            <w:rStyle w:val="938"/>
            <w:rFonts w:ascii="Times New Roman" w:hAnsi="Times New Roman" w:cs="Times New Roman"/>
            <w:sz w:val="24"/>
            <w:szCs w:val="24"/>
            <w:highlight w:val="none"/>
          </w:rPr>
        </w:r>
      </w:hyperlink>
      <w:r>
        <w:rPr>
          <w:rFonts w:ascii="Times New Roman" w:hAnsi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Он будет интересен директорам (в том числе директору по продажам), супервайзерам и всем тем, кому интересно знать своего клиента. Дашборд имеет настройки в фильтрах по полу, возрасту и региону продаж.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highlight w:val="none"/>
        </w:rPr>
      </w:r>
      <w:r>
        <w:rPr>
          <w:rFonts w:ascii="Times New Roman" w:hAnsi="Times New Roman" w:cs="Times New Roman"/>
          <w:sz w:val="24"/>
          <w:highlight w:val="none"/>
        </w:rPr>
      </w:r>
    </w:p>
    <w:p>
      <w:pPr>
        <w:numPr>
          <w:ilvl w:val="0"/>
          <w:numId w:val="3"/>
        </w:numPr>
        <w:jc w:val="both"/>
        <w:spacing w:line="25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 основании данных подготовить презентацию с рекомендациями, из каких вещей выгоднее сформировать подборку на ярмарку (цвет, размет, тип, пол), чтобы вещи были </w:t>
      </w:r>
      <w:r>
        <w:rPr>
          <w:rFonts w:ascii="Times New Roman" w:hAnsi="Times New Roman" w:cs="Times New Roman"/>
          <w:sz w:val="24"/>
          <w:lang w:val="en-US"/>
        </w:rPr>
        <w:t xml:space="preserve">c</w:t>
      </w:r>
      <w:r>
        <w:rPr>
          <w:rFonts w:ascii="Times New Roman" w:hAnsi="Times New Roman" w:cs="Times New Roman"/>
          <w:sz w:val="24"/>
        </w:rPr>
        <w:t xml:space="preserve"> проданы с большой вероятностью.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jc w:val="both"/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highlight w:val="none"/>
        </w:rPr>
      </w:r>
      <w:r>
        <w:rPr>
          <w:rFonts w:ascii="Times New Roman" w:hAnsi="Times New Roman" w:cs="Times New Roman"/>
          <w:sz w:val="24"/>
          <w:highlight w:val="none"/>
        </w:rPr>
      </w:r>
    </w:p>
    <w:p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Задание 5*</w:t>
      </w:r>
      <w:r>
        <w:rPr>
          <w:rFonts w:ascii="Times New Roman" w:hAnsi="Times New Roman" w:cs="Times New Roman"/>
          <w:b/>
          <w:sz w:val="24"/>
        </w:rPr>
      </w:r>
      <w:r>
        <w:rPr>
          <w:rFonts w:ascii="Times New Roman" w:hAnsi="Times New Roman" w:cs="Times New Roman"/>
          <w:b/>
          <w:sz w:val="24"/>
        </w:rPr>
      </w:r>
    </w:p>
    <w:p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Дан файл в формате .</w:t>
      </w:r>
      <w:r>
        <w:rPr>
          <w:rFonts w:ascii="Times New Roman" w:hAnsi="Times New Roman" w:cs="Times New Roman"/>
          <w:sz w:val="24"/>
          <w:lang w:val="en-US"/>
        </w:rPr>
        <w:t xml:space="preserve">txt</w:t>
      </w:r>
      <w:r>
        <w:rPr>
          <w:rFonts w:ascii="Times New Roman" w:hAnsi="Times New Roman" w:cs="Times New Roman"/>
          <w:sz w:val="24"/>
        </w:rPr>
        <w:t xml:space="preserve"> с общей информацией о клиентах и истории сайтов, которые они посещали.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Ссылка на данные</w:t>
      </w:r>
      <w:r>
        <w:t xml:space="preserve">: </w:t>
      </w:r>
      <w:hyperlink r:id="rId19" w:tooltip="https://disk.yandex.ru/d/1CHYWFCbiS3Haw" w:history="1">
        <w:r>
          <w:rPr>
            <w:rStyle w:val="938"/>
          </w:rPr>
          <w:t xml:space="preserve">https://disk.yandex.ru/d/1CHYWFCbiS3Haw</w:t>
        </w:r>
      </w:hyperlink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Используя </w:t>
      </w:r>
      <w:r>
        <w:rPr>
          <w:rFonts w:ascii="Times New Roman" w:hAnsi="Times New Roman" w:cs="Times New Roman"/>
          <w:sz w:val="24"/>
          <w:lang w:val="en-US"/>
        </w:rPr>
        <w:t xml:space="preserve">PySpark</w:t>
      </w:r>
      <w:r>
        <w:rPr>
          <w:rFonts w:ascii="Times New Roman" w:hAnsi="Times New Roman" w:cs="Times New Roman"/>
          <w:sz w:val="24"/>
        </w:rPr>
        <w:t xml:space="preserve"> (или другие библиотеки </w:t>
      </w:r>
      <w:r>
        <w:rPr>
          <w:rFonts w:ascii="Times New Roman" w:hAnsi="Times New Roman" w:cs="Times New Roman"/>
          <w:sz w:val="24"/>
          <w:lang w:val="en-US"/>
        </w:rPr>
        <w:t xml:space="preserve">Python</w:t>
      </w:r>
      <w:r>
        <w:rPr>
          <w:rFonts w:ascii="Times New Roman" w:hAnsi="Times New Roman" w:cs="Times New Roman"/>
          <w:sz w:val="24"/>
        </w:rPr>
        <w:t xml:space="preserve">)</w:t>
      </w:r>
      <w:r>
        <w:rPr>
          <w:rFonts w:ascii="Times New Roman" w:hAnsi="Times New Roman" w:cs="Times New Roman"/>
          <w:sz w:val="24"/>
        </w:rPr>
        <w:t xml:space="preserve"> необходимо</w:t>
      </w:r>
      <w:r>
        <w:rPr>
          <w:rFonts w:ascii="Times New Roman" w:hAnsi="Times New Roman" w:cs="Times New Roman"/>
          <w:sz w:val="24"/>
        </w:rPr>
        <w:t xml:space="preserve"> извлечь как можно больше ценных </w:t>
      </w:r>
      <w:r>
        <w:rPr>
          <w:rFonts w:ascii="Times New Roman" w:hAnsi="Times New Roman" w:cs="Times New Roman"/>
          <w:sz w:val="24"/>
        </w:rPr>
        <w:t xml:space="preserve">инсайтов</w:t>
      </w:r>
      <w:r>
        <w:rPr>
          <w:rFonts w:ascii="Times New Roman" w:hAnsi="Times New Roman" w:cs="Times New Roman"/>
          <w:sz w:val="24"/>
        </w:rPr>
        <w:t xml:space="preserve"> о пользователях, их поведении, а также визуализировать результаты исследования.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sectPr>
      <w:headerReference w:type="default" r:id="rId9"/>
      <w:headerReference w:type="even" r:id="rId10"/>
      <w:headerReference w:type="first" r:id="rId11"/>
      <w:footerReference w:type="default" r:id="rId12"/>
      <w:footerReference w:type="even" r:id="rId13"/>
      <w:footerReference w:type="first" r:id="rId14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Symbol">
    <w:panose1 w:val="05010000000000000000"/>
  </w:font>
  <w:font w:name="Times New Roman">
    <w:panose1 w:val="02020603050405020304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25"/>
    </w:pPr>
    <w:r>
      <w:rPr>
        <w:lang w:eastAsia="ru-RU"/>
      </w:rPr>
      <mc:AlternateContent>
        <mc:Choice Requires="wpg">
          <w:drawing>
            <wp:inline xmlns:wp="http://schemas.openxmlformats.org/drawingml/2006/wordprocessingDrawing" distT="0" distB="0" distL="0" distR="0">
              <wp:extent cx="9526" cy="9526"/>
              <wp:effectExtent l="0" t="0" r="0" b="0"/>
              <wp:docPr id="1" name="Рисунок 23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3" name=""/>
                      <pic:cNvPicPr/>
                      <pic:nvPr/>
                    </pic:nvPicPr>
                    <pic:blipFill>
                      <a:blip/>
                      <a:stretch/>
                    </pic:blipFill>
                    <pic:spPr bwMode="auto">
                      <a:xfrm>
                        <a:off x="0" y="0"/>
                        <a:ext cx="9526" cy="952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width:0.75pt;height:0.75pt;mso-wrap-distance-left:0.00pt;mso-wrap-distance-top:0.00pt;mso-wrap-distance-right:0.00pt;mso-wrap-distance-bottom:0.00pt;" stroked="false">
              <v:path textboxrect="0,0,0,0"/>
            </v:shape>
          </w:pict>
        </mc:Fallback>
      </mc:AlternateContent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25"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25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23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23"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23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9"/>
  </w:num>
  <w:num w:numId="2">
    <w:abstractNumId w:val="3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1"/>
  </w:num>
  <w:num w:numId="6">
    <w:abstractNumId w:val="7"/>
  </w:num>
  <w:num w:numId="7">
    <w:abstractNumId w:val="6"/>
  </w:num>
  <w:num w:numId="8">
    <w:abstractNumId w:val="5"/>
  </w:num>
  <w:num w:numId="9">
    <w:abstractNumId w:val="2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46">
    <w:name w:val="Heading 1"/>
    <w:basedOn w:val="919"/>
    <w:next w:val="919"/>
    <w:link w:val="74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747">
    <w:name w:val="Heading 1 Char"/>
    <w:basedOn w:val="920"/>
    <w:link w:val="746"/>
    <w:uiPriority w:val="9"/>
    <w:rPr>
      <w:rFonts w:ascii="Arial" w:hAnsi="Arial" w:eastAsia="Arial" w:cs="Arial"/>
      <w:sz w:val="40"/>
      <w:szCs w:val="40"/>
    </w:rPr>
  </w:style>
  <w:style w:type="paragraph" w:styleId="748">
    <w:name w:val="Heading 2"/>
    <w:basedOn w:val="919"/>
    <w:next w:val="919"/>
    <w:link w:val="74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49">
    <w:name w:val="Heading 2 Char"/>
    <w:basedOn w:val="920"/>
    <w:link w:val="748"/>
    <w:uiPriority w:val="9"/>
    <w:rPr>
      <w:rFonts w:ascii="Arial" w:hAnsi="Arial" w:eastAsia="Arial" w:cs="Arial"/>
      <w:sz w:val="34"/>
    </w:rPr>
  </w:style>
  <w:style w:type="paragraph" w:styleId="750">
    <w:name w:val="Heading 3"/>
    <w:basedOn w:val="919"/>
    <w:next w:val="919"/>
    <w:link w:val="75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51">
    <w:name w:val="Heading 3 Char"/>
    <w:basedOn w:val="920"/>
    <w:link w:val="750"/>
    <w:uiPriority w:val="9"/>
    <w:rPr>
      <w:rFonts w:ascii="Arial" w:hAnsi="Arial" w:eastAsia="Arial" w:cs="Arial"/>
      <w:sz w:val="30"/>
      <w:szCs w:val="30"/>
    </w:rPr>
  </w:style>
  <w:style w:type="paragraph" w:styleId="752">
    <w:name w:val="Heading 4"/>
    <w:basedOn w:val="919"/>
    <w:next w:val="919"/>
    <w:link w:val="75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53">
    <w:name w:val="Heading 4 Char"/>
    <w:basedOn w:val="920"/>
    <w:link w:val="752"/>
    <w:uiPriority w:val="9"/>
    <w:rPr>
      <w:rFonts w:ascii="Arial" w:hAnsi="Arial" w:eastAsia="Arial" w:cs="Arial"/>
      <w:b/>
      <w:bCs/>
      <w:sz w:val="26"/>
      <w:szCs w:val="26"/>
    </w:rPr>
  </w:style>
  <w:style w:type="paragraph" w:styleId="754">
    <w:name w:val="Heading 5"/>
    <w:basedOn w:val="919"/>
    <w:next w:val="919"/>
    <w:link w:val="75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55">
    <w:name w:val="Heading 5 Char"/>
    <w:basedOn w:val="920"/>
    <w:link w:val="754"/>
    <w:uiPriority w:val="9"/>
    <w:rPr>
      <w:rFonts w:ascii="Arial" w:hAnsi="Arial" w:eastAsia="Arial" w:cs="Arial"/>
      <w:b/>
      <w:bCs/>
      <w:sz w:val="24"/>
      <w:szCs w:val="24"/>
    </w:rPr>
  </w:style>
  <w:style w:type="paragraph" w:styleId="756">
    <w:name w:val="Heading 6"/>
    <w:basedOn w:val="919"/>
    <w:next w:val="919"/>
    <w:link w:val="75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57">
    <w:name w:val="Heading 6 Char"/>
    <w:basedOn w:val="920"/>
    <w:link w:val="756"/>
    <w:uiPriority w:val="9"/>
    <w:rPr>
      <w:rFonts w:ascii="Arial" w:hAnsi="Arial" w:eastAsia="Arial" w:cs="Arial"/>
      <w:b/>
      <w:bCs/>
      <w:sz w:val="22"/>
      <w:szCs w:val="22"/>
    </w:rPr>
  </w:style>
  <w:style w:type="paragraph" w:styleId="758">
    <w:name w:val="Heading 7"/>
    <w:basedOn w:val="919"/>
    <w:next w:val="919"/>
    <w:link w:val="75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59">
    <w:name w:val="Heading 7 Char"/>
    <w:basedOn w:val="920"/>
    <w:link w:val="75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60">
    <w:name w:val="Heading 8"/>
    <w:basedOn w:val="919"/>
    <w:next w:val="919"/>
    <w:link w:val="76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61">
    <w:name w:val="Heading 8 Char"/>
    <w:basedOn w:val="920"/>
    <w:link w:val="760"/>
    <w:uiPriority w:val="9"/>
    <w:rPr>
      <w:rFonts w:ascii="Arial" w:hAnsi="Arial" w:eastAsia="Arial" w:cs="Arial"/>
      <w:i/>
      <w:iCs/>
      <w:sz w:val="22"/>
      <w:szCs w:val="22"/>
    </w:rPr>
  </w:style>
  <w:style w:type="paragraph" w:styleId="762">
    <w:name w:val="Heading 9"/>
    <w:basedOn w:val="919"/>
    <w:next w:val="919"/>
    <w:link w:val="76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63">
    <w:name w:val="Heading 9 Char"/>
    <w:basedOn w:val="920"/>
    <w:link w:val="762"/>
    <w:uiPriority w:val="9"/>
    <w:rPr>
      <w:rFonts w:ascii="Arial" w:hAnsi="Arial" w:eastAsia="Arial" w:cs="Arial"/>
      <w:i/>
      <w:iCs/>
      <w:sz w:val="21"/>
      <w:szCs w:val="21"/>
    </w:rPr>
  </w:style>
  <w:style w:type="paragraph" w:styleId="764">
    <w:name w:val="No Spacing"/>
    <w:uiPriority w:val="1"/>
    <w:qFormat/>
    <w:pPr>
      <w:spacing w:before="0" w:after="0" w:line="240" w:lineRule="auto"/>
    </w:pPr>
  </w:style>
  <w:style w:type="paragraph" w:styleId="765">
    <w:name w:val="Title"/>
    <w:basedOn w:val="919"/>
    <w:next w:val="919"/>
    <w:link w:val="766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66">
    <w:name w:val="Title Char"/>
    <w:basedOn w:val="920"/>
    <w:link w:val="765"/>
    <w:uiPriority w:val="10"/>
    <w:rPr>
      <w:sz w:val="48"/>
      <w:szCs w:val="48"/>
    </w:rPr>
  </w:style>
  <w:style w:type="paragraph" w:styleId="767">
    <w:name w:val="Subtitle"/>
    <w:basedOn w:val="919"/>
    <w:next w:val="919"/>
    <w:link w:val="768"/>
    <w:uiPriority w:val="11"/>
    <w:qFormat/>
    <w:pPr>
      <w:spacing w:before="200" w:after="200"/>
    </w:pPr>
    <w:rPr>
      <w:sz w:val="24"/>
      <w:szCs w:val="24"/>
    </w:rPr>
  </w:style>
  <w:style w:type="character" w:styleId="768">
    <w:name w:val="Subtitle Char"/>
    <w:basedOn w:val="920"/>
    <w:link w:val="767"/>
    <w:uiPriority w:val="11"/>
    <w:rPr>
      <w:sz w:val="24"/>
      <w:szCs w:val="24"/>
    </w:rPr>
  </w:style>
  <w:style w:type="paragraph" w:styleId="769">
    <w:name w:val="Quote"/>
    <w:basedOn w:val="919"/>
    <w:next w:val="919"/>
    <w:link w:val="770"/>
    <w:uiPriority w:val="29"/>
    <w:qFormat/>
    <w:pPr>
      <w:ind w:left="720" w:right="720"/>
    </w:pPr>
    <w:rPr>
      <w:i/>
    </w:rPr>
  </w:style>
  <w:style w:type="character" w:styleId="770">
    <w:name w:val="Quote Char"/>
    <w:link w:val="769"/>
    <w:uiPriority w:val="29"/>
    <w:rPr>
      <w:i/>
    </w:rPr>
  </w:style>
  <w:style w:type="paragraph" w:styleId="771">
    <w:name w:val="Intense Quote"/>
    <w:basedOn w:val="919"/>
    <w:next w:val="919"/>
    <w:link w:val="772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72">
    <w:name w:val="Intense Quote Char"/>
    <w:link w:val="771"/>
    <w:uiPriority w:val="30"/>
    <w:rPr>
      <w:i/>
    </w:rPr>
  </w:style>
  <w:style w:type="character" w:styleId="773">
    <w:name w:val="Header Char"/>
    <w:basedOn w:val="920"/>
    <w:link w:val="923"/>
    <w:uiPriority w:val="99"/>
  </w:style>
  <w:style w:type="character" w:styleId="774">
    <w:name w:val="Footer Char"/>
    <w:basedOn w:val="920"/>
    <w:link w:val="925"/>
    <w:uiPriority w:val="99"/>
  </w:style>
  <w:style w:type="paragraph" w:styleId="775">
    <w:name w:val="Caption"/>
    <w:basedOn w:val="919"/>
    <w:next w:val="91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76">
    <w:name w:val="Caption Char"/>
    <w:basedOn w:val="775"/>
    <w:link w:val="925"/>
    <w:uiPriority w:val="99"/>
  </w:style>
  <w:style w:type="table" w:styleId="777">
    <w:name w:val="Table Grid Light"/>
    <w:basedOn w:val="92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78">
    <w:name w:val="Plain Table 1"/>
    <w:basedOn w:val="92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79">
    <w:name w:val="Plain Table 2"/>
    <w:basedOn w:val="92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80">
    <w:name w:val="Plain Table 3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81">
    <w:name w:val="Plain Table 4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Plain Table 5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83">
    <w:name w:val="Grid Table 1 Light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Grid Table 1 Light - Accent 1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Grid Table 1 Light - Accent 2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Grid Table 1 Light - Accent 3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Grid Table 1 Light - Accent 4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Grid Table 1 Light - Accent 5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Grid Table 1 Light - Accent 6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Grid Table 2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Grid Table 2 - Accent 1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>
    <w:name w:val="Grid Table 2 - Accent 2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Grid Table 2 - Accent 3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>
    <w:name w:val="Grid Table 2 - Accent 4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>
    <w:name w:val="Grid Table 2 - Accent 5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>
    <w:name w:val="Grid Table 2 - Accent 6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>
    <w:name w:val="Grid Table 3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>
    <w:name w:val="Grid Table 3 - Accent 1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>
    <w:name w:val="Grid Table 3 - Accent 2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0">
    <w:name w:val="Grid Table 3 - Accent 3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1">
    <w:name w:val="Grid Table 3 - Accent 4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2">
    <w:name w:val="Grid Table 3 - Accent 5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3">
    <w:name w:val="Grid Table 3 - Accent 6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4">
    <w:name w:val="Grid Table 4"/>
    <w:basedOn w:val="9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05">
    <w:name w:val="Grid Table 4 - Accent 1"/>
    <w:basedOn w:val="9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806">
    <w:name w:val="Grid Table 4 - Accent 2"/>
    <w:basedOn w:val="9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807">
    <w:name w:val="Grid Table 4 - Accent 3"/>
    <w:basedOn w:val="9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8">
    <w:name w:val="Grid Table 4 - Accent 4"/>
    <w:basedOn w:val="9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9">
    <w:name w:val="Grid Table 4 - Accent 5"/>
    <w:basedOn w:val="9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0">
    <w:name w:val="Grid Table 4 - Accent 6"/>
    <w:basedOn w:val="9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1">
    <w:name w:val="Grid Table 5 Dark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12">
    <w:name w:val="Grid Table 5 Dark- Accent 1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13">
    <w:name w:val="Grid Table 5 Dark - Accent 2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14">
    <w:name w:val="Grid Table 5 Dark - Accent 3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15">
    <w:name w:val="Grid Table 5 Dark- Accent 4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16">
    <w:name w:val="Grid Table 5 Dark - Accent 5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17">
    <w:name w:val="Grid Table 5 Dark - Accent 6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18">
    <w:name w:val="Grid Table 6 Colorful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19">
    <w:name w:val="Grid Table 6 Colorful - Accent 1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20">
    <w:name w:val="Grid Table 6 Colorful - Accent 2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21">
    <w:name w:val="Grid Table 6 Colorful - Accent 3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22">
    <w:name w:val="Grid Table 6 Colorful - Accent 4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23">
    <w:name w:val="Grid Table 6 Colorful - Accent 5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24">
    <w:name w:val="Grid Table 6 Colorful - Accent 6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25">
    <w:name w:val="Grid Table 7 Colorful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6">
    <w:name w:val="Grid Table 7 Colorful - Accent 1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7">
    <w:name w:val="Grid Table 7 Colorful - Accent 2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8">
    <w:name w:val="Grid Table 7 Colorful - Accent 3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9">
    <w:name w:val="Grid Table 7 Colorful - Accent 4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0">
    <w:name w:val="Grid Table 7 Colorful - Accent 5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1">
    <w:name w:val="Grid Table 7 Colorful - Accent 6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2">
    <w:name w:val="List Table 1 Light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3">
    <w:name w:val="List Table 1 Light - Accent 1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4">
    <w:name w:val="List Table 1 Light - Accent 2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5">
    <w:name w:val="List Table 1 Light - Accent 3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6">
    <w:name w:val="List Table 1 Light - Accent 4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7">
    <w:name w:val="List Table 1 Light - Accent 5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8">
    <w:name w:val="List Table 1 Light - Accent 6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9">
    <w:name w:val="List Table 2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40">
    <w:name w:val="List Table 2 - Accent 1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41">
    <w:name w:val="List Table 2 - Accent 2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42">
    <w:name w:val="List Table 2 - Accent 3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43">
    <w:name w:val="List Table 2 - Accent 4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44">
    <w:name w:val="List Table 2 - Accent 5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45">
    <w:name w:val="List Table 2 - Accent 6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46">
    <w:name w:val="List Table 3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7">
    <w:name w:val="List Table 3 - Accent 1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8">
    <w:name w:val="List Table 3 - Accent 2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9">
    <w:name w:val="List Table 3 - Accent 3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0">
    <w:name w:val="List Table 3 - Accent 4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1">
    <w:name w:val="List Table 3 - Accent 5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2">
    <w:name w:val="List Table 3 - Accent 6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3">
    <w:name w:val="List Table 4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4">
    <w:name w:val="List Table 4 - Accent 1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5">
    <w:name w:val="List Table 4 - Accent 2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6">
    <w:name w:val="List Table 4 - Accent 3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7">
    <w:name w:val="List Table 4 - Accent 4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8">
    <w:name w:val="List Table 4 - Accent 5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9">
    <w:name w:val="List Table 4 - Accent 6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0">
    <w:name w:val="List Table 5 Dark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1">
    <w:name w:val="List Table 5 Dark - Accent 1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2">
    <w:name w:val="List Table 5 Dark - Accent 2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3">
    <w:name w:val="List Table 5 Dark - Accent 3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4">
    <w:name w:val="List Table 5 Dark - Accent 4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5">
    <w:name w:val="List Table 5 Dark - Accent 5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6">
    <w:name w:val="List Table 5 Dark - Accent 6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7">
    <w:name w:val="List Table 6 Colorful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68">
    <w:name w:val="List Table 6 Colorful - Accent 1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69">
    <w:name w:val="List Table 6 Colorful - Accent 2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70">
    <w:name w:val="List Table 6 Colorful - Accent 3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71">
    <w:name w:val="List Table 6 Colorful - Accent 4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72">
    <w:name w:val="List Table 6 Colorful - Accent 5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73">
    <w:name w:val="List Table 6 Colorful - Accent 6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74">
    <w:name w:val="List Table 7 Colorful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75">
    <w:name w:val="List Table 7 Colorful - Accent 1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76">
    <w:name w:val="List Table 7 Colorful - Accent 2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77">
    <w:name w:val="List Table 7 Colorful - Accent 3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78">
    <w:name w:val="List Table 7 Colorful - Accent 4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79">
    <w:name w:val="List Table 7 Colorful - Accent 5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80">
    <w:name w:val="List Table 7 Colorful - Accent 6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81">
    <w:name w:val="Lined - Accent"/>
    <w:basedOn w:val="9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82">
    <w:name w:val="Lined - Accent 1"/>
    <w:basedOn w:val="9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83">
    <w:name w:val="Lined - Accent 2"/>
    <w:basedOn w:val="9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84">
    <w:name w:val="Lined - Accent 3"/>
    <w:basedOn w:val="9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85">
    <w:name w:val="Lined - Accent 4"/>
    <w:basedOn w:val="9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86">
    <w:name w:val="Lined - Accent 5"/>
    <w:basedOn w:val="9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87">
    <w:name w:val="Lined - Accent 6"/>
    <w:basedOn w:val="9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88">
    <w:name w:val="Bordered &amp; Lined - Accent"/>
    <w:basedOn w:val="9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89">
    <w:name w:val="Bordered &amp; Lined - Accent 1"/>
    <w:basedOn w:val="9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90">
    <w:name w:val="Bordered &amp; Lined - Accent 2"/>
    <w:basedOn w:val="9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91">
    <w:name w:val="Bordered &amp; Lined - Accent 3"/>
    <w:basedOn w:val="9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92">
    <w:name w:val="Bordered &amp; Lined - Accent 4"/>
    <w:basedOn w:val="9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93">
    <w:name w:val="Bordered &amp; Lined - Accent 5"/>
    <w:basedOn w:val="9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94">
    <w:name w:val="Bordered &amp; Lined - Accent 6"/>
    <w:basedOn w:val="9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95">
    <w:name w:val="Bordered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96">
    <w:name w:val="Bordered - Accent 1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97">
    <w:name w:val="Bordered - Accent 2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98">
    <w:name w:val="Bordered - Accent 3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99">
    <w:name w:val="Bordered - Accent 4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900">
    <w:name w:val="Bordered - Accent 5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901">
    <w:name w:val="Bordered - Accent 6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902">
    <w:name w:val="footnote text"/>
    <w:basedOn w:val="919"/>
    <w:link w:val="903"/>
    <w:uiPriority w:val="99"/>
    <w:semiHidden/>
    <w:unhideWhenUsed/>
    <w:pPr>
      <w:spacing w:after="40" w:line="240" w:lineRule="auto"/>
    </w:pPr>
    <w:rPr>
      <w:sz w:val="18"/>
    </w:rPr>
  </w:style>
  <w:style w:type="character" w:styleId="903">
    <w:name w:val="Footnote Text Char"/>
    <w:link w:val="902"/>
    <w:uiPriority w:val="99"/>
    <w:rPr>
      <w:sz w:val="18"/>
    </w:rPr>
  </w:style>
  <w:style w:type="character" w:styleId="904">
    <w:name w:val="footnote reference"/>
    <w:basedOn w:val="920"/>
    <w:uiPriority w:val="99"/>
    <w:unhideWhenUsed/>
    <w:rPr>
      <w:vertAlign w:val="superscript"/>
    </w:rPr>
  </w:style>
  <w:style w:type="paragraph" w:styleId="905">
    <w:name w:val="endnote text"/>
    <w:basedOn w:val="919"/>
    <w:link w:val="906"/>
    <w:uiPriority w:val="99"/>
    <w:semiHidden/>
    <w:unhideWhenUsed/>
    <w:pPr>
      <w:spacing w:after="0" w:line="240" w:lineRule="auto"/>
    </w:pPr>
    <w:rPr>
      <w:sz w:val="20"/>
    </w:rPr>
  </w:style>
  <w:style w:type="character" w:styleId="906">
    <w:name w:val="Endnote Text Char"/>
    <w:link w:val="905"/>
    <w:uiPriority w:val="99"/>
    <w:rPr>
      <w:sz w:val="20"/>
    </w:rPr>
  </w:style>
  <w:style w:type="character" w:styleId="907">
    <w:name w:val="endnote reference"/>
    <w:basedOn w:val="920"/>
    <w:uiPriority w:val="99"/>
    <w:semiHidden/>
    <w:unhideWhenUsed/>
    <w:rPr>
      <w:vertAlign w:val="superscript"/>
    </w:rPr>
  </w:style>
  <w:style w:type="paragraph" w:styleId="908">
    <w:name w:val="toc 1"/>
    <w:basedOn w:val="919"/>
    <w:next w:val="919"/>
    <w:uiPriority w:val="39"/>
    <w:unhideWhenUsed/>
    <w:pPr>
      <w:ind w:left="0" w:right="0" w:firstLine="0"/>
      <w:spacing w:after="57"/>
    </w:pPr>
  </w:style>
  <w:style w:type="paragraph" w:styleId="909">
    <w:name w:val="toc 2"/>
    <w:basedOn w:val="919"/>
    <w:next w:val="919"/>
    <w:uiPriority w:val="39"/>
    <w:unhideWhenUsed/>
    <w:pPr>
      <w:ind w:left="283" w:right="0" w:firstLine="0"/>
      <w:spacing w:after="57"/>
    </w:pPr>
  </w:style>
  <w:style w:type="paragraph" w:styleId="910">
    <w:name w:val="toc 3"/>
    <w:basedOn w:val="919"/>
    <w:next w:val="919"/>
    <w:uiPriority w:val="39"/>
    <w:unhideWhenUsed/>
    <w:pPr>
      <w:ind w:left="567" w:right="0" w:firstLine="0"/>
      <w:spacing w:after="57"/>
    </w:pPr>
  </w:style>
  <w:style w:type="paragraph" w:styleId="911">
    <w:name w:val="toc 4"/>
    <w:basedOn w:val="919"/>
    <w:next w:val="919"/>
    <w:uiPriority w:val="39"/>
    <w:unhideWhenUsed/>
    <w:pPr>
      <w:ind w:left="850" w:right="0" w:firstLine="0"/>
      <w:spacing w:after="57"/>
    </w:pPr>
  </w:style>
  <w:style w:type="paragraph" w:styleId="912">
    <w:name w:val="toc 5"/>
    <w:basedOn w:val="919"/>
    <w:next w:val="919"/>
    <w:uiPriority w:val="39"/>
    <w:unhideWhenUsed/>
    <w:pPr>
      <w:ind w:left="1134" w:right="0" w:firstLine="0"/>
      <w:spacing w:after="57"/>
    </w:pPr>
  </w:style>
  <w:style w:type="paragraph" w:styleId="913">
    <w:name w:val="toc 6"/>
    <w:basedOn w:val="919"/>
    <w:next w:val="919"/>
    <w:uiPriority w:val="39"/>
    <w:unhideWhenUsed/>
    <w:pPr>
      <w:ind w:left="1417" w:right="0" w:firstLine="0"/>
      <w:spacing w:after="57"/>
    </w:pPr>
  </w:style>
  <w:style w:type="paragraph" w:styleId="914">
    <w:name w:val="toc 7"/>
    <w:basedOn w:val="919"/>
    <w:next w:val="919"/>
    <w:uiPriority w:val="39"/>
    <w:unhideWhenUsed/>
    <w:pPr>
      <w:ind w:left="1701" w:right="0" w:firstLine="0"/>
      <w:spacing w:after="57"/>
    </w:pPr>
  </w:style>
  <w:style w:type="paragraph" w:styleId="915">
    <w:name w:val="toc 8"/>
    <w:basedOn w:val="919"/>
    <w:next w:val="919"/>
    <w:uiPriority w:val="39"/>
    <w:unhideWhenUsed/>
    <w:pPr>
      <w:ind w:left="1984" w:right="0" w:firstLine="0"/>
      <w:spacing w:after="57"/>
    </w:pPr>
  </w:style>
  <w:style w:type="paragraph" w:styleId="916">
    <w:name w:val="toc 9"/>
    <w:basedOn w:val="919"/>
    <w:next w:val="919"/>
    <w:uiPriority w:val="39"/>
    <w:unhideWhenUsed/>
    <w:pPr>
      <w:ind w:left="2268" w:right="0" w:firstLine="0"/>
      <w:spacing w:after="57"/>
    </w:pPr>
  </w:style>
  <w:style w:type="paragraph" w:styleId="917">
    <w:name w:val="TOC Heading"/>
    <w:uiPriority w:val="39"/>
    <w:unhideWhenUsed/>
  </w:style>
  <w:style w:type="paragraph" w:styleId="918">
    <w:name w:val="table of figures"/>
    <w:basedOn w:val="919"/>
    <w:next w:val="919"/>
    <w:uiPriority w:val="99"/>
    <w:unhideWhenUsed/>
    <w:pPr>
      <w:spacing w:after="0" w:afterAutospacing="0"/>
    </w:pPr>
  </w:style>
  <w:style w:type="paragraph" w:styleId="919" w:default="1">
    <w:name w:val="Normal"/>
    <w:qFormat/>
  </w:style>
  <w:style w:type="character" w:styleId="920" w:default="1">
    <w:name w:val="Default Paragraph Font"/>
    <w:uiPriority w:val="1"/>
    <w:semiHidden/>
    <w:unhideWhenUsed/>
  </w:style>
  <w:style w:type="table" w:styleId="92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22" w:default="1">
    <w:name w:val="No List"/>
    <w:uiPriority w:val="99"/>
    <w:semiHidden/>
    <w:unhideWhenUsed/>
  </w:style>
  <w:style w:type="paragraph" w:styleId="923">
    <w:name w:val="Header"/>
    <w:basedOn w:val="919"/>
    <w:link w:val="924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924" w:customStyle="1">
    <w:name w:val="Верхний колонтитул Знак"/>
    <w:basedOn w:val="920"/>
    <w:link w:val="923"/>
    <w:uiPriority w:val="99"/>
  </w:style>
  <w:style w:type="paragraph" w:styleId="925">
    <w:name w:val="Footer"/>
    <w:basedOn w:val="919"/>
    <w:link w:val="926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926" w:customStyle="1">
    <w:name w:val="Нижний колонтитул Знак"/>
    <w:basedOn w:val="920"/>
    <w:link w:val="925"/>
    <w:uiPriority w:val="99"/>
  </w:style>
  <w:style w:type="paragraph" w:styleId="927">
    <w:name w:val="List Paragraph"/>
    <w:basedOn w:val="919"/>
    <w:uiPriority w:val="34"/>
    <w:qFormat/>
    <w:pPr>
      <w:contextualSpacing/>
      <w:ind w:left="720"/>
    </w:pPr>
  </w:style>
  <w:style w:type="paragraph" w:styleId="928">
    <w:name w:val="HTML Preformatted"/>
    <w:basedOn w:val="919"/>
    <w:link w:val="929"/>
    <w:uiPriority w:val="99"/>
    <w:unhideWhenUsed/>
    <w:pPr>
      <w:spacing w:after="0" w:line="240" w:lineRule="auto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929" w:customStyle="1">
    <w:name w:val="Стандартный HTML Знак"/>
    <w:basedOn w:val="920"/>
    <w:link w:val="928"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930" w:customStyle="1">
    <w:name w:val="n"/>
    <w:basedOn w:val="920"/>
  </w:style>
  <w:style w:type="character" w:styleId="931" w:customStyle="1">
    <w:name w:val="o"/>
    <w:basedOn w:val="920"/>
  </w:style>
  <w:style w:type="character" w:styleId="932" w:customStyle="1">
    <w:name w:val="sa"/>
    <w:basedOn w:val="920"/>
  </w:style>
  <w:style w:type="character" w:styleId="933" w:customStyle="1">
    <w:name w:val="s1"/>
    <w:basedOn w:val="920"/>
  </w:style>
  <w:style w:type="character" w:styleId="934" w:customStyle="1">
    <w:name w:val="si"/>
    <w:basedOn w:val="920"/>
  </w:style>
  <w:style w:type="character" w:styleId="935" w:customStyle="1">
    <w:name w:val="p"/>
    <w:basedOn w:val="920"/>
  </w:style>
  <w:style w:type="character" w:styleId="936" w:customStyle="1">
    <w:name w:val="kn"/>
    <w:basedOn w:val="920"/>
  </w:style>
  <w:style w:type="character" w:styleId="937" w:customStyle="1">
    <w:name w:val="nn"/>
    <w:basedOn w:val="920"/>
  </w:style>
  <w:style w:type="character" w:styleId="938">
    <w:name w:val="Hyperlink"/>
    <w:basedOn w:val="920"/>
    <w:uiPriority w:val="99"/>
    <w:unhideWhenUsed/>
    <w:rPr>
      <w:color w:val="0563c1" w:themeColor="hyperlink"/>
      <w:u w:val="single"/>
    </w:rPr>
  </w:style>
  <w:style w:type="character" w:styleId="939">
    <w:name w:val="FollowedHyperlink"/>
    <w:basedOn w:val="920"/>
    <w:uiPriority w:val="99"/>
    <w:semiHidden/>
    <w:unhideWhenUsed/>
    <w:rPr>
      <w:color w:val="954f72" w:themeColor="followedHyperlink"/>
      <w:u w:val="single"/>
    </w:rPr>
  </w:style>
  <w:style w:type="table" w:styleId="940">
    <w:name w:val="Table Grid"/>
    <w:basedOn w:val="921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footer" Target="footer3.xml" /><Relationship Id="rId15" Type="http://schemas.openxmlformats.org/officeDocument/2006/relationships/customXml" Target="../customXml/item1.xml" /><Relationship Id="rId16" Type="http://schemas.openxmlformats.org/officeDocument/2006/relationships/image" Target="media/image2.png"/><Relationship Id="rId17" Type="http://schemas.openxmlformats.org/officeDocument/2006/relationships/hyperlink" Target="https://www.kaggle.com/datasets/iamsouravbanerjee/customer-shopping-trends-dataset" TargetMode="External"/><Relationship Id="rId18" Type="http://schemas.openxmlformats.org/officeDocument/2006/relationships/hyperlink" Target="https://datalens.yandex/7dqrtikflsnwu" TargetMode="External"/><Relationship Id="rId19" Type="http://schemas.openxmlformats.org/officeDocument/2006/relationships/hyperlink" Target="https://disk.yandex.ru/d/1CHYWFCbiS3Haw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25A1E9-095F-4DC5-992C-32BDA30FC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Р7-Офис/2024.3.1.523</Application>
  <Company>ПАО Сбербанк России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Деркач Максим Витальевич</dc:creator>
  <cp:keywords/>
  <dc:description/>
  <cp:revision>6</cp:revision>
  <dcterms:created xsi:type="dcterms:W3CDTF">2024-09-02T15:24:00Z</dcterms:created>
  <dcterms:modified xsi:type="dcterms:W3CDTF">2024-09-27T06:50:44Z</dcterms:modified>
</cp:coreProperties>
</file>