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56"/>
      </w:tblGrid>
      <w:tr w:rsidR="00FA1EE8" w:rsidRPr="00C240C1" w14:paraId="4CFDE3A8" w14:textId="77777777" w:rsidTr="001D05F2">
        <w:tc>
          <w:tcPr>
            <w:tcW w:w="1383" w:type="dxa"/>
          </w:tcPr>
          <w:p w14:paraId="2C0B12CA" w14:textId="77777777" w:rsidR="00FA1EE8" w:rsidRPr="00C240C1" w:rsidRDefault="00FA1EE8" w:rsidP="001D05F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DED5DD8" wp14:editId="0635F5E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3FDC8E3F" w14:textId="77777777" w:rsidR="00FA1EE8" w:rsidRPr="00C240C1" w:rsidRDefault="00FA1EE8" w:rsidP="001D05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>
              <w:rPr>
                <w:rFonts w:ascii="Times New Roman" w:hAnsi="Times New Roman"/>
                <w:b/>
              </w:rPr>
              <w:t xml:space="preserve">и высшего </w:t>
            </w:r>
            <w:r w:rsidRPr="00C240C1">
              <w:rPr>
                <w:rFonts w:ascii="Times New Roman" w:hAnsi="Times New Roman"/>
                <w:b/>
              </w:rPr>
              <w:t>образования Российской Федерации</w:t>
            </w:r>
          </w:p>
          <w:p w14:paraId="0B49EFF1" w14:textId="77777777" w:rsidR="00FA1EE8" w:rsidRPr="00C240C1" w:rsidRDefault="00FA1EE8" w:rsidP="001D05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E8696FE" w14:textId="77777777" w:rsidR="00FA1EE8" w:rsidRPr="00C240C1" w:rsidRDefault="00FA1EE8" w:rsidP="001D05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7C5B48B7" w14:textId="77777777" w:rsidR="00FA1EE8" w:rsidRPr="00C240C1" w:rsidRDefault="00FA1EE8" w:rsidP="001D05F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5018865" w14:textId="77777777" w:rsidR="00FA1EE8" w:rsidRPr="00C240C1" w:rsidRDefault="00FA1EE8" w:rsidP="001D05F2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36DA6488" w14:textId="77777777" w:rsidR="00FA1EE8" w:rsidRPr="00C240C1" w:rsidRDefault="00FA1EE8" w:rsidP="001D05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734F8713" w14:textId="77777777" w:rsidR="00FA1EE8" w:rsidRPr="00C240C1" w:rsidRDefault="00FA1EE8" w:rsidP="001D05F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43137255" w14:textId="77777777" w:rsidR="00FA1EE8" w:rsidRPr="00C240C1" w:rsidRDefault="00FA1EE8" w:rsidP="00FA1EE8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5C15F999" w14:textId="77777777" w:rsidR="00FA1EE8" w:rsidRPr="001F332B" w:rsidRDefault="00FA1EE8" w:rsidP="00FA1EE8">
      <w:pPr>
        <w:spacing w:after="0"/>
        <w:rPr>
          <w:rFonts w:ascii="Times New Roman" w:hAnsi="Times New Roman"/>
          <w:b/>
          <w:sz w:val="32"/>
        </w:rPr>
      </w:pPr>
    </w:p>
    <w:p w14:paraId="521550CD" w14:textId="4574477D" w:rsidR="00FA1EE8" w:rsidRPr="00EA4B66" w:rsidRDefault="00FA1EE8" w:rsidP="00FA1EE8">
      <w:pPr>
        <w:tabs>
          <w:tab w:val="left" w:pos="-426"/>
        </w:tabs>
        <w:spacing w:after="0"/>
        <w:rPr>
          <w:rFonts w:ascii="Times New Roman" w:hAnsi="Times New Roman"/>
          <w:u w:val="single"/>
        </w:rPr>
      </w:pPr>
      <w:r w:rsidRPr="00C41228">
        <w:rPr>
          <w:rFonts w:ascii="Times New Roman" w:hAnsi="Times New Roman"/>
        </w:rPr>
        <w:t>ФАКУЛЬТЕТ</w:t>
      </w:r>
      <w:r w:rsidRPr="00EA4B66">
        <w:rPr>
          <w:rFonts w:ascii="Times New Roman" w:hAnsi="Times New Roman"/>
          <w:u w:val="single"/>
        </w:rPr>
        <w:t xml:space="preserve">  </w:t>
      </w:r>
      <w:r w:rsidRPr="00EA4B66">
        <w:rPr>
          <w:rFonts w:ascii="Times New Roman" w:hAnsi="Times New Roman"/>
          <w:u w:val="single"/>
        </w:rPr>
        <w:tab/>
      </w:r>
      <w:r w:rsidRPr="00EA4B66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</w:t>
      </w:r>
      <w:r w:rsidR="00CC7D70">
        <w:rPr>
          <w:rFonts w:ascii="Times New Roman" w:hAnsi="Times New Roman"/>
          <w:u w:val="single"/>
        </w:rPr>
        <w:t xml:space="preserve">    </w:t>
      </w:r>
      <w:r>
        <w:rPr>
          <w:rFonts w:ascii="Times New Roman" w:hAnsi="Times New Roman"/>
          <w:u w:val="single"/>
        </w:rPr>
        <w:t xml:space="preserve">     </w:t>
      </w:r>
      <w:r w:rsidR="00CC7D70">
        <w:rPr>
          <w:rFonts w:ascii="Times New Roman" w:hAnsi="Times New Roman"/>
          <w:u w:val="single"/>
        </w:rPr>
        <w:t>Приборостроительный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 w:rsidR="00CC7D70">
        <w:rPr>
          <w:rFonts w:ascii="Times New Roman" w:hAnsi="Times New Roman"/>
          <w:u w:val="single"/>
        </w:rPr>
        <w:t xml:space="preserve">                                              </w:t>
      </w:r>
      <w:r>
        <w:rPr>
          <w:rFonts w:ascii="Times New Roman" w:hAnsi="Times New Roman"/>
          <w:u w:val="single"/>
        </w:rPr>
        <w:tab/>
      </w:r>
    </w:p>
    <w:p w14:paraId="51813BEE" w14:textId="756639B0" w:rsidR="00FA1EE8" w:rsidRPr="00CC7D70" w:rsidRDefault="00FA1EE8" w:rsidP="00FA1EE8">
      <w:pPr>
        <w:spacing w:after="0"/>
        <w:rPr>
          <w:rFonts w:ascii="Times New Roman" w:hAnsi="Times New Roman"/>
          <w:iCs/>
        </w:rPr>
      </w:pPr>
      <w:r w:rsidRPr="00C41228">
        <w:rPr>
          <w:rFonts w:ascii="Times New Roman" w:hAnsi="Times New Roman"/>
        </w:rPr>
        <w:t>КАФЕДРА</w:t>
      </w:r>
      <w:r>
        <w:rPr>
          <w:rFonts w:ascii="Times New Roman" w:hAnsi="Times New Roman"/>
        </w:rPr>
        <w:t xml:space="preserve"> </w:t>
      </w:r>
      <w:r w:rsidRPr="00EA4B66">
        <w:rPr>
          <w:rFonts w:ascii="Times New Roman" w:hAnsi="Times New Roman"/>
          <w:u w:val="single"/>
        </w:rPr>
        <w:tab/>
      </w:r>
      <w:r w:rsidRPr="00EA4B66">
        <w:rPr>
          <w:rFonts w:ascii="Times New Roman" w:hAnsi="Times New Roman"/>
          <w:u w:val="single"/>
        </w:rPr>
        <w:tab/>
      </w:r>
      <w:r w:rsidR="00CC7D70">
        <w:rPr>
          <w:rFonts w:ascii="Times New Roman" w:hAnsi="Times New Roman"/>
          <w:u w:val="single"/>
        </w:rPr>
        <w:t xml:space="preserve">              Космические системы и комплексы___________________________ </w:t>
      </w:r>
      <w:r w:rsidR="00CC7D70" w:rsidRPr="00CC7D70">
        <w:rPr>
          <w:rFonts w:ascii="Times New Roman" w:hAnsi="Times New Roman"/>
          <w:u w:val="single"/>
        </w:rPr>
        <w:t xml:space="preserve">                                                  </w:t>
      </w:r>
      <w:r w:rsidR="00CC7D70">
        <w:rPr>
          <w:rFonts w:ascii="Times New Roman" w:hAnsi="Times New Roman"/>
          <w:u w:val="single"/>
        </w:rPr>
        <w:t xml:space="preserve">                                                                                                    </w:t>
      </w:r>
    </w:p>
    <w:p w14:paraId="1D5EEB3D" w14:textId="77777777" w:rsidR="00FA1EE8" w:rsidRPr="00C240C1" w:rsidRDefault="00FA1EE8" w:rsidP="00FA1EE8">
      <w:pPr>
        <w:spacing w:after="0"/>
        <w:rPr>
          <w:rFonts w:ascii="Times New Roman" w:hAnsi="Times New Roman"/>
          <w:i/>
          <w:sz w:val="32"/>
        </w:rPr>
      </w:pPr>
    </w:p>
    <w:p w14:paraId="5D734B8A" w14:textId="77777777" w:rsidR="00FA1EE8" w:rsidRPr="00C240C1" w:rsidRDefault="00FA1EE8" w:rsidP="00FA1EE8">
      <w:pPr>
        <w:spacing w:after="0"/>
        <w:rPr>
          <w:rFonts w:ascii="Times New Roman" w:hAnsi="Times New Roman"/>
          <w:i/>
          <w:sz w:val="32"/>
        </w:rPr>
      </w:pPr>
    </w:p>
    <w:p w14:paraId="2B25D8CE" w14:textId="77777777" w:rsidR="00FA1EE8" w:rsidRPr="00CC7D70" w:rsidRDefault="00FA1EE8" w:rsidP="00FA1EE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CC7D70">
        <w:rPr>
          <w:rFonts w:ascii="Times New Roman" w:hAnsi="Times New Roman"/>
          <w:b/>
          <w:sz w:val="44"/>
          <w:szCs w:val="44"/>
        </w:rPr>
        <w:t>РАСЧЕТНО-ПОЯСНИТЕЛЬНАЯ ЗАПИСКА</w:t>
      </w:r>
    </w:p>
    <w:p w14:paraId="65FB3159" w14:textId="77777777" w:rsidR="00FA1EE8" w:rsidRPr="00CC7D70" w:rsidRDefault="00FA1EE8" w:rsidP="00FA1EE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70A10D5A" w14:textId="77777777" w:rsidR="00FA1EE8" w:rsidRPr="00CC7D70" w:rsidRDefault="00FA1EE8" w:rsidP="00FA1EE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CC7D70">
        <w:rPr>
          <w:rFonts w:ascii="Times New Roman" w:hAnsi="Times New Roman"/>
          <w:b/>
          <w:sz w:val="44"/>
          <w:szCs w:val="44"/>
        </w:rPr>
        <w:t>К   КУРСОВОЙ   РАБОТЕ</w:t>
      </w:r>
    </w:p>
    <w:p w14:paraId="6D8A36B8" w14:textId="77777777" w:rsidR="00FA1EE8" w:rsidRPr="00CC7D70" w:rsidRDefault="00FA1EE8" w:rsidP="00FA1EE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6A6228F4" w14:textId="77777777" w:rsidR="00FA1EE8" w:rsidRPr="00CC7D70" w:rsidRDefault="00FA1EE8" w:rsidP="00FA1EE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CC7D70">
        <w:rPr>
          <w:rFonts w:ascii="Times New Roman" w:hAnsi="Times New Roman"/>
          <w:b/>
          <w:sz w:val="44"/>
          <w:szCs w:val="44"/>
        </w:rPr>
        <w:t>НА ТЕМУ:</w:t>
      </w:r>
    </w:p>
    <w:p w14:paraId="52C9F913" w14:textId="77777777" w:rsidR="00FA1EE8" w:rsidRPr="00CC7D70" w:rsidRDefault="00FA1EE8" w:rsidP="00FA1EE8">
      <w:pPr>
        <w:spacing w:after="0"/>
        <w:jc w:val="center"/>
        <w:rPr>
          <w:rFonts w:ascii="Times New Roman" w:hAnsi="Times New Roman"/>
          <w:b/>
          <w:sz w:val="44"/>
          <w:szCs w:val="44"/>
        </w:rPr>
      </w:pPr>
    </w:p>
    <w:p w14:paraId="6B0907DE" w14:textId="7DF7AED0" w:rsidR="00CC7D70" w:rsidRPr="008F4971" w:rsidRDefault="008F4971" w:rsidP="00FA1EE8">
      <w:pPr>
        <w:spacing w:after="0" w:line="360" w:lineRule="auto"/>
        <w:ind w:firstLine="708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8F4971">
        <w:rPr>
          <w:rFonts w:ascii="Times New Roman" w:hAnsi="Times New Roman"/>
          <w:b/>
          <w:sz w:val="44"/>
          <w:szCs w:val="44"/>
          <w:u w:val="single"/>
        </w:rPr>
        <w:t>Моделирование ошибок бесплатформенной инерциальной навигационной системы маневренного летательного аппарата</w:t>
      </w:r>
    </w:p>
    <w:p w14:paraId="3E24C4B8" w14:textId="77777777" w:rsidR="00FA1EE8" w:rsidRPr="00A47844" w:rsidRDefault="00FA1EE8" w:rsidP="00FA1EE8">
      <w:pPr>
        <w:spacing w:after="0" w:line="360" w:lineRule="auto"/>
        <w:jc w:val="both"/>
        <w:rPr>
          <w:rFonts w:ascii="Times New Roman" w:hAnsi="Times New Roman"/>
        </w:rPr>
      </w:pPr>
      <w:r w:rsidRPr="007046AC">
        <w:rPr>
          <w:rFonts w:ascii="Times New Roman" w:hAnsi="Times New Roman"/>
          <w:i/>
          <w:sz w:val="40"/>
        </w:rPr>
        <w:tab/>
      </w:r>
      <w:r w:rsidRPr="007046AC">
        <w:rPr>
          <w:rFonts w:ascii="Times New Roman" w:hAnsi="Times New Roman"/>
          <w:i/>
          <w:sz w:val="40"/>
        </w:rPr>
        <w:tab/>
      </w:r>
    </w:p>
    <w:p w14:paraId="239B93B9" w14:textId="77777777" w:rsidR="00FA1EE8" w:rsidRPr="00C240C1" w:rsidRDefault="00FA1EE8" w:rsidP="00FA1EE8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227EE19F" w14:textId="77777777" w:rsidR="00FA1EE8" w:rsidRPr="00C240C1" w:rsidRDefault="00FA1EE8" w:rsidP="00FA1EE8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(Группа)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</w:t>
      </w:r>
      <w:r w:rsidRPr="00C240C1">
        <w:rPr>
          <w:rFonts w:ascii="Times New Roman" w:hAnsi="Times New Roman"/>
          <w:sz w:val="18"/>
          <w:szCs w:val="18"/>
        </w:rPr>
        <w:t xml:space="preserve"> (Подпись, дата)               </w:t>
      </w:r>
      <w:r>
        <w:rPr>
          <w:rFonts w:ascii="Times New Roman" w:hAnsi="Times New Roman"/>
          <w:sz w:val="18"/>
          <w:szCs w:val="18"/>
        </w:rPr>
        <w:t xml:space="preserve">            </w:t>
      </w:r>
      <w:r w:rsidRPr="00C240C1">
        <w:rPr>
          <w:rFonts w:ascii="Times New Roman" w:hAnsi="Times New Roman"/>
          <w:sz w:val="18"/>
          <w:szCs w:val="18"/>
        </w:rPr>
        <w:t xml:space="preserve"> (И.О.Фамилия)                         </w:t>
      </w:r>
    </w:p>
    <w:p w14:paraId="78A25A30" w14:textId="77777777" w:rsidR="00FA1EE8" w:rsidRPr="00C240C1" w:rsidRDefault="00FA1EE8" w:rsidP="00FA1EE8">
      <w:pPr>
        <w:spacing w:after="0"/>
        <w:jc w:val="both"/>
        <w:rPr>
          <w:rFonts w:ascii="Times New Roman" w:hAnsi="Times New Roman"/>
          <w:sz w:val="20"/>
        </w:rPr>
      </w:pPr>
    </w:p>
    <w:p w14:paraId="076AE3F1" w14:textId="77777777" w:rsidR="00FA1EE8" w:rsidRPr="00C240C1" w:rsidRDefault="00FA1EE8" w:rsidP="00FA1EE8">
      <w:pPr>
        <w:spacing w:after="0"/>
        <w:jc w:val="both"/>
        <w:rPr>
          <w:rFonts w:ascii="Times New Roman" w:hAnsi="Times New Roman"/>
          <w:sz w:val="20"/>
        </w:rPr>
      </w:pPr>
    </w:p>
    <w:p w14:paraId="2AB75BCF" w14:textId="77777777" w:rsidR="00FA1EE8" w:rsidRPr="00C240C1" w:rsidRDefault="00FA1EE8" w:rsidP="00FA1EE8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5749E412" w14:textId="77777777" w:rsidR="00FA1EE8" w:rsidRPr="00C240C1" w:rsidRDefault="00FA1EE8" w:rsidP="00FA1EE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дата)                             (И.О.Фамилия)            </w:t>
      </w:r>
    </w:p>
    <w:p w14:paraId="36193E14" w14:textId="77777777" w:rsidR="00CC7D70" w:rsidRDefault="00CC7D70" w:rsidP="00FA1EE8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</w:p>
    <w:p w14:paraId="6323FC91" w14:textId="21947BDA" w:rsidR="00FA1EE8" w:rsidRDefault="00FA1EE8" w:rsidP="00FA1EE8">
      <w:pPr>
        <w:spacing w:after="0"/>
        <w:rPr>
          <w:rFonts w:ascii="Times New Roman" w:hAnsi="Times New Roman"/>
          <w:i/>
        </w:rPr>
      </w:pPr>
    </w:p>
    <w:p w14:paraId="443980BC" w14:textId="6D0C865C" w:rsidR="008F4971" w:rsidRDefault="008F4971" w:rsidP="00FA1EE8">
      <w:pPr>
        <w:spacing w:after="0"/>
        <w:rPr>
          <w:rFonts w:ascii="Times New Roman" w:hAnsi="Times New Roman"/>
          <w:i/>
        </w:rPr>
      </w:pPr>
    </w:p>
    <w:p w14:paraId="7CF802C2" w14:textId="77777777" w:rsidR="008F4971" w:rsidRPr="00C240C1" w:rsidRDefault="008F4971" w:rsidP="00FA1EE8">
      <w:pPr>
        <w:spacing w:after="0"/>
        <w:rPr>
          <w:rFonts w:ascii="Times New Roman" w:hAnsi="Times New Roman"/>
          <w:i/>
        </w:rPr>
      </w:pPr>
    </w:p>
    <w:p w14:paraId="1213248F" w14:textId="2DF714AE" w:rsidR="008F4971" w:rsidRDefault="00FA1EE8" w:rsidP="00F41CFC">
      <w:pPr>
        <w:spacing w:after="0"/>
        <w:jc w:val="center"/>
        <w:rPr>
          <w:rFonts w:ascii="Times New Roman" w:hAnsi="Times New Roman"/>
          <w:sz w:val="28"/>
        </w:rPr>
      </w:pPr>
      <w:r w:rsidRPr="00CC7D70">
        <w:rPr>
          <w:rFonts w:ascii="Times New Roman" w:hAnsi="Times New Roman"/>
          <w:sz w:val="28"/>
        </w:rPr>
        <w:t>201</w:t>
      </w:r>
      <w:r w:rsidR="000D36D1" w:rsidRPr="00CC7D70">
        <w:rPr>
          <w:rFonts w:ascii="Times New Roman" w:hAnsi="Times New Roman"/>
          <w:sz w:val="28"/>
          <w:lang w:val="en-US"/>
        </w:rPr>
        <w:t>9</w:t>
      </w:r>
      <w:r w:rsidRPr="00CC7D70">
        <w:rPr>
          <w:rFonts w:ascii="Times New Roman" w:hAnsi="Times New Roman"/>
          <w:sz w:val="28"/>
        </w:rPr>
        <w:t xml:space="preserve"> г</w:t>
      </w:r>
      <w:bookmarkStart w:id="0" w:name="_Toc531455068"/>
    </w:p>
    <w:p w14:paraId="699255EB" w14:textId="518ED645" w:rsidR="00344157" w:rsidRPr="00F41CFC" w:rsidRDefault="008F4971" w:rsidP="008F4971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B7DC28F" w14:textId="2BB32159" w:rsidR="00CC7D70" w:rsidRDefault="00CC7D70" w:rsidP="00CC7D70">
      <w:pPr>
        <w:spacing w:after="0"/>
        <w:jc w:val="center"/>
        <w:rPr>
          <w:rFonts w:ascii="Times New Roman" w:hAnsi="Times New Roman"/>
          <w:b/>
          <w:sz w:val="40"/>
        </w:rPr>
      </w:pPr>
      <w:r w:rsidRPr="00CC7D70">
        <w:rPr>
          <w:rFonts w:ascii="Times New Roman" w:hAnsi="Times New Roman"/>
          <w:b/>
          <w:sz w:val="40"/>
        </w:rPr>
        <w:lastRenderedPageBreak/>
        <w:t>Содержание</w:t>
      </w:r>
    </w:p>
    <w:p w14:paraId="3AEBA892" w14:textId="39EBD3AA" w:rsidR="00CC7D70" w:rsidRDefault="00CC7D70" w:rsidP="00CC7D70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272403D1" w14:textId="77777777" w:rsidR="00344157" w:rsidRDefault="00344157" w:rsidP="00CC7D70">
      <w:pPr>
        <w:spacing w:after="0"/>
        <w:jc w:val="center"/>
        <w:rPr>
          <w:rFonts w:ascii="Times New Roman" w:hAnsi="Times New Roman"/>
          <w:b/>
          <w:sz w:val="40"/>
        </w:rPr>
      </w:pPr>
    </w:p>
    <w:p w14:paraId="684B5081" w14:textId="77777777" w:rsidR="00CC7D70" w:rsidRDefault="00CC7D70" w:rsidP="00CC7D70">
      <w:pPr>
        <w:spacing w:after="0"/>
        <w:jc w:val="center"/>
        <w:rPr>
          <w:rFonts w:ascii="Times New Roman" w:hAnsi="Times New Roman"/>
          <w:b/>
          <w:sz w:val="40"/>
        </w:rPr>
      </w:pPr>
    </w:p>
    <w:bookmarkEnd w:id="0"/>
    <w:p w14:paraId="3A71DED9" w14:textId="0B1DEFD8" w:rsidR="00CC7D70" w:rsidRPr="0054200E" w:rsidRDefault="00575C61" w:rsidP="00CC7D70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54200E">
        <w:rPr>
          <w:rFonts w:ascii="Times New Roman" w:hAnsi="Times New Roman"/>
          <w:sz w:val="32"/>
        </w:rPr>
        <w:t>Введение</w:t>
      </w:r>
      <w:r w:rsidR="00FC6071" w:rsidRPr="0054200E">
        <w:rPr>
          <w:rFonts w:ascii="Times New Roman" w:hAnsi="Times New Roman"/>
          <w:sz w:val="32"/>
        </w:rPr>
        <w:t>…………………………………………</w:t>
      </w:r>
      <w:r w:rsidR="009A4BDF" w:rsidRPr="0054200E">
        <w:rPr>
          <w:rFonts w:ascii="Times New Roman" w:hAnsi="Times New Roman"/>
          <w:sz w:val="32"/>
        </w:rPr>
        <w:t>…</w:t>
      </w:r>
      <w:r w:rsidR="009D23EE" w:rsidRPr="0054200E">
        <w:rPr>
          <w:rFonts w:ascii="Times New Roman" w:hAnsi="Times New Roman"/>
          <w:sz w:val="32"/>
        </w:rPr>
        <w:t>...</w:t>
      </w:r>
      <w:r w:rsidR="009A4BDF" w:rsidRPr="0054200E">
        <w:rPr>
          <w:rFonts w:ascii="Times New Roman" w:hAnsi="Times New Roman"/>
          <w:sz w:val="32"/>
        </w:rPr>
        <w:t>.</w:t>
      </w:r>
      <w:r w:rsidR="00FC6071" w:rsidRPr="0054200E">
        <w:rPr>
          <w:rFonts w:ascii="Times New Roman" w:hAnsi="Times New Roman"/>
          <w:sz w:val="32"/>
        </w:rPr>
        <w:t>3</w:t>
      </w:r>
    </w:p>
    <w:p w14:paraId="4DE60D37" w14:textId="77777777" w:rsidR="00CC7D70" w:rsidRPr="0054200E" w:rsidRDefault="00CC7D70" w:rsidP="00CC7D70">
      <w:pPr>
        <w:pStyle w:val="a5"/>
        <w:spacing w:after="0"/>
        <w:ind w:left="1080"/>
        <w:rPr>
          <w:rFonts w:ascii="Times New Roman" w:hAnsi="Times New Roman"/>
          <w:b/>
          <w:sz w:val="32"/>
        </w:rPr>
      </w:pPr>
    </w:p>
    <w:p w14:paraId="765E07D5" w14:textId="74BEE564" w:rsidR="00CC7D70" w:rsidRPr="0054200E" w:rsidRDefault="0054200E" w:rsidP="0054200E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54200E">
        <w:rPr>
          <w:rFonts w:ascii="Times New Roman" w:hAnsi="Times New Roman"/>
          <w:sz w:val="32"/>
        </w:rPr>
        <w:t>Реализация модели ошибок БИНС………………</w:t>
      </w:r>
      <w:r w:rsidR="009D23EE" w:rsidRPr="0054200E">
        <w:rPr>
          <w:rFonts w:ascii="Times New Roman" w:hAnsi="Times New Roman"/>
          <w:sz w:val="32"/>
        </w:rPr>
        <w:t>…..</w:t>
      </w:r>
      <w:r>
        <w:rPr>
          <w:rFonts w:ascii="Times New Roman" w:hAnsi="Times New Roman"/>
          <w:sz w:val="32"/>
        </w:rPr>
        <w:t>4</w:t>
      </w:r>
    </w:p>
    <w:p w14:paraId="4681A515" w14:textId="77777777" w:rsidR="00CC7D70" w:rsidRPr="0054200E" w:rsidRDefault="00CC7D70" w:rsidP="00CC7D70">
      <w:pPr>
        <w:pStyle w:val="a5"/>
        <w:spacing w:after="0"/>
        <w:ind w:left="1080"/>
        <w:rPr>
          <w:rFonts w:ascii="Times New Roman" w:hAnsi="Times New Roman"/>
          <w:sz w:val="32"/>
        </w:rPr>
      </w:pPr>
    </w:p>
    <w:p w14:paraId="1B79424C" w14:textId="4898C9B5" w:rsidR="00CC7D70" w:rsidRPr="0054200E" w:rsidRDefault="006A09D4" w:rsidP="006A09D4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6A09D4">
        <w:rPr>
          <w:rFonts w:ascii="Times New Roman" w:hAnsi="Times New Roman"/>
          <w:sz w:val="32"/>
        </w:rPr>
        <w:t xml:space="preserve">Математическая модель полета маневренного ЛА </w:t>
      </w:r>
      <w:r w:rsidR="009D23EE" w:rsidRPr="0054200E">
        <w:rPr>
          <w:rFonts w:ascii="Times New Roman" w:hAnsi="Times New Roman"/>
          <w:sz w:val="32"/>
        </w:rPr>
        <w:t>…</w:t>
      </w:r>
      <w:r>
        <w:rPr>
          <w:rFonts w:ascii="Times New Roman" w:hAnsi="Times New Roman"/>
          <w:sz w:val="32"/>
        </w:rPr>
        <w:t>7</w:t>
      </w:r>
    </w:p>
    <w:p w14:paraId="7EB16E43" w14:textId="77777777" w:rsidR="00CC7D70" w:rsidRPr="0054200E" w:rsidRDefault="00CC7D70" w:rsidP="00CC7D70">
      <w:pPr>
        <w:spacing w:after="0"/>
        <w:rPr>
          <w:rFonts w:ascii="Times New Roman" w:hAnsi="Times New Roman"/>
          <w:sz w:val="32"/>
        </w:rPr>
      </w:pPr>
    </w:p>
    <w:p w14:paraId="6AAD117B" w14:textId="7F315A7A" w:rsidR="00CC7D70" w:rsidRPr="0054200E" w:rsidRDefault="006A09D4" w:rsidP="006A09D4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6A09D4">
        <w:rPr>
          <w:rFonts w:ascii="Times New Roman" w:hAnsi="Times New Roman"/>
          <w:sz w:val="32"/>
        </w:rPr>
        <w:t>Оценка погрешностей модели БИНС</w:t>
      </w:r>
      <w:r w:rsidR="009D23EE" w:rsidRPr="0054200E">
        <w:rPr>
          <w:rFonts w:ascii="Times New Roman" w:hAnsi="Times New Roman"/>
          <w:sz w:val="32"/>
        </w:rPr>
        <w:t>………………..11</w:t>
      </w:r>
    </w:p>
    <w:p w14:paraId="2BFE6934" w14:textId="77777777" w:rsidR="00CC7D70" w:rsidRPr="0054200E" w:rsidRDefault="00CC7D70" w:rsidP="00CC7D70">
      <w:pPr>
        <w:spacing w:after="0"/>
        <w:rPr>
          <w:rFonts w:ascii="Times New Roman" w:hAnsi="Times New Roman"/>
          <w:sz w:val="32"/>
        </w:rPr>
      </w:pPr>
    </w:p>
    <w:p w14:paraId="36A2EEE1" w14:textId="484CAB34" w:rsidR="00CC7D70" w:rsidRPr="0054200E" w:rsidRDefault="006A09D4" w:rsidP="006A09D4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6A09D4">
        <w:rPr>
          <w:rFonts w:ascii="Times New Roman" w:hAnsi="Times New Roman"/>
          <w:sz w:val="32"/>
        </w:rPr>
        <w:t xml:space="preserve">Подбор чувствительных элементов </w:t>
      </w:r>
      <w:r w:rsidR="009D23EE" w:rsidRPr="0054200E">
        <w:rPr>
          <w:rFonts w:ascii="Times New Roman" w:hAnsi="Times New Roman"/>
          <w:sz w:val="32"/>
        </w:rPr>
        <w:t>…………………1</w:t>
      </w:r>
      <w:r w:rsidR="007D4B7F">
        <w:rPr>
          <w:rFonts w:ascii="Times New Roman" w:hAnsi="Times New Roman"/>
          <w:sz w:val="32"/>
        </w:rPr>
        <w:t>9</w:t>
      </w:r>
    </w:p>
    <w:p w14:paraId="380AC467" w14:textId="77777777" w:rsidR="00CC7D70" w:rsidRPr="0054200E" w:rsidRDefault="00CC7D70" w:rsidP="00CC7D70">
      <w:pPr>
        <w:pStyle w:val="a5"/>
        <w:spacing w:after="0"/>
        <w:ind w:left="1080"/>
        <w:rPr>
          <w:rFonts w:ascii="Times New Roman" w:hAnsi="Times New Roman"/>
          <w:sz w:val="32"/>
        </w:rPr>
      </w:pPr>
    </w:p>
    <w:p w14:paraId="176A5A42" w14:textId="6B770676" w:rsidR="00CC7D70" w:rsidRPr="0054200E" w:rsidRDefault="00344157" w:rsidP="00CC7D70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54200E">
        <w:rPr>
          <w:rFonts w:ascii="Times New Roman" w:hAnsi="Times New Roman"/>
          <w:sz w:val="32"/>
        </w:rPr>
        <w:t>Заключение</w:t>
      </w:r>
      <w:r w:rsidR="009D23EE" w:rsidRPr="0054200E">
        <w:rPr>
          <w:rFonts w:ascii="Times New Roman" w:hAnsi="Times New Roman"/>
          <w:sz w:val="32"/>
        </w:rPr>
        <w:t>……………………………………………21</w:t>
      </w:r>
    </w:p>
    <w:p w14:paraId="13C59B7E" w14:textId="14701AD9" w:rsidR="00CC7D70" w:rsidRPr="0054200E" w:rsidRDefault="00CC7D70" w:rsidP="00CC7D70">
      <w:pPr>
        <w:pStyle w:val="a5"/>
        <w:spacing w:after="0"/>
        <w:ind w:left="1080"/>
        <w:rPr>
          <w:rFonts w:ascii="Times New Roman" w:hAnsi="Times New Roman"/>
          <w:sz w:val="32"/>
        </w:rPr>
      </w:pPr>
    </w:p>
    <w:p w14:paraId="198A1D82" w14:textId="73388836" w:rsidR="00CC7D70" w:rsidRDefault="007D4B7F" w:rsidP="007D4B7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 w:rsidRPr="007D4B7F">
        <w:rPr>
          <w:rFonts w:ascii="Times New Roman" w:hAnsi="Times New Roman"/>
          <w:sz w:val="32"/>
        </w:rPr>
        <w:t>Список использованных источников</w:t>
      </w:r>
      <w:r>
        <w:rPr>
          <w:rFonts w:ascii="Times New Roman" w:hAnsi="Times New Roman"/>
          <w:sz w:val="32"/>
        </w:rPr>
        <w:t>……………….</w:t>
      </w:r>
      <w:r w:rsidR="009D23EE" w:rsidRPr="0054200E">
        <w:rPr>
          <w:rFonts w:ascii="Times New Roman" w:hAnsi="Times New Roman"/>
          <w:sz w:val="32"/>
        </w:rPr>
        <w:t>.22</w:t>
      </w:r>
    </w:p>
    <w:p w14:paraId="3AC61E2E" w14:textId="77777777" w:rsidR="007D4B7F" w:rsidRPr="007D4B7F" w:rsidRDefault="007D4B7F" w:rsidP="007D4B7F">
      <w:pPr>
        <w:pStyle w:val="a5"/>
        <w:rPr>
          <w:rFonts w:ascii="Times New Roman" w:hAnsi="Times New Roman"/>
          <w:sz w:val="32"/>
        </w:rPr>
      </w:pPr>
    </w:p>
    <w:p w14:paraId="5ACE6358" w14:textId="39825A47" w:rsidR="007D4B7F" w:rsidRPr="0054200E" w:rsidRDefault="007D4B7F" w:rsidP="007D4B7F">
      <w:pPr>
        <w:pStyle w:val="a5"/>
        <w:numPr>
          <w:ilvl w:val="0"/>
          <w:numId w:val="4"/>
        </w:numPr>
        <w:spacing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Приложение А………………………………………...</w:t>
      </w:r>
      <w:r w:rsidRPr="0054200E">
        <w:rPr>
          <w:rFonts w:ascii="Times New Roman" w:hAnsi="Times New Roman"/>
          <w:sz w:val="32"/>
        </w:rPr>
        <w:t>2</w:t>
      </w:r>
      <w:r>
        <w:rPr>
          <w:rFonts w:ascii="Times New Roman" w:hAnsi="Times New Roman"/>
          <w:sz w:val="32"/>
        </w:rPr>
        <w:t>3</w:t>
      </w:r>
    </w:p>
    <w:p w14:paraId="181BE257" w14:textId="00C6D85C" w:rsidR="00137BED" w:rsidRDefault="00F41CFC" w:rsidP="00F41CFC">
      <w:pPr>
        <w:spacing w:after="160" w:line="259" w:lineRule="auto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br w:type="page"/>
      </w:r>
    </w:p>
    <w:p w14:paraId="4D113D68" w14:textId="453C2048" w:rsidR="00CC7D70" w:rsidRPr="008F11ED" w:rsidRDefault="00CC7D70" w:rsidP="00CC7D70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8F11ED">
        <w:rPr>
          <w:rFonts w:ascii="Times New Roman" w:hAnsi="Times New Roman"/>
          <w:b/>
          <w:sz w:val="32"/>
          <w:szCs w:val="32"/>
        </w:rPr>
        <w:lastRenderedPageBreak/>
        <w:t>Введение</w:t>
      </w:r>
    </w:p>
    <w:p w14:paraId="767ECA9F" w14:textId="1A5EE4FD" w:rsidR="00CC7D70" w:rsidRPr="008F11ED" w:rsidRDefault="00CC7D70" w:rsidP="00A16A90">
      <w:pPr>
        <w:spacing w:after="0" w:line="360" w:lineRule="auto"/>
        <w:jc w:val="both"/>
        <w:rPr>
          <w:rFonts w:ascii="Times New Roman" w:hAnsi="Times New Roman"/>
          <w:b/>
          <w:sz w:val="32"/>
        </w:rPr>
      </w:pPr>
    </w:p>
    <w:p w14:paraId="31B8A9AF" w14:textId="77777777" w:rsidR="00F41CFC" w:rsidRDefault="00CC7D70" w:rsidP="00F41CF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137BED">
        <w:rPr>
          <w:rFonts w:ascii="Times New Roman" w:hAnsi="Times New Roman"/>
          <w:sz w:val="28"/>
        </w:rPr>
        <w:t>Целью курсовой работы</w:t>
      </w:r>
      <w:r w:rsidR="00F41CFC">
        <w:rPr>
          <w:rFonts w:ascii="Times New Roman" w:hAnsi="Times New Roman"/>
          <w:sz w:val="28"/>
        </w:rPr>
        <w:t>:</w:t>
      </w:r>
      <w:r w:rsidRPr="00137BED">
        <w:rPr>
          <w:rFonts w:ascii="Times New Roman" w:hAnsi="Times New Roman"/>
          <w:sz w:val="28"/>
        </w:rPr>
        <w:t xml:space="preserve"> </w:t>
      </w:r>
    </w:p>
    <w:p w14:paraId="310BE3E1" w14:textId="51908E87" w:rsidR="00F41CFC" w:rsidRPr="00F41CFC" w:rsidRDefault="00F41CFC" w:rsidP="00A81213">
      <w:pPr>
        <w:spacing w:after="0" w:line="360" w:lineRule="auto"/>
        <w:ind w:left="1413" w:hanging="705"/>
        <w:jc w:val="both"/>
        <w:rPr>
          <w:rFonts w:ascii="Times New Roman" w:hAnsi="Times New Roman"/>
          <w:sz w:val="28"/>
        </w:rPr>
      </w:pPr>
      <w:r w:rsidRPr="00F41CFC">
        <w:rPr>
          <w:rFonts w:ascii="Times New Roman" w:hAnsi="Times New Roman"/>
          <w:sz w:val="28"/>
        </w:rPr>
        <w:t>1)</w:t>
      </w:r>
      <w:r w:rsidRPr="00F41CFC">
        <w:rPr>
          <w:rFonts w:ascii="Times New Roman" w:hAnsi="Times New Roman"/>
          <w:sz w:val="28"/>
        </w:rPr>
        <w:tab/>
        <w:t>Разработать математическую модель ошибок инерциальной навигационной системы</w:t>
      </w:r>
    </w:p>
    <w:p w14:paraId="3031F3E6" w14:textId="77777777" w:rsidR="00F41CFC" w:rsidRPr="00F41CFC" w:rsidRDefault="00F41CFC" w:rsidP="00A81213">
      <w:pPr>
        <w:spacing w:after="0" w:line="360" w:lineRule="auto"/>
        <w:ind w:left="1413" w:hanging="705"/>
        <w:jc w:val="both"/>
        <w:rPr>
          <w:rFonts w:ascii="Times New Roman" w:hAnsi="Times New Roman"/>
          <w:sz w:val="28"/>
        </w:rPr>
      </w:pPr>
      <w:r w:rsidRPr="00F41CFC">
        <w:rPr>
          <w:rFonts w:ascii="Times New Roman" w:hAnsi="Times New Roman"/>
          <w:sz w:val="28"/>
        </w:rPr>
        <w:t>2)</w:t>
      </w:r>
      <w:r w:rsidRPr="00F41CFC">
        <w:rPr>
          <w:rFonts w:ascii="Times New Roman" w:hAnsi="Times New Roman"/>
          <w:sz w:val="28"/>
        </w:rPr>
        <w:tab/>
        <w:t>Осуществить моделирование ошибок бесплатформенной инерциальной навигационной системы маневренного ЛА</w:t>
      </w:r>
      <w:r w:rsidRPr="00F41CFC">
        <w:rPr>
          <w:rFonts w:ascii="Times New Roman" w:hAnsi="Times New Roman"/>
          <w:sz w:val="28"/>
        </w:rPr>
        <w:tab/>
      </w:r>
    </w:p>
    <w:p w14:paraId="1E761DE3" w14:textId="7B3B926E" w:rsidR="00F41CFC" w:rsidRDefault="00F41CFC" w:rsidP="008F11ED">
      <w:pPr>
        <w:spacing w:after="0" w:line="360" w:lineRule="auto"/>
        <w:ind w:left="1413" w:hanging="705"/>
        <w:jc w:val="both"/>
        <w:rPr>
          <w:rFonts w:ascii="Times New Roman" w:hAnsi="Times New Roman"/>
          <w:sz w:val="28"/>
        </w:rPr>
      </w:pPr>
      <w:r w:rsidRPr="00F41CFC">
        <w:rPr>
          <w:rFonts w:ascii="Times New Roman" w:hAnsi="Times New Roman"/>
          <w:sz w:val="28"/>
        </w:rPr>
        <w:t>3)</w:t>
      </w:r>
      <w:r w:rsidRPr="00F41CFC">
        <w:rPr>
          <w:rFonts w:ascii="Times New Roman" w:hAnsi="Times New Roman"/>
          <w:sz w:val="28"/>
        </w:rPr>
        <w:tab/>
        <w:t>Осуществить выбор датчиков первичной информации для использования в инерциальной навигационной системе маневренного ЛА</w:t>
      </w:r>
    </w:p>
    <w:p w14:paraId="68E82E71" w14:textId="5C9CF735" w:rsidR="00F41CFC" w:rsidRPr="00F41CFC" w:rsidRDefault="00F41CFC" w:rsidP="00F41CF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41CFC">
        <w:rPr>
          <w:rFonts w:ascii="Times New Roman" w:hAnsi="Times New Roman"/>
          <w:sz w:val="28"/>
        </w:rPr>
        <w:t xml:space="preserve">К бесплатформенной инерциальной навигационной системе, устанавливаемой на </w:t>
      </w:r>
      <w:r w:rsidR="006D7C53">
        <w:rPr>
          <w:rFonts w:ascii="Times New Roman" w:hAnsi="Times New Roman"/>
          <w:sz w:val="28"/>
        </w:rPr>
        <w:t>маневренный</w:t>
      </w:r>
      <w:r w:rsidRPr="00F41CFC">
        <w:rPr>
          <w:rFonts w:ascii="Times New Roman" w:hAnsi="Times New Roman"/>
          <w:sz w:val="28"/>
        </w:rPr>
        <w:t xml:space="preserve"> объект, предъявляются повышенные требования к точности и условиям эксплуатации. Точность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автономного навигационного решения определяется, прежде всего, качеством датчиков первичной информации (инструментальных ошибок)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и начальной выставкой. Точность выставки также зависит от характеристик инерциальных датчиков и внешних возмущений, действующих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в процессе выставки (например, ветровых). При длительной эксплуатации системы инструментальные погрешности могут изменяться, что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приводит к увеличению навигационных ошибок.</w:t>
      </w:r>
    </w:p>
    <w:p w14:paraId="0DEDFF38" w14:textId="69238922" w:rsidR="007624E2" w:rsidRPr="00137BED" w:rsidRDefault="00F41CFC" w:rsidP="00F41CF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F41CFC">
        <w:rPr>
          <w:rFonts w:ascii="Times New Roman" w:hAnsi="Times New Roman"/>
          <w:sz w:val="28"/>
        </w:rPr>
        <w:t>Практически все современные навигационные системы включают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в себя приемник спутниковой навигационной системы (СНС), определяющий координаты и скорости с достаточно высокой точностью.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Погрешности СНС носят характер высокочастотного шума и отдельных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«выбросов». Напротив, погрешности БИНС накапливаются сравнительно медленно и меняются практически непрерывно.</w:t>
      </w:r>
    </w:p>
    <w:p w14:paraId="0B62B768" w14:textId="376D868A" w:rsidR="00B513BD" w:rsidRDefault="00F41CFC" w:rsidP="008F11ED">
      <w:pPr>
        <w:spacing w:after="0" w:line="360" w:lineRule="auto"/>
        <w:ind w:firstLine="708"/>
        <w:jc w:val="both"/>
        <w:rPr>
          <w:rFonts w:ascii="Times New Roman" w:hAnsi="Times New Roman"/>
          <w:b/>
          <w:sz w:val="40"/>
        </w:rPr>
      </w:pPr>
      <w:r w:rsidRPr="00F41CFC">
        <w:rPr>
          <w:rFonts w:ascii="Times New Roman" w:hAnsi="Times New Roman"/>
          <w:sz w:val="28"/>
        </w:rPr>
        <w:t>Модель БИНС должна обеспечивать формирование навигационных параметров полета летательного аппарата, включающих в себя координаты</w:t>
      </w:r>
      <w:r>
        <w:rPr>
          <w:rFonts w:ascii="Times New Roman" w:hAnsi="Times New Roman"/>
          <w:sz w:val="28"/>
        </w:rPr>
        <w:t xml:space="preserve"> </w:t>
      </w:r>
      <w:r w:rsidRPr="00F41CFC">
        <w:rPr>
          <w:rFonts w:ascii="Times New Roman" w:hAnsi="Times New Roman"/>
          <w:sz w:val="28"/>
        </w:rPr>
        <w:t>местоположения и путевую скорость, с учетом погрешностей, свойственных реальной инерциальной системе.</w:t>
      </w:r>
      <w:r>
        <w:rPr>
          <w:rFonts w:ascii="Times New Roman" w:hAnsi="Times New Roman"/>
          <w:sz w:val="28"/>
        </w:rPr>
        <w:br w:type="page"/>
      </w:r>
    </w:p>
    <w:p w14:paraId="35D81223" w14:textId="14015AC7" w:rsidR="00ED396D" w:rsidRPr="008F11ED" w:rsidRDefault="008F4971" w:rsidP="00B513B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8F11ED">
        <w:rPr>
          <w:rFonts w:ascii="Times New Roman" w:hAnsi="Times New Roman"/>
          <w:b/>
          <w:sz w:val="32"/>
          <w:szCs w:val="32"/>
        </w:rPr>
        <w:lastRenderedPageBreak/>
        <w:t xml:space="preserve">Реализация модели </w:t>
      </w:r>
      <w:r w:rsidR="00B14A52" w:rsidRPr="008F11ED">
        <w:rPr>
          <w:rFonts w:ascii="Times New Roman" w:hAnsi="Times New Roman"/>
          <w:b/>
          <w:sz w:val="32"/>
          <w:szCs w:val="32"/>
        </w:rPr>
        <w:t xml:space="preserve">ошибок </w:t>
      </w:r>
      <w:r w:rsidRPr="008F11ED">
        <w:rPr>
          <w:rFonts w:ascii="Times New Roman" w:hAnsi="Times New Roman"/>
          <w:b/>
          <w:sz w:val="32"/>
          <w:szCs w:val="32"/>
        </w:rPr>
        <w:t>БИНС</w:t>
      </w:r>
    </w:p>
    <w:p w14:paraId="26B01757" w14:textId="77777777" w:rsidR="008F4971" w:rsidRPr="008F11ED" w:rsidRDefault="008F4971" w:rsidP="00B513BD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13356348" w14:textId="1A7F1A51" w:rsidR="00B63AC0" w:rsidRDefault="00B63AC0" w:rsidP="00B513BD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B63AC0">
        <w:rPr>
          <w:rFonts w:ascii="Times New Roman" w:hAnsi="Times New Roman"/>
          <w:sz w:val="28"/>
        </w:rPr>
        <w:t xml:space="preserve">В качестве исходных данных для реализации предлагаемой модели </w:t>
      </w:r>
      <w:r w:rsidR="00467325">
        <w:rPr>
          <w:rFonts w:ascii="Times New Roman" w:hAnsi="Times New Roman"/>
          <w:sz w:val="28"/>
        </w:rPr>
        <w:t xml:space="preserve">ошибок </w:t>
      </w:r>
      <w:r w:rsidRPr="00B63AC0">
        <w:rPr>
          <w:rFonts w:ascii="Times New Roman" w:hAnsi="Times New Roman"/>
          <w:sz w:val="28"/>
        </w:rPr>
        <w:t>БИНС принимаются</w:t>
      </w:r>
      <w:r>
        <w:rPr>
          <w:rFonts w:ascii="Times New Roman" w:hAnsi="Times New Roman"/>
          <w:sz w:val="28"/>
        </w:rPr>
        <w:t>:</w:t>
      </w:r>
    </w:p>
    <w:p w14:paraId="298AC196" w14:textId="19214AED" w:rsidR="00484068" w:rsidRDefault="00484068" w:rsidP="00B513BD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Постоянная составляющая</w:t>
      </w:r>
      <w:r w:rsidR="00467325">
        <w:rPr>
          <w:rFonts w:ascii="Times New Roman" w:hAnsi="Times New Roman"/>
          <w:sz w:val="28"/>
        </w:rPr>
        <w:t xml:space="preserve"> (стационарные ошибки)</w:t>
      </w:r>
      <w:r>
        <w:rPr>
          <w:rFonts w:ascii="Times New Roman" w:hAnsi="Times New Roman"/>
          <w:sz w:val="28"/>
        </w:rPr>
        <w:t>:</w:t>
      </w:r>
    </w:p>
    <w:p w14:paraId="47FA3435" w14:textId="5FA1FBE9" w:rsidR="00B63AC0" w:rsidRDefault="00B63AC0" w:rsidP="00302166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B63AC0">
        <w:rPr>
          <w:rFonts w:ascii="Times New Roman" w:hAnsi="Times New Roman"/>
          <w:sz w:val="28"/>
        </w:rPr>
        <w:t xml:space="preserve">координаты текущего местоположения (широта – </w:t>
      </w:r>
      <w:r w:rsidR="00302166" w:rsidRPr="00302166">
        <w:rPr>
          <w:rFonts w:ascii="Times New Roman" w:hAnsi="Times New Roman"/>
          <w:sz w:val="28"/>
        </w:rPr>
        <w:t>Lat</w:t>
      </w:r>
      <w:r w:rsidR="00302166">
        <w:rPr>
          <w:rFonts w:ascii="Times New Roman" w:hAnsi="Times New Roman"/>
          <w:sz w:val="28"/>
        </w:rPr>
        <w:t>(φ</w:t>
      </w:r>
      <w:r w:rsidRPr="00B63AC0">
        <w:rPr>
          <w:rFonts w:ascii="Times New Roman" w:hAnsi="Times New Roman"/>
          <w:sz w:val="28"/>
        </w:rPr>
        <w:t>)</w:t>
      </w:r>
      <w:r w:rsidR="00A06527">
        <w:rPr>
          <w:rFonts w:ascii="Times New Roman" w:hAnsi="Times New Roman"/>
          <w:sz w:val="28"/>
        </w:rPr>
        <w:t>)</w:t>
      </w:r>
      <w:r w:rsidR="00D64733">
        <w:rPr>
          <w:rFonts w:ascii="Times New Roman" w:hAnsi="Times New Roman"/>
          <w:sz w:val="28"/>
        </w:rPr>
        <w:t>;</w:t>
      </w:r>
    </w:p>
    <w:p w14:paraId="12153931" w14:textId="164CF111" w:rsidR="00D64733" w:rsidRDefault="00467325" w:rsidP="00B63AC0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составляющие вектора путевого</w:t>
      </w:r>
      <w:r w:rsidR="00D64733" w:rsidRPr="00D6473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ускорения</w:t>
      </w:r>
      <w:r w:rsidR="00D64733" w:rsidRPr="00D64733">
        <w:rPr>
          <w:rFonts w:ascii="Times New Roman" w:hAnsi="Times New Roman"/>
          <w:sz w:val="28"/>
        </w:rPr>
        <w:t xml:space="preserve"> (северная – </w:t>
      </w:r>
      <w:r w:rsidRPr="00467325">
        <w:rPr>
          <w:rFonts w:ascii="Cambria Math" w:hAnsi="Cambria Math"/>
          <w:sz w:val="28"/>
          <w:lang w:val="en-US"/>
        </w:rPr>
        <w:t>A</w:t>
      </w:r>
      <w:r w:rsidR="00302166" w:rsidRPr="00467325">
        <w:rPr>
          <w:rFonts w:ascii="Cambria Math" w:hAnsi="Cambria Math"/>
          <w:sz w:val="28"/>
          <w:vertAlign w:val="subscript"/>
          <w:lang w:val="en-US"/>
        </w:rPr>
        <w:t>North</w:t>
      </w:r>
      <w:r w:rsidR="00D64733" w:rsidRPr="00D64733">
        <w:rPr>
          <w:rFonts w:ascii="Times New Roman" w:hAnsi="Times New Roman"/>
          <w:sz w:val="28"/>
        </w:rPr>
        <w:t xml:space="preserve">, восточная – </w:t>
      </w:r>
      <w:r w:rsidRPr="00467325">
        <w:rPr>
          <w:rFonts w:ascii="Cambria Math" w:hAnsi="Cambria Math"/>
          <w:sz w:val="28"/>
          <w:lang w:val="en-US"/>
        </w:rPr>
        <w:t>A</w:t>
      </w:r>
      <w:r w:rsidR="00302166" w:rsidRPr="00467325">
        <w:rPr>
          <w:rFonts w:ascii="Cambria Math" w:hAnsi="Cambria Math"/>
          <w:sz w:val="28"/>
          <w:vertAlign w:val="subscript"/>
          <w:lang w:val="en-US"/>
        </w:rPr>
        <w:t>East</w:t>
      </w:r>
      <w:r w:rsidR="00D64733" w:rsidRPr="00D64733">
        <w:rPr>
          <w:rFonts w:ascii="Times New Roman" w:hAnsi="Times New Roman"/>
          <w:sz w:val="28"/>
        </w:rPr>
        <w:t>);</w:t>
      </w:r>
    </w:p>
    <w:p w14:paraId="06B57201" w14:textId="1B8B3447" w:rsidR="00D64733" w:rsidRPr="00D64733" w:rsidRDefault="00D64733" w:rsidP="00D6473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64733">
        <w:rPr>
          <w:rFonts w:ascii="Times New Roman" w:hAnsi="Times New Roman"/>
          <w:sz w:val="28"/>
        </w:rPr>
        <w:t>текущее значение курса (</w:t>
      </w:r>
      <w:r w:rsidR="00302166" w:rsidRPr="00467325">
        <w:rPr>
          <w:rFonts w:ascii="Cambria Math" w:hAnsi="Cambria Math"/>
          <w:sz w:val="28"/>
        </w:rPr>
        <w:t>Ψ</w:t>
      </w:r>
      <w:r w:rsidRPr="00D64733">
        <w:rPr>
          <w:rFonts w:ascii="Times New Roman" w:hAnsi="Times New Roman"/>
          <w:sz w:val="28"/>
        </w:rPr>
        <w:t>);</w:t>
      </w:r>
    </w:p>
    <w:p w14:paraId="79E34CAD" w14:textId="20AD5215" w:rsidR="00D64733" w:rsidRPr="00D64733" w:rsidRDefault="00D64733" w:rsidP="00D6473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64733">
        <w:rPr>
          <w:rFonts w:ascii="Times New Roman" w:hAnsi="Times New Roman"/>
          <w:sz w:val="28"/>
        </w:rPr>
        <w:t xml:space="preserve">параметры пространственной ориентации (углы тангажа – </w:t>
      </w:r>
      <w:r w:rsidR="00061EC1">
        <w:rPr>
          <w:rFonts w:ascii="Cambria Math" w:hAnsi="Cambria Math"/>
          <w:sz w:val="28"/>
        </w:rPr>
        <w:t>θ</w:t>
      </w:r>
      <w:r w:rsidRPr="00D64733">
        <w:rPr>
          <w:rFonts w:ascii="Times New Roman" w:hAnsi="Times New Roman"/>
          <w:sz w:val="28"/>
        </w:rPr>
        <w:t xml:space="preserve">, крена – </w:t>
      </w:r>
      <w:r w:rsidR="00302166" w:rsidRPr="00467325">
        <w:rPr>
          <w:rFonts w:ascii="Cambria Math" w:hAnsi="Cambria Math"/>
          <w:sz w:val="28"/>
        </w:rPr>
        <w:t>γ</w:t>
      </w:r>
      <w:r w:rsidRPr="00D64733">
        <w:rPr>
          <w:rFonts w:ascii="Times New Roman" w:hAnsi="Times New Roman"/>
          <w:sz w:val="28"/>
        </w:rPr>
        <w:t>);</w:t>
      </w:r>
    </w:p>
    <w:p w14:paraId="69FEEC86" w14:textId="2FFFA715" w:rsidR="00D64733" w:rsidRDefault="00302166" w:rsidP="00D64733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 интегрирования (dt);</w:t>
      </w:r>
    </w:p>
    <w:p w14:paraId="7C113493" w14:textId="18399597" w:rsidR="00484068" w:rsidRPr="00484068" w:rsidRDefault="00484068" w:rsidP="00484068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Динамическая составляющая</w:t>
      </w:r>
      <w:r w:rsidR="00467325">
        <w:rPr>
          <w:rFonts w:ascii="Times New Roman" w:hAnsi="Times New Roman"/>
          <w:sz w:val="28"/>
        </w:rPr>
        <w:t xml:space="preserve"> (нестационарные ошибки)</w:t>
      </w:r>
      <w:r w:rsidR="00B14A52">
        <w:rPr>
          <w:rFonts w:ascii="Times New Roman" w:hAnsi="Times New Roman"/>
          <w:sz w:val="28"/>
        </w:rPr>
        <w:t xml:space="preserve"> появляется при введении следующих погрешностей</w:t>
      </w:r>
      <w:r>
        <w:rPr>
          <w:rFonts w:ascii="Times New Roman" w:hAnsi="Times New Roman"/>
          <w:sz w:val="28"/>
        </w:rPr>
        <w:t>:</w:t>
      </w:r>
    </w:p>
    <w:p w14:paraId="4B90E4A3" w14:textId="7858B578" w:rsidR="00484068" w:rsidRPr="00484068" w:rsidRDefault="00484068" w:rsidP="00484068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масштабный коэффициент акселерометров</w:t>
      </w:r>
      <w:r w:rsidR="00B14A52">
        <w:rPr>
          <w:rFonts w:ascii="Times New Roman" w:hAnsi="Times New Roman"/>
          <w:sz w:val="28"/>
        </w:rPr>
        <w:t xml:space="preserve"> </w:t>
      </w:r>
      <w:r w:rsidR="002F06E0">
        <w:rPr>
          <w:rFonts w:ascii="Times New Roman" w:hAnsi="Times New Roman"/>
          <w:sz w:val="28"/>
        </w:rPr>
        <w:t>(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East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acc</m:t>
            </m:r>
          </m:sup>
        </m:sSubSup>
      </m:oMath>
      <w:r w:rsidR="00B14A52" w:rsidRPr="00B14A52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North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acc</m:t>
            </m:r>
          </m:sup>
        </m:sSubSup>
      </m:oMath>
      <w:r w:rsidR="002F06E0">
        <w:rPr>
          <w:rFonts w:ascii="Times New Roman" w:hAnsi="Times New Roman"/>
          <w:sz w:val="28"/>
        </w:rPr>
        <w:t>);</w:t>
      </w:r>
    </w:p>
    <w:p w14:paraId="6C02AC91" w14:textId="2184A272" w:rsidR="00484068" w:rsidRDefault="00484068" w:rsidP="002E264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смещение нулей акселерометров</w:t>
      </w:r>
      <w:r w:rsidR="00B14A52">
        <w:rPr>
          <w:rFonts w:ascii="Times New Roman" w:hAnsi="Times New Roman"/>
          <w:sz w:val="28"/>
        </w:rPr>
        <w:t xml:space="preserve"> </w:t>
      </w:r>
      <w:r w:rsidR="002F06E0" w:rsidRPr="00B14A52">
        <w:rPr>
          <w:rFonts w:ascii="Cambria Math" w:hAnsi="Cambria Math"/>
          <w:sz w:val="28"/>
        </w:rPr>
        <w:t>(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East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acc</m:t>
            </m:r>
          </m:sup>
        </m:sSubSup>
      </m:oMath>
      <w:r w:rsidR="00B14A52" w:rsidRPr="00B14A52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North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acc</m:t>
            </m:r>
          </m:sup>
        </m:sSubSup>
      </m:oMath>
      <w:r w:rsidR="002F06E0">
        <w:rPr>
          <w:rFonts w:ascii="Times New Roman" w:hAnsi="Times New Roman"/>
          <w:sz w:val="28"/>
        </w:rPr>
        <w:t>);</w:t>
      </w:r>
    </w:p>
    <w:p w14:paraId="1FAB0743" w14:textId="5FA6EAA5" w:rsidR="00484068" w:rsidRDefault="00484068" w:rsidP="00B14A5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угловая скорость дрейфа</w:t>
      </w:r>
      <w:r w:rsidR="00B14A52" w:rsidRPr="00B14A52">
        <w:rPr>
          <w:rFonts w:ascii="Times New Roman" w:hAnsi="Times New Roman"/>
          <w:sz w:val="28"/>
        </w:rPr>
        <w:t xml:space="preserve"> </w:t>
      </w:r>
      <w:r w:rsidR="00B14A52">
        <w:rPr>
          <w:rFonts w:ascii="Times New Roman" w:hAnsi="Times New Roman"/>
          <w:sz w:val="28"/>
        </w:rPr>
        <w:t xml:space="preserve">гироскопов </w:t>
      </w:r>
      <w:r w:rsidR="002F06E0" w:rsidRPr="002F06E0">
        <w:rPr>
          <w:rFonts w:ascii="Times New Roman" w:hAnsi="Times New Roman"/>
          <w:sz w:val="28"/>
        </w:rPr>
        <w:t>(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North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dr</m:t>
            </m:r>
          </m:sup>
        </m:sSubSup>
      </m:oMath>
      <w:r w:rsidR="002F06E0" w:rsidRPr="002F06E0">
        <w:rPr>
          <w:rFonts w:ascii="Times New Roman" w:hAnsi="Times New Roman"/>
          <w:sz w:val="28"/>
        </w:rPr>
        <w:t xml:space="preserve"> ,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East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dr</m:t>
            </m:r>
          </m:sup>
        </m:sSubSup>
      </m:oMath>
      <w:r w:rsidR="002F06E0" w:rsidRPr="002F06E0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Up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dr</m:t>
            </m:r>
          </m:sup>
        </m:sSubSup>
      </m:oMath>
      <w:r w:rsidR="002F06E0">
        <w:rPr>
          <w:rFonts w:ascii="Times New Roman" w:hAnsi="Times New Roman"/>
          <w:sz w:val="28"/>
        </w:rPr>
        <w:t>);</w:t>
      </w:r>
    </w:p>
    <w:p w14:paraId="4F95B649" w14:textId="7E36B66C" w:rsidR="00484068" w:rsidRPr="00484068" w:rsidRDefault="00B14A52" w:rsidP="00484068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масштабный коэффициент </w:t>
      </w:r>
      <w:r w:rsidR="00484068">
        <w:rPr>
          <w:rFonts w:ascii="Times New Roman" w:hAnsi="Times New Roman"/>
          <w:sz w:val="28"/>
        </w:rPr>
        <w:t>гироскопов</w:t>
      </w:r>
      <w:r>
        <w:rPr>
          <w:rFonts w:ascii="Times New Roman" w:hAnsi="Times New Roman"/>
          <w:sz w:val="28"/>
        </w:rPr>
        <w:t xml:space="preserve"> </w:t>
      </w:r>
      <w:r w:rsidR="002F06E0">
        <w:rPr>
          <w:rFonts w:ascii="Times New Roman" w:hAnsi="Times New Roman"/>
          <w:sz w:val="28"/>
        </w:rPr>
        <w:t>(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East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gyro</m:t>
            </m:r>
          </m:sup>
        </m:sSubSup>
      </m:oMath>
      <w:r w:rsidRPr="00B14A52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North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gyro</m:t>
            </m:r>
          </m:sup>
        </m:sSubSup>
      </m:oMath>
      <w:r w:rsidR="002F06E0">
        <w:rPr>
          <w:rFonts w:ascii="Times New Roman" w:hAnsi="Times New Roman"/>
          <w:sz w:val="28"/>
        </w:rPr>
        <w:t>).</w:t>
      </w:r>
    </w:p>
    <w:p w14:paraId="486CB632" w14:textId="6C04A59D" w:rsidR="00D64733" w:rsidRDefault="00D64733" w:rsidP="00D64733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D64733">
        <w:rPr>
          <w:rFonts w:ascii="Times New Roman" w:hAnsi="Times New Roman"/>
          <w:sz w:val="28"/>
        </w:rPr>
        <w:t xml:space="preserve">Результатом расчета являются </w:t>
      </w:r>
      <w:r w:rsidR="00467325">
        <w:rPr>
          <w:rFonts w:ascii="Times New Roman" w:hAnsi="Times New Roman"/>
          <w:sz w:val="28"/>
        </w:rPr>
        <w:t xml:space="preserve">ошибки по векторам путевой скорости, ошибки определения углов </w:t>
      </w:r>
      <w:r w:rsidR="0032723E">
        <w:rPr>
          <w:rFonts w:ascii="Times New Roman" w:hAnsi="Times New Roman"/>
          <w:sz w:val="28"/>
        </w:rPr>
        <w:t>крена и тангажа</w:t>
      </w:r>
      <w:r w:rsidR="00467325">
        <w:rPr>
          <w:rFonts w:ascii="Times New Roman" w:hAnsi="Times New Roman"/>
          <w:sz w:val="28"/>
        </w:rPr>
        <w:t xml:space="preserve"> (</w:t>
      </w:r>
      <w:r w:rsidR="00467325">
        <w:rPr>
          <w:rFonts w:ascii="Times New Roman" w:hAnsi="Times New Roman"/>
          <w:sz w:val="28"/>
          <w:lang w:val="en-US"/>
        </w:rPr>
        <w:t>F</w:t>
      </w:r>
      <w:r w:rsidR="00467325">
        <w:rPr>
          <w:rFonts w:ascii="Times New Roman" w:hAnsi="Times New Roman"/>
          <w:sz w:val="28"/>
          <w:vertAlign w:val="subscript"/>
          <w:lang w:val="en-US"/>
        </w:rPr>
        <w:t>East</w:t>
      </w:r>
      <w:r w:rsidR="00467325" w:rsidRPr="00467325">
        <w:rPr>
          <w:rFonts w:ascii="Times New Roman" w:hAnsi="Times New Roman"/>
          <w:sz w:val="28"/>
        </w:rPr>
        <w:t xml:space="preserve">, </w:t>
      </w:r>
      <w:r w:rsidR="00467325">
        <w:rPr>
          <w:rFonts w:ascii="Times New Roman" w:hAnsi="Times New Roman"/>
          <w:sz w:val="28"/>
          <w:lang w:val="en-US"/>
        </w:rPr>
        <w:t>F</w:t>
      </w:r>
      <w:r w:rsidR="00467325">
        <w:rPr>
          <w:rFonts w:ascii="Times New Roman" w:hAnsi="Times New Roman"/>
          <w:sz w:val="28"/>
          <w:vertAlign w:val="subscript"/>
          <w:lang w:val="en-US"/>
        </w:rPr>
        <w:t>North</w:t>
      </w:r>
      <w:r w:rsidR="00467325">
        <w:rPr>
          <w:rFonts w:ascii="Times New Roman" w:hAnsi="Times New Roman"/>
          <w:sz w:val="28"/>
        </w:rPr>
        <w:t>)</w:t>
      </w:r>
      <w:r w:rsidR="00A06527">
        <w:rPr>
          <w:rFonts w:ascii="Times New Roman" w:hAnsi="Times New Roman"/>
          <w:sz w:val="28"/>
        </w:rPr>
        <w:t xml:space="preserve"> и</w:t>
      </w:r>
      <w:r w:rsidR="0032723E">
        <w:rPr>
          <w:rFonts w:ascii="Times New Roman" w:hAnsi="Times New Roman"/>
          <w:sz w:val="28"/>
        </w:rPr>
        <w:t xml:space="preserve"> азимутального </w:t>
      </w:r>
      <w:r w:rsidR="00467325">
        <w:rPr>
          <w:rFonts w:ascii="Times New Roman" w:hAnsi="Times New Roman"/>
          <w:sz w:val="28"/>
        </w:rPr>
        <w:t>канала (</w:t>
      </w:r>
      <w:r w:rsidR="00467325">
        <w:rPr>
          <w:rFonts w:ascii="Times New Roman" w:hAnsi="Times New Roman"/>
          <w:sz w:val="28"/>
          <w:lang w:val="en-US"/>
        </w:rPr>
        <w:t>F</w:t>
      </w:r>
      <w:r w:rsidR="00467325">
        <w:rPr>
          <w:rFonts w:ascii="Times New Roman" w:hAnsi="Times New Roman"/>
          <w:sz w:val="28"/>
          <w:vertAlign w:val="subscript"/>
          <w:lang w:val="en-US"/>
        </w:rPr>
        <w:t>up</w:t>
      </w:r>
      <w:r w:rsidR="00467325" w:rsidRPr="00467325">
        <w:rPr>
          <w:rFonts w:ascii="Times New Roman" w:hAnsi="Times New Roman"/>
          <w:sz w:val="28"/>
        </w:rPr>
        <w:t>)</w:t>
      </w:r>
      <w:r w:rsidR="0032723E">
        <w:rPr>
          <w:rFonts w:ascii="Times New Roman" w:hAnsi="Times New Roman"/>
          <w:sz w:val="28"/>
        </w:rPr>
        <w:t>, ошибка определения координат</w:t>
      </w:r>
      <w:r w:rsidRPr="00D64733">
        <w:rPr>
          <w:rFonts w:ascii="Times New Roman" w:hAnsi="Times New Roman"/>
          <w:sz w:val="28"/>
        </w:rPr>
        <w:t xml:space="preserve">, моделируемые с учетом вводимых постоянных </w:t>
      </w:r>
      <w:r w:rsidR="0032723E">
        <w:rPr>
          <w:rFonts w:ascii="Times New Roman" w:hAnsi="Times New Roman"/>
          <w:sz w:val="28"/>
        </w:rPr>
        <w:t>и динамических составляющих погрешностей.</w:t>
      </w:r>
    </w:p>
    <w:p w14:paraId="7F8D2EFD" w14:textId="4F69329A" w:rsidR="00D64733" w:rsidRDefault="00D64733" w:rsidP="00D64733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D64733">
        <w:rPr>
          <w:rFonts w:ascii="Times New Roman" w:hAnsi="Times New Roman"/>
          <w:sz w:val="28"/>
        </w:rPr>
        <w:t>Реализация модели осуществляется в соответствии с</w:t>
      </w:r>
      <w:r w:rsidR="00362F7A">
        <w:rPr>
          <w:rFonts w:ascii="Times New Roman" w:hAnsi="Times New Roman"/>
          <w:sz w:val="28"/>
        </w:rPr>
        <w:t xml:space="preserve"> следующими уравнениями ошибок</w:t>
      </w:r>
      <w:r w:rsidRPr="00D64733">
        <w:rPr>
          <w:rFonts w:ascii="Times New Roman" w:hAnsi="Times New Roman"/>
          <w:sz w:val="28"/>
        </w:rPr>
        <w:t>, используемыми на</w:t>
      </w:r>
      <w:r>
        <w:rPr>
          <w:rFonts w:ascii="Times New Roman" w:hAnsi="Times New Roman"/>
          <w:sz w:val="28"/>
        </w:rPr>
        <w:t xml:space="preserve"> </w:t>
      </w:r>
      <w:r w:rsidRPr="00D64733">
        <w:rPr>
          <w:rFonts w:ascii="Times New Roman" w:hAnsi="Times New Roman"/>
          <w:sz w:val="28"/>
        </w:rPr>
        <w:t xml:space="preserve">практике для моделирования </w:t>
      </w:r>
      <w:r w:rsidR="00B633DB">
        <w:rPr>
          <w:rFonts w:ascii="Times New Roman" w:hAnsi="Times New Roman"/>
          <w:sz w:val="28"/>
        </w:rPr>
        <w:t xml:space="preserve">ошибок </w:t>
      </w:r>
      <w:r w:rsidRPr="00D64733">
        <w:rPr>
          <w:rFonts w:ascii="Times New Roman" w:hAnsi="Times New Roman"/>
          <w:sz w:val="28"/>
        </w:rPr>
        <w:t>параметров работы инерциальных навигационных систем:</w:t>
      </w:r>
    </w:p>
    <w:p w14:paraId="254BF57E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-g∙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-g∙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δV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North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East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dr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δV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East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North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dr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Φ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δV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East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 xml:space="preserve"> ∙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Up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dr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Up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 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gyro</m:t>
                      </m:r>
                    </m:sup>
                  </m:sSup>
                </m:e>
              </m:eqArr>
            </m:e>
          </m:d>
        </m:oMath>
      </m:oMathPara>
    </w:p>
    <w:p w14:paraId="6E15B2B8" w14:textId="77777777" w:rsidR="00362F7A" w:rsidRDefault="00362F7A" w:rsidP="00362F7A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</w:p>
    <w:p w14:paraId="517635C7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</m:oMath>
      <w:r w:rsidR="00362F7A">
        <w:rPr>
          <w:rFonts w:ascii="Times New Roman" w:hAnsi="Times New Roman"/>
          <w:sz w:val="28"/>
        </w:rPr>
        <w:t xml:space="preserve"> [м/с</w:t>
      </w:r>
      <w:r w:rsidR="00362F7A" w:rsidRPr="007C152C">
        <w:rPr>
          <w:rFonts w:ascii="Times New Roman" w:hAnsi="Times New Roman"/>
          <w:sz w:val="28"/>
          <w:vertAlign w:val="superscript"/>
        </w:rPr>
        <w:t>2</w:t>
      </w:r>
      <w:r w:rsidR="00362F7A" w:rsidRPr="007C152C">
        <w:rPr>
          <w:rFonts w:ascii="Times New Roman" w:hAnsi="Times New Roman"/>
          <w:sz w:val="28"/>
        </w:rPr>
        <w:t>] – ускорения ЛА</w:t>
      </w:r>
    </w:p>
    <w:p w14:paraId="3EF9F394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Up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 </w:t>
      </w:r>
      <w:r w:rsidR="00362F7A">
        <w:rPr>
          <w:rFonts w:ascii="Times New Roman" w:hAnsi="Times New Roman"/>
          <w:sz w:val="28"/>
        </w:rPr>
        <w:t xml:space="preserve"> [град/с] – угловая скорость</w:t>
      </w:r>
      <w:r w:rsidR="00362F7A" w:rsidRPr="007C152C">
        <w:rPr>
          <w:rFonts w:ascii="Times New Roman" w:hAnsi="Times New Roman"/>
          <w:sz w:val="28"/>
        </w:rPr>
        <w:t xml:space="preserve"> ЛА</w:t>
      </w:r>
      <w:r w:rsidR="00362F7A">
        <w:rPr>
          <w:rFonts w:ascii="Times New Roman" w:hAnsi="Times New Roman"/>
          <w:sz w:val="28"/>
        </w:rPr>
        <w:t xml:space="preserve"> по азимутальному каналу</w:t>
      </w:r>
    </w:p>
    <w:p w14:paraId="160237E7" w14:textId="77777777" w:rsidR="00362F7A" w:rsidRPr="007C152C" w:rsidRDefault="00362F7A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</m:oMath>
      <w:r w:rsidRPr="007C152C">
        <w:rPr>
          <w:rFonts w:ascii="Times New Roman" w:hAnsi="Times New Roman"/>
          <w:sz w:val="28"/>
        </w:rPr>
        <w:t xml:space="preserve">, </w:t>
      </w:r>
      <m:oMath>
        <m:r>
          <w:rPr>
            <w:rFonts w:ascii="Cambria Math" w:hAnsi="Cambria Math"/>
            <w:sz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Pr="007C152C">
        <w:rPr>
          <w:rFonts w:ascii="Times New Roman" w:hAnsi="Times New Roman"/>
          <w:sz w:val="28"/>
        </w:rPr>
        <w:t xml:space="preserve"> [м/с] – ошибки линейной скорости </w:t>
      </w:r>
    </w:p>
    <w:p w14:paraId="6E27692A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  </w:t>
      </w:r>
      <w:r w:rsidR="00362F7A">
        <w:rPr>
          <w:rFonts w:ascii="Times New Roman" w:hAnsi="Times New Roman"/>
          <w:sz w:val="28"/>
        </w:rPr>
        <w:t>[м/с</w:t>
      </w:r>
      <w:r w:rsidR="00362F7A" w:rsidRPr="007C152C">
        <w:rPr>
          <w:rFonts w:ascii="Times New Roman" w:hAnsi="Times New Roman"/>
          <w:sz w:val="28"/>
          <w:vertAlign w:val="superscript"/>
        </w:rPr>
        <w:t>2</w:t>
      </w:r>
      <w:r w:rsidR="00362F7A" w:rsidRPr="007C152C">
        <w:rPr>
          <w:rFonts w:ascii="Times New Roman" w:hAnsi="Times New Roman"/>
          <w:sz w:val="28"/>
        </w:rPr>
        <w:t>] – смещение нулей акселерометров</w:t>
      </w:r>
    </w:p>
    <w:p w14:paraId="78FA5EB3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  <m:sup>
            <m:r>
              <w:rPr>
                <w:rFonts w:ascii="Cambria Math" w:hAnsi="Cambria Math"/>
                <w:sz w:val="28"/>
              </w:rPr>
              <m:t>dr</m:t>
            </m:r>
          </m:sup>
        </m:sSubSup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  <m:sup>
            <m:r>
              <w:rPr>
                <w:rFonts w:ascii="Cambria Math" w:hAnsi="Cambria Math"/>
                <w:sz w:val="28"/>
              </w:rPr>
              <m:t>dr</m:t>
            </m:r>
          </m:sup>
        </m:sSubSup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Up</m:t>
            </m:r>
          </m:sub>
          <m:sup>
            <m:r>
              <w:rPr>
                <w:rFonts w:ascii="Cambria Math" w:hAnsi="Cambria Math"/>
                <w:sz w:val="28"/>
              </w:rPr>
              <m:t>dr</m:t>
            </m:r>
          </m:sup>
        </m:sSubSup>
      </m:oMath>
      <w:r w:rsidR="00362F7A" w:rsidRPr="007C152C">
        <w:rPr>
          <w:rFonts w:ascii="Times New Roman" w:hAnsi="Times New Roman"/>
          <w:sz w:val="28"/>
        </w:rPr>
        <w:t xml:space="preserve"> [град/</w:t>
      </w:r>
      <w:r w:rsidR="00362F7A">
        <w:rPr>
          <w:rFonts w:ascii="Times New Roman" w:hAnsi="Times New Roman"/>
          <w:sz w:val="28"/>
        </w:rPr>
        <w:t>с</w:t>
      </w:r>
      <w:r w:rsidR="00362F7A" w:rsidRPr="007C152C">
        <w:rPr>
          <w:rFonts w:ascii="Times New Roman" w:hAnsi="Times New Roman"/>
          <w:sz w:val="28"/>
        </w:rPr>
        <w:t>] – дрейф датчиков угловой скорости</w:t>
      </w:r>
    </w:p>
    <w:p w14:paraId="380FEF31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Up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 [град] – ошибки углов навигационной</w:t>
      </w:r>
      <w:r w:rsidR="00362F7A">
        <w:rPr>
          <w:rFonts w:ascii="Times New Roman" w:hAnsi="Times New Roman"/>
          <w:sz w:val="28"/>
        </w:rPr>
        <w:t xml:space="preserve"> СК</w:t>
      </w:r>
      <w:r w:rsidR="00362F7A" w:rsidRPr="007C152C">
        <w:rPr>
          <w:rFonts w:ascii="Times New Roman" w:hAnsi="Times New Roman"/>
          <w:sz w:val="28"/>
        </w:rPr>
        <w:t xml:space="preserve"> </w:t>
      </w:r>
    </w:p>
    <w:p w14:paraId="5657EF82" w14:textId="77777777" w:rsidR="00362F7A" w:rsidRPr="00362F7A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</m:oMath>
      <w:r w:rsidR="00362F7A" w:rsidRPr="007C152C">
        <w:rPr>
          <w:rFonts w:ascii="Times New Roman" w:hAnsi="Times New Roman"/>
          <w:sz w:val="28"/>
        </w:rPr>
        <w:t xml:space="preserve">  – масштабные коэффициенты акселерометров</w:t>
      </w:r>
    </w:p>
    <w:p w14:paraId="068C3DB9" w14:textId="77777777" w:rsidR="00362F7A" w:rsidRPr="007C152C" w:rsidRDefault="00246F40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μ</m:t>
            </m:r>
          </m:e>
          <m:sup>
            <m:r>
              <w:rPr>
                <w:rFonts w:ascii="Cambria Math" w:hAnsi="Cambria Math"/>
                <w:sz w:val="28"/>
              </w:rPr>
              <m:t>gyro</m:t>
            </m:r>
          </m:sup>
        </m:sSup>
      </m:oMath>
      <w:r w:rsidR="00362F7A" w:rsidRPr="007C152C">
        <w:rPr>
          <w:rFonts w:ascii="Times New Roman" w:hAnsi="Times New Roman"/>
          <w:sz w:val="28"/>
        </w:rPr>
        <w:t xml:space="preserve">   – масштабны</w:t>
      </w:r>
      <w:r w:rsidR="00362F7A">
        <w:rPr>
          <w:rFonts w:ascii="Times New Roman" w:hAnsi="Times New Roman"/>
          <w:sz w:val="28"/>
        </w:rPr>
        <w:t>й коэффициент</w:t>
      </w:r>
      <w:r w:rsidR="00362F7A" w:rsidRPr="007C152C">
        <w:rPr>
          <w:rFonts w:ascii="Times New Roman" w:hAnsi="Times New Roman"/>
          <w:sz w:val="28"/>
        </w:rPr>
        <w:t xml:space="preserve"> </w:t>
      </w:r>
      <w:r w:rsidR="00362F7A">
        <w:rPr>
          <w:rFonts w:ascii="Times New Roman" w:hAnsi="Times New Roman"/>
          <w:sz w:val="28"/>
        </w:rPr>
        <w:t>гироскопов</w:t>
      </w:r>
    </w:p>
    <w:p w14:paraId="4D28A079" w14:textId="77777777" w:rsidR="00362F7A" w:rsidRPr="007C152C" w:rsidRDefault="00362F7A" w:rsidP="00362F7A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7C152C">
        <w:rPr>
          <w:rFonts w:ascii="Times New Roman" w:hAnsi="Times New Roman"/>
          <w:sz w:val="28"/>
          <w:lang w:val="en-US"/>
        </w:rPr>
        <w:t>R</w:t>
      </w:r>
      <w:r w:rsidRPr="007C152C">
        <w:rPr>
          <w:rFonts w:ascii="Times New Roman" w:hAnsi="Times New Roman"/>
          <w:sz w:val="28"/>
        </w:rPr>
        <w:t xml:space="preserve"> [м] – радиус Земли</w:t>
      </w:r>
    </w:p>
    <w:p w14:paraId="5A732C68" w14:textId="0F7B6E05" w:rsidR="0054200E" w:rsidRDefault="00362F7A" w:rsidP="00D64733">
      <w:pPr>
        <w:spacing w:after="0" w:line="360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>φ</m:t>
        </m:r>
      </m:oMath>
      <w:r w:rsidRPr="007C152C">
        <w:rPr>
          <w:rFonts w:ascii="Times New Roman" w:hAnsi="Times New Roman"/>
          <w:sz w:val="28"/>
        </w:rPr>
        <w:t xml:space="preserve"> [град]– широта, в которой происходит эксплуатация и выставка прибора</w:t>
      </w:r>
    </w:p>
    <w:p w14:paraId="5DC16FBA" w14:textId="47371144" w:rsidR="00416BDE" w:rsidRDefault="00416BDE" w:rsidP="00416BDE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Чтобы найти </w:t>
      </w:r>
      <w:r w:rsidRPr="007C152C">
        <w:rPr>
          <w:rFonts w:ascii="Times New Roman" w:hAnsi="Times New Roman"/>
          <w:sz w:val="28"/>
        </w:rPr>
        <w:t>ошибки углов навигационной</w:t>
      </w:r>
      <w:r>
        <w:rPr>
          <w:rFonts w:ascii="Times New Roman" w:hAnsi="Times New Roman"/>
          <w:sz w:val="28"/>
        </w:rPr>
        <w:t xml:space="preserve"> СК (рассмотрим на примере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>
        <w:rPr>
          <w:rFonts w:ascii="Times New Roman" w:hAnsi="Times New Roman"/>
          <w:sz w:val="28"/>
        </w:rPr>
        <w:t>, нужно проинтегрировать их производные:</w:t>
      </w:r>
    </w:p>
    <w:p w14:paraId="3AD89D5F" w14:textId="4EB6EDB5" w:rsidR="00362F7A" w:rsidRPr="00416BDE" w:rsidRDefault="00246F40" w:rsidP="00D64733">
      <w:pPr>
        <w:spacing w:after="0" w:line="360" w:lineRule="auto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North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North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dt</m:t>
              </m:r>
            </m:e>
          </m:nary>
        </m:oMath>
      </m:oMathPara>
    </w:p>
    <w:p w14:paraId="3951409A" w14:textId="7DFDB217" w:rsidR="00416BDE" w:rsidRPr="00985387" w:rsidRDefault="00416BDE" w:rsidP="00D64733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Программная реализация выглядела след</w:t>
      </w:r>
      <w:r w:rsidR="003C0E0D">
        <w:rPr>
          <w:rFonts w:ascii="Times New Roman" w:hAnsi="Times New Roman"/>
          <w:sz w:val="28"/>
        </w:rPr>
        <w:t>ующим</w:t>
      </w:r>
      <w:r>
        <w:rPr>
          <w:rFonts w:ascii="Times New Roman" w:hAnsi="Times New Roman"/>
          <w:sz w:val="28"/>
        </w:rPr>
        <w:t xml:space="preserve"> образом:</w:t>
      </w:r>
    </w:p>
    <w:p w14:paraId="46FACE0B" w14:textId="4ECD3E62" w:rsidR="00985387" w:rsidRPr="00985387" w:rsidRDefault="00246F40" w:rsidP="00985387">
      <w:pPr>
        <w:spacing w:after="0" w:line="360" w:lineRule="auto"/>
        <w:jc w:val="both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North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North</m:t>
              </m:r>
            </m:sub>
          </m:sSub>
          <m:r>
            <w:rPr>
              <w:rFonts w:ascii="Cambria Math" w:hAnsi="Cambria Math"/>
              <w:sz w:val="28"/>
            </w:rPr>
            <m:t xml:space="preserve"> ∙ dt+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</w:rPr>
                <m:t>North</m:t>
              </m:r>
            </m:sub>
            <m:sup>
              <m:r>
                <w:rPr>
                  <w:rFonts w:ascii="Cambria Math" w:hAnsi="Cambria Math"/>
                  <w:sz w:val="28"/>
                </w:rPr>
                <m:t>previous</m:t>
              </m:r>
            </m:sup>
          </m:sSubSup>
        </m:oMath>
      </m:oMathPara>
    </w:p>
    <w:p w14:paraId="3570DA19" w14:textId="77777777" w:rsidR="00B633DB" w:rsidRDefault="00B633DB" w:rsidP="00D64733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5219BBCE" w14:textId="0CC48CC4" w:rsidR="00B633DB" w:rsidRDefault="00B633DB" w:rsidP="00416BD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B633DB">
        <w:rPr>
          <w:rFonts w:ascii="Times New Roman" w:hAnsi="Times New Roman"/>
          <w:sz w:val="28"/>
        </w:rPr>
        <w:t xml:space="preserve">Т.к. согласно ТЗ </w:t>
      </w:r>
      <w:r>
        <w:rPr>
          <w:rFonts w:ascii="Times New Roman" w:hAnsi="Times New Roman"/>
          <w:sz w:val="28"/>
        </w:rPr>
        <w:t>необходимо о</w:t>
      </w:r>
      <w:r w:rsidRPr="00B633DB">
        <w:rPr>
          <w:rFonts w:ascii="Times New Roman" w:hAnsi="Times New Roman"/>
          <w:sz w:val="28"/>
        </w:rPr>
        <w:t>существить моделирование ошибок бесплатформенной инерциальной навигационной системы маневренного ЛА</w:t>
      </w:r>
      <w:r>
        <w:rPr>
          <w:rFonts w:ascii="Times New Roman" w:hAnsi="Times New Roman"/>
          <w:sz w:val="28"/>
        </w:rPr>
        <w:t xml:space="preserve">, нам необходимо получить значения таких параметров полета как: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</m:oMath>
      <w:r>
        <w:rPr>
          <w:rFonts w:ascii="Times New Roman" w:hAnsi="Times New Roman"/>
          <w:sz w:val="28"/>
        </w:rPr>
        <w:t xml:space="preserve"> и</w:t>
      </w:r>
      <w:r w:rsidRPr="007C152C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</m:oMath>
      <w:r>
        <w:rPr>
          <w:rFonts w:ascii="Times New Roman" w:hAnsi="Times New Roman"/>
          <w:sz w:val="28"/>
        </w:rPr>
        <w:t xml:space="preserve">, </w:t>
      </w:r>
      <w:r w:rsidRPr="00B633DB">
        <w:rPr>
          <w:rFonts w:ascii="Times New Roman" w:hAnsi="Times New Roman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Up</m:t>
            </m:r>
          </m:sub>
        </m:sSub>
      </m:oMath>
      <w:r w:rsidR="00D80048">
        <w:rPr>
          <w:rFonts w:ascii="Times New Roman" w:hAnsi="Times New Roman"/>
          <w:sz w:val="28"/>
        </w:rPr>
        <w:t xml:space="preserve">. Для этого создается математическая модель полета со </w:t>
      </w:r>
      <w:r w:rsidR="00D80048">
        <w:rPr>
          <w:rFonts w:ascii="Times New Roman" w:hAnsi="Times New Roman"/>
          <w:sz w:val="28"/>
        </w:rPr>
        <w:lastRenderedPageBreak/>
        <w:t xml:space="preserve">следующими параметрами движения объекта, характеризующими </w:t>
      </w:r>
      <w:r w:rsidR="006D7C53">
        <w:rPr>
          <w:rFonts w:ascii="Times New Roman" w:hAnsi="Times New Roman"/>
          <w:sz w:val="28"/>
        </w:rPr>
        <w:t>маневренный</w:t>
      </w:r>
      <w:r w:rsidR="00D80048">
        <w:rPr>
          <w:rFonts w:ascii="Times New Roman" w:hAnsi="Times New Roman"/>
          <w:sz w:val="28"/>
        </w:rPr>
        <w:t xml:space="preserve"> ЛА:</w:t>
      </w:r>
    </w:p>
    <w:p w14:paraId="5B0C0DEF" w14:textId="13F61D7F" w:rsidR="00D80048" w:rsidRDefault="00D80048" w:rsidP="00D8004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80048">
        <w:rPr>
          <w:rFonts w:ascii="Times New Roman" w:hAnsi="Times New Roman"/>
          <w:sz w:val="28"/>
        </w:rPr>
        <w:t>Линейная скорость до 500 м/с</w:t>
      </w:r>
      <w:r>
        <w:rPr>
          <w:rFonts w:ascii="Times New Roman" w:hAnsi="Times New Roman"/>
          <w:sz w:val="28"/>
        </w:rPr>
        <w:t>;</w:t>
      </w:r>
    </w:p>
    <w:p w14:paraId="62B73A82" w14:textId="0CCF9E3C" w:rsidR="00D80048" w:rsidRDefault="00D80048" w:rsidP="00D8004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80048">
        <w:rPr>
          <w:rFonts w:ascii="Times New Roman" w:hAnsi="Times New Roman"/>
          <w:sz w:val="28"/>
        </w:rPr>
        <w:t>линейное ускорение до ±10g по всем осям;</w:t>
      </w:r>
    </w:p>
    <w:p w14:paraId="63D63F5E" w14:textId="72D41FCC" w:rsidR="00D80048" w:rsidRDefault="00D80048" w:rsidP="00D8004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80048">
        <w:rPr>
          <w:rFonts w:ascii="Times New Roman" w:hAnsi="Times New Roman"/>
          <w:sz w:val="28"/>
        </w:rPr>
        <w:t>угловая скорость до ±300 °/с по всем осям;</w:t>
      </w:r>
    </w:p>
    <w:p w14:paraId="1C1F51A8" w14:textId="77777777" w:rsidR="00D80048" w:rsidRDefault="00D80048" w:rsidP="00D8004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80048">
        <w:rPr>
          <w:rFonts w:ascii="Times New Roman" w:hAnsi="Times New Roman"/>
          <w:sz w:val="28"/>
        </w:rPr>
        <w:t>диапа</w:t>
      </w:r>
      <w:r>
        <w:rPr>
          <w:rFonts w:ascii="Times New Roman" w:hAnsi="Times New Roman"/>
          <w:sz w:val="28"/>
        </w:rPr>
        <w:t>зон изменений угла крена: ±180°;</w:t>
      </w:r>
    </w:p>
    <w:p w14:paraId="5C88914A" w14:textId="2066DFF8" w:rsidR="00D80048" w:rsidRDefault="00D80048" w:rsidP="00D8004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80048">
        <w:rPr>
          <w:rFonts w:ascii="Times New Roman" w:hAnsi="Times New Roman"/>
          <w:sz w:val="28"/>
        </w:rPr>
        <w:t>диапазо</w:t>
      </w:r>
      <w:r>
        <w:rPr>
          <w:rFonts w:ascii="Times New Roman" w:hAnsi="Times New Roman"/>
          <w:sz w:val="28"/>
        </w:rPr>
        <w:t>н изменений угла тангажа: ±90°;</w:t>
      </w:r>
    </w:p>
    <w:p w14:paraId="4ED4D8D5" w14:textId="2DC0E5D7" w:rsidR="00D80048" w:rsidRPr="00D80048" w:rsidRDefault="00D80048" w:rsidP="00D80048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D80048">
        <w:rPr>
          <w:rFonts w:ascii="Times New Roman" w:hAnsi="Times New Roman"/>
          <w:sz w:val="28"/>
        </w:rPr>
        <w:t>диапазон изменений угла курса: 0…360°</w:t>
      </w:r>
      <w:r>
        <w:rPr>
          <w:rFonts w:ascii="Times New Roman" w:hAnsi="Times New Roman"/>
          <w:sz w:val="28"/>
        </w:rPr>
        <w:t>.</w:t>
      </w:r>
    </w:p>
    <w:p w14:paraId="7583BC83" w14:textId="77777777" w:rsidR="00B633DB" w:rsidRDefault="00B633DB" w:rsidP="00B633DB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25AAF64D" w14:textId="637C9DCC" w:rsidR="00D80048" w:rsidRDefault="00D80048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3EBE8941" w14:textId="6B58ECE1" w:rsidR="00D80048" w:rsidRPr="008F11ED" w:rsidRDefault="00D80048" w:rsidP="00D80048">
      <w:pPr>
        <w:spacing w:after="0" w:line="360" w:lineRule="auto"/>
        <w:jc w:val="center"/>
        <w:rPr>
          <w:rFonts w:ascii="Times New Roman" w:hAnsi="Times New Roman"/>
          <w:b/>
          <w:sz w:val="32"/>
        </w:rPr>
      </w:pPr>
      <w:r w:rsidRPr="008F11ED">
        <w:rPr>
          <w:rFonts w:ascii="Times New Roman" w:hAnsi="Times New Roman"/>
          <w:b/>
          <w:sz w:val="32"/>
        </w:rPr>
        <w:lastRenderedPageBreak/>
        <w:t>Математическая модель полета маневренного ЛА</w:t>
      </w:r>
    </w:p>
    <w:p w14:paraId="726E6483" w14:textId="77777777" w:rsidR="000F2C4F" w:rsidRPr="00D80048" w:rsidRDefault="000F2C4F" w:rsidP="00D80048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2AB7AD35" w14:textId="07DB25BA" w:rsidR="00D80048" w:rsidRDefault="000F2C4F" w:rsidP="00B633DB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качестве траектории полета была выбрана фигура «Змейка»</w:t>
      </w:r>
      <w:r w:rsidR="00563E4E">
        <w:rPr>
          <w:rFonts w:ascii="Times New Roman" w:hAnsi="Times New Roman"/>
          <w:sz w:val="28"/>
        </w:rPr>
        <w:t xml:space="preserve"> (Рис.1)</w:t>
      </w:r>
      <w:r>
        <w:rPr>
          <w:rFonts w:ascii="Times New Roman" w:hAnsi="Times New Roman"/>
          <w:sz w:val="28"/>
        </w:rPr>
        <w:t>.</w:t>
      </w:r>
    </w:p>
    <w:p w14:paraId="7BDA0792" w14:textId="770F851D" w:rsidR="00563E4E" w:rsidRPr="00563E4E" w:rsidRDefault="00563E4E" w:rsidP="00B633DB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Отрезки </w:t>
      </w:r>
      <w:r>
        <w:rPr>
          <w:rFonts w:ascii="Times New Roman" w:hAnsi="Times New Roman"/>
          <w:sz w:val="28"/>
          <w:lang w:val="en-US"/>
        </w:rPr>
        <w:t>AB</w:t>
      </w:r>
      <w:r w:rsidRPr="00563E4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  <w:lang w:val="en-US"/>
        </w:rPr>
        <w:t>CD</w:t>
      </w:r>
      <w:r>
        <w:rPr>
          <w:rFonts w:ascii="Times New Roman" w:hAnsi="Times New Roman"/>
          <w:sz w:val="28"/>
        </w:rPr>
        <w:t xml:space="preserve"> – линейные участки полета, </w:t>
      </w:r>
      <w:r>
        <w:rPr>
          <w:rFonts w:ascii="Times New Roman" w:hAnsi="Times New Roman"/>
          <w:sz w:val="28"/>
          <w:lang w:val="en-US"/>
        </w:rPr>
        <w:t>BC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sz w:val="28"/>
          <w:lang w:val="en-US"/>
        </w:rPr>
        <w:t>DA</w:t>
      </w:r>
      <w:r>
        <w:rPr>
          <w:rFonts w:ascii="Times New Roman" w:hAnsi="Times New Roman"/>
          <w:sz w:val="28"/>
        </w:rPr>
        <w:t xml:space="preserve"> – участки поворота ЛА. В точке «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</w:rPr>
        <w:t>»</w:t>
      </w:r>
      <w:r w:rsidRPr="00563E4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«</w:t>
      </w:r>
      <w:r>
        <w:rPr>
          <w:rFonts w:ascii="Times New Roman" w:hAnsi="Times New Roman"/>
          <w:sz w:val="28"/>
          <w:lang w:val="en-US"/>
        </w:rPr>
        <w:t>D</w:t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lang w:val="en-US"/>
        </w:rPr>
        <w:t>V</w:t>
      </w:r>
      <w:r w:rsidRPr="00563E4E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  <w:vertAlign w:val="subscript"/>
          <w:lang w:val="en-US"/>
        </w:rPr>
        <w:t>min</w:t>
      </w:r>
      <w:r w:rsidRPr="00563E4E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точке «</w:t>
      </w:r>
      <w:r>
        <w:rPr>
          <w:rFonts w:ascii="Times New Roman" w:hAnsi="Times New Roman"/>
          <w:sz w:val="28"/>
          <w:lang w:val="en-US"/>
        </w:rPr>
        <w:t>B</w:t>
      </w:r>
      <w:r>
        <w:rPr>
          <w:rFonts w:ascii="Times New Roman" w:hAnsi="Times New Roman"/>
          <w:sz w:val="28"/>
        </w:rPr>
        <w:t>»</w:t>
      </w:r>
      <w:r w:rsidRPr="00563E4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«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» </w:t>
      </w:r>
      <w:r>
        <w:rPr>
          <w:rFonts w:ascii="Times New Roman" w:hAnsi="Times New Roman"/>
          <w:sz w:val="28"/>
          <w:lang w:val="en-US"/>
        </w:rPr>
        <w:t>V</w:t>
      </w:r>
      <w:r w:rsidRPr="00563E4E"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</w:rPr>
        <w:t>.</w:t>
      </w:r>
    </w:p>
    <w:p w14:paraId="14554015" w14:textId="07CEEBD2" w:rsidR="000F2C4F" w:rsidRDefault="000F2C4F" w:rsidP="00563E4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BF85560" wp14:editId="314CB921">
            <wp:extent cx="4410075" cy="4724400"/>
            <wp:effectExtent l="133350" t="114300" r="123825" b="152400"/>
            <wp:docPr id="28" name="Рисунок 28" descr="G:\ИТОГИ СЕМЕСТРА 5 КУРС ВЕСНА\НАВИГАЦИЯ ИТОГ\Змейка обознач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ИТОГИ СЕМЕСТРА 5 КУРС ВЕСНА\НАВИГАЦИЯ ИТОГ\Змейка обозначен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724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D431474" w14:textId="6F53C5D9" w:rsidR="00563E4E" w:rsidRPr="000F2C4F" w:rsidRDefault="00563E4E" w:rsidP="00563E4E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 Фигура полета «Змейка»</w:t>
      </w:r>
    </w:p>
    <w:p w14:paraId="2155434C" w14:textId="017BE454" w:rsidR="00D80048" w:rsidRDefault="00D80048" w:rsidP="00B633DB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Параметры движения объекта, на котором установлен прибор:</w:t>
      </w:r>
    </w:p>
    <w:p w14:paraId="7C526F11" w14:textId="2B965BDF" w:rsidR="00D80048" w:rsidRPr="00D80048" w:rsidRDefault="00D80048" w:rsidP="00D8004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  <w:vertAlign w:val="subscript"/>
          <w:lang w:val="en-US"/>
        </w:rPr>
        <w:t>min</w:t>
      </w:r>
      <w:r>
        <w:rPr>
          <w:rFonts w:ascii="Times New Roman" w:hAnsi="Times New Roman"/>
          <w:sz w:val="28"/>
          <w:lang w:val="en-US"/>
        </w:rPr>
        <w:t xml:space="preserve"> – 200 </w:t>
      </w:r>
      <w:r w:rsidR="00D50022">
        <w:rPr>
          <w:rFonts w:ascii="Times New Roman" w:hAnsi="Times New Roman"/>
          <w:sz w:val="28"/>
        </w:rPr>
        <w:t>км/ч</w:t>
      </w:r>
      <w:r>
        <w:rPr>
          <w:rFonts w:ascii="Times New Roman" w:hAnsi="Times New Roman"/>
          <w:sz w:val="28"/>
          <w:lang w:val="en-US"/>
        </w:rPr>
        <w:t>;</w:t>
      </w:r>
    </w:p>
    <w:p w14:paraId="3EC48EA8" w14:textId="627CEFD4" w:rsidR="00D80048" w:rsidRPr="00D80048" w:rsidRDefault="00D80048" w:rsidP="00D80048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  <w:vertAlign w:val="subscript"/>
          <w:lang w:val="en-US"/>
        </w:rPr>
        <w:t>max</w:t>
      </w:r>
      <w:r>
        <w:rPr>
          <w:rFonts w:ascii="Times New Roman" w:hAnsi="Times New Roman"/>
          <w:sz w:val="28"/>
          <w:lang w:val="en-US"/>
        </w:rPr>
        <w:t xml:space="preserve"> – 300</w:t>
      </w:r>
      <w:r>
        <w:rPr>
          <w:rFonts w:ascii="Times New Roman" w:hAnsi="Times New Roman"/>
          <w:sz w:val="28"/>
        </w:rPr>
        <w:t xml:space="preserve"> </w:t>
      </w:r>
      <w:r w:rsidR="00D50022">
        <w:rPr>
          <w:rFonts w:ascii="Times New Roman" w:hAnsi="Times New Roman"/>
          <w:sz w:val="28"/>
        </w:rPr>
        <w:t>км/ч</w:t>
      </w:r>
      <w:r>
        <w:rPr>
          <w:rFonts w:ascii="Times New Roman" w:hAnsi="Times New Roman"/>
          <w:sz w:val="28"/>
          <w:lang w:val="en-US"/>
        </w:rPr>
        <w:t>;</w:t>
      </w:r>
    </w:p>
    <w:p w14:paraId="173B6680" w14:textId="77777777" w:rsidR="00D50022" w:rsidRDefault="00D80048" w:rsidP="00D50022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ω</w:t>
      </w:r>
      <w:r w:rsidR="00D50022">
        <w:rPr>
          <w:rFonts w:ascii="Times New Roman" w:hAnsi="Times New Roman"/>
          <w:sz w:val="28"/>
          <w:lang w:val="en-US"/>
        </w:rPr>
        <w:t xml:space="preserve"> – 30 </w:t>
      </w:r>
      <w:r w:rsidR="00D50022">
        <w:rPr>
          <w:rFonts w:ascii="Times New Roman" w:hAnsi="Times New Roman"/>
          <w:sz w:val="28"/>
        </w:rPr>
        <w:t>°</w:t>
      </w:r>
      <w:r w:rsidR="00D50022">
        <w:rPr>
          <w:rFonts w:ascii="Times New Roman" w:hAnsi="Times New Roman"/>
          <w:sz w:val="28"/>
          <w:lang w:val="en-US"/>
        </w:rPr>
        <w:t>/c (const);</w:t>
      </w:r>
    </w:p>
    <w:p w14:paraId="25FE617D" w14:textId="70084B2C" w:rsidR="00D80048" w:rsidRPr="00D80048" w:rsidRDefault="00D50022" w:rsidP="00D50022">
      <w:pPr>
        <w:pStyle w:val="a5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полета – 2ч.</w:t>
      </w:r>
      <w:r w:rsidRPr="00D80048">
        <w:rPr>
          <w:rFonts w:ascii="Times New Roman" w:hAnsi="Times New Roman"/>
          <w:sz w:val="28"/>
        </w:rPr>
        <w:t xml:space="preserve"> </w:t>
      </w:r>
    </w:p>
    <w:p w14:paraId="2AEEB7BA" w14:textId="15AE30F3" w:rsidR="00D80048" w:rsidRDefault="00D50022" w:rsidP="00B633DB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Ограничения и допущения, накладываемые на математическую модель полета объекта:</w:t>
      </w:r>
    </w:p>
    <w:p w14:paraId="602C11A8" w14:textId="32A9204E" w:rsidR="00D50022" w:rsidRDefault="00D50022" w:rsidP="00D50022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ускорение равномерно изменяется на линейном участке полета;</w:t>
      </w:r>
    </w:p>
    <w:p w14:paraId="0A95DF6D" w14:textId="4C7EA755" w:rsidR="00D50022" w:rsidRDefault="00D50022" w:rsidP="00D50022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линейная скорость остается неизменной при повороте;</w:t>
      </w:r>
    </w:p>
    <w:p w14:paraId="17DEF78C" w14:textId="1A5A97AC" w:rsidR="000F2C4F" w:rsidRDefault="000F2C4F" w:rsidP="000F2C4F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длина линейного участка полета составляет 10 км;</w:t>
      </w:r>
    </w:p>
    <w:p w14:paraId="1BBF70E4" w14:textId="24A88665" w:rsidR="000F2C4F" w:rsidRDefault="000F2C4F" w:rsidP="000F2C4F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движения на линейном участке составляет 144 с;</w:t>
      </w:r>
    </w:p>
    <w:p w14:paraId="207967D8" w14:textId="3686EEA8" w:rsidR="000F2C4F" w:rsidRDefault="000F2C4F" w:rsidP="000F2C4F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время движения при повороте составляет 6 с.</w:t>
      </w:r>
    </w:p>
    <w:p w14:paraId="61737A79" w14:textId="3D80A79A" w:rsidR="00533D13" w:rsidRPr="00533D13" w:rsidRDefault="00533D13" w:rsidP="00533D13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Ниже представлены графики с отображением параметров движения объекта:</w:t>
      </w:r>
    </w:p>
    <w:p w14:paraId="02C068A3" w14:textId="77777777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B0A23B0" wp14:editId="26ED1B0B">
            <wp:extent cx="3752190" cy="2823309"/>
            <wp:effectExtent l="0" t="0" r="1270" b="0"/>
            <wp:docPr id="29" name="Рисунок 29" descr="G:\ИТОГИ СЕМЕСТРА 5 КУРС ВЕСНА\НАВИГАЦИЯ ИТОГ\картинки для рпз\Линейная скорость по восточному канал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ИТОГИ СЕМЕСТРА 5 КУРС ВЕСНА\НАВИГАЦИЯ ИТОГ\картинки для рпз\Линейная скорость по восточному каналу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216"/>
                    <a:stretch/>
                  </pic:blipFill>
                  <pic:spPr bwMode="auto">
                    <a:xfrm>
                      <a:off x="0" y="0"/>
                      <a:ext cx="3752190" cy="282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33AA12" w14:textId="59984E82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Рис.2 Линейная скорость по восточному каналу</w:t>
      </w:r>
    </w:p>
    <w:p w14:paraId="297292D0" w14:textId="77777777" w:rsidR="00563E4E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F1C549B" wp14:editId="5F321263">
            <wp:extent cx="4338689" cy="3257550"/>
            <wp:effectExtent l="0" t="0" r="5080" b="0"/>
            <wp:docPr id="30" name="Рисунок 30" descr="G:\ИТОГИ СЕМЕСТРА 5 КУРС ВЕСНА\НАВИГАЦИЯ ИТОГ\картинки для рпз\Линейная скорость по северному канал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ИТОГИ СЕМЕСТРА 5 КУРС ВЕСНА\НАВИГАЦИЯ ИТОГ\картинки для рпз\Линейная скорость по северному каналу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028" cy="325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345EA" w14:textId="570E28CD" w:rsidR="00533D13" w:rsidRPr="000F2C4F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Рис.3 Линейная скорость по северному каналу</w:t>
      </w:r>
    </w:p>
    <w:p w14:paraId="0938B95E" w14:textId="77777777" w:rsidR="00D50022" w:rsidRDefault="00D50022" w:rsidP="00B633DB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1EF84F76" w14:textId="5F20B3A7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4908385" wp14:editId="498CE079">
            <wp:extent cx="3590201" cy="2695575"/>
            <wp:effectExtent l="0" t="0" r="0" b="0"/>
            <wp:docPr id="31" name="Рисунок 31" descr="G:\ИТОГИ СЕМЕСТРА 5 КУРС ВЕСНА\НАВИГАЦИЯ ИТОГ\картинки для рпз\угловая скорос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ИТОГИ СЕМЕСТРА 5 КУРС ВЕСНА\НАВИГАЦИЯ ИТОГ\картинки для рпз\угловая скорост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1548A" w14:textId="68E500BB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Рис.4 Угловая скорость</w:t>
      </w:r>
    </w:p>
    <w:p w14:paraId="3459F487" w14:textId="6FB118DF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8142037" wp14:editId="588BE426">
            <wp:extent cx="3629025" cy="2724724"/>
            <wp:effectExtent l="0" t="0" r="0" b="0"/>
            <wp:docPr id="32" name="Рисунок 32" descr="G:\ИТОГИ СЕМЕСТРА 5 КУРС ВЕСНА\НАВИГАЦИЯ ИТОГ\картинки для рпз\угловое ускор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ИТОГИ СЕМЕСТРА 5 КУРС ВЕСНА\НАВИГАЦИЯ ИТОГ\картинки для рпз\угловое ускорени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43" cy="273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A64F" w14:textId="4C4371F2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 Угловое ускорение</w:t>
      </w:r>
    </w:p>
    <w:p w14:paraId="75C61C95" w14:textId="3683E9C7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9DDBAB9" wp14:editId="578EE2E3">
            <wp:extent cx="3196929" cy="2400300"/>
            <wp:effectExtent l="0" t="0" r="3810" b="0"/>
            <wp:docPr id="33" name="Рисунок 33" descr="G:\ИТОГИ СЕМЕСТРА 5 КУРС ВЕСНА\НАВИГАЦИЯ ИТОГ\картинки для рпз\угловое ускорение 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ИТОГИ СЕМЕСТРА 5 КУРС ВЕСНА\НАВИГАЦИЯ ИТОГ\картинки для рпз\угловое ускорение zoo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92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0BF8" w14:textId="51202E92" w:rsidR="00533D13" w:rsidRDefault="00533D13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Рис.5.1 Угловое ускорение (</w:t>
      </w:r>
      <w:r w:rsidR="00436522">
        <w:rPr>
          <w:rFonts w:ascii="Times New Roman" w:hAnsi="Times New Roman"/>
          <w:sz w:val="28"/>
        </w:rPr>
        <w:t>увеличено</w:t>
      </w:r>
      <w:r>
        <w:rPr>
          <w:rFonts w:ascii="Times New Roman" w:hAnsi="Times New Roman"/>
          <w:sz w:val="28"/>
        </w:rPr>
        <w:t>)</w:t>
      </w:r>
    </w:p>
    <w:p w14:paraId="4AF80003" w14:textId="649BB11B" w:rsidR="00533D13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8125219" wp14:editId="59EA86C5">
            <wp:extent cx="4010025" cy="3010784"/>
            <wp:effectExtent l="0" t="0" r="0" b="0"/>
            <wp:docPr id="34" name="Рисунок 34" descr="G:\ИТОГИ СЕМЕСТРА 5 КУРС ВЕСНА\НАВИГАЦИЯ ИТОГ\картинки для рпз\угол повор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ИТОГИ СЕМЕСТРА 5 КУРС ВЕСНА\НАВИГАЦИЯ ИТОГ\картинки для рпз\угол поворот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0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129BB" w14:textId="695E3633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Рис.6 Угол поворота</w:t>
      </w:r>
    </w:p>
    <w:p w14:paraId="7FEAAF90" w14:textId="4EDF731B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109E1FE" wp14:editId="52238E77">
            <wp:extent cx="4324350" cy="3246784"/>
            <wp:effectExtent l="0" t="0" r="0" b="0"/>
            <wp:docPr id="35" name="Рисунок 35" descr="G:\ИТОГИ СЕМЕСТРА 5 КУРС ВЕСНА\НАВИГАЦИЯ ИТОГ\картинки для рпз\угол поворота 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ИТОГИ СЕМЕСТРА 5 КУРС ВЕСНА\НАВИГАЦИЯ ИТОГ\картинки для рпз\угол поворота zoo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4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48BE" w14:textId="280D297A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Рис.6.1 Угол поворота (увеличено)</w:t>
      </w:r>
    </w:p>
    <w:p w14:paraId="337C6EE0" w14:textId="4E0E77B8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73B8BE84" wp14:editId="19F9614F">
            <wp:extent cx="4427493" cy="3324225"/>
            <wp:effectExtent l="0" t="0" r="0" b="0"/>
            <wp:docPr id="36" name="Рисунок 36" descr="G:\ИТОГИ СЕМЕСТРА 5 КУРС ВЕСНА\НАВИГАЦИЯ ИТОГ\картинки для рпз\Линейная ускорение по восточному канал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ИТОГИ СЕМЕСТРА 5 КУРС ВЕСНА\НАВИГАЦИЯ ИТОГ\картинки для рпз\Линейная ускорение по восточному каналу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493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D0B2" w14:textId="65E65B0D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Рис.7 Линейное ускорение по восточному</w:t>
      </w:r>
      <w:r w:rsidRPr="00436522">
        <w:rPr>
          <w:rFonts w:ascii="Times New Roman" w:hAnsi="Times New Roman"/>
          <w:sz w:val="28"/>
        </w:rPr>
        <w:t xml:space="preserve"> каналу</w:t>
      </w:r>
    </w:p>
    <w:p w14:paraId="78856163" w14:textId="75FBAD1A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E7B3AAF" wp14:editId="5C36E0AA">
            <wp:extent cx="4591050" cy="3447026"/>
            <wp:effectExtent l="0" t="0" r="0" b="1270"/>
            <wp:docPr id="37" name="Рисунок 37" descr="G:\ИТОГИ СЕМЕСТРА 5 КУРС ВЕСНА\НАВИГАЦИЯ ИТОГ\картинки для рпз\Линейная ускорение по восточному каналу зу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ИТОГИ СЕМЕСТРА 5 КУРС ВЕСНА\НАВИГАЦИЯ ИТОГ\картинки для рпз\Линейная ускорение по восточному каналу зум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44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6D81D" w14:textId="71F2B101" w:rsidR="00436522" w:rsidRDefault="00436522" w:rsidP="0043652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Рис.7.1 Линейное ускорение по восточному</w:t>
      </w:r>
      <w:r w:rsidRPr="00436522">
        <w:rPr>
          <w:rFonts w:ascii="Times New Roman" w:hAnsi="Times New Roman"/>
          <w:sz w:val="28"/>
        </w:rPr>
        <w:t xml:space="preserve"> каналу</w:t>
      </w:r>
      <w:r>
        <w:rPr>
          <w:rFonts w:ascii="Times New Roman" w:hAnsi="Times New Roman"/>
          <w:sz w:val="28"/>
        </w:rPr>
        <w:t xml:space="preserve"> (увеличено)</w:t>
      </w:r>
    </w:p>
    <w:p w14:paraId="3A5F37F6" w14:textId="4AB90906" w:rsidR="00436522" w:rsidRDefault="00436522" w:rsidP="0043652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C3DA910" wp14:editId="6B49EA28">
            <wp:extent cx="4619625" cy="3468481"/>
            <wp:effectExtent l="0" t="0" r="0" b="0"/>
            <wp:docPr id="38" name="Рисунок 38" descr="G:\ИТОГИ СЕМЕСТРА 5 КУРС ВЕСНА\НАВИГАЦИЯ ИТОГ\картинки для рпз\Линейная ускорение по северному канал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ИТОГИ СЕМЕСТРА 5 КУРС ВЕСНА\НАВИГАЦИЯ ИТОГ\картинки для рпз\Линейная ускорение по северному каналу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6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31C7" w14:textId="7B92DFBA" w:rsidR="00436522" w:rsidRDefault="00436522" w:rsidP="0043652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Рис.8 Линейное ускорение по северному</w:t>
      </w:r>
      <w:r w:rsidRPr="00436522">
        <w:rPr>
          <w:rFonts w:ascii="Times New Roman" w:hAnsi="Times New Roman"/>
          <w:sz w:val="28"/>
        </w:rPr>
        <w:t xml:space="preserve"> каналу</w:t>
      </w:r>
    </w:p>
    <w:p w14:paraId="0DA8E2C4" w14:textId="32AD891D" w:rsidR="00436522" w:rsidRDefault="00436522" w:rsidP="0043652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82E2FDC" wp14:editId="37AAC330">
            <wp:extent cx="4533900" cy="3581338"/>
            <wp:effectExtent l="0" t="0" r="0" b="635"/>
            <wp:docPr id="39" name="Рисунок 39" descr="G:\ИТОГИ СЕМЕСТРА 5 КУРС ВЕСНА\НАВИГАЦИЯ ИТОГ\картинки для рпз\Линейная ускорение по северному каналу hyperz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ИТОГИ СЕМЕСТРА 5 КУРС ВЕСНА\НАВИГАЦИЯ ИТОГ\картинки для рпз\Линейная ускорение по северному каналу hyperzoo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C92D" w14:textId="4E6BC70C" w:rsidR="00436522" w:rsidRDefault="00436522" w:rsidP="0043652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Рис.8.1 Линейное ускорение по северному</w:t>
      </w:r>
      <w:r w:rsidRPr="00436522">
        <w:rPr>
          <w:rFonts w:ascii="Times New Roman" w:hAnsi="Times New Roman"/>
          <w:sz w:val="28"/>
        </w:rPr>
        <w:t xml:space="preserve"> каналу</w:t>
      </w:r>
      <w:r>
        <w:rPr>
          <w:rFonts w:ascii="Times New Roman" w:hAnsi="Times New Roman"/>
          <w:sz w:val="28"/>
        </w:rPr>
        <w:t xml:space="preserve"> (увеличено)</w:t>
      </w:r>
    </w:p>
    <w:p w14:paraId="4055BF49" w14:textId="77777777" w:rsidR="00436522" w:rsidRDefault="00436522" w:rsidP="00533D13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499051C" w14:textId="22F59A77" w:rsidR="00533D13" w:rsidRDefault="00436522" w:rsidP="0043652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57144CE" wp14:editId="223C095E">
            <wp:extent cx="4528983" cy="3400425"/>
            <wp:effectExtent l="0" t="0" r="5080" b="0"/>
            <wp:docPr id="40" name="Рисунок 40" descr="G:\ИТОГИ СЕМЕСТРА 5 КУРС ВЕСНА\НАВИГАЦИЯ ИТОГ\картинки для рпз\центростремительное ускор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ИТОГИ СЕМЕСТРА 5 КУРС ВЕСНА\НАВИГАЦИЯ ИТОГ\картинки для рпз\центростремительное ускорени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83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C0F5" w14:textId="2CF40D42" w:rsidR="00533D13" w:rsidRDefault="00436522" w:rsidP="003351D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Рис.9 Центростремительное ускорение</w:t>
      </w:r>
    </w:p>
    <w:p w14:paraId="29AD7744" w14:textId="5C8D5D06" w:rsidR="00CD6789" w:rsidRDefault="00CD6789" w:rsidP="00CD6789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3636899E" w14:textId="3341BA89" w:rsidR="00B57662" w:rsidRDefault="00B57662" w:rsidP="00CD6789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Моделирование происходит в программе скрипте на языке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 3. Написана реализация математической модели в виде класса, который можно вносить в любой последующий алгоритм.</w:t>
      </w:r>
    </w:p>
    <w:p w14:paraId="7B9DE9DD" w14:textId="1ABA7DE8" w:rsidR="00B57662" w:rsidRDefault="00B57662" w:rsidP="00CD6789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линейного участка:</w:t>
      </w:r>
    </w:p>
    <w:p w14:paraId="7F7CFEE0" w14:textId="2D51EA71" w:rsidR="00B57662" w:rsidRDefault="00B57662" w:rsidP="00B57662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  <w:vertAlign w:val="subscript"/>
          <w:lang w:val="en-US"/>
        </w:rPr>
        <w:t>East</w:t>
      </w:r>
      <w:r>
        <w:rPr>
          <w:rFonts w:ascii="Times New Roman" w:hAnsi="Times New Roman"/>
          <w:sz w:val="28"/>
        </w:rPr>
        <w:t xml:space="preserve"> на временном промежутке в 144 с; </w:t>
      </w:r>
      <w:r>
        <w:rPr>
          <w:rFonts w:ascii="Times New Roman" w:hAnsi="Times New Roman"/>
          <w:sz w:val="28"/>
          <w:lang w:val="en-US"/>
        </w:rPr>
        <w:t>V</w:t>
      </w:r>
      <w:r>
        <w:rPr>
          <w:rFonts w:ascii="Times New Roman" w:hAnsi="Times New Roman"/>
          <w:sz w:val="28"/>
          <w:vertAlign w:val="subscript"/>
          <w:lang w:val="en-US"/>
        </w:rPr>
        <w:t>North</w:t>
      </w:r>
      <w:r>
        <w:rPr>
          <w:rFonts w:ascii="Times New Roman" w:hAnsi="Times New Roman"/>
          <w:sz w:val="28"/>
        </w:rPr>
        <w:t xml:space="preserve"> = 0 м/с, т.к. движемся только по восточному направлению</w:t>
      </w:r>
    </w:p>
    <w:p w14:paraId="1E89B30B" w14:textId="36EC1405" w:rsidR="00B57662" w:rsidRDefault="00B57662" w:rsidP="00B57662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 </w:t>
      </w:r>
      <w:r>
        <w:rPr>
          <w:rFonts w:ascii="Times New Roman" w:hAnsi="Times New Roman"/>
          <w:sz w:val="28"/>
          <w:lang w:val="en-US"/>
        </w:rPr>
        <w:t>a</w:t>
      </w:r>
      <w:r>
        <w:rPr>
          <w:rFonts w:ascii="Times New Roman" w:hAnsi="Times New Roman"/>
          <w:sz w:val="28"/>
          <w:vertAlign w:val="subscript"/>
          <w:lang w:val="en-US"/>
        </w:rPr>
        <w:t>East</w:t>
      </w:r>
      <w:r>
        <w:rPr>
          <w:rFonts w:ascii="Times New Roman" w:hAnsi="Times New Roman"/>
          <w:sz w:val="28"/>
        </w:rPr>
        <w:t xml:space="preserve"> на временном промежутке в 144 с по формуле </w:t>
      </w:r>
    </w:p>
    <w:p w14:paraId="5E493500" w14:textId="77777777" w:rsidR="0052505F" w:rsidRDefault="00246F40" w:rsidP="00B57662">
      <w:pPr>
        <w:pStyle w:val="a5"/>
        <w:spacing w:after="0" w:line="360" w:lineRule="auto"/>
        <w:ind w:left="1430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East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current</m:t>
                </m:r>
              </m:sup>
            </m:sSubSup>
            <m:r>
              <w:rPr>
                <w:rFonts w:ascii="Cambria Math" w:hAnsi="Cambria Math"/>
                <w:sz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East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previous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  <w:r w:rsidR="00B57662">
        <w:rPr>
          <w:rFonts w:ascii="Times New Roman" w:hAnsi="Times New Roman"/>
          <w:sz w:val="28"/>
        </w:rPr>
        <w:t>, где</w:t>
      </w:r>
    </w:p>
    <w:p w14:paraId="32F853CB" w14:textId="40377847" w:rsidR="0052505F" w:rsidRDefault="00B57662" w:rsidP="0052505F">
      <w:pPr>
        <w:pStyle w:val="a5"/>
        <w:spacing w:after="0" w:line="360" w:lineRule="auto"/>
        <w:ind w:left="143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  <m:sup>
            <m:r>
              <w:rPr>
                <w:rFonts w:ascii="Cambria Math" w:hAnsi="Cambria Math"/>
                <w:sz w:val="28"/>
              </w:rPr>
              <m:t>current</m:t>
            </m:r>
          </m:sup>
        </m:sSubSup>
      </m:oMath>
      <w:r>
        <w:rPr>
          <w:rFonts w:ascii="Times New Roman" w:hAnsi="Times New Roman"/>
          <w:sz w:val="28"/>
        </w:rPr>
        <w:t xml:space="preserve"> – текущая скорость объекта по восточному направлению, </w:t>
      </w: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  <m:sup>
            <m:r>
              <w:rPr>
                <w:rFonts w:ascii="Cambria Math" w:hAnsi="Cambria Math"/>
                <w:sz w:val="28"/>
              </w:rPr>
              <m:t>previous</m:t>
            </m:r>
          </m:sup>
        </m:sSubSup>
      </m:oMath>
      <w:r>
        <w:rPr>
          <w:rFonts w:ascii="Times New Roman" w:hAnsi="Times New Roman"/>
          <w:sz w:val="28"/>
        </w:rPr>
        <w:t xml:space="preserve"> – предыдущее значение скорости объекта по восточному направлению</w:t>
      </w:r>
    </w:p>
    <w:p w14:paraId="2B0E1A5B" w14:textId="70F6FB00" w:rsidR="0052505F" w:rsidRDefault="0052505F" w:rsidP="0052505F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Расчет поворота:</w:t>
      </w:r>
    </w:p>
    <w:p w14:paraId="654F1751" w14:textId="444B0589" w:rsidR="0052505F" w:rsidRDefault="0052505F" w:rsidP="0052505F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Поворот является более сложным участком в реализации по сравнению с линейным. Т.к. делится на 3 этапа:</w:t>
      </w:r>
    </w:p>
    <w:p w14:paraId="0D204053" w14:textId="5E8200D3" w:rsidR="0052505F" w:rsidRDefault="0052505F" w:rsidP="0052505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движение с нарастанием угловой скорости </w:t>
      </w:r>
      <w:r w:rsidR="00FE0C68">
        <w:rPr>
          <w:rFonts w:ascii="Times New Roman" w:hAnsi="Times New Roman"/>
          <w:sz w:val="28"/>
        </w:rPr>
        <w:t xml:space="preserve">с 0 </w:t>
      </w:r>
      <w:r>
        <w:rPr>
          <w:rFonts w:ascii="Times New Roman" w:hAnsi="Times New Roman"/>
          <w:sz w:val="28"/>
        </w:rPr>
        <w:t>до ω;</w:t>
      </w:r>
    </w:p>
    <w:p w14:paraId="3DF7CA74" w14:textId="4A906752" w:rsidR="0052505F" w:rsidRDefault="0052505F" w:rsidP="0052505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движение с постоянной угловой скоростью ω;</w:t>
      </w:r>
    </w:p>
    <w:p w14:paraId="6EDB3B3C" w14:textId="2C723DE4" w:rsidR="0052505F" w:rsidRDefault="0052505F" w:rsidP="0052505F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движение со спадом угловой скорости </w:t>
      </w:r>
      <w:r w:rsidR="00FE0C68">
        <w:rPr>
          <w:rFonts w:ascii="Times New Roman" w:hAnsi="Times New Roman"/>
          <w:sz w:val="28"/>
        </w:rPr>
        <w:t xml:space="preserve">с </w:t>
      </w:r>
      <w:r>
        <w:rPr>
          <w:rFonts w:ascii="Times New Roman" w:hAnsi="Times New Roman"/>
          <w:sz w:val="28"/>
        </w:rPr>
        <w:t>ω</w:t>
      </w:r>
      <w:r w:rsidR="00FE0C68">
        <w:rPr>
          <w:rFonts w:ascii="Times New Roman" w:hAnsi="Times New Roman"/>
          <w:sz w:val="28"/>
        </w:rPr>
        <w:t xml:space="preserve"> до 0</w:t>
      </w:r>
      <w:r>
        <w:rPr>
          <w:rFonts w:ascii="Times New Roman" w:hAnsi="Times New Roman"/>
          <w:sz w:val="28"/>
        </w:rPr>
        <w:t>.</w:t>
      </w:r>
    </w:p>
    <w:p w14:paraId="19BFB962" w14:textId="7A645B68" w:rsidR="0052505F" w:rsidRDefault="0052505F" w:rsidP="0052505F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идет расчет 1 этапа:</w:t>
      </w:r>
    </w:p>
    <w:p w14:paraId="7713A26F" w14:textId="34A11423" w:rsidR="0052505F" w:rsidRPr="00742A22" w:rsidRDefault="0052505F" w:rsidP="0052505F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угловое ускорение </w:t>
      </w:r>
      <m:oMath>
        <m:r>
          <w:rPr>
            <w:rFonts w:ascii="Cambria Math" w:hAnsi="Cambria Math"/>
            <w:sz w:val="28"/>
          </w:rPr>
          <m:t xml:space="preserve">ε=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end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part 1</m:t>
                </m:r>
              </m:sub>
            </m:sSub>
          </m:den>
        </m:f>
      </m:oMath>
      <w:r w:rsidR="00742A22" w:rsidRPr="00742A22">
        <w:rPr>
          <w:rFonts w:ascii="Times New Roman" w:hAnsi="Times New Roman"/>
          <w:sz w:val="28"/>
        </w:rPr>
        <w:t>;</w:t>
      </w:r>
    </w:p>
    <w:p w14:paraId="35684A46" w14:textId="77777777" w:rsidR="00FE0C68" w:rsidRDefault="00FE0C68" w:rsidP="00FE0C68">
      <w:pPr>
        <w:pStyle w:val="a5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E0C68">
        <w:rPr>
          <w:rFonts w:ascii="Times New Roman" w:hAnsi="Times New Roman"/>
          <w:sz w:val="28"/>
        </w:rPr>
        <w:t>Сперва считаем абсолютную скорость по модулю как</w:t>
      </w:r>
    </w:p>
    <w:p w14:paraId="5C291974" w14:textId="5C798BF4" w:rsidR="00FE0C68" w:rsidRPr="00FE0C68" w:rsidRDefault="00FE0C68" w:rsidP="00FE0C68">
      <w:pPr>
        <w:pStyle w:val="a5"/>
        <w:spacing w:after="0" w:line="360" w:lineRule="auto"/>
        <w:ind w:left="1430"/>
        <w:jc w:val="both"/>
        <w:rPr>
          <w:rFonts w:ascii="Times New Roman" w:hAnsi="Times New Roman"/>
          <w:sz w:val="28"/>
        </w:rPr>
      </w:pPr>
      <w:r w:rsidRPr="00FE0C68">
        <w:rPr>
          <w:rFonts w:ascii="Times New Roman" w:hAnsi="Times New Roman"/>
          <w:sz w:val="28"/>
        </w:rPr>
        <w:t xml:space="preserve"> </w:t>
      </w: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= </m:t>
        </m:r>
        <m:r>
          <m:rPr>
            <m:sty m:val="p"/>
          </m:rPr>
          <w:rPr>
            <w:rFonts w:ascii="Cambria Math" w:hAnsi="Cambria Math"/>
            <w:sz w:val="28"/>
          </w:rPr>
          <m:t>ω</m:t>
        </m:r>
        <m:r>
          <m:rPr>
            <m:sty m:val="p"/>
          </m:rPr>
          <w:rPr>
            <w:rFonts w:ascii="Cambria Math" w:hAnsi="Times New Roman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∙</m:t>
        </m:r>
        <m:r>
          <w:rPr>
            <w:rFonts w:ascii="Cambria Math" w:hAnsi="Times New Roman"/>
            <w:sz w:val="28"/>
          </w:rPr>
          <m:t>r</m:t>
        </m:r>
      </m:oMath>
      <w:r w:rsidRPr="00FE0C68">
        <w:rPr>
          <w:rFonts w:ascii="Times New Roman" w:hAnsi="Times New Roman"/>
          <w:sz w:val="28"/>
        </w:rPr>
        <w:t xml:space="preserve">, где ω – угловая скорость, </w:t>
      </w:r>
      <w:r w:rsidRPr="00FE0C68">
        <w:rPr>
          <w:rFonts w:ascii="Times New Roman" w:hAnsi="Times New Roman"/>
          <w:sz w:val="28"/>
          <w:lang w:val="en-US"/>
        </w:rPr>
        <w:t>r</w:t>
      </w:r>
      <w:r w:rsidRPr="00FE0C68">
        <w:rPr>
          <w:rFonts w:ascii="Times New Roman" w:hAnsi="Times New Roman"/>
          <w:sz w:val="28"/>
        </w:rPr>
        <w:t xml:space="preserve"> – радиус поворота.</w:t>
      </w:r>
    </w:p>
    <w:p w14:paraId="71D69ACC" w14:textId="7B287404" w:rsidR="00FE0C68" w:rsidRPr="00FE0C68" w:rsidRDefault="00FE0C68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r>
          <m:rPr>
            <m:sty m:val="p"/>
          </m:rPr>
          <w:rPr>
            <w:rFonts w:ascii="Cambria Math" w:hAnsi="Cambria Math"/>
            <w:sz w:val="28"/>
          </w:rPr>
          <m:t>ω</m:t>
        </m:r>
        <m:r>
          <w:rPr>
            <w:rFonts w:ascii="Cambria Math" w:hAnsi="Cambria Math"/>
            <w:sz w:val="28"/>
          </w:rPr>
          <m:t xml:space="preserve">= ε </m:t>
        </m:r>
        <m:r>
          <m:rPr>
            <m:sty m:val="p"/>
          </m:rPr>
          <w:rPr>
            <w:rFonts w:ascii="Cambria Math" w:hAnsi="Cambria Math"/>
            <w:sz w:val="28"/>
          </w:rPr>
          <m:t>∙ dt</m:t>
        </m:r>
      </m:oMath>
      <w:r>
        <w:rPr>
          <w:rFonts w:ascii="Times New Roman" w:hAnsi="Times New Roman"/>
          <w:sz w:val="28"/>
          <w:lang w:val="en-US"/>
        </w:rPr>
        <w:t>;</w:t>
      </w:r>
    </w:p>
    <w:p w14:paraId="59F7C167" w14:textId="57B37126" w:rsidR="00FE0C68" w:rsidRPr="00F67ED1" w:rsidRDefault="00FE0C68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r>
          <w:rPr>
            <w:rFonts w:ascii="Cambria Math" w:hAnsi="Cambria Math"/>
            <w:sz w:val="28"/>
          </w:rPr>
          <m:t xml:space="preserve">α= </m:t>
        </m:r>
        <m:r>
          <m:rPr>
            <m:sty m:val="p"/>
          </m:rPr>
          <w:rPr>
            <w:rFonts w:ascii="Cambria Math" w:hAnsi="Cambria Math"/>
            <w:sz w:val="28"/>
          </w:rPr>
          <m:t>ω</m:t>
        </m:r>
        <m:r>
          <m:rPr>
            <m:sty m:val="p"/>
          </m:rPr>
          <w:rPr>
            <w:rFonts w:ascii="Cambria Math" w:hAnsi="Times New Roman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m:t>∙dt</m:t>
        </m:r>
      </m:oMath>
      <w:r>
        <w:rPr>
          <w:rFonts w:ascii="Times New Roman" w:hAnsi="Times New Roman"/>
          <w:sz w:val="28"/>
          <w:lang w:val="en-US"/>
        </w:rPr>
        <w:t>;</w:t>
      </w:r>
    </w:p>
    <w:p w14:paraId="1A089ABF" w14:textId="30F1FF1E" w:rsidR="00F67ED1" w:rsidRDefault="00246F40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  <m:r>
          <w:rPr>
            <w:rFonts w:ascii="Cambria Math" w:hAnsi="Cambria Math"/>
            <w:sz w:val="28"/>
          </w:rPr>
          <m:t xml:space="preserve">=abs(V </m:t>
        </m:r>
        <m:r>
          <m:rPr>
            <m:sty m:val="p"/>
          </m:rPr>
          <w:rPr>
            <w:rFonts w:ascii="Cambria Math" w:hAnsi="Cambria Math"/>
            <w:sz w:val="28"/>
          </w:rPr>
          <m:t xml:space="preserve">∙ 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</w:rPr>
              <m:t>α</m:t>
            </m:r>
          </m:e>
        </m:func>
        <m:r>
          <w:rPr>
            <w:rFonts w:ascii="Cambria Math" w:hAnsi="Cambria Math"/>
            <w:sz w:val="28"/>
          </w:rPr>
          <m:t>)</m:t>
        </m:r>
      </m:oMath>
    </w:p>
    <w:p w14:paraId="4ED4F4B2" w14:textId="11F8EBE4" w:rsidR="00F67ED1" w:rsidRPr="00FE0C68" w:rsidRDefault="00246F40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  <m:r>
          <w:rPr>
            <w:rFonts w:ascii="Cambria Math" w:hAnsi="Cambria Math"/>
            <w:sz w:val="28"/>
          </w:rPr>
          <m:t xml:space="preserve">=abs(V </m:t>
        </m:r>
        <m:r>
          <m:rPr>
            <m:sty m:val="p"/>
          </m:rPr>
          <w:rPr>
            <w:rFonts w:ascii="Cambria Math" w:hAnsi="Cambria Math"/>
            <w:sz w:val="28"/>
          </w:rPr>
          <m:t xml:space="preserve">∙ </m:t>
        </m:r>
        <m:func>
          <m:funcPr>
            <m:ctrlPr>
              <w:rPr>
                <w:rFonts w:ascii="Cambria Math" w:hAnsi="Cambria Math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</w:rPr>
              <m:t>α</m:t>
            </m:r>
          </m:e>
        </m:func>
        <m:r>
          <w:rPr>
            <w:rFonts w:ascii="Cambria Math" w:hAnsi="Cambria Math"/>
            <w:sz w:val="28"/>
          </w:rPr>
          <m:t>)</m:t>
        </m:r>
      </m:oMath>
    </w:p>
    <w:p w14:paraId="06957255" w14:textId="1F60876A" w:rsidR="00FE0C68" w:rsidRPr="00F67ED1" w:rsidRDefault="00246F40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East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East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current</m:t>
                </m:r>
              </m:sup>
            </m:sSubSup>
            <m:r>
              <w:rPr>
                <w:rFonts w:ascii="Cambria Math" w:hAnsi="Cambria Math"/>
                <w:sz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East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previous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</w:p>
    <w:p w14:paraId="5537A09C" w14:textId="59F41922" w:rsidR="00F67ED1" w:rsidRDefault="00246F40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North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North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current</m:t>
                </m:r>
              </m:sup>
            </m:sSubSup>
            <m:r>
              <w:rPr>
                <w:rFonts w:ascii="Cambria Math" w:hAnsi="Cambria Math"/>
                <w:sz w:val="28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North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previous</m:t>
                </m:r>
              </m:sup>
            </m:sSubSup>
          </m:num>
          <m:den>
            <m:r>
              <w:rPr>
                <w:rFonts w:ascii="Cambria Math" w:hAnsi="Cambria Math"/>
                <w:sz w:val="28"/>
              </w:rPr>
              <m:t>dt</m:t>
            </m:r>
          </m:den>
        </m:f>
      </m:oMath>
    </w:p>
    <w:p w14:paraId="04750E3D" w14:textId="08FB1597" w:rsidR="00F67ED1" w:rsidRDefault="00246F40" w:rsidP="00FE0C68">
      <w:pPr>
        <w:pStyle w:val="a5"/>
        <w:numPr>
          <w:ilvl w:val="0"/>
          <w:numId w:val="17"/>
        </w:numPr>
        <w:spacing w:after="160" w:line="259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center</m:t>
            </m:r>
          </m:sub>
        </m:sSub>
        <m:r>
          <w:rPr>
            <w:rFonts w:ascii="Cambria Math" w:hAnsi="Cambria Math"/>
            <w:sz w:val="28"/>
          </w:rPr>
          <m:t>=r</m:t>
        </m:r>
        <m:r>
          <m:rPr>
            <m:sty m:val="p"/>
          </m:rPr>
          <w:rPr>
            <w:rFonts w:ascii="Cambria Math" w:hAnsi="Cambria Math"/>
            <w:sz w:val="28"/>
          </w:rPr>
          <m:t xml:space="preserve">∙ </m:t>
        </m:r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14:paraId="04FDDBA4" w14:textId="56AB49BA" w:rsidR="00F67ED1" w:rsidRDefault="00F67ED1" w:rsidP="00F67ED1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 2 этапа отличается от расчета первого только тем, что </w:t>
      </w:r>
      <m:oMath>
        <m:r>
          <m:rPr>
            <m:sty m:val="p"/>
          </m:rPr>
          <w:rPr>
            <w:rFonts w:ascii="Cambria Math" w:hAnsi="Cambria Math"/>
            <w:sz w:val="28"/>
          </w:rPr>
          <m:t>ω=</m:t>
        </m:r>
        <m:r>
          <w:rPr>
            <w:rFonts w:ascii="Cambria Math" w:hAnsi="Cambria Math"/>
            <w:sz w:val="28"/>
          </w:rPr>
          <m:t>const</m:t>
        </m:r>
      </m:oMath>
      <w:r w:rsidRPr="00F67ED1">
        <w:rPr>
          <w:rFonts w:ascii="Times New Roman" w:hAnsi="Times New Roman"/>
          <w:sz w:val="28"/>
        </w:rPr>
        <w:t>.</w:t>
      </w:r>
    </w:p>
    <w:p w14:paraId="4450E040" w14:textId="77777777" w:rsidR="00F67ED1" w:rsidRDefault="00F67ED1" w:rsidP="00F67ED1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Расчет 3 этапа отличается от расчета первого этапа только тем, что </w:t>
      </w:r>
    </w:p>
    <w:p w14:paraId="4F7461BB" w14:textId="4EC18985" w:rsidR="001944DA" w:rsidRDefault="00246F40" w:rsidP="00F67ED1">
      <w:pPr>
        <w:spacing w:after="160" w:line="259" w:lineRule="auto"/>
        <w:jc w:val="both"/>
        <w:rPr>
          <w:rFonts w:ascii="Times New Roman" w:hAnsi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start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 ω</m:t>
        </m:r>
      </m:oMath>
      <w:r w:rsidR="00F67ED1" w:rsidRPr="00F67ED1">
        <w:rPr>
          <w:rFonts w:ascii="Times New Roman" w:hAnsi="Times New Roman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end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=0</m:t>
        </m:r>
      </m:oMath>
      <w:r w:rsidR="00F67ED1">
        <w:rPr>
          <w:rFonts w:ascii="Times New Roman" w:hAnsi="Times New Roman"/>
          <w:sz w:val="28"/>
        </w:rPr>
        <w:t>.</w:t>
      </w:r>
    </w:p>
    <w:p w14:paraId="0008304A" w14:textId="287F0018" w:rsidR="00F67ED1" w:rsidRPr="00F67ED1" w:rsidRDefault="00F67ED1" w:rsidP="006A09D4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A98D009" w14:textId="75B40C1B" w:rsidR="00D64733" w:rsidRPr="008F11ED" w:rsidRDefault="00D64733" w:rsidP="00D64733">
      <w:pPr>
        <w:spacing w:after="0" w:line="360" w:lineRule="auto"/>
        <w:ind w:firstLine="708"/>
        <w:jc w:val="center"/>
        <w:rPr>
          <w:rFonts w:ascii="Times New Roman" w:hAnsi="Times New Roman"/>
          <w:b/>
          <w:sz w:val="32"/>
        </w:rPr>
      </w:pPr>
      <w:r w:rsidRPr="008F11ED">
        <w:rPr>
          <w:rFonts w:ascii="Times New Roman" w:hAnsi="Times New Roman"/>
          <w:b/>
          <w:sz w:val="32"/>
        </w:rPr>
        <w:lastRenderedPageBreak/>
        <w:t>Оценка погрешностей модели БИНС</w:t>
      </w:r>
    </w:p>
    <w:p w14:paraId="7F312BD2" w14:textId="77777777" w:rsidR="00760222" w:rsidRDefault="00760222" w:rsidP="00D64733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</w:rPr>
      </w:pPr>
    </w:p>
    <w:p w14:paraId="067441AD" w14:textId="59FE6413" w:rsidR="00760222" w:rsidRDefault="00760222" w:rsidP="00760222">
      <w:pPr>
        <w:spacing w:after="0" w:line="360" w:lineRule="auto"/>
        <w:ind w:firstLine="708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>Для подбора чувствительных элементов в соответствии с требованиями технического задания необходимо определить допустимые значения погрешностей датчиков, при которых полученный прибор будет удовлетворять требуем</w:t>
      </w:r>
      <w:r>
        <w:rPr>
          <w:rFonts w:ascii="Times New Roman" w:hAnsi="Times New Roman"/>
          <w:sz w:val="28"/>
        </w:rPr>
        <w:t>ым параметрам:</w:t>
      </w:r>
    </w:p>
    <w:p w14:paraId="0F522218" w14:textId="77777777" w:rsidR="00760222" w:rsidRPr="0032723E" w:rsidRDefault="00760222" w:rsidP="0076022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32723E">
        <w:rPr>
          <w:rFonts w:ascii="Times New Roman" w:hAnsi="Times New Roman"/>
          <w:sz w:val="28"/>
        </w:rPr>
        <w:t>ошибка определения углов крена и тангажа – 0,</w:t>
      </w:r>
      <w:r>
        <w:rPr>
          <w:rFonts w:ascii="Times New Roman" w:hAnsi="Times New Roman"/>
          <w:sz w:val="28"/>
        </w:rPr>
        <w:t xml:space="preserve">01 </w:t>
      </w:r>
      <w:r w:rsidRPr="0032723E">
        <w:rPr>
          <w:rFonts w:ascii="Times New Roman" w:hAnsi="Times New Roman"/>
          <w:sz w:val="28"/>
        </w:rPr>
        <w:t>°/ч</w:t>
      </w:r>
      <w:r>
        <w:rPr>
          <w:rFonts w:ascii="Times New Roman" w:hAnsi="Times New Roman"/>
          <w:sz w:val="28"/>
        </w:rPr>
        <w:t>;</w:t>
      </w:r>
    </w:p>
    <w:p w14:paraId="5CF2A97D" w14:textId="77777777" w:rsidR="00760222" w:rsidRPr="0032723E" w:rsidRDefault="00760222" w:rsidP="0076022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32723E"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шибка определения угла курса – 0,1 </w:t>
      </w:r>
      <w:r w:rsidRPr="0032723E">
        <w:rPr>
          <w:rFonts w:ascii="Times New Roman" w:hAnsi="Times New Roman"/>
          <w:sz w:val="28"/>
        </w:rPr>
        <w:t>°/ч</w:t>
      </w:r>
      <w:r>
        <w:rPr>
          <w:rFonts w:ascii="Times New Roman" w:hAnsi="Times New Roman"/>
          <w:sz w:val="28"/>
        </w:rPr>
        <w:t>;</w:t>
      </w:r>
    </w:p>
    <w:p w14:paraId="645D1825" w14:textId="77777777" w:rsidR="00760222" w:rsidRDefault="00760222" w:rsidP="0076022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32723E">
        <w:rPr>
          <w:rFonts w:ascii="Times New Roman" w:hAnsi="Times New Roman"/>
          <w:sz w:val="28"/>
        </w:rPr>
        <w:t xml:space="preserve">ошибка определения </w:t>
      </w:r>
      <w:r w:rsidRPr="00775C93">
        <w:rPr>
          <w:rFonts w:ascii="Times New Roman" w:hAnsi="Times New Roman"/>
          <w:sz w:val="28"/>
        </w:rPr>
        <w:t xml:space="preserve">путевой </w:t>
      </w:r>
      <w:r w:rsidRPr="0032723E">
        <w:rPr>
          <w:rFonts w:ascii="Times New Roman" w:hAnsi="Times New Roman"/>
          <w:sz w:val="28"/>
        </w:rPr>
        <w:t>скорости – 0,</w:t>
      </w:r>
      <w:r>
        <w:rPr>
          <w:rFonts w:ascii="Times New Roman" w:hAnsi="Times New Roman"/>
          <w:sz w:val="28"/>
        </w:rPr>
        <w:t>7 м/с;</w:t>
      </w:r>
    </w:p>
    <w:p w14:paraId="4BD23314" w14:textId="2438F8FA" w:rsidR="00760222" w:rsidRDefault="00760222" w:rsidP="0076022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ошибка определения координат - </w:t>
      </w:r>
      <w:r w:rsidRPr="00775C93">
        <w:rPr>
          <w:rFonts w:ascii="Times New Roman" w:hAnsi="Times New Roman"/>
          <w:sz w:val="28"/>
        </w:rPr>
        <w:t>1 NMPH</w:t>
      </w:r>
      <w:r>
        <w:rPr>
          <w:rFonts w:ascii="Times New Roman" w:hAnsi="Times New Roman"/>
          <w:sz w:val="28"/>
        </w:rPr>
        <w:t>.</w:t>
      </w:r>
    </w:p>
    <w:p w14:paraId="12896599" w14:textId="7015002F" w:rsidR="00760222" w:rsidRPr="00760222" w:rsidRDefault="00760222" w:rsidP="0076022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60222">
        <w:rPr>
          <w:rFonts w:ascii="Times New Roman" w:hAnsi="Times New Roman"/>
          <w:sz w:val="28"/>
          <w:szCs w:val="28"/>
        </w:rPr>
        <w:t>Для выбора датчиков способных обеспечить вышеупомянутые точностные параметры необходимо определить допустимые значения смещения нулей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222">
        <w:rPr>
          <w:rFonts w:ascii="Times New Roman" w:hAnsi="Times New Roman"/>
          <w:sz w:val="28"/>
        </w:rPr>
        <w:t>акселерометров</w:t>
      </w:r>
      <w:r w:rsidRPr="0076022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0222">
        <w:rPr>
          <w:rFonts w:ascii="Times New Roman" w:hAnsi="Times New Roman"/>
          <w:sz w:val="28"/>
        </w:rPr>
        <w:t>масштабный коэффициент акселерометров</w:t>
      </w:r>
      <w:r>
        <w:rPr>
          <w:rFonts w:ascii="Times New Roman" w:hAnsi="Times New Roman"/>
          <w:sz w:val="28"/>
        </w:rPr>
        <w:t xml:space="preserve">. </w:t>
      </w:r>
      <w:r w:rsidR="002C1AC8">
        <w:rPr>
          <w:rFonts w:ascii="Times New Roman" w:hAnsi="Times New Roman"/>
          <w:sz w:val="28"/>
        </w:rPr>
        <w:t>угловую</w:t>
      </w:r>
      <w:r w:rsidR="002C1AC8" w:rsidRPr="00760222">
        <w:rPr>
          <w:rFonts w:ascii="Times New Roman" w:hAnsi="Times New Roman"/>
          <w:sz w:val="28"/>
        </w:rPr>
        <w:t xml:space="preserve"> скорость дрейфов гироскопов</w:t>
      </w:r>
      <w:r w:rsidR="002C1AC8">
        <w:rPr>
          <w:rFonts w:ascii="Times New Roman" w:hAnsi="Times New Roman"/>
          <w:sz w:val="28"/>
        </w:rPr>
        <w:t xml:space="preserve">, </w:t>
      </w:r>
      <w:r w:rsidR="002C1AC8" w:rsidRPr="00760222">
        <w:rPr>
          <w:rFonts w:ascii="Times New Roman" w:hAnsi="Times New Roman"/>
          <w:sz w:val="28"/>
        </w:rPr>
        <w:t>масштабный коэффициент гироскопов</w:t>
      </w:r>
      <w:r w:rsidRPr="00760222">
        <w:rPr>
          <w:rFonts w:ascii="Times New Roman" w:hAnsi="Times New Roman"/>
          <w:sz w:val="28"/>
          <w:szCs w:val="28"/>
        </w:rPr>
        <w:t xml:space="preserve"> по которым и будет проводиться подбор чувствительных элементов.</w:t>
      </w:r>
    </w:p>
    <w:p w14:paraId="70554021" w14:textId="25922144" w:rsidR="00760222" w:rsidRPr="00760222" w:rsidRDefault="002C1AC8" w:rsidP="002C1AC8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Для этого </w:t>
      </w:r>
      <w:r>
        <w:rPr>
          <w:rFonts w:ascii="Times New Roman" w:hAnsi="Times New Roman"/>
          <w:sz w:val="28"/>
        </w:rPr>
        <w:t>решим систему нелинейных уравнений</w:t>
      </w:r>
      <w:r w:rsidRPr="00137BED">
        <w:rPr>
          <w:rFonts w:ascii="Times New Roman" w:hAnsi="Times New Roman"/>
          <w:sz w:val="28"/>
        </w:rPr>
        <w:t xml:space="preserve"> ошибок навигационной системы</w:t>
      </w:r>
      <w:r>
        <w:rPr>
          <w:rFonts w:ascii="Times New Roman" w:hAnsi="Times New Roman"/>
          <w:sz w:val="28"/>
        </w:rPr>
        <w:t>, подбирая вышеупомянутые коэффициенты до тех пор, пока р</w:t>
      </w:r>
      <w:r w:rsidRPr="002C1AC8">
        <w:rPr>
          <w:rFonts w:ascii="Times New Roman" w:hAnsi="Times New Roman"/>
          <w:sz w:val="28"/>
        </w:rPr>
        <w:t>езультаты моделирования в виде погрешностей БИНС</w:t>
      </w:r>
      <w:r>
        <w:rPr>
          <w:rFonts w:ascii="Times New Roman" w:hAnsi="Times New Roman"/>
          <w:sz w:val="28"/>
        </w:rPr>
        <w:t xml:space="preserve"> не будут удовлетворять условиям ТЗ.</w:t>
      </w:r>
    </w:p>
    <w:p w14:paraId="4AE7CF88" w14:textId="38B45002" w:rsidR="00D64733" w:rsidRDefault="00D64733" w:rsidP="00D6473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D64733">
        <w:rPr>
          <w:rFonts w:ascii="Times New Roman" w:hAnsi="Times New Roman"/>
          <w:sz w:val="28"/>
        </w:rPr>
        <w:t>Для оценки предложенной модели бесплатформенной инерциальной навигационной системы было</w:t>
      </w:r>
      <w:r>
        <w:rPr>
          <w:rFonts w:ascii="Times New Roman" w:hAnsi="Times New Roman"/>
          <w:sz w:val="28"/>
        </w:rPr>
        <w:t xml:space="preserve"> </w:t>
      </w:r>
      <w:r w:rsidRPr="00D64733">
        <w:rPr>
          <w:rFonts w:ascii="Times New Roman" w:hAnsi="Times New Roman"/>
          <w:sz w:val="28"/>
        </w:rPr>
        <w:t>реализовано моделирование параметров БИНС</w:t>
      </w:r>
      <w:r>
        <w:rPr>
          <w:rFonts w:ascii="Times New Roman" w:hAnsi="Times New Roman"/>
          <w:sz w:val="28"/>
        </w:rPr>
        <w:t xml:space="preserve"> со следующими параметрами:</w:t>
      </w:r>
    </w:p>
    <w:p w14:paraId="1A17D82E" w14:textId="6FF7810B" w:rsidR="00D64733" w:rsidRPr="00760222" w:rsidRDefault="00D64733" w:rsidP="0032723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>угловая скорость дрейфов гироскопов – 0,01 °/ч;</w:t>
      </w:r>
    </w:p>
    <w:p w14:paraId="1FCD0E51" w14:textId="6B8F642B" w:rsidR="00D64733" w:rsidRPr="00760222" w:rsidRDefault="00D40148" w:rsidP="0032723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>масштабный коэффициент</w:t>
      </w:r>
      <w:r w:rsidR="00D64733" w:rsidRPr="00760222">
        <w:rPr>
          <w:rFonts w:ascii="Times New Roman" w:hAnsi="Times New Roman"/>
          <w:sz w:val="28"/>
        </w:rPr>
        <w:t xml:space="preserve"> акселерометров – </w:t>
      </w:r>
      <w:r w:rsidR="000E6B4A">
        <w:rPr>
          <w:rFonts w:ascii="Times New Roman" w:hAnsi="Times New Roman"/>
          <w:sz w:val="28"/>
        </w:rPr>
        <w:t xml:space="preserve">1 </w:t>
      </w:r>
      <m:oMath>
        <m:r>
          <w:rPr>
            <w:rFonts w:ascii="Cambria Math" w:hAnsi="Cambria Math"/>
            <w:sz w:val="28"/>
          </w:rPr>
          <m:t xml:space="preserve">∙ </m:t>
        </m:r>
      </m:oMath>
      <w:r w:rsidR="000E6B4A">
        <w:rPr>
          <w:rFonts w:ascii="Times New Roman" w:hAnsi="Times New Roman"/>
          <w:sz w:val="28"/>
        </w:rPr>
        <w:t>10</w:t>
      </w:r>
      <w:r w:rsidR="000E6B4A" w:rsidRPr="000E6B4A">
        <w:rPr>
          <w:rFonts w:ascii="Times New Roman" w:hAnsi="Times New Roman"/>
          <w:sz w:val="28"/>
          <w:vertAlign w:val="superscript"/>
        </w:rPr>
        <w:t>-</w:t>
      </w:r>
      <w:r w:rsidR="000E6B4A" w:rsidRPr="000E6B4A">
        <w:rPr>
          <w:rFonts w:ascii="Times New Roman" w:hAnsi="Times New Roman"/>
          <w:sz w:val="28"/>
          <w:vertAlign w:val="superscript"/>
          <w:lang w:val="en-US"/>
        </w:rPr>
        <w:t>4</w:t>
      </w:r>
      <w:r w:rsidR="00D64733" w:rsidRPr="00760222">
        <w:rPr>
          <w:rFonts w:ascii="Times New Roman" w:hAnsi="Times New Roman"/>
          <w:sz w:val="28"/>
        </w:rPr>
        <w:t>;</w:t>
      </w:r>
    </w:p>
    <w:p w14:paraId="1EBDF218" w14:textId="7754470C" w:rsidR="00D40148" w:rsidRPr="00760222" w:rsidRDefault="00D40148" w:rsidP="0032723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 xml:space="preserve">масштабный коэффициент гироскопов – </w:t>
      </w:r>
      <w:r w:rsidR="000E6B4A">
        <w:rPr>
          <w:rFonts w:ascii="Times New Roman" w:hAnsi="Times New Roman"/>
          <w:sz w:val="28"/>
        </w:rPr>
        <w:t xml:space="preserve">5 </w:t>
      </w:r>
      <m:oMath>
        <m:r>
          <w:rPr>
            <w:rFonts w:ascii="Cambria Math" w:hAnsi="Cambria Math"/>
            <w:sz w:val="28"/>
          </w:rPr>
          <m:t xml:space="preserve">∙ </m:t>
        </m:r>
      </m:oMath>
      <w:r w:rsidR="000E6B4A">
        <w:rPr>
          <w:rFonts w:ascii="Times New Roman" w:hAnsi="Times New Roman"/>
          <w:sz w:val="28"/>
        </w:rPr>
        <w:t>10</w:t>
      </w:r>
      <w:r w:rsidR="000E6B4A" w:rsidRPr="000E6B4A">
        <w:rPr>
          <w:rFonts w:ascii="Times New Roman" w:hAnsi="Times New Roman"/>
          <w:sz w:val="28"/>
          <w:vertAlign w:val="superscript"/>
        </w:rPr>
        <w:t>-</w:t>
      </w:r>
      <w:r w:rsidR="000E6B4A" w:rsidRPr="000E6B4A">
        <w:rPr>
          <w:rFonts w:ascii="Times New Roman" w:hAnsi="Times New Roman"/>
          <w:sz w:val="28"/>
          <w:vertAlign w:val="superscript"/>
          <w:lang w:val="en-US"/>
        </w:rPr>
        <w:t>4</w:t>
      </w:r>
      <w:r w:rsidRPr="00760222">
        <w:rPr>
          <w:rFonts w:ascii="Times New Roman" w:hAnsi="Times New Roman"/>
          <w:sz w:val="28"/>
        </w:rPr>
        <w:t>;</w:t>
      </w:r>
    </w:p>
    <w:p w14:paraId="28E4C2E8" w14:textId="138936F8" w:rsidR="00760222" w:rsidRPr="00760222" w:rsidRDefault="00760222" w:rsidP="00760222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смещ</w:t>
      </w:r>
      <w:r w:rsidR="00775C93" w:rsidRPr="00760222">
        <w:rPr>
          <w:rFonts w:ascii="Times New Roman" w:hAnsi="Times New Roman"/>
          <w:sz w:val="28"/>
        </w:rPr>
        <w:t xml:space="preserve">ение нулей акселерометров – </w:t>
      </w:r>
      <w:r w:rsidR="000E6B4A">
        <w:rPr>
          <w:rFonts w:ascii="Times New Roman" w:hAnsi="Times New Roman"/>
          <w:sz w:val="28"/>
        </w:rPr>
        <w:t xml:space="preserve">5 </w:t>
      </w:r>
      <m:oMath>
        <m:r>
          <w:rPr>
            <w:rFonts w:ascii="Cambria Math" w:hAnsi="Cambria Math"/>
            <w:sz w:val="28"/>
          </w:rPr>
          <m:t xml:space="preserve">∙ </m:t>
        </m:r>
      </m:oMath>
      <w:r w:rsidR="000E6B4A">
        <w:rPr>
          <w:rFonts w:ascii="Times New Roman" w:hAnsi="Times New Roman"/>
          <w:sz w:val="28"/>
        </w:rPr>
        <w:t>10</w:t>
      </w:r>
      <w:r w:rsidR="000E6B4A" w:rsidRPr="000E6B4A">
        <w:rPr>
          <w:rFonts w:ascii="Times New Roman" w:hAnsi="Times New Roman"/>
          <w:sz w:val="28"/>
          <w:vertAlign w:val="superscript"/>
        </w:rPr>
        <w:t>-4</w:t>
      </w:r>
      <w:r w:rsidR="000E6B4A">
        <w:rPr>
          <w:rFonts w:ascii="Times New Roman" w:hAnsi="Times New Roman"/>
          <w:sz w:val="28"/>
          <w:vertAlign w:val="superscript"/>
        </w:rPr>
        <w:t xml:space="preserve"> </w:t>
      </w:r>
      <w:r w:rsidR="00775C93" w:rsidRPr="00760222">
        <w:rPr>
          <w:rFonts w:ascii="Times New Roman" w:hAnsi="Times New Roman"/>
          <w:sz w:val="28"/>
        </w:rPr>
        <w:t>м/с</w:t>
      </w:r>
      <w:r w:rsidR="00775C93" w:rsidRPr="00760222">
        <w:rPr>
          <w:rFonts w:ascii="Times New Roman" w:hAnsi="Times New Roman"/>
          <w:sz w:val="28"/>
          <w:vertAlign w:val="superscript"/>
        </w:rPr>
        <w:t>2</w:t>
      </w:r>
      <w:r w:rsidR="007C081E">
        <w:rPr>
          <w:rFonts w:ascii="Times New Roman" w:hAnsi="Times New Roman"/>
          <w:sz w:val="28"/>
        </w:rPr>
        <w:t>.</w:t>
      </w:r>
    </w:p>
    <w:p w14:paraId="39287EAD" w14:textId="71941966" w:rsidR="00971786" w:rsidRDefault="00775C93" w:rsidP="002C1AC8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775C93">
        <w:rPr>
          <w:rFonts w:ascii="Times New Roman" w:hAnsi="Times New Roman"/>
          <w:sz w:val="28"/>
        </w:rPr>
        <w:t>Результаты моделирования в виде погрешностей БИНС по определению составляющих путевой</w:t>
      </w:r>
      <w:r>
        <w:rPr>
          <w:rFonts w:ascii="Times New Roman" w:hAnsi="Times New Roman"/>
          <w:sz w:val="28"/>
        </w:rPr>
        <w:t xml:space="preserve"> </w:t>
      </w:r>
      <w:r w:rsidR="00436522">
        <w:rPr>
          <w:rFonts w:ascii="Times New Roman" w:hAnsi="Times New Roman"/>
          <w:sz w:val="28"/>
        </w:rPr>
        <w:t>скорости представлены на рис.10</w:t>
      </w:r>
      <w:r w:rsidRPr="00775C93">
        <w:rPr>
          <w:rFonts w:ascii="Times New Roman" w:hAnsi="Times New Roman"/>
          <w:sz w:val="28"/>
        </w:rPr>
        <w:t xml:space="preserve">. На </w:t>
      </w:r>
      <w:r w:rsidR="008F11ED">
        <w:rPr>
          <w:rFonts w:ascii="Times New Roman" w:hAnsi="Times New Roman"/>
          <w:sz w:val="28"/>
        </w:rPr>
        <w:lastRenderedPageBreak/>
        <w:t>рис.</w:t>
      </w:r>
      <w:r w:rsidR="00436522">
        <w:rPr>
          <w:rFonts w:ascii="Times New Roman" w:hAnsi="Times New Roman"/>
          <w:sz w:val="28"/>
        </w:rPr>
        <w:t xml:space="preserve">11 и </w:t>
      </w:r>
      <w:r w:rsidR="008F11ED">
        <w:rPr>
          <w:rFonts w:ascii="Times New Roman" w:hAnsi="Times New Roman"/>
          <w:sz w:val="28"/>
        </w:rPr>
        <w:t>рис.</w:t>
      </w:r>
      <w:r w:rsidR="00436522">
        <w:rPr>
          <w:rFonts w:ascii="Times New Roman" w:hAnsi="Times New Roman"/>
          <w:sz w:val="28"/>
        </w:rPr>
        <w:t>12</w:t>
      </w:r>
      <w:r w:rsidRPr="00775C93">
        <w:rPr>
          <w:rFonts w:ascii="Times New Roman" w:hAnsi="Times New Roman"/>
          <w:sz w:val="28"/>
        </w:rPr>
        <w:t xml:space="preserve"> представлены ошибки оп</w:t>
      </w:r>
      <w:r>
        <w:rPr>
          <w:rFonts w:ascii="Times New Roman" w:hAnsi="Times New Roman"/>
          <w:sz w:val="28"/>
        </w:rPr>
        <w:t xml:space="preserve">ределения </w:t>
      </w:r>
      <w:r w:rsidR="00436522">
        <w:rPr>
          <w:rFonts w:ascii="Times New Roman" w:hAnsi="Times New Roman"/>
          <w:sz w:val="28"/>
        </w:rPr>
        <w:t>тангажа, крена и курса</w:t>
      </w:r>
      <w:r>
        <w:rPr>
          <w:rFonts w:ascii="Times New Roman" w:hAnsi="Times New Roman"/>
          <w:sz w:val="28"/>
        </w:rPr>
        <w:t>, обу</w:t>
      </w:r>
      <w:r w:rsidRPr="00775C93">
        <w:rPr>
          <w:rFonts w:ascii="Times New Roman" w:hAnsi="Times New Roman"/>
          <w:sz w:val="28"/>
        </w:rPr>
        <w:t>словленные установленными погрешностями параметров БИНС.</w:t>
      </w:r>
      <w:r w:rsidR="00760222">
        <w:rPr>
          <w:rFonts w:ascii="Times New Roman" w:hAnsi="Times New Roman"/>
          <w:sz w:val="28"/>
        </w:rPr>
        <w:t xml:space="preserve"> На рис.13 ошибка определения координат.</w:t>
      </w:r>
    </w:p>
    <w:p w14:paraId="14CBF7FB" w14:textId="47C62AC3" w:rsidR="00061EC1" w:rsidRDefault="000E6B4A" w:rsidP="004365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0E6B4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8636252" wp14:editId="76CC863D">
            <wp:extent cx="43434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5962" cy="32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D8A6" w14:textId="3337F346" w:rsidR="00436522" w:rsidRDefault="00436522" w:rsidP="004365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Рис.10 Ошибки определения скорости</w:t>
      </w:r>
      <w:r w:rsidR="00760222">
        <w:rPr>
          <w:rFonts w:ascii="Times New Roman" w:hAnsi="Times New Roman"/>
          <w:sz w:val="28"/>
        </w:rPr>
        <w:t xml:space="preserve"> (ось </w:t>
      </w:r>
      <w:r w:rsidR="00760222">
        <w:rPr>
          <w:rFonts w:ascii="Times New Roman" w:hAnsi="Times New Roman"/>
          <w:sz w:val="28"/>
          <w:lang w:val="en-US"/>
        </w:rPr>
        <w:t>X</w:t>
      </w:r>
      <w:r w:rsidR="00760222" w:rsidRPr="00760222">
        <w:rPr>
          <w:rFonts w:ascii="Times New Roman" w:hAnsi="Times New Roman"/>
          <w:sz w:val="28"/>
        </w:rPr>
        <w:t xml:space="preserve"> </w:t>
      </w:r>
      <w:r w:rsidR="00760222">
        <w:rPr>
          <w:rFonts w:ascii="Times New Roman" w:hAnsi="Times New Roman"/>
          <w:sz w:val="28"/>
        </w:rPr>
        <w:t>–</w:t>
      </w:r>
      <w:r w:rsidR="00760222" w:rsidRPr="00760222">
        <w:rPr>
          <w:rFonts w:ascii="Times New Roman" w:hAnsi="Times New Roman"/>
          <w:sz w:val="28"/>
        </w:rPr>
        <w:t xml:space="preserve"> </w:t>
      </w:r>
      <w:r w:rsidR="00760222">
        <w:rPr>
          <w:rFonts w:ascii="Times New Roman" w:hAnsi="Times New Roman"/>
          <w:sz w:val="28"/>
        </w:rPr>
        <w:t xml:space="preserve">м/с; ось </w:t>
      </w:r>
      <w:r w:rsidR="00760222">
        <w:rPr>
          <w:rFonts w:ascii="Times New Roman" w:hAnsi="Times New Roman"/>
          <w:sz w:val="28"/>
          <w:lang w:val="en-US"/>
        </w:rPr>
        <w:t>Y</w:t>
      </w:r>
      <w:r w:rsidR="00760222" w:rsidRPr="00760222">
        <w:rPr>
          <w:rFonts w:ascii="Times New Roman" w:hAnsi="Times New Roman"/>
          <w:sz w:val="28"/>
        </w:rPr>
        <w:t xml:space="preserve"> - </w:t>
      </w:r>
      <w:r w:rsidR="00760222">
        <w:rPr>
          <w:rFonts w:ascii="Times New Roman" w:hAnsi="Times New Roman"/>
          <w:sz w:val="28"/>
        </w:rPr>
        <w:t>мин)</w:t>
      </w:r>
    </w:p>
    <w:p w14:paraId="76EBC3CD" w14:textId="6CC31685" w:rsidR="00436522" w:rsidRDefault="000E6B4A" w:rsidP="004365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0E6B4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343CF3A" wp14:editId="2357A07C">
            <wp:extent cx="4080933" cy="30607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6593" cy="30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834" w14:textId="772A7784" w:rsidR="00436522" w:rsidRDefault="00436522" w:rsidP="004365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Рис.11 Ошибки определения тангажа и крена</w:t>
      </w:r>
      <w:r w:rsidR="00760222">
        <w:rPr>
          <w:rFonts w:ascii="Times New Roman" w:hAnsi="Times New Roman"/>
          <w:sz w:val="28"/>
        </w:rPr>
        <w:t xml:space="preserve"> (ось </w:t>
      </w:r>
      <w:r w:rsidR="00760222">
        <w:rPr>
          <w:rFonts w:ascii="Times New Roman" w:hAnsi="Times New Roman"/>
          <w:sz w:val="28"/>
          <w:lang w:val="en-US"/>
        </w:rPr>
        <w:t>X</w:t>
      </w:r>
      <w:r w:rsidR="00760222" w:rsidRPr="00760222">
        <w:rPr>
          <w:rFonts w:ascii="Times New Roman" w:hAnsi="Times New Roman"/>
          <w:sz w:val="28"/>
        </w:rPr>
        <w:t xml:space="preserve"> - </w:t>
      </w:r>
      <w:r w:rsidR="00760222" w:rsidRPr="0032723E">
        <w:rPr>
          <w:rFonts w:ascii="Times New Roman" w:hAnsi="Times New Roman"/>
          <w:sz w:val="28"/>
        </w:rPr>
        <w:t>°/ч</w:t>
      </w:r>
      <w:r w:rsidR="00760222">
        <w:rPr>
          <w:rFonts w:ascii="Times New Roman" w:hAnsi="Times New Roman"/>
          <w:sz w:val="28"/>
        </w:rPr>
        <w:t xml:space="preserve">; ось </w:t>
      </w:r>
      <w:r w:rsidR="00760222">
        <w:rPr>
          <w:rFonts w:ascii="Times New Roman" w:hAnsi="Times New Roman"/>
          <w:sz w:val="28"/>
          <w:lang w:val="en-US"/>
        </w:rPr>
        <w:t>Y</w:t>
      </w:r>
      <w:r w:rsidR="00760222" w:rsidRPr="00760222">
        <w:rPr>
          <w:rFonts w:ascii="Times New Roman" w:hAnsi="Times New Roman"/>
          <w:sz w:val="28"/>
        </w:rPr>
        <w:t xml:space="preserve"> - </w:t>
      </w:r>
      <w:r w:rsidR="00760222">
        <w:rPr>
          <w:rFonts w:ascii="Times New Roman" w:hAnsi="Times New Roman"/>
          <w:sz w:val="28"/>
        </w:rPr>
        <w:t>мин)</w:t>
      </w:r>
    </w:p>
    <w:p w14:paraId="445A833E" w14:textId="3001FADA" w:rsidR="00436522" w:rsidRDefault="000E6B4A" w:rsidP="004365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0E6B4A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7014BDE" wp14:editId="7E7C1845">
            <wp:extent cx="4347210" cy="32604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7892" cy="32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07A2" w14:textId="4903791F" w:rsidR="00535B8F" w:rsidRDefault="00436522" w:rsidP="00760222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Рис.12 Ошибка определения курса</w:t>
      </w:r>
      <w:r w:rsidR="00760222">
        <w:rPr>
          <w:rFonts w:ascii="Times New Roman" w:hAnsi="Times New Roman"/>
          <w:sz w:val="28"/>
        </w:rPr>
        <w:t xml:space="preserve"> (ось </w:t>
      </w:r>
      <w:r w:rsidR="00760222">
        <w:rPr>
          <w:rFonts w:ascii="Times New Roman" w:hAnsi="Times New Roman"/>
          <w:sz w:val="28"/>
          <w:lang w:val="en-US"/>
        </w:rPr>
        <w:t>X</w:t>
      </w:r>
      <w:r w:rsidR="00760222" w:rsidRPr="00760222">
        <w:rPr>
          <w:rFonts w:ascii="Times New Roman" w:hAnsi="Times New Roman"/>
          <w:sz w:val="28"/>
        </w:rPr>
        <w:t xml:space="preserve"> - </w:t>
      </w:r>
      <w:r w:rsidR="00760222" w:rsidRPr="0032723E">
        <w:rPr>
          <w:rFonts w:ascii="Times New Roman" w:hAnsi="Times New Roman"/>
          <w:sz w:val="28"/>
        </w:rPr>
        <w:t>°/ч</w:t>
      </w:r>
      <w:r w:rsidR="00760222">
        <w:rPr>
          <w:rFonts w:ascii="Times New Roman" w:hAnsi="Times New Roman"/>
          <w:sz w:val="28"/>
        </w:rPr>
        <w:t xml:space="preserve">; ось </w:t>
      </w:r>
      <w:r w:rsidR="00760222">
        <w:rPr>
          <w:rFonts w:ascii="Times New Roman" w:hAnsi="Times New Roman"/>
          <w:sz w:val="28"/>
          <w:lang w:val="en-US"/>
        </w:rPr>
        <w:t>Y</w:t>
      </w:r>
      <w:r w:rsidR="00760222" w:rsidRPr="00760222">
        <w:rPr>
          <w:rFonts w:ascii="Times New Roman" w:hAnsi="Times New Roman"/>
          <w:sz w:val="28"/>
        </w:rPr>
        <w:t xml:space="preserve"> - </w:t>
      </w:r>
      <w:r w:rsidR="00760222">
        <w:rPr>
          <w:rFonts w:ascii="Times New Roman" w:hAnsi="Times New Roman"/>
          <w:sz w:val="28"/>
        </w:rPr>
        <w:t>мин)</w:t>
      </w:r>
    </w:p>
    <w:p w14:paraId="58F7F4A5" w14:textId="25C22F0B" w:rsidR="00061EC1" w:rsidRDefault="000E6B4A" w:rsidP="00971786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 w:rsidRPr="000E6B4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5937A30" wp14:editId="3FE690B5">
            <wp:extent cx="4588510" cy="3441383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755" cy="345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798" w14:textId="0DDAF951" w:rsidR="00971786" w:rsidRDefault="00760222" w:rsidP="00971786">
      <w:pPr>
        <w:spacing w:after="0" w:line="360" w:lineRule="auto"/>
        <w:ind w:firstLine="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Рис.13 Ошибка определения координат (ось </w:t>
      </w:r>
      <w:r>
        <w:rPr>
          <w:rFonts w:ascii="Times New Roman" w:hAnsi="Times New Roman"/>
          <w:sz w:val="28"/>
          <w:lang w:val="en-US"/>
        </w:rPr>
        <w:t>X</w:t>
      </w:r>
      <w:r w:rsidRPr="00760222">
        <w:rPr>
          <w:rFonts w:ascii="Times New Roman" w:hAnsi="Times New Roman"/>
          <w:sz w:val="28"/>
        </w:rPr>
        <w:t xml:space="preserve"> - </w:t>
      </w:r>
      <w:r w:rsidRPr="00775C93">
        <w:rPr>
          <w:rFonts w:ascii="Times New Roman" w:hAnsi="Times New Roman"/>
          <w:sz w:val="28"/>
        </w:rPr>
        <w:t>NMPH</w:t>
      </w:r>
      <w:r>
        <w:rPr>
          <w:rFonts w:ascii="Times New Roman" w:hAnsi="Times New Roman"/>
          <w:sz w:val="28"/>
        </w:rPr>
        <w:t xml:space="preserve">; ось </w:t>
      </w:r>
      <w:r>
        <w:rPr>
          <w:rFonts w:ascii="Times New Roman" w:hAnsi="Times New Roman"/>
          <w:sz w:val="28"/>
          <w:lang w:val="en-US"/>
        </w:rPr>
        <w:t>Y</w:t>
      </w:r>
      <w:r w:rsidRPr="00760222">
        <w:rPr>
          <w:rFonts w:ascii="Times New Roman" w:hAnsi="Times New Roman"/>
          <w:sz w:val="28"/>
        </w:rPr>
        <w:t xml:space="preserve"> - </w:t>
      </w:r>
      <w:r>
        <w:rPr>
          <w:rFonts w:ascii="Times New Roman" w:hAnsi="Times New Roman"/>
          <w:sz w:val="28"/>
        </w:rPr>
        <w:t>мин)</w:t>
      </w:r>
    </w:p>
    <w:p w14:paraId="0522CBBC" w14:textId="77777777" w:rsidR="006F0592" w:rsidRDefault="006F0592" w:rsidP="006F0592">
      <w:pPr>
        <w:spacing w:after="0" w:line="360" w:lineRule="auto"/>
        <w:ind w:firstLine="708"/>
        <w:rPr>
          <w:rFonts w:ascii="Times New Roman" w:hAnsi="Times New Roman"/>
          <w:sz w:val="32"/>
        </w:rPr>
      </w:pPr>
    </w:p>
    <w:p w14:paraId="249B5425" w14:textId="3A869305" w:rsidR="000E6B4A" w:rsidRDefault="002C1AC8" w:rsidP="008F11E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Используя полученные в процессе моделирования данные были получены следующие значения ошибок для выбранных погрешностей датчиков, представленные в таблице 1.</w:t>
      </w:r>
    </w:p>
    <w:p w14:paraId="3CCDB431" w14:textId="6BB5A477" w:rsidR="00760222" w:rsidRDefault="000E6B4A" w:rsidP="000E6B4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E7C1D45" w14:textId="0BEB0F70" w:rsidR="002C1AC8" w:rsidRPr="002C1AC8" w:rsidRDefault="002C1AC8" w:rsidP="002C1AC8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C1AC8">
        <w:rPr>
          <w:rFonts w:ascii="Times New Roman" w:hAnsi="Times New Roman"/>
          <w:sz w:val="28"/>
        </w:rPr>
        <w:lastRenderedPageBreak/>
        <w:t>Результаты моделирования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1985"/>
        <w:gridCol w:w="1843"/>
        <w:gridCol w:w="1452"/>
        <w:gridCol w:w="1915"/>
      </w:tblGrid>
      <w:tr w:rsidR="006F0592" w14:paraId="14ADE292" w14:textId="77777777" w:rsidTr="006F5586">
        <w:trPr>
          <w:trHeight w:val="812"/>
        </w:trPr>
        <w:tc>
          <w:tcPr>
            <w:tcW w:w="2376" w:type="dxa"/>
          </w:tcPr>
          <w:p w14:paraId="4CA2B207" w14:textId="355B2F40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5586">
              <w:rPr>
                <w:rFonts w:ascii="Times New Roman" w:hAnsi="Times New Roman"/>
                <w:b/>
                <w:sz w:val="28"/>
                <w:szCs w:val="28"/>
              </w:rPr>
              <w:t>Параметр</w:t>
            </w:r>
          </w:p>
        </w:tc>
        <w:tc>
          <w:tcPr>
            <w:tcW w:w="1985" w:type="dxa"/>
          </w:tcPr>
          <w:p w14:paraId="18949DF2" w14:textId="3F9009BF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5586">
              <w:rPr>
                <w:rFonts w:ascii="Times New Roman" w:hAnsi="Times New Roman"/>
                <w:b/>
                <w:sz w:val="28"/>
                <w:szCs w:val="28"/>
              </w:rPr>
              <w:t>Ошибки за 1 час работы</w:t>
            </w:r>
          </w:p>
        </w:tc>
        <w:tc>
          <w:tcPr>
            <w:tcW w:w="1843" w:type="dxa"/>
          </w:tcPr>
          <w:p w14:paraId="187C19DE" w14:textId="649BA970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F5586">
              <w:rPr>
                <w:rFonts w:ascii="Times New Roman" w:hAnsi="Times New Roman"/>
                <w:b/>
                <w:sz w:val="28"/>
                <w:szCs w:val="28"/>
              </w:rPr>
              <w:t>Ошибки за 2 часа работы</w:t>
            </w:r>
          </w:p>
        </w:tc>
        <w:tc>
          <w:tcPr>
            <w:tcW w:w="1452" w:type="dxa"/>
          </w:tcPr>
          <w:p w14:paraId="6BF92207" w14:textId="6A1D140B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5586">
              <w:rPr>
                <w:rFonts w:ascii="Times New Roman" w:hAnsi="Times New Roman"/>
                <w:b/>
                <w:sz w:val="28"/>
                <w:szCs w:val="28"/>
              </w:rPr>
              <w:t>Предел ошибки</w:t>
            </w:r>
          </w:p>
        </w:tc>
        <w:tc>
          <w:tcPr>
            <w:tcW w:w="1915" w:type="dxa"/>
          </w:tcPr>
          <w:p w14:paraId="4F9B5237" w14:textId="3C75AF11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F5586">
              <w:rPr>
                <w:rFonts w:ascii="Times New Roman" w:hAnsi="Times New Roman"/>
                <w:b/>
                <w:sz w:val="28"/>
                <w:szCs w:val="28"/>
              </w:rPr>
              <w:t>Оценка ошибки</w:t>
            </w:r>
          </w:p>
        </w:tc>
      </w:tr>
      <w:tr w:rsidR="006F0592" w14:paraId="747E877F" w14:textId="77777777" w:rsidTr="006F5586">
        <w:tc>
          <w:tcPr>
            <w:tcW w:w="2376" w:type="dxa"/>
          </w:tcPr>
          <w:p w14:paraId="6DD9C5AA" w14:textId="3A976C94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5586">
              <w:rPr>
                <w:rFonts w:ascii="Cambria Math" w:hAnsi="Cambria Math"/>
                <w:sz w:val="28"/>
                <w:szCs w:val="28"/>
                <w:lang w:val="en-US"/>
              </w:rPr>
              <w:t>δV</w:t>
            </w:r>
            <w:r w:rsidR="006F5586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East</w:t>
            </w:r>
            <w:r w:rsidR="006F5586">
              <w:rPr>
                <w:rFonts w:ascii="Cambria Math" w:hAnsi="Cambria Math"/>
                <w:sz w:val="28"/>
                <w:szCs w:val="28"/>
                <w:vertAlign w:val="subscript"/>
              </w:rPr>
              <w:t xml:space="preserve"> </w:t>
            </w:r>
            <w:r w:rsidR="006F5586">
              <w:rPr>
                <w:rFonts w:ascii="Cambria Math" w:hAnsi="Cambria Math"/>
                <w:sz w:val="28"/>
                <w:szCs w:val="28"/>
              </w:rPr>
              <w:t>(</w:t>
            </w:r>
            <w:r w:rsidR="006F5586" w:rsidRPr="006F5586">
              <w:rPr>
                <w:rFonts w:ascii="Cambria Math" w:hAnsi="Cambria Math"/>
                <w:sz w:val="28"/>
                <w:szCs w:val="28"/>
              </w:rPr>
              <w:t>м/с</w:t>
            </w:r>
            <w:r w:rsidR="006F5586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568107AA" w14:textId="1E55DAA1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0.332</w:t>
            </w:r>
          </w:p>
        </w:tc>
        <w:tc>
          <w:tcPr>
            <w:tcW w:w="1843" w:type="dxa"/>
          </w:tcPr>
          <w:p w14:paraId="2F0FD6CE" w14:textId="15320285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Times New Roman" w:hAnsi="Times New Roman"/>
                <w:sz w:val="28"/>
                <w:szCs w:val="28"/>
                <w:lang w:val="en-US"/>
              </w:rPr>
              <w:t>0.587</w:t>
            </w:r>
          </w:p>
        </w:tc>
        <w:tc>
          <w:tcPr>
            <w:tcW w:w="1452" w:type="dxa"/>
          </w:tcPr>
          <w:p w14:paraId="0DB072B5" w14:textId="03BA61B0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915" w:type="dxa"/>
          </w:tcPr>
          <w:p w14:paraId="452D4360" w14:textId="1D9C66F9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Норма</w:t>
            </w:r>
          </w:p>
        </w:tc>
      </w:tr>
      <w:tr w:rsidR="006F0592" w14:paraId="1EB1A350" w14:textId="77777777" w:rsidTr="006F5586">
        <w:tc>
          <w:tcPr>
            <w:tcW w:w="2376" w:type="dxa"/>
          </w:tcPr>
          <w:p w14:paraId="35211A3C" w14:textId="115CBF4E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5586">
              <w:rPr>
                <w:rFonts w:ascii="Cambria Math" w:hAnsi="Cambria Math"/>
                <w:sz w:val="28"/>
                <w:szCs w:val="28"/>
                <w:lang w:val="en-US"/>
              </w:rPr>
              <w:t>δV</w:t>
            </w:r>
            <w:r w:rsidRPr="006F5586"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w:t>North</w:t>
            </w:r>
            <w:r w:rsidR="006F5586">
              <w:rPr>
                <w:rFonts w:ascii="Cambria Math" w:hAnsi="Cambria Math"/>
                <w:sz w:val="28"/>
                <w:szCs w:val="28"/>
                <w:vertAlign w:val="subscript"/>
              </w:rPr>
              <w:t xml:space="preserve"> </w:t>
            </w:r>
            <w:r w:rsidR="006F5586">
              <w:rPr>
                <w:rFonts w:ascii="Cambria Math" w:hAnsi="Cambria Math"/>
                <w:sz w:val="28"/>
                <w:szCs w:val="28"/>
              </w:rPr>
              <w:t>(</w:t>
            </w:r>
            <w:r w:rsidR="006F5586" w:rsidRPr="006F5586">
              <w:rPr>
                <w:rFonts w:ascii="Cambria Math" w:hAnsi="Cambria Math"/>
                <w:sz w:val="28"/>
                <w:szCs w:val="28"/>
              </w:rPr>
              <w:t>м/с</w:t>
            </w:r>
            <w:r w:rsidR="006F5586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51F83674" w14:textId="00F7B261" w:rsidR="006F0592" w:rsidRPr="006F5586" w:rsidRDefault="000E6B4A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6B4A">
              <w:rPr>
                <w:rFonts w:ascii="Times New Roman" w:hAnsi="Times New Roman"/>
                <w:sz w:val="28"/>
                <w:szCs w:val="28"/>
                <w:lang w:val="en-US"/>
              </w:rPr>
              <w:t>-0.26</w:t>
            </w:r>
          </w:p>
        </w:tc>
        <w:tc>
          <w:tcPr>
            <w:tcW w:w="1843" w:type="dxa"/>
          </w:tcPr>
          <w:p w14:paraId="3A4DE4FF" w14:textId="0E2F4A9B" w:rsidR="006F0592" w:rsidRPr="007A53E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Times New Roman" w:hAnsi="Times New Roman"/>
                <w:sz w:val="28"/>
                <w:szCs w:val="28"/>
              </w:rPr>
              <w:t>-0.</w:t>
            </w:r>
            <w:r w:rsidR="007C081E" w:rsidRPr="007C081E">
              <w:rPr>
                <w:rFonts w:ascii="Times New Roman" w:hAnsi="Times New Roman"/>
                <w:sz w:val="28"/>
                <w:szCs w:val="28"/>
              </w:rPr>
              <w:t>7</w:t>
            </w:r>
            <w:r w:rsidR="007A53E6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1452" w:type="dxa"/>
          </w:tcPr>
          <w:p w14:paraId="5956D0D8" w14:textId="20423EE2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1915" w:type="dxa"/>
          </w:tcPr>
          <w:p w14:paraId="7296CFDF" w14:textId="148C87AE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Норма</w:t>
            </w:r>
          </w:p>
        </w:tc>
      </w:tr>
      <w:tr w:rsidR="006F0592" w14:paraId="6A7DC2DC" w14:textId="77777777" w:rsidTr="006F5586">
        <w:tc>
          <w:tcPr>
            <w:tcW w:w="2376" w:type="dxa"/>
          </w:tcPr>
          <w:p w14:paraId="1FD2ECEF" w14:textId="3595C302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5586">
              <w:rPr>
                <w:rFonts w:ascii="Cambria Math" w:hAnsi="Cambria Math"/>
                <w:sz w:val="28"/>
                <w:szCs w:val="28"/>
                <w:lang w:val="en-US"/>
              </w:rPr>
              <w:t>δΨ</w:t>
            </w:r>
            <w:r w:rsidR="006F5586">
              <w:rPr>
                <w:rFonts w:ascii="Cambria Math" w:hAnsi="Cambria Math"/>
                <w:sz w:val="28"/>
                <w:szCs w:val="28"/>
              </w:rPr>
              <w:t xml:space="preserve"> (</w:t>
            </w:r>
            <w:r w:rsidR="006F5586" w:rsidRPr="0032723E">
              <w:rPr>
                <w:rFonts w:ascii="Times New Roman" w:hAnsi="Times New Roman"/>
                <w:sz w:val="28"/>
              </w:rPr>
              <w:t>°/ч</w:t>
            </w:r>
            <w:r w:rsidR="006F5586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79D8617D" w14:textId="089880E9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843" w:type="dxa"/>
          </w:tcPr>
          <w:p w14:paraId="7D21025A" w14:textId="05CF11AC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Times New Roman" w:hAnsi="Times New Roman"/>
                <w:sz w:val="28"/>
                <w:szCs w:val="28"/>
                <w:lang w:val="en-US"/>
              </w:rPr>
              <w:t>0.009</w:t>
            </w:r>
          </w:p>
        </w:tc>
        <w:tc>
          <w:tcPr>
            <w:tcW w:w="1452" w:type="dxa"/>
          </w:tcPr>
          <w:p w14:paraId="76641FF7" w14:textId="21BAAA23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14:paraId="7A2B4EDF" w14:textId="6E3DC7A5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Норма</w:t>
            </w:r>
          </w:p>
        </w:tc>
      </w:tr>
      <w:tr w:rsidR="006F0592" w14:paraId="3F1FC6D0" w14:textId="77777777" w:rsidTr="006F5586">
        <w:tc>
          <w:tcPr>
            <w:tcW w:w="2376" w:type="dxa"/>
          </w:tcPr>
          <w:p w14:paraId="75A969E1" w14:textId="36A32762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Cambria Math" w:hAnsi="Cambria Math"/>
                <w:sz w:val="28"/>
                <w:szCs w:val="28"/>
                <w:lang w:val="en-US"/>
              </w:rPr>
              <w:t>δγ</w:t>
            </w:r>
            <w:r w:rsidR="006F5586">
              <w:rPr>
                <w:rFonts w:ascii="Cambria Math" w:hAnsi="Cambria Math"/>
                <w:sz w:val="28"/>
                <w:szCs w:val="28"/>
              </w:rPr>
              <w:t xml:space="preserve"> (</w:t>
            </w:r>
            <w:r w:rsidR="006F5586" w:rsidRPr="0032723E">
              <w:rPr>
                <w:rFonts w:ascii="Times New Roman" w:hAnsi="Times New Roman"/>
                <w:sz w:val="28"/>
              </w:rPr>
              <w:t>°/ч</w:t>
            </w:r>
            <w:r w:rsidR="006F5586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7F4FD585" w14:textId="6C21B138" w:rsidR="006F0592" w:rsidRPr="000E6B4A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0E6B4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843" w:type="dxa"/>
          </w:tcPr>
          <w:p w14:paraId="34BF4807" w14:textId="05D2995E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Times New Roman" w:hAnsi="Times New Roman"/>
                <w:sz w:val="28"/>
                <w:szCs w:val="28"/>
                <w:lang w:val="en-US"/>
              </w:rPr>
              <w:t>-0.001</w:t>
            </w:r>
          </w:p>
        </w:tc>
        <w:tc>
          <w:tcPr>
            <w:tcW w:w="1452" w:type="dxa"/>
          </w:tcPr>
          <w:p w14:paraId="293AFFFF" w14:textId="163E5D36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15" w:type="dxa"/>
          </w:tcPr>
          <w:p w14:paraId="577BB01A" w14:textId="5320EFF0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Норма</w:t>
            </w:r>
          </w:p>
        </w:tc>
      </w:tr>
      <w:tr w:rsidR="006F0592" w14:paraId="48B726E0" w14:textId="77777777" w:rsidTr="006F5586">
        <w:tc>
          <w:tcPr>
            <w:tcW w:w="2376" w:type="dxa"/>
          </w:tcPr>
          <w:p w14:paraId="411AEC95" w14:textId="2C2AB02C" w:rsidR="006F0592" w:rsidRPr="006F5586" w:rsidRDefault="006F0592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Cambria Math" w:hAnsi="Cambria Math"/>
                <w:sz w:val="28"/>
                <w:szCs w:val="28"/>
                <w:lang w:val="en-US"/>
              </w:rPr>
              <w:t>δθ</w:t>
            </w:r>
            <w:r w:rsidR="006F5586">
              <w:rPr>
                <w:rFonts w:ascii="Cambria Math" w:hAnsi="Cambria Math"/>
                <w:sz w:val="28"/>
                <w:szCs w:val="28"/>
              </w:rPr>
              <w:t xml:space="preserve"> (</w:t>
            </w:r>
            <w:r w:rsidR="006F5586" w:rsidRPr="0032723E">
              <w:rPr>
                <w:rFonts w:ascii="Times New Roman" w:hAnsi="Times New Roman"/>
                <w:sz w:val="28"/>
              </w:rPr>
              <w:t>°/ч</w:t>
            </w:r>
            <w:r w:rsidR="006F5586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40F2F3DC" w14:textId="6C10C0B7" w:rsidR="006F0592" w:rsidRPr="000E6B4A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0E6B4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14:paraId="43820FB2" w14:textId="561107AF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5586">
              <w:rPr>
                <w:rFonts w:ascii="Times New Roman" w:hAnsi="Times New Roman"/>
                <w:sz w:val="28"/>
                <w:szCs w:val="28"/>
                <w:lang w:val="en-US"/>
              </w:rPr>
              <w:t>-0.001</w:t>
            </w:r>
          </w:p>
        </w:tc>
        <w:tc>
          <w:tcPr>
            <w:tcW w:w="1452" w:type="dxa"/>
          </w:tcPr>
          <w:p w14:paraId="6FA0F228" w14:textId="718A91EB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915" w:type="dxa"/>
          </w:tcPr>
          <w:p w14:paraId="0C76E836" w14:textId="31A1B2B7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Норма</w:t>
            </w:r>
          </w:p>
        </w:tc>
      </w:tr>
      <w:tr w:rsidR="006F0592" w14:paraId="733790C0" w14:textId="77777777" w:rsidTr="006F5586">
        <w:tc>
          <w:tcPr>
            <w:tcW w:w="2376" w:type="dxa"/>
          </w:tcPr>
          <w:p w14:paraId="05041F65" w14:textId="72E0EB3B" w:rsidR="006F0592" w:rsidRPr="006F5586" w:rsidRDefault="006F0592" w:rsidP="006F5586">
            <w:pPr>
              <w:spacing w:after="0" w:line="360" w:lineRule="auto"/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6F0592">
              <w:rPr>
                <w:rFonts w:ascii="Cambria Math" w:hAnsi="Cambria Math"/>
                <w:sz w:val="28"/>
                <w:szCs w:val="28"/>
                <w:lang w:val="en-US"/>
              </w:rPr>
              <w:t>δ</w:t>
            </w:r>
            <w:r>
              <w:rPr>
                <w:rFonts w:ascii="Cambria Math" w:hAnsi="Cambria Math"/>
                <w:sz w:val="28"/>
                <w:szCs w:val="28"/>
                <w:lang w:val="en-US"/>
              </w:rPr>
              <w:t>xy_cord</w:t>
            </w:r>
            <w:r w:rsidR="006F5586">
              <w:rPr>
                <w:rFonts w:ascii="Cambria Math" w:hAnsi="Cambria Math"/>
                <w:sz w:val="28"/>
                <w:szCs w:val="28"/>
              </w:rPr>
              <w:t xml:space="preserve"> (</w:t>
            </w:r>
            <w:r w:rsidR="006F5586" w:rsidRPr="006F5586">
              <w:rPr>
                <w:rFonts w:ascii="Cambria Math" w:hAnsi="Cambria Math"/>
                <w:sz w:val="28"/>
                <w:szCs w:val="28"/>
              </w:rPr>
              <w:t>NMPH</w:t>
            </w:r>
            <w:r w:rsidR="006F5586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14:paraId="0A350BC2" w14:textId="29E0405A" w:rsidR="006F0592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 w:rsidRPr="006F0592">
              <w:rPr>
                <w:rFonts w:ascii="Times New Roman" w:hAnsi="Times New Roman"/>
                <w:sz w:val="28"/>
                <w:szCs w:val="28"/>
              </w:rPr>
              <w:t>-0.</w:t>
            </w:r>
            <w:r w:rsidR="000E6B4A">
              <w:rPr>
                <w:rFonts w:ascii="Times New Roman" w:hAnsi="Times New Roman"/>
                <w:sz w:val="28"/>
                <w:szCs w:val="28"/>
              </w:rPr>
              <w:t>422</w:t>
            </w:r>
          </w:p>
        </w:tc>
        <w:tc>
          <w:tcPr>
            <w:tcW w:w="1843" w:type="dxa"/>
          </w:tcPr>
          <w:p w14:paraId="3010CF72" w14:textId="0CEC03C1" w:rsidR="006F0592" w:rsidRPr="000E6B4A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</w:rPr>
            </w:pPr>
            <w:r w:rsidRPr="006F5586">
              <w:rPr>
                <w:rFonts w:ascii="Times New Roman" w:hAnsi="Times New Roman"/>
                <w:sz w:val="32"/>
                <w:lang w:val="en-US"/>
              </w:rPr>
              <w:t>-0.95</w:t>
            </w:r>
            <w:r w:rsidR="000E6B4A">
              <w:rPr>
                <w:rFonts w:ascii="Times New Roman" w:hAnsi="Times New Roman"/>
                <w:sz w:val="32"/>
              </w:rPr>
              <w:t>8</w:t>
            </w:r>
          </w:p>
        </w:tc>
        <w:tc>
          <w:tcPr>
            <w:tcW w:w="1452" w:type="dxa"/>
          </w:tcPr>
          <w:p w14:paraId="0FF30436" w14:textId="484E8D88" w:rsidR="006F0592" w:rsidRPr="006F5586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1</w:t>
            </w:r>
          </w:p>
        </w:tc>
        <w:tc>
          <w:tcPr>
            <w:tcW w:w="1915" w:type="dxa"/>
          </w:tcPr>
          <w:p w14:paraId="78F53D24" w14:textId="2351D8DE" w:rsidR="006F0592" w:rsidRDefault="006F5586" w:rsidP="006F5586">
            <w:pPr>
              <w:spacing w:after="0" w:line="360" w:lineRule="auto"/>
              <w:jc w:val="center"/>
              <w:rPr>
                <w:rFonts w:ascii="Times New Roman" w:hAnsi="Times New Roman"/>
                <w:sz w:val="32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Норма</w:t>
            </w:r>
          </w:p>
        </w:tc>
      </w:tr>
    </w:tbl>
    <w:p w14:paraId="737934CA" w14:textId="4DBDD01B" w:rsidR="002C1AC8" w:rsidRPr="002C1AC8" w:rsidRDefault="002C1AC8" w:rsidP="00213CE8">
      <w:pPr>
        <w:spacing w:after="0" w:line="360" w:lineRule="auto"/>
        <w:jc w:val="right"/>
        <w:rPr>
          <w:rFonts w:ascii="Times New Roman" w:hAnsi="Times New Roman"/>
          <w:sz w:val="28"/>
        </w:rPr>
      </w:pPr>
      <w:r w:rsidRPr="002C1AC8">
        <w:rPr>
          <w:rFonts w:ascii="Times New Roman" w:hAnsi="Times New Roman"/>
          <w:sz w:val="28"/>
        </w:rPr>
        <w:t>Таблица 1</w:t>
      </w:r>
      <w:r w:rsidR="00213CE8">
        <w:rPr>
          <w:rFonts w:ascii="Times New Roman" w:hAnsi="Times New Roman"/>
          <w:sz w:val="28"/>
        </w:rPr>
        <w:t>.</w:t>
      </w:r>
    </w:p>
    <w:p w14:paraId="6E1795CE" w14:textId="30AF545A" w:rsidR="008F11ED" w:rsidRDefault="002C1AC8" w:rsidP="002C1AC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C1AC8">
        <w:rPr>
          <w:rFonts w:ascii="Times New Roman" w:hAnsi="Times New Roman"/>
          <w:sz w:val="28"/>
          <w:szCs w:val="28"/>
        </w:rPr>
        <w:t xml:space="preserve">Как можно видеть из таблицы </w:t>
      </w:r>
      <w:r>
        <w:rPr>
          <w:rFonts w:ascii="Times New Roman" w:hAnsi="Times New Roman"/>
          <w:sz w:val="28"/>
          <w:szCs w:val="28"/>
        </w:rPr>
        <w:t>1</w:t>
      </w:r>
      <w:r w:rsidRPr="002C1AC8">
        <w:rPr>
          <w:rFonts w:ascii="Times New Roman" w:hAnsi="Times New Roman"/>
          <w:sz w:val="28"/>
          <w:szCs w:val="28"/>
        </w:rPr>
        <w:t xml:space="preserve">, полученные значения отклонений удовлетворяют всем требованиям технического задания (ТЗ). Это означает, что искомые значения точностных параметров датчиков находятся в выбранном диапазоне значений. Зная это, мы можем </w:t>
      </w:r>
      <w:r w:rsidR="008F11ED">
        <w:rPr>
          <w:rFonts w:ascii="Times New Roman" w:hAnsi="Times New Roman"/>
          <w:sz w:val="28"/>
          <w:szCs w:val="28"/>
        </w:rPr>
        <w:t>о</w:t>
      </w:r>
      <w:r w:rsidR="008F11ED" w:rsidRPr="008F11ED">
        <w:rPr>
          <w:rFonts w:ascii="Times New Roman" w:hAnsi="Times New Roman"/>
          <w:sz w:val="28"/>
          <w:szCs w:val="28"/>
        </w:rPr>
        <w:t>существить выбор датчиков первичной информации для использования в инерциальной навигационной системе маневренного ЛА</w:t>
      </w:r>
      <w:r w:rsidR="008F11ED">
        <w:rPr>
          <w:rFonts w:ascii="Times New Roman" w:hAnsi="Times New Roman"/>
          <w:sz w:val="28"/>
          <w:szCs w:val="28"/>
        </w:rPr>
        <w:t>.</w:t>
      </w:r>
    </w:p>
    <w:p w14:paraId="442DEB79" w14:textId="3417E073" w:rsidR="002C1AC8" w:rsidRPr="002C1AC8" w:rsidRDefault="008F11ED" w:rsidP="008F11E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79A6D6" w14:textId="0354CD0F" w:rsidR="00FE3E77" w:rsidRPr="00FE3E77" w:rsidRDefault="00FE3E77" w:rsidP="00FE3E77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FE3E77">
        <w:rPr>
          <w:rFonts w:ascii="Times New Roman" w:hAnsi="Times New Roman"/>
          <w:b/>
          <w:sz w:val="32"/>
          <w:szCs w:val="28"/>
        </w:rPr>
        <w:lastRenderedPageBreak/>
        <w:t>Подбор чувствительных элементов</w:t>
      </w:r>
    </w:p>
    <w:p w14:paraId="674B5C6A" w14:textId="51252F8B" w:rsidR="00FE3E77" w:rsidRDefault="00FE3E77" w:rsidP="00FD18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0698C02" w14:textId="7858DDED" w:rsidR="008F11ED" w:rsidRDefault="008F11ED" w:rsidP="008F11E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Полученные </w:t>
      </w:r>
      <w:r w:rsidR="00FE3E77">
        <w:rPr>
          <w:rFonts w:ascii="Times New Roman" w:hAnsi="Times New Roman"/>
          <w:sz w:val="28"/>
          <w:szCs w:val="28"/>
        </w:rPr>
        <w:t>отклонения для ДУС и акселерометров являются оптимальными значениями погрешностей датчиков.</w:t>
      </w:r>
      <w:r>
        <w:rPr>
          <w:rFonts w:ascii="Times New Roman" w:hAnsi="Times New Roman"/>
          <w:sz w:val="28"/>
          <w:szCs w:val="28"/>
        </w:rPr>
        <w:t xml:space="preserve"> Следовательно, подбор чувствительных элементов будет происходить в соответствии с</w:t>
      </w:r>
      <w:r w:rsidR="00924C2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следующими параметрами:</w:t>
      </w:r>
    </w:p>
    <w:p w14:paraId="120E88E9" w14:textId="77777777" w:rsidR="007C081E" w:rsidRPr="00760222" w:rsidRDefault="007C081E" w:rsidP="007C081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>угловая скорость дрейфов гироскопов – 0,01 °/ч;</w:t>
      </w:r>
    </w:p>
    <w:p w14:paraId="52A70AB1" w14:textId="77777777" w:rsidR="007C081E" w:rsidRPr="00760222" w:rsidRDefault="007C081E" w:rsidP="007C081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 xml:space="preserve">масштабный коэффициент акселерометров – </w:t>
      </w:r>
      <w:r>
        <w:rPr>
          <w:rFonts w:ascii="Times New Roman" w:hAnsi="Times New Roman"/>
          <w:sz w:val="28"/>
        </w:rPr>
        <w:t xml:space="preserve">1 </w:t>
      </w:r>
      <m:oMath>
        <m:r>
          <w:rPr>
            <w:rFonts w:ascii="Cambria Math" w:hAnsi="Cambria Math"/>
            <w:sz w:val="28"/>
          </w:rPr>
          <m:t xml:space="preserve">∙ </m:t>
        </m:r>
      </m:oMath>
      <w:r>
        <w:rPr>
          <w:rFonts w:ascii="Times New Roman" w:hAnsi="Times New Roman"/>
          <w:sz w:val="28"/>
        </w:rPr>
        <w:t>10</w:t>
      </w:r>
      <w:r w:rsidRPr="000E6B4A">
        <w:rPr>
          <w:rFonts w:ascii="Times New Roman" w:hAnsi="Times New Roman"/>
          <w:sz w:val="28"/>
          <w:vertAlign w:val="superscript"/>
        </w:rPr>
        <w:t>-</w:t>
      </w:r>
      <w:r w:rsidRPr="000E6B4A">
        <w:rPr>
          <w:rFonts w:ascii="Times New Roman" w:hAnsi="Times New Roman"/>
          <w:sz w:val="28"/>
          <w:vertAlign w:val="superscript"/>
          <w:lang w:val="en-US"/>
        </w:rPr>
        <w:t>4</w:t>
      </w:r>
      <w:r w:rsidRPr="00760222">
        <w:rPr>
          <w:rFonts w:ascii="Times New Roman" w:hAnsi="Times New Roman"/>
          <w:sz w:val="28"/>
        </w:rPr>
        <w:t>;</w:t>
      </w:r>
    </w:p>
    <w:p w14:paraId="6D51FD0B" w14:textId="77777777" w:rsidR="007C081E" w:rsidRPr="00760222" w:rsidRDefault="007C081E" w:rsidP="007C081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760222">
        <w:rPr>
          <w:rFonts w:ascii="Times New Roman" w:hAnsi="Times New Roman"/>
          <w:sz w:val="28"/>
        </w:rPr>
        <w:t xml:space="preserve">масштабный коэффициент гироскопов – </w:t>
      </w:r>
      <w:r>
        <w:rPr>
          <w:rFonts w:ascii="Times New Roman" w:hAnsi="Times New Roman"/>
          <w:sz w:val="28"/>
        </w:rPr>
        <w:t xml:space="preserve">5 </w:t>
      </w:r>
      <m:oMath>
        <m:r>
          <w:rPr>
            <w:rFonts w:ascii="Cambria Math" w:hAnsi="Cambria Math"/>
            <w:sz w:val="28"/>
          </w:rPr>
          <m:t xml:space="preserve">∙ </m:t>
        </m:r>
      </m:oMath>
      <w:r>
        <w:rPr>
          <w:rFonts w:ascii="Times New Roman" w:hAnsi="Times New Roman"/>
          <w:sz w:val="28"/>
        </w:rPr>
        <w:t>10</w:t>
      </w:r>
      <w:r w:rsidRPr="000E6B4A">
        <w:rPr>
          <w:rFonts w:ascii="Times New Roman" w:hAnsi="Times New Roman"/>
          <w:sz w:val="28"/>
          <w:vertAlign w:val="superscript"/>
        </w:rPr>
        <w:t>-</w:t>
      </w:r>
      <w:r w:rsidRPr="000E6B4A">
        <w:rPr>
          <w:rFonts w:ascii="Times New Roman" w:hAnsi="Times New Roman"/>
          <w:sz w:val="28"/>
          <w:vertAlign w:val="superscript"/>
          <w:lang w:val="en-US"/>
        </w:rPr>
        <w:t>4</w:t>
      </w:r>
      <w:r w:rsidRPr="00760222">
        <w:rPr>
          <w:rFonts w:ascii="Times New Roman" w:hAnsi="Times New Roman"/>
          <w:sz w:val="28"/>
        </w:rPr>
        <w:t>;</w:t>
      </w:r>
    </w:p>
    <w:p w14:paraId="7D65798A" w14:textId="26517233" w:rsidR="007C081E" w:rsidRPr="00760222" w:rsidRDefault="007C081E" w:rsidP="007C081E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смещ</w:t>
      </w:r>
      <w:r w:rsidRPr="00760222">
        <w:rPr>
          <w:rFonts w:ascii="Times New Roman" w:hAnsi="Times New Roman"/>
          <w:sz w:val="28"/>
        </w:rPr>
        <w:t xml:space="preserve">ение нулей акселерометров – </w:t>
      </w:r>
      <w:r>
        <w:rPr>
          <w:rFonts w:ascii="Times New Roman" w:hAnsi="Times New Roman"/>
          <w:sz w:val="28"/>
        </w:rPr>
        <w:t xml:space="preserve">5 </w:t>
      </w:r>
      <m:oMath>
        <m:r>
          <w:rPr>
            <w:rFonts w:ascii="Cambria Math" w:hAnsi="Cambria Math"/>
            <w:sz w:val="28"/>
          </w:rPr>
          <m:t xml:space="preserve">∙ </m:t>
        </m:r>
      </m:oMath>
      <w:r>
        <w:rPr>
          <w:rFonts w:ascii="Times New Roman" w:hAnsi="Times New Roman"/>
          <w:sz w:val="28"/>
        </w:rPr>
        <w:t>10</w:t>
      </w:r>
      <w:r w:rsidRPr="000E6B4A">
        <w:rPr>
          <w:rFonts w:ascii="Times New Roman" w:hAnsi="Times New Roman"/>
          <w:sz w:val="28"/>
          <w:vertAlign w:val="superscript"/>
        </w:rPr>
        <w:t>-4</w:t>
      </w:r>
      <w:r>
        <w:rPr>
          <w:rFonts w:ascii="Times New Roman" w:hAnsi="Times New Roman"/>
          <w:sz w:val="28"/>
          <w:vertAlign w:val="superscript"/>
        </w:rPr>
        <w:t xml:space="preserve"> </w:t>
      </w:r>
      <w:r w:rsidRPr="00760222">
        <w:rPr>
          <w:rFonts w:ascii="Times New Roman" w:hAnsi="Times New Roman"/>
          <w:sz w:val="28"/>
        </w:rPr>
        <w:t>м/с</w:t>
      </w:r>
      <w:r w:rsidRPr="00760222">
        <w:rPr>
          <w:rFonts w:ascii="Times New Roman" w:hAnsi="Times New Roman"/>
          <w:sz w:val="28"/>
          <w:vertAlign w:val="superscript"/>
        </w:rPr>
        <w:t>2</w:t>
      </w:r>
      <w:r>
        <w:rPr>
          <w:rFonts w:ascii="Times New Roman" w:hAnsi="Times New Roman"/>
          <w:sz w:val="28"/>
        </w:rPr>
        <w:t>.</w:t>
      </w:r>
    </w:p>
    <w:p w14:paraId="000B2ED5" w14:textId="15C49902" w:rsidR="00924C2F" w:rsidRDefault="00924C2F" w:rsidP="00924C2F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Подбираемые датчики будут соответствовать высокоточным</w:t>
      </w:r>
      <w:r w:rsidRPr="00924C2F">
        <w:rPr>
          <w:rFonts w:ascii="Times New Roman" w:hAnsi="Times New Roman"/>
          <w:sz w:val="28"/>
          <w:szCs w:val="28"/>
        </w:rPr>
        <w:t xml:space="preserve"> (High performance)</w:t>
      </w:r>
      <w:r>
        <w:rPr>
          <w:rFonts w:ascii="Times New Roman" w:hAnsi="Times New Roman"/>
          <w:sz w:val="28"/>
          <w:szCs w:val="28"/>
        </w:rPr>
        <w:t xml:space="preserve"> навигационным системам по классу точности.</w:t>
      </w:r>
    </w:p>
    <w:p w14:paraId="66F4D04F" w14:textId="40F25702" w:rsidR="00FE3E77" w:rsidRPr="00924C2F" w:rsidRDefault="00FE3E77" w:rsidP="00FD18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24C2F">
        <w:rPr>
          <w:rFonts w:ascii="Times New Roman" w:hAnsi="Times New Roman"/>
          <w:sz w:val="28"/>
          <w:szCs w:val="28"/>
        </w:rPr>
        <w:t>Акселерометр</w:t>
      </w:r>
      <w:r w:rsidR="00924C2F" w:rsidRPr="00924C2F">
        <w:t xml:space="preserve"> </w:t>
      </w:r>
      <w:bookmarkStart w:id="1" w:name="_Hlk10074071"/>
      <w:r w:rsidR="007A53E6" w:rsidRPr="007A53E6">
        <w:rPr>
          <w:rFonts w:ascii="Times New Roman" w:hAnsi="Times New Roman"/>
          <w:sz w:val="28"/>
          <w:szCs w:val="28"/>
        </w:rPr>
        <w:t>QA3000-010</w:t>
      </w:r>
      <w:bookmarkEnd w:id="1"/>
      <w:r w:rsidR="00924C2F">
        <w:rPr>
          <w:rFonts w:ascii="Times New Roman" w:hAnsi="Times New Roman"/>
          <w:sz w:val="28"/>
          <w:szCs w:val="28"/>
        </w:rPr>
        <w:t>, удовлетворяющий требованиям</w:t>
      </w:r>
      <w:r w:rsidR="00213CE8">
        <w:rPr>
          <w:rFonts w:ascii="Times New Roman" w:hAnsi="Times New Roman"/>
          <w:sz w:val="28"/>
          <w:szCs w:val="28"/>
        </w:rPr>
        <w:t xml:space="preserve"> технического задания</w:t>
      </w:r>
      <w:r w:rsidR="00924C2F">
        <w:rPr>
          <w:rFonts w:ascii="Times New Roman" w:hAnsi="Times New Roman"/>
          <w:sz w:val="28"/>
          <w:szCs w:val="28"/>
        </w:rPr>
        <w:t>,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="00924C2F">
        <w:rPr>
          <w:rFonts w:ascii="Times New Roman" w:hAnsi="Times New Roman"/>
          <w:sz w:val="28"/>
          <w:szCs w:val="28"/>
        </w:rPr>
        <w:t xml:space="preserve">продуктом компании </w:t>
      </w:r>
      <w:r w:rsidR="007A53E6">
        <w:rPr>
          <w:rFonts w:ascii="Times New Roman" w:hAnsi="Times New Roman"/>
          <w:sz w:val="28"/>
          <w:szCs w:val="28"/>
          <w:lang w:val="en-US"/>
        </w:rPr>
        <w:t>Honeywell</w:t>
      </w:r>
      <w:r w:rsidR="007A53E6">
        <w:rPr>
          <w:rFonts w:ascii="Times New Roman" w:hAnsi="Times New Roman"/>
          <w:sz w:val="28"/>
          <w:szCs w:val="28"/>
        </w:rPr>
        <w:t xml:space="preserve"> </w:t>
      </w:r>
      <w:r w:rsidR="006F267C">
        <w:rPr>
          <w:rFonts w:ascii="Times New Roman" w:hAnsi="Times New Roman"/>
          <w:sz w:val="28"/>
          <w:szCs w:val="28"/>
        </w:rPr>
        <w:t xml:space="preserve">(страна производитель: </w:t>
      </w:r>
      <w:r w:rsidR="007A53E6">
        <w:rPr>
          <w:rFonts w:ascii="Times New Roman" w:hAnsi="Times New Roman"/>
          <w:sz w:val="28"/>
          <w:szCs w:val="28"/>
        </w:rPr>
        <w:t>США</w:t>
      </w:r>
      <w:r w:rsidR="00924C2F">
        <w:rPr>
          <w:rFonts w:ascii="Times New Roman" w:hAnsi="Times New Roman"/>
          <w:sz w:val="28"/>
          <w:szCs w:val="28"/>
        </w:rPr>
        <w:t>) и имеет следующие технические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2304"/>
        <w:gridCol w:w="3191"/>
      </w:tblGrid>
      <w:tr w:rsidR="00924C2F" w14:paraId="659724C8" w14:textId="77777777" w:rsidTr="00213CE8">
        <w:tc>
          <w:tcPr>
            <w:tcW w:w="4077" w:type="dxa"/>
          </w:tcPr>
          <w:p w14:paraId="29CE7544" w14:textId="21269B40" w:rsidR="00924C2F" w:rsidRDefault="00924C2F" w:rsidP="00FD18F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04" w:type="dxa"/>
          </w:tcPr>
          <w:p w14:paraId="70757D4E" w14:textId="618E5BEE" w:rsidR="00924C2F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Размерность</w:t>
            </w:r>
          </w:p>
        </w:tc>
        <w:tc>
          <w:tcPr>
            <w:tcW w:w="3191" w:type="dxa"/>
          </w:tcPr>
          <w:p w14:paraId="6654FDBD" w14:textId="2D69AAE7" w:rsidR="00924C2F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Величина</w:t>
            </w:r>
          </w:p>
        </w:tc>
      </w:tr>
      <w:tr w:rsidR="00924C2F" w14:paraId="1281DB59" w14:textId="77777777" w:rsidTr="00213CE8">
        <w:tc>
          <w:tcPr>
            <w:tcW w:w="4077" w:type="dxa"/>
          </w:tcPr>
          <w:p w14:paraId="726B06C9" w14:textId="49CE39E8" w:rsidR="00924C2F" w:rsidRDefault="00213CE8" w:rsidP="00FD18F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Входной диапазон</w:t>
            </w:r>
          </w:p>
        </w:tc>
        <w:tc>
          <w:tcPr>
            <w:tcW w:w="2304" w:type="dxa"/>
          </w:tcPr>
          <w:p w14:paraId="0EF05013" w14:textId="0C59D45B" w:rsidR="00924C2F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3CE8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1" w:type="dxa"/>
          </w:tcPr>
          <w:p w14:paraId="343C908A" w14:textId="0A5FBE50" w:rsidR="00924C2F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3CE8">
              <w:rPr>
                <w:rFonts w:ascii="Times New Roman" w:hAnsi="Times New Roman"/>
                <w:sz w:val="28"/>
                <w:szCs w:val="28"/>
              </w:rPr>
              <w:t>±60</w:t>
            </w:r>
          </w:p>
        </w:tc>
      </w:tr>
      <w:tr w:rsidR="00924C2F" w14:paraId="7820AB96" w14:textId="77777777" w:rsidTr="00213CE8">
        <w:tc>
          <w:tcPr>
            <w:tcW w:w="4077" w:type="dxa"/>
          </w:tcPr>
          <w:p w14:paraId="1AC89750" w14:textId="1614BB69" w:rsidR="00924C2F" w:rsidRDefault="00213CE8" w:rsidP="00FD18F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Смещение нуля</w:t>
            </w:r>
          </w:p>
        </w:tc>
        <w:tc>
          <w:tcPr>
            <w:tcW w:w="2304" w:type="dxa"/>
          </w:tcPr>
          <w:p w14:paraId="1C619176" w14:textId="1F01014E" w:rsidR="00924C2F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13CE8">
              <w:rPr>
                <w:rFonts w:ascii="Times New Roman" w:hAnsi="Times New Roman"/>
                <w:sz w:val="28"/>
                <w:szCs w:val="28"/>
              </w:rPr>
              <w:t>g</w:t>
            </w:r>
          </w:p>
        </w:tc>
        <w:tc>
          <w:tcPr>
            <w:tcW w:w="3191" w:type="dxa"/>
          </w:tcPr>
          <w:p w14:paraId="66161496" w14:textId="0763EE93" w:rsidR="00924C2F" w:rsidRPr="007A53E6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E8">
              <w:rPr>
                <w:rFonts w:ascii="Times New Roman" w:hAnsi="Times New Roman"/>
                <w:sz w:val="28"/>
                <w:szCs w:val="28"/>
              </w:rPr>
              <w:t>&lt;</w:t>
            </w:r>
            <w:r w:rsidR="007A53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 </w:t>
            </w:r>
            <m:oMath>
              <m:r>
                <w:rPr>
                  <w:rFonts w:ascii="Cambria Math" w:hAnsi="Cambria Math"/>
                  <w:sz w:val="28"/>
                </w:rPr>
                <m:t xml:space="preserve">∙ </m:t>
              </m:r>
            </m:oMath>
            <w:r w:rsidR="007A53E6">
              <w:rPr>
                <w:rFonts w:ascii="Times New Roman" w:hAnsi="Times New Roman"/>
                <w:sz w:val="28"/>
              </w:rPr>
              <w:t>10</w:t>
            </w:r>
            <w:r w:rsidR="007A53E6" w:rsidRPr="000E6B4A">
              <w:rPr>
                <w:rFonts w:ascii="Times New Roman" w:hAnsi="Times New Roman"/>
                <w:sz w:val="28"/>
                <w:vertAlign w:val="superscript"/>
              </w:rPr>
              <w:t>-4</w:t>
            </w:r>
          </w:p>
        </w:tc>
      </w:tr>
      <w:tr w:rsidR="00924C2F" w14:paraId="13197ED1" w14:textId="77777777" w:rsidTr="00213CE8">
        <w:tc>
          <w:tcPr>
            <w:tcW w:w="4077" w:type="dxa"/>
          </w:tcPr>
          <w:p w14:paraId="18638551" w14:textId="049BCA8E" w:rsidR="00924C2F" w:rsidRDefault="00213CE8" w:rsidP="00FD18FF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Масштабный коэффициент</w:t>
            </w:r>
          </w:p>
        </w:tc>
        <w:tc>
          <w:tcPr>
            <w:tcW w:w="2304" w:type="dxa"/>
          </w:tcPr>
          <w:p w14:paraId="3CFE3697" w14:textId="6A0CCFB4" w:rsidR="00924C2F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14:paraId="7F81013D" w14:textId="1FC437EC" w:rsidR="00924C2F" w:rsidRPr="007A53E6" w:rsidRDefault="00213CE8" w:rsidP="00213CE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E8">
              <w:rPr>
                <w:rFonts w:ascii="Times New Roman" w:hAnsi="Times New Roman"/>
                <w:sz w:val="28"/>
                <w:szCs w:val="28"/>
              </w:rPr>
              <w:t>&lt;</w:t>
            </w:r>
            <w:r w:rsidR="007A53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 xml:space="preserve">∙ </m:t>
              </m:r>
            </m:oMath>
            <w:r w:rsidR="007A53E6">
              <w:rPr>
                <w:rFonts w:ascii="Times New Roman" w:hAnsi="Times New Roman"/>
                <w:sz w:val="28"/>
              </w:rPr>
              <w:t>10</w:t>
            </w:r>
            <w:r w:rsidR="007A53E6" w:rsidRPr="000E6B4A">
              <w:rPr>
                <w:rFonts w:ascii="Times New Roman" w:hAnsi="Times New Roman"/>
                <w:sz w:val="28"/>
                <w:vertAlign w:val="superscript"/>
              </w:rPr>
              <w:t>-4</w:t>
            </w:r>
          </w:p>
        </w:tc>
      </w:tr>
    </w:tbl>
    <w:p w14:paraId="7417331F" w14:textId="77777777" w:rsidR="00924C2F" w:rsidRDefault="00924C2F" w:rsidP="00FD18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00B4478" w14:textId="14690B1B" w:rsidR="005A5555" w:rsidRDefault="00FE3E77" w:rsidP="00213CE8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C166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14:paraId="4938B8D8" w14:textId="27A807EC" w:rsidR="005A5555" w:rsidRPr="005A5555" w:rsidRDefault="005A5555" w:rsidP="005A555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 проведения анализа был выбран акселерометр </w:t>
      </w:r>
      <w:r w:rsidR="007A53E6" w:rsidRPr="007A53E6">
        <w:rPr>
          <w:rFonts w:ascii="Times New Roman" w:hAnsi="Times New Roman"/>
          <w:sz w:val="28"/>
          <w:szCs w:val="28"/>
        </w:rPr>
        <w:t>QA3000-010</w:t>
      </w:r>
      <w:r w:rsidR="002D3DC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компании </w:t>
      </w:r>
      <w:r w:rsidR="003351D6">
        <w:rPr>
          <w:rFonts w:ascii="Times New Roman" w:hAnsi="Times New Roman"/>
          <w:sz w:val="28"/>
          <w:szCs w:val="28"/>
          <w:lang w:val="en-US"/>
        </w:rPr>
        <w:t>Honeywell</w:t>
      </w:r>
      <w:r w:rsidRPr="005A5555">
        <w:rPr>
          <w:rFonts w:ascii="Times New Roman" w:hAnsi="Times New Roman"/>
          <w:sz w:val="28"/>
          <w:szCs w:val="28"/>
        </w:rPr>
        <w:t xml:space="preserve">, </w:t>
      </w:r>
      <w:r w:rsidR="003351D6">
        <w:rPr>
          <w:rFonts w:ascii="Times New Roman" w:hAnsi="Times New Roman"/>
          <w:sz w:val="28"/>
          <w:szCs w:val="28"/>
        </w:rPr>
        <w:t>США</w:t>
      </w:r>
      <w:r>
        <w:rPr>
          <w:rFonts w:ascii="Times New Roman" w:hAnsi="Times New Roman"/>
          <w:sz w:val="28"/>
          <w:szCs w:val="28"/>
        </w:rPr>
        <w:t>.</w:t>
      </w:r>
    </w:p>
    <w:p w14:paraId="3C7DC71F" w14:textId="404CC5D5" w:rsidR="005A5555" w:rsidRDefault="005A5555" w:rsidP="00FD18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914D664" w14:textId="25F7E006" w:rsidR="00213CE8" w:rsidRPr="00924C2F" w:rsidRDefault="00213CE8" w:rsidP="00213CE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Гироскоп</w:t>
      </w:r>
      <w:r w:rsidRPr="00924C2F">
        <w:t xml:space="preserve"> </w:t>
      </w:r>
      <w:r w:rsidR="006F267C" w:rsidRPr="006F267C">
        <w:rPr>
          <w:rFonts w:ascii="Times New Roman" w:hAnsi="Times New Roman"/>
          <w:sz w:val="28"/>
          <w:szCs w:val="28"/>
        </w:rPr>
        <w:t>GG1320AN</w:t>
      </w:r>
      <w:r>
        <w:rPr>
          <w:rFonts w:ascii="Times New Roman" w:hAnsi="Times New Roman"/>
          <w:sz w:val="28"/>
          <w:szCs w:val="28"/>
        </w:rPr>
        <w:t xml:space="preserve">, удовлетворяющий требованиям технического задания, является продуктом компании </w:t>
      </w:r>
      <w:r w:rsidR="006F267C">
        <w:rPr>
          <w:rFonts w:ascii="Times New Roman" w:hAnsi="Times New Roman"/>
          <w:sz w:val="28"/>
          <w:szCs w:val="28"/>
          <w:lang w:val="en-US"/>
        </w:rPr>
        <w:t>Honeywell</w:t>
      </w:r>
      <w:r w:rsidR="006F267C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страна производитель: </w:t>
      </w:r>
      <w:r w:rsidR="006F267C">
        <w:rPr>
          <w:rFonts w:ascii="Times New Roman" w:hAnsi="Times New Roman"/>
          <w:sz w:val="28"/>
          <w:szCs w:val="28"/>
        </w:rPr>
        <w:t>США</w:t>
      </w:r>
      <w:r>
        <w:rPr>
          <w:rFonts w:ascii="Times New Roman" w:hAnsi="Times New Roman"/>
          <w:sz w:val="28"/>
          <w:szCs w:val="28"/>
        </w:rPr>
        <w:t>) и имеет следующие технические параметры: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077"/>
        <w:gridCol w:w="2304"/>
        <w:gridCol w:w="3191"/>
      </w:tblGrid>
      <w:tr w:rsidR="00213CE8" w14:paraId="5030EDEF" w14:textId="77777777" w:rsidTr="000E6B4A">
        <w:tc>
          <w:tcPr>
            <w:tcW w:w="4077" w:type="dxa"/>
          </w:tcPr>
          <w:p w14:paraId="3F719C1C" w14:textId="77777777" w:rsidR="00213CE8" w:rsidRDefault="00213CE8" w:rsidP="000E6B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304" w:type="dxa"/>
          </w:tcPr>
          <w:p w14:paraId="047EB997" w14:textId="77777777" w:rsidR="00213CE8" w:rsidRDefault="00213CE8" w:rsidP="000E6B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Размерность</w:t>
            </w:r>
          </w:p>
        </w:tc>
        <w:tc>
          <w:tcPr>
            <w:tcW w:w="3191" w:type="dxa"/>
          </w:tcPr>
          <w:p w14:paraId="0CA27A0D" w14:textId="77777777" w:rsidR="00213CE8" w:rsidRDefault="00213CE8" w:rsidP="000E6B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Величина</w:t>
            </w:r>
          </w:p>
        </w:tc>
      </w:tr>
      <w:tr w:rsidR="00213CE8" w14:paraId="27F8422C" w14:textId="77777777" w:rsidTr="000E6B4A">
        <w:tc>
          <w:tcPr>
            <w:tcW w:w="4077" w:type="dxa"/>
          </w:tcPr>
          <w:p w14:paraId="0024BFEC" w14:textId="7EA2BC61" w:rsidR="00213CE8" w:rsidRDefault="006F267C" w:rsidP="000E6B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Дрейф</w:t>
            </w:r>
          </w:p>
        </w:tc>
        <w:tc>
          <w:tcPr>
            <w:tcW w:w="2304" w:type="dxa"/>
          </w:tcPr>
          <w:p w14:paraId="1CE368E6" w14:textId="7745FB92" w:rsidR="00213CE8" w:rsidRDefault="006F267C" w:rsidP="000E6B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0222">
              <w:rPr>
                <w:rFonts w:ascii="Times New Roman" w:hAnsi="Times New Roman"/>
                <w:sz w:val="28"/>
              </w:rPr>
              <w:t>°/ч</w:t>
            </w:r>
          </w:p>
        </w:tc>
        <w:tc>
          <w:tcPr>
            <w:tcW w:w="3191" w:type="dxa"/>
          </w:tcPr>
          <w:p w14:paraId="5B3C00D1" w14:textId="7607A220" w:rsidR="00213CE8" w:rsidRDefault="007A53E6" w:rsidP="000E6B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35 </w:t>
            </w:r>
            <m:oMath>
              <m:r>
                <w:rPr>
                  <w:rFonts w:ascii="Cambria Math" w:hAnsi="Cambria Math"/>
                  <w:sz w:val="28"/>
                </w:rPr>
                <m:t xml:space="preserve">∙ </m:t>
              </m:r>
            </m:oMath>
            <w:r>
              <w:rPr>
                <w:rFonts w:ascii="Times New Roman" w:hAnsi="Times New Roman"/>
                <w:sz w:val="28"/>
              </w:rPr>
              <w:t>10</w:t>
            </w:r>
            <w:r w:rsidRPr="000E6B4A">
              <w:rPr>
                <w:rFonts w:ascii="Times New Roman" w:hAnsi="Times New Roman"/>
                <w:sz w:val="28"/>
                <w:vertAlign w:val="superscript"/>
              </w:rPr>
              <w:t>-4</w:t>
            </w:r>
          </w:p>
        </w:tc>
      </w:tr>
      <w:tr w:rsidR="00213CE8" w14:paraId="13E7710C" w14:textId="77777777" w:rsidTr="000E6B4A">
        <w:tc>
          <w:tcPr>
            <w:tcW w:w="4077" w:type="dxa"/>
          </w:tcPr>
          <w:p w14:paraId="7A0F4934" w14:textId="1C238831" w:rsidR="00213CE8" w:rsidRDefault="009B67DC" w:rsidP="000E6B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Диапазон измерений</w:t>
            </w:r>
          </w:p>
        </w:tc>
        <w:tc>
          <w:tcPr>
            <w:tcW w:w="2304" w:type="dxa"/>
          </w:tcPr>
          <w:p w14:paraId="37784B13" w14:textId="1A315890" w:rsidR="00213CE8" w:rsidRDefault="009B67DC" w:rsidP="000E6B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60222">
              <w:rPr>
                <w:rFonts w:ascii="Times New Roman" w:hAnsi="Times New Roman"/>
                <w:sz w:val="28"/>
              </w:rPr>
              <w:t>°/ч</w:t>
            </w:r>
          </w:p>
        </w:tc>
        <w:tc>
          <w:tcPr>
            <w:tcW w:w="3191" w:type="dxa"/>
          </w:tcPr>
          <w:p w14:paraId="1CE4E30F" w14:textId="7AF24C56" w:rsidR="00213CE8" w:rsidRDefault="009B67DC" w:rsidP="000E6B4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5A13">
              <w:rPr>
                <w:rFonts w:ascii="Times New Roman" w:hAnsi="Times New Roman"/>
                <w:sz w:val="28"/>
                <w:szCs w:val="28"/>
                <w:u w:val="single"/>
              </w:rPr>
              <w:t>+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900</w:t>
            </w:r>
          </w:p>
        </w:tc>
      </w:tr>
      <w:tr w:rsidR="00213CE8" w14:paraId="5DB0103D" w14:textId="77777777" w:rsidTr="000E6B4A">
        <w:tc>
          <w:tcPr>
            <w:tcW w:w="4077" w:type="dxa"/>
          </w:tcPr>
          <w:p w14:paraId="30E88E7C" w14:textId="77777777" w:rsidR="00213CE8" w:rsidRDefault="00213CE8" w:rsidP="000E6B4A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Масштабный коэффициент</w:t>
            </w:r>
          </w:p>
        </w:tc>
        <w:tc>
          <w:tcPr>
            <w:tcW w:w="2304" w:type="dxa"/>
          </w:tcPr>
          <w:p w14:paraId="64AEFC91" w14:textId="77777777" w:rsidR="00213CE8" w:rsidRDefault="00213CE8" w:rsidP="006F267C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3191" w:type="dxa"/>
          </w:tcPr>
          <w:p w14:paraId="281C387E" w14:textId="750FD42A" w:rsidR="00213CE8" w:rsidRPr="007A53E6" w:rsidRDefault="00213CE8" w:rsidP="009B67D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13CE8">
              <w:rPr>
                <w:rFonts w:ascii="Times New Roman" w:hAnsi="Times New Roman"/>
                <w:sz w:val="28"/>
                <w:szCs w:val="28"/>
              </w:rPr>
              <w:t>&lt;</w:t>
            </w:r>
            <w:r w:rsidR="007A53E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 </w:t>
            </w:r>
            <m:oMath>
              <m:r>
                <w:rPr>
                  <w:rFonts w:ascii="Cambria Math" w:hAnsi="Cambria Math"/>
                  <w:sz w:val="28"/>
                </w:rPr>
                <m:t xml:space="preserve">∙ </m:t>
              </m:r>
            </m:oMath>
            <w:r w:rsidR="007A53E6">
              <w:rPr>
                <w:rFonts w:ascii="Times New Roman" w:hAnsi="Times New Roman"/>
                <w:sz w:val="28"/>
              </w:rPr>
              <w:t>10</w:t>
            </w:r>
            <w:r w:rsidR="007A53E6" w:rsidRPr="000E6B4A">
              <w:rPr>
                <w:rFonts w:ascii="Times New Roman" w:hAnsi="Times New Roman"/>
                <w:sz w:val="28"/>
                <w:vertAlign w:val="superscript"/>
              </w:rPr>
              <w:t>-</w:t>
            </w:r>
            <w:r w:rsidR="007A53E6">
              <w:rPr>
                <w:rFonts w:ascii="Times New Roman" w:hAnsi="Times New Roman"/>
                <w:sz w:val="28"/>
                <w:vertAlign w:val="superscript"/>
                <w:lang w:val="en-US"/>
              </w:rPr>
              <w:t>6</w:t>
            </w:r>
          </w:p>
        </w:tc>
      </w:tr>
    </w:tbl>
    <w:p w14:paraId="466BE587" w14:textId="77777777" w:rsidR="00213CE8" w:rsidRDefault="00213CE8" w:rsidP="00213CE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390CE84" w14:textId="34C98C12" w:rsidR="00DA3B07" w:rsidRDefault="00213CE8" w:rsidP="009B67DC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C166C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2B8FC98D" w14:textId="1F7B290B" w:rsidR="00DA3B07" w:rsidRPr="00246F40" w:rsidRDefault="00DA3B07" w:rsidP="00FD18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результате анализа был выбран ДУС </w:t>
      </w:r>
      <w:r w:rsidR="009B67DC" w:rsidRPr="009B67DC">
        <w:rPr>
          <w:rFonts w:ascii="Times New Roman" w:hAnsi="Times New Roman"/>
          <w:sz w:val="28"/>
          <w:szCs w:val="28"/>
        </w:rPr>
        <w:t xml:space="preserve">GG1320AN </w:t>
      </w:r>
      <w:r w:rsidR="009B67DC">
        <w:rPr>
          <w:rFonts w:ascii="Times New Roman" w:hAnsi="Times New Roman"/>
          <w:sz w:val="28"/>
          <w:szCs w:val="28"/>
        </w:rPr>
        <w:t>лазерного</w:t>
      </w:r>
      <w:r w:rsidR="002D3DC4">
        <w:rPr>
          <w:rFonts w:ascii="Times New Roman" w:hAnsi="Times New Roman"/>
          <w:sz w:val="28"/>
          <w:szCs w:val="28"/>
        </w:rPr>
        <w:t xml:space="preserve"> типа, </w:t>
      </w:r>
      <w:r>
        <w:rPr>
          <w:rFonts w:ascii="Times New Roman" w:hAnsi="Times New Roman"/>
          <w:sz w:val="28"/>
          <w:szCs w:val="28"/>
        </w:rPr>
        <w:t xml:space="preserve">компании </w:t>
      </w:r>
      <w:r w:rsidR="009B67DC">
        <w:rPr>
          <w:rFonts w:ascii="Times New Roman" w:hAnsi="Times New Roman"/>
          <w:sz w:val="28"/>
          <w:szCs w:val="28"/>
          <w:lang w:val="en-US"/>
        </w:rPr>
        <w:t>Honeywell</w:t>
      </w:r>
      <w:r w:rsidR="00246F40" w:rsidRPr="00246F40">
        <w:rPr>
          <w:rFonts w:ascii="Times New Roman" w:hAnsi="Times New Roman"/>
          <w:sz w:val="28"/>
          <w:szCs w:val="28"/>
        </w:rPr>
        <w:t>.</w:t>
      </w:r>
      <w:bookmarkStart w:id="2" w:name="_GoBack"/>
      <w:bookmarkEnd w:id="2"/>
    </w:p>
    <w:p w14:paraId="4F6AD185" w14:textId="06BF8729" w:rsidR="00F47CCC" w:rsidRDefault="009B67DC" w:rsidP="000D521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CAB7454" w14:textId="1DDE115C" w:rsidR="00F47CCC" w:rsidRPr="001C166C" w:rsidRDefault="00F47CCC" w:rsidP="00F47CCC">
      <w:p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 w:rsidRPr="001C166C">
        <w:rPr>
          <w:rFonts w:ascii="Times New Roman" w:hAnsi="Times New Roman"/>
          <w:b/>
          <w:sz w:val="32"/>
          <w:szCs w:val="28"/>
        </w:rPr>
        <w:lastRenderedPageBreak/>
        <w:t>Заключение</w:t>
      </w:r>
    </w:p>
    <w:p w14:paraId="6B4CCB17" w14:textId="7C1814EF" w:rsidR="00F47CCC" w:rsidRPr="001C166C" w:rsidRDefault="00F47CCC" w:rsidP="00FD18F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2E7FE19" w14:textId="490D3425" w:rsidR="00F47CCC" w:rsidRPr="001C166C" w:rsidRDefault="00F47CCC" w:rsidP="00F47C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C166C">
        <w:rPr>
          <w:rFonts w:ascii="Times New Roman" w:hAnsi="Times New Roman"/>
          <w:sz w:val="28"/>
          <w:szCs w:val="28"/>
        </w:rPr>
        <w:t>По итогам курсового проекта был</w:t>
      </w:r>
      <w:r w:rsidR="001C166C">
        <w:rPr>
          <w:rFonts w:ascii="Times New Roman" w:hAnsi="Times New Roman"/>
          <w:sz w:val="28"/>
          <w:szCs w:val="28"/>
        </w:rPr>
        <w:t xml:space="preserve">а разработана математическая модель ошибок инерциальной навигационной системы, осуществлено моделирование ошибок бесплатформенной инерциальной навигационной системы маневренного ЛА, </w:t>
      </w:r>
      <w:r w:rsidRPr="001C166C">
        <w:rPr>
          <w:rFonts w:ascii="Times New Roman" w:hAnsi="Times New Roman"/>
          <w:sz w:val="28"/>
          <w:szCs w:val="28"/>
        </w:rPr>
        <w:t xml:space="preserve"> проведен анализ погрешностей, по результатам которых был осуществлен подбор оптимальных чувствительных элементов.</w:t>
      </w:r>
    </w:p>
    <w:p w14:paraId="28B9AB57" w14:textId="75EEFAF3" w:rsidR="00F47CCC" w:rsidRPr="001C166C" w:rsidRDefault="00F47CCC" w:rsidP="00F47C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3E78D5D" w14:textId="153312B8" w:rsidR="00F47CCC" w:rsidRDefault="00F47CCC" w:rsidP="00B27B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C166C">
        <w:rPr>
          <w:rFonts w:ascii="Times New Roman" w:hAnsi="Times New Roman"/>
          <w:sz w:val="28"/>
          <w:szCs w:val="28"/>
        </w:rPr>
        <w:t xml:space="preserve">Технические параметры выбранных приборов и требования технического задания приведены в таблице </w:t>
      </w:r>
      <w:r w:rsidR="001C166C">
        <w:rPr>
          <w:rFonts w:ascii="Times New Roman" w:hAnsi="Times New Roman"/>
          <w:sz w:val="28"/>
          <w:szCs w:val="28"/>
        </w:rPr>
        <w:t>4</w:t>
      </w:r>
      <w:r w:rsidRPr="001C166C">
        <w:rPr>
          <w:rFonts w:ascii="Times New Roman" w:hAnsi="Times New Roman"/>
          <w:sz w:val="28"/>
          <w:szCs w:val="28"/>
        </w:rPr>
        <w:t>.</w:t>
      </w:r>
    </w:p>
    <w:p w14:paraId="336C6B1F" w14:textId="725A94F1" w:rsidR="00F47CCC" w:rsidRDefault="00F47CCC" w:rsidP="00F47CCC">
      <w:pPr>
        <w:spacing w:after="0" w:line="36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C166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tbl>
      <w:tblPr>
        <w:tblStyle w:val="ab"/>
        <w:tblW w:w="10743" w:type="dxa"/>
        <w:tblInd w:w="-967" w:type="dxa"/>
        <w:tblLook w:val="04A0" w:firstRow="1" w:lastRow="0" w:firstColumn="1" w:lastColumn="0" w:noHBand="0" w:noVBand="1"/>
      </w:tblPr>
      <w:tblGrid>
        <w:gridCol w:w="1985"/>
        <w:gridCol w:w="2238"/>
        <w:gridCol w:w="2306"/>
        <w:gridCol w:w="1973"/>
        <w:gridCol w:w="2241"/>
      </w:tblGrid>
      <w:tr w:rsidR="00F47CCC" w14:paraId="3D92888C" w14:textId="77777777" w:rsidTr="00F47CCC">
        <w:trPr>
          <w:trHeight w:val="1162"/>
        </w:trPr>
        <w:tc>
          <w:tcPr>
            <w:tcW w:w="1985" w:type="dxa"/>
            <w:vAlign w:val="center"/>
          </w:tcPr>
          <w:p w14:paraId="6156534F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Параметр</w:t>
            </w:r>
          </w:p>
        </w:tc>
        <w:tc>
          <w:tcPr>
            <w:tcW w:w="2238" w:type="dxa"/>
            <w:vAlign w:val="center"/>
          </w:tcPr>
          <w:p w14:paraId="47C6EFBD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Требования к ДУС</w:t>
            </w:r>
          </w:p>
        </w:tc>
        <w:tc>
          <w:tcPr>
            <w:tcW w:w="2306" w:type="dxa"/>
            <w:vAlign w:val="center"/>
          </w:tcPr>
          <w:p w14:paraId="072FB737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ДУС </w:t>
            </w:r>
          </w:p>
          <w:p w14:paraId="35E81109" w14:textId="4CD983A9" w:rsidR="00F47CCC" w:rsidRPr="000314F3" w:rsidRDefault="003351D6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67DC">
              <w:rPr>
                <w:rFonts w:ascii="Times New Roman" w:hAnsi="Times New Roman"/>
                <w:sz w:val="28"/>
                <w:szCs w:val="28"/>
              </w:rPr>
              <w:t>GG1320AN</w:t>
            </w:r>
          </w:p>
        </w:tc>
        <w:tc>
          <w:tcPr>
            <w:tcW w:w="1973" w:type="dxa"/>
            <w:vAlign w:val="center"/>
          </w:tcPr>
          <w:p w14:paraId="152B0C74" w14:textId="376C8B80" w:rsidR="00F47CCC" w:rsidRPr="000314F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Требования к акселерометру</w:t>
            </w:r>
          </w:p>
        </w:tc>
        <w:tc>
          <w:tcPr>
            <w:tcW w:w="2241" w:type="dxa"/>
            <w:vAlign w:val="center"/>
          </w:tcPr>
          <w:p w14:paraId="6AB7A516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Акселерометр</w:t>
            </w:r>
          </w:p>
          <w:p w14:paraId="2F897CEF" w14:textId="09265E67" w:rsidR="00F47CCC" w:rsidRPr="000314F3" w:rsidRDefault="003351D6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A53E6">
              <w:rPr>
                <w:rFonts w:ascii="Times New Roman" w:hAnsi="Times New Roman"/>
                <w:sz w:val="28"/>
                <w:szCs w:val="28"/>
              </w:rPr>
              <w:t>QA3000-010</w:t>
            </w:r>
          </w:p>
        </w:tc>
      </w:tr>
      <w:tr w:rsidR="00F47CCC" w14:paraId="0FC96751" w14:textId="77777777" w:rsidTr="00F47CCC">
        <w:trPr>
          <w:trHeight w:val="966"/>
        </w:trPr>
        <w:tc>
          <w:tcPr>
            <w:tcW w:w="1985" w:type="dxa"/>
            <w:vAlign w:val="center"/>
          </w:tcPr>
          <w:p w14:paraId="398D428B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Компания производитель</w:t>
            </w:r>
          </w:p>
        </w:tc>
        <w:tc>
          <w:tcPr>
            <w:tcW w:w="2238" w:type="dxa"/>
            <w:vAlign w:val="center"/>
          </w:tcPr>
          <w:p w14:paraId="7B3EA69C" w14:textId="77777777" w:rsidR="00F47CCC" w:rsidRPr="001D05F2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6" w:type="dxa"/>
            <w:vAlign w:val="center"/>
          </w:tcPr>
          <w:p w14:paraId="2D8A9FE4" w14:textId="72345E88" w:rsidR="00F47CCC" w:rsidRPr="000314F3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Honeywell</w:t>
            </w:r>
          </w:p>
        </w:tc>
        <w:tc>
          <w:tcPr>
            <w:tcW w:w="1973" w:type="dxa"/>
            <w:vAlign w:val="center"/>
          </w:tcPr>
          <w:p w14:paraId="080ADD6C" w14:textId="0F77CC4D" w:rsidR="00F47CCC" w:rsidRPr="000314F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41" w:type="dxa"/>
            <w:vAlign w:val="center"/>
          </w:tcPr>
          <w:p w14:paraId="23DD324E" w14:textId="33EAF3D1" w:rsidR="00F47CCC" w:rsidRPr="000314F3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Honeywell</w:t>
            </w:r>
          </w:p>
        </w:tc>
      </w:tr>
      <w:tr w:rsidR="00F47CCC" w14:paraId="62EFDEC4" w14:textId="77777777" w:rsidTr="00F47CCC">
        <w:trPr>
          <w:trHeight w:val="966"/>
        </w:trPr>
        <w:tc>
          <w:tcPr>
            <w:tcW w:w="1985" w:type="dxa"/>
            <w:vAlign w:val="center"/>
          </w:tcPr>
          <w:p w14:paraId="3C8D41FA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Страна производства</w:t>
            </w:r>
          </w:p>
        </w:tc>
        <w:tc>
          <w:tcPr>
            <w:tcW w:w="2238" w:type="dxa"/>
            <w:vAlign w:val="center"/>
          </w:tcPr>
          <w:p w14:paraId="1228EC77" w14:textId="77777777" w:rsidR="00F47CCC" w:rsidRPr="001D05F2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06" w:type="dxa"/>
            <w:vAlign w:val="center"/>
          </w:tcPr>
          <w:p w14:paraId="47044023" w14:textId="1DE89656" w:rsidR="00F47CCC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США</w:t>
            </w:r>
          </w:p>
        </w:tc>
        <w:tc>
          <w:tcPr>
            <w:tcW w:w="1973" w:type="dxa"/>
            <w:vAlign w:val="center"/>
          </w:tcPr>
          <w:p w14:paraId="5ABFA326" w14:textId="59ECBCAF" w:rsidR="00F47CCC" w:rsidRPr="000314F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41" w:type="dxa"/>
            <w:vAlign w:val="center"/>
          </w:tcPr>
          <w:p w14:paraId="04E2D814" w14:textId="0C6173ED" w:rsidR="00F47CCC" w:rsidRPr="000314F3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США</w:t>
            </w:r>
          </w:p>
        </w:tc>
      </w:tr>
      <w:tr w:rsidR="00F47CCC" w14:paraId="2126A035" w14:textId="77777777" w:rsidTr="00EE49FD">
        <w:trPr>
          <w:trHeight w:val="966"/>
        </w:trPr>
        <w:tc>
          <w:tcPr>
            <w:tcW w:w="1985" w:type="dxa"/>
            <w:vAlign w:val="center"/>
          </w:tcPr>
          <w:p w14:paraId="2741E7F6" w14:textId="5EF6A1C8" w:rsidR="00F47CCC" w:rsidRPr="00FE3E77" w:rsidRDefault="00EE49FD" w:rsidP="00EE49FD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Погрешность прибора</w:t>
            </w:r>
          </w:p>
        </w:tc>
        <w:tc>
          <w:tcPr>
            <w:tcW w:w="2238" w:type="dxa"/>
            <w:vAlign w:val="center"/>
          </w:tcPr>
          <w:p w14:paraId="266C8B48" w14:textId="0A899FE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  <w:r w:rsidR="001C166C">
              <w:rPr>
                <w:rFonts w:ascii="Times New Roman" w:hAnsi="Times New Roman"/>
                <w:sz w:val="28"/>
                <w:szCs w:val="28"/>
              </w:rPr>
              <w:t>01</w:t>
            </w:r>
            <w:r w:rsidR="00EE49F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="00EE49FD">
              <w:rPr>
                <w:rFonts w:ascii="Times New Roman" w:hAnsi="Times New Roman"/>
                <w:sz w:val="28"/>
                <w:szCs w:val="28"/>
              </w:rPr>
              <w:t>град/час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06" w:type="dxa"/>
            <w:vAlign w:val="center"/>
          </w:tcPr>
          <w:p w14:paraId="2D280480" w14:textId="41E86835" w:rsidR="00F47CCC" w:rsidRPr="000314F3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0.0035</w:t>
            </w:r>
            <w:r w:rsidR="00EE49FD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 w:rsidR="00EE49FD">
              <w:rPr>
                <w:rFonts w:ascii="Times New Roman" w:hAnsi="Times New Roman"/>
                <w:sz w:val="28"/>
                <w:szCs w:val="28"/>
              </w:rPr>
              <w:t>град/час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73" w:type="dxa"/>
            <w:vAlign w:val="center"/>
          </w:tcPr>
          <w:p w14:paraId="3A587E28" w14:textId="62CBE8F7" w:rsidR="00F47CCC" w:rsidRPr="004D5871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</w:t>
            </w:r>
            <w:r w:rsidR="00EE49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[g]</w:t>
            </w:r>
          </w:p>
        </w:tc>
        <w:tc>
          <w:tcPr>
            <w:tcW w:w="2241" w:type="dxa"/>
            <w:vAlign w:val="center"/>
          </w:tcPr>
          <w:p w14:paraId="6FEC8AD0" w14:textId="5AC0634D" w:rsidR="00F47CCC" w:rsidRPr="004D5871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B27B1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EE49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[g]</w:t>
            </w:r>
          </w:p>
        </w:tc>
      </w:tr>
      <w:tr w:rsidR="00F47CCC" w14:paraId="0A6E1DF4" w14:textId="77777777" w:rsidTr="00F47CCC">
        <w:trPr>
          <w:trHeight w:val="966"/>
        </w:trPr>
        <w:tc>
          <w:tcPr>
            <w:tcW w:w="1985" w:type="dxa"/>
            <w:vAlign w:val="center"/>
          </w:tcPr>
          <w:p w14:paraId="61DCD271" w14:textId="55B0F42E" w:rsidR="00F47CCC" w:rsidRPr="00785A1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Диапазон измерений</w:t>
            </w:r>
          </w:p>
        </w:tc>
        <w:tc>
          <w:tcPr>
            <w:tcW w:w="2238" w:type="dxa"/>
            <w:vAlign w:val="center"/>
          </w:tcPr>
          <w:p w14:paraId="6F8213F0" w14:textId="36277794" w:rsidR="00F47CCC" w:rsidRPr="00785A1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785A13">
              <w:rPr>
                <w:rFonts w:ascii="Times New Roman" w:hAnsi="Times New Roman"/>
                <w:sz w:val="28"/>
                <w:szCs w:val="28"/>
                <w:u w:val="single"/>
              </w:rPr>
              <w:t>+</w:t>
            </w:r>
            <w:r w:rsidRPr="00785A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C166C">
              <w:rPr>
                <w:rFonts w:ascii="Times New Roman" w:hAnsi="Times New Roman"/>
                <w:sz w:val="28"/>
                <w:szCs w:val="28"/>
              </w:rPr>
              <w:t>300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град/сек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06" w:type="dxa"/>
            <w:vAlign w:val="center"/>
          </w:tcPr>
          <w:p w14:paraId="6C43C4B0" w14:textId="2DC54DDD" w:rsidR="00F47CCC" w:rsidRPr="00785A1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85A13">
              <w:rPr>
                <w:rFonts w:ascii="Times New Roman" w:hAnsi="Times New Roman"/>
                <w:sz w:val="28"/>
                <w:szCs w:val="28"/>
                <w:u w:val="single"/>
              </w:rPr>
              <w:t>+</w:t>
            </w:r>
            <w:r w:rsidRPr="00785A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C166C">
              <w:rPr>
                <w:rFonts w:ascii="Times New Roman" w:hAnsi="Times New Roman"/>
                <w:sz w:val="28"/>
                <w:szCs w:val="28"/>
              </w:rPr>
              <w:t>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00,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град/сек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973" w:type="dxa"/>
            <w:vAlign w:val="center"/>
          </w:tcPr>
          <w:p w14:paraId="7DA01312" w14:textId="40B109A5" w:rsidR="00F47CCC" w:rsidRPr="00785A1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5A13">
              <w:rPr>
                <w:rFonts w:ascii="Times New Roman" w:hAnsi="Times New Roman"/>
                <w:sz w:val="28"/>
                <w:szCs w:val="28"/>
                <w:u w:val="single"/>
              </w:rPr>
              <w:t>+</w:t>
            </w:r>
            <w:r w:rsidRPr="00785A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27B1A">
              <w:rPr>
                <w:rFonts w:ascii="Times New Roman" w:hAnsi="Times New Roman"/>
                <w:sz w:val="28"/>
                <w:szCs w:val="28"/>
              </w:rPr>
              <w:t>10</w:t>
            </w:r>
            <w:r w:rsidR="00EE49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[g]</w:t>
            </w:r>
          </w:p>
        </w:tc>
        <w:tc>
          <w:tcPr>
            <w:tcW w:w="2241" w:type="dxa"/>
            <w:vAlign w:val="center"/>
          </w:tcPr>
          <w:p w14:paraId="0108A669" w14:textId="48067017" w:rsidR="00F47CCC" w:rsidRPr="00785A1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85A13">
              <w:rPr>
                <w:rFonts w:ascii="Times New Roman" w:hAnsi="Times New Roman"/>
                <w:sz w:val="28"/>
                <w:szCs w:val="28"/>
                <w:u w:val="single"/>
              </w:rPr>
              <w:t>+</w:t>
            </w:r>
            <w:r w:rsidRPr="00785A1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27B1A">
              <w:rPr>
                <w:rFonts w:ascii="Times New Roman" w:hAnsi="Times New Roman"/>
                <w:sz w:val="28"/>
                <w:szCs w:val="28"/>
              </w:rPr>
              <w:t>60</w:t>
            </w:r>
            <w:r w:rsidR="00EE49F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E49FD">
              <w:rPr>
                <w:rFonts w:ascii="Times New Roman" w:hAnsi="Times New Roman"/>
                <w:sz w:val="28"/>
                <w:szCs w:val="28"/>
                <w:lang w:val="en-US"/>
              </w:rPr>
              <w:t>[g]</w:t>
            </w:r>
          </w:p>
        </w:tc>
      </w:tr>
      <w:tr w:rsidR="00F47CCC" w14:paraId="2F3EC184" w14:textId="77777777" w:rsidTr="00F47CCC">
        <w:trPr>
          <w:trHeight w:val="966"/>
        </w:trPr>
        <w:tc>
          <w:tcPr>
            <w:tcW w:w="1985" w:type="dxa"/>
            <w:vAlign w:val="center"/>
          </w:tcPr>
          <w:p w14:paraId="3D7FD489" w14:textId="77777777" w:rsidR="00F47CCC" w:rsidRPr="00FE3E77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Масса,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гр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38" w:type="dxa"/>
            <w:vAlign w:val="center"/>
          </w:tcPr>
          <w:p w14:paraId="6C095CC4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306" w:type="dxa"/>
            <w:vAlign w:val="center"/>
          </w:tcPr>
          <w:p w14:paraId="3E38B29B" w14:textId="1E9558E5" w:rsidR="00F47CCC" w:rsidRPr="004D5871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454</w:t>
            </w:r>
          </w:p>
        </w:tc>
        <w:tc>
          <w:tcPr>
            <w:tcW w:w="1973" w:type="dxa"/>
            <w:vAlign w:val="center"/>
          </w:tcPr>
          <w:p w14:paraId="36547094" w14:textId="5A2B5873" w:rsidR="00F47CCC" w:rsidRPr="004D5871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41" w:type="dxa"/>
            <w:vAlign w:val="center"/>
          </w:tcPr>
          <w:p w14:paraId="606FAA0A" w14:textId="41F8D5D8" w:rsidR="00F47CCC" w:rsidRPr="001C166C" w:rsidRDefault="001C166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</w:t>
            </w:r>
          </w:p>
        </w:tc>
      </w:tr>
      <w:tr w:rsidR="00F47CCC" w14:paraId="5EE60518" w14:textId="77777777" w:rsidTr="00F47CCC">
        <w:trPr>
          <w:trHeight w:val="966"/>
        </w:trPr>
        <w:tc>
          <w:tcPr>
            <w:tcW w:w="1985" w:type="dxa"/>
            <w:vAlign w:val="center"/>
          </w:tcPr>
          <w:p w14:paraId="1592BF78" w14:textId="77777777" w:rsidR="00F47CCC" w:rsidRPr="00FE3E77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Габаритные размеры,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мм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238" w:type="dxa"/>
            <w:vAlign w:val="center"/>
          </w:tcPr>
          <w:p w14:paraId="39C82241" w14:textId="77777777" w:rsidR="00F47CC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306" w:type="dxa"/>
            <w:vAlign w:val="center"/>
          </w:tcPr>
          <w:p w14:paraId="4DD6F247" w14:textId="173F3841" w:rsidR="00F47CCC" w:rsidRPr="001C166C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Ø8</w:t>
            </w:r>
            <w:r w:rsidR="001C166C">
              <w:rPr>
                <w:rFonts w:ascii="Times New Roman" w:hAnsi="Times New Roman"/>
                <w:sz w:val="28"/>
                <w:szCs w:val="28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1C166C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1973" w:type="dxa"/>
            <w:vAlign w:val="center"/>
          </w:tcPr>
          <w:p w14:paraId="13F5465E" w14:textId="5F41A2CE" w:rsidR="00F47CCC" w:rsidRPr="00785A13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241" w:type="dxa"/>
            <w:vAlign w:val="center"/>
          </w:tcPr>
          <w:p w14:paraId="439934ED" w14:textId="3CD6F861" w:rsidR="00F47CCC" w:rsidRPr="00B27B1A" w:rsidRDefault="00F47CCC" w:rsidP="00F47CC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Ø</w:t>
            </w:r>
            <w:r w:rsidR="00B27B1A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</w:tbl>
    <w:p w14:paraId="0D6D413D" w14:textId="23171E84" w:rsidR="00F47CCC" w:rsidRDefault="00F47CCC" w:rsidP="00F47CC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93FB9F2" w14:textId="77777777" w:rsidR="00B27B1A" w:rsidRDefault="00704751" w:rsidP="00B27B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полученных данных можно видеть, что выбранные чувствительные элемент</w:t>
      </w:r>
      <w:r w:rsidR="001719FC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полностью удовлетворяют требованиям технического задания.</w:t>
      </w:r>
    </w:p>
    <w:p w14:paraId="4B47D524" w14:textId="6361C7ED" w:rsidR="00704751" w:rsidRDefault="00B27B1A" w:rsidP="00B27B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EFED742" w14:textId="200047FF" w:rsidR="00704751" w:rsidRPr="003351D6" w:rsidRDefault="00704751" w:rsidP="003351D6">
      <w:pPr>
        <w:spacing w:after="0" w:line="360" w:lineRule="auto"/>
        <w:ind w:firstLine="708"/>
        <w:jc w:val="center"/>
        <w:rPr>
          <w:rFonts w:ascii="Times New Roman" w:hAnsi="Times New Roman"/>
          <w:b/>
          <w:sz w:val="28"/>
          <w:szCs w:val="28"/>
        </w:rPr>
      </w:pPr>
      <w:r w:rsidRPr="00704751">
        <w:rPr>
          <w:rFonts w:ascii="Times New Roman" w:hAnsi="Times New Roman"/>
          <w:b/>
          <w:sz w:val="32"/>
          <w:szCs w:val="28"/>
        </w:rPr>
        <w:lastRenderedPageBreak/>
        <w:t>Список использованных источников</w:t>
      </w:r>
    </w:p>
    <w:p w14:paraId="09439B8C" w14:textId="77777777" w:rsidR="009D23EE" w:rsidRDefault="009D23EE" w:rsidP="0070475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C79EB97" w14:textId="53F836E8" w:rsidR="00704751" w:rsidRPr="003351D6" w:rsidRDefault="00704751" w:rsidP="003351D6">
      <w:pPr>
        <w:pStyle w:val="a5"/>
        <w:numPr>
          <w:ilvl w:val="0"/>
          <w:numId w:val="5"/>
        </w:numPr>
        <w:spacing w:after="0" w:line="360" w:lineRule="auto"/>
        <w:ind w:left="851" w:right="284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Salychev O.S.MEMS-based Inertial Navigation: Expectations and Reality. – M.: BMSTU Press, 2012. – 208.</w:t>
      </w:r>
    </w:p>
    <w:p w14:paraId="39DBA061" w14:textId="77777777" w:rsidR="003351D6" w:rsidRDefault="00704751" w:rsidP="003351D6">
      <w:pPr>
        <w:pStyle w:val="a5"/>
        <w:numPr>
          <w:ilvl w:val="0"/>
          <w:numId w:val="5"/>
        </w:numPr>
        <w:spacing w:after="0" w:line="360" w:lineRule="auto"/>
        <w:ind w:left="851" w:righ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Бромберг П.В. «Теория инерциальных систем навигации». – М.: Наука, 1979.</w:t>
      </w:r>
    </w:p>
    <w:p w14:paraId="4146D5C3" w14:textId="0411CC6A" w:rsidR="003351D6" w:rsidRPr="003351D6" w:rsidRDefault="003351D6" w:rsidP="003351D6">
      <w:pPr>
        <w:pStyle w:val="a5"/>
        <w:numPr>
          <w:ilvl w:val="0"/>
          <w:numId w:val="5"/>
        </w:numPr>
        <w:spacing w:after="0" w:line="360" w:lineRule="auto"/>
        <w:ind w:left="851" w:right="284"/>
        <w:jc w:val="both"/>
        <w:rPr>
          <w:rFonts w:ascii="Times New Roman" w:hAnsi="Times New Roman"/>
          <w:sz w:val="28"/>
          <w:szCs w:val="28"/>
        </w:rPr>
      </w:pPr>
      <w:r w:rsidRPr="003351D6">
        <w:rPr>
          <w:rFonts w:ascii="Times New Roman" w:hAnsi="Times New Roman"/>
          <w:sz w:val="28"/>
          <w:szCs w:val="28"/>
        </w:rPr>
        <w:t>Гироскопические системы: [Учеб. для вузов по спец. «Гироскоп. приборы и системы»: В 3 ч.] / Под ред. Д. С. Пельпора. – 2-е изд., перераб. и доп. – М. : Высш. шк., 1988.</w:t>
      </w:r>
    </w:p>
    <w:p w14:paraId="0C78114C" w14:textId="312335F2" w:rsidR="00704751" w:rsidRPr="00704751" w:rsidRDefault="00912CAA" w:rsidP="003351D6">
      <w:pPr>
        <w:pStyle w:val="a5"/>
        <w:numPr>
          <w:ilvl w:val="0"/>
          <w:numId w:val="5"/>
        </w:numPr>
        <w:spacing w:after="0" w:line="360" w:lineRule="auto"/>
        <w:ind w:left="851" w:righ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Конспекты лекций по курсу «Бесплатформенная инерциальная навигация», Пазычев Д.Б., МГТУ им. Н.Э. Баумана. 2018.</w:t>
      </w:r>
      <w:r w:rsidR="00B27B1A" w:rsidRPr="00704751">
        <w:rPr>
          <w:rFonts w:ascii="Times New Roman" w:hAnsi="Times New Roman"/>
          <w:sz w:val="28"/>
          <w:szCs w:val="28"/>
        </w:rPr>
        <w:t xml:space="preserve"> </w:t>
      </w:r>
    </w:p>
    <w:p w14:paraId="306D7588" w14:textId="5649A356" w:rsidR="00704751" w:rsidRDefault="00704751" w:rsidP="003351D6">
      <w:pPr>
        <w:pStyle w:val="a5"/>
        <w:numPr>
          <w:ilvl w:val="0"/>
          <w:numId w:val="5"/>
        </w:numPr>
        <w:spacing w:after="0" w:line="360" w:lineRule="auto"/>
        <w:ind w:left="851" w:right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Официальный сайт компании «</w:t>
      </w:r>
      <w:r>
        <w:rPr>
          <w:rFonts w:ascii="Times New Roman" w:hAnsi="Times New Roman"/>
          <w:sz w:val="28"/>
          <w:szCs w:val="28"/>
          <w:lang w:val="en-US"/>
        </w:rPr>
        <w:t>Honeywell</w:t>
      </w:r>
      <w:r>
        <w:rPr>
          <w:rFonts w:ascii="Times New Roman" w:hAnsi="Times New Roman"/>
          <w:sz w:val="28"/>
          <w:szCs w:val="28"/>
        </w:rPr>
        <w:t>»</w:t>
      </w:r>
      <w:r w:rsidRPr="00704751">
        <w:rPr>
          <w:rFonts w:ascii="Times New Roman" w:hAnsi="Times New Roman"/>
          <w:sz w:val="28"/>
          <w:szCs w:val="28"/>
        </w:rPr>
        <w:t xml:space="preserve"> - </w:t>
      </w:r>
      <w:hyperlink r:id="rId26" w:history="1">
        <w:r w:rsidRPr="004102FD">
          <w:rPr>
            <w:rStyle w:val="a3"/>
            <w:rFonts w:ascii="Times New Roman" w:hAnsi="Times New Roman"/>
            <w:sz w:val="28"/>
            <w:szCs w:val="28"/>
          </w:rPr>
          <w:t>www.honeywell.com</w:t>
        </w:r>
      </w:hyperlink>
    </w:p>
    <w:p w14:paraId="5F80188C" w14:textId="08681FAB" w:rsidR="007D4B7F" w:rsidRDefault="007D4B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B1842F" w14:textId="0EB6E7E0" w:rsidR="007D4B7F" w:rsidRDefault="007D4B7F" w:rsidP="007D4B7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14:paraId="19EA3732" w14:textId="40A29A53" w:rsidR="007D4B7F" w:rsidRPr="007D4B7F" w:rsidRDefault="007D4B7F" w:rsidP="007D4B7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Навигационный алгоритм</w:t>
      </w:r>
    </w:p>
    <w:p w14:paraId="1D93AB48" w14:textId="31E9C452" w:rsidR="00704751" w:rsidRPr="00912CAA" w:rsidRDefault="007D4B7F" w:rsidP="007D4B7F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9FF6A7" wp14:editId="5E502C26">
            <wp:extent cx="8047860" cy="5665074"/>
            <wp:effectExtent l="0" t="8890" r="190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56943" cy="567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751" w:rsidRPr="00912CAA" w:rsidSect="00F86EBE">
      <w:footerReference w:type="default" r:id="rId28"/>
      <w:footerReference w:type="first" r:id="rId29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8BA67" w14:textId="77777777" w:rsidR="0054200E" w:rsidRDefault="0054200E" w:rsidP="00CC7D70">
      <w:pPr>
        <w:spacing w:after="0" w:line="240" w:lineRule="auto"/>
      </w:pPr>
      <w:r>
        <w:separator/>
      </w:r>
    </w:p>
  </w:endnote>
  <w:endnote w:type="continuationSeparator" w:id="0">
    <w:p w14:paraId="314167D4" w14:textId="77777777" w:rsidR="0054200E" w:rsidRDefault="0054200E" w:rsidP="00CC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20002A87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784713"/>
      <w:docPartObj>
        <w:docPartGallery w:val="Page Numbers (Bottom of Page)"/>
        <w:docPartUnique/>
      </w:docPartObj>
    </w:sdtPr>
    <w:sdtEndPr/>
    <w:sdtContent>
      <w:p w14:paraId="4CEC020B" w14:textId="3A8230D7" w:rsidR="0054200E" w:rsidRDefault="0054200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D20">
          <w:rPr>
            <w:noProof/>
          </w:rPr>
          <w:t>2</w:t>
        </w:r>
        <w:r>
          <w:fldChar w:fldCharType="end"/>
        </w:r>
      </w:p>
    </w:sdtContent>
  </w:sdt>
  <w:p w14:paraId="0FF9A36B" w14:textId="77777777" w:rsidR="0054200E" w:rsidRDefault="0054200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954100"/>
      <w:docPartObj>
        <w:docPartGallery w:val="Page Numbers (Bottom of Page)"/>
        <w:docPartUnique/>
      </w:docPartObj>
    </w:sdtPr>
    <w:sdtEndPr/>
    <w:sdtContent>
      <w:p w14:paraId="082F654D" w14:textId="4FCA7A15" w:rsidR="0054200E" w:rsidRDefault="0054200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D20">
          <w:rPr>
            <w:noProof/>
          </w:rPr>
          <w:t>1</w:t>
        </w:r>
        <w:r>
          <w:fldChar w:fldCharType="end"/>
        </w:r>
      </w:p>
    </w:sdtContent>
  </w:sdt>
  <w:p w14:paraId="0AB00AF2" w14:textId="77777777" w:rsidR="0054200E" w:rsidRDefault="0054200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462EA" w14:textId="77777777" w:rsidR="0054200E" w:rsidRDefault="0054200E" w:rsidP="00CC7D70">
      <w:pPr>
        <w:spacing w:after="0" w:line="240" w:lineRule="auto"/>
      </w:pPr>
      <w:r>
        <w:separator/>
      </w:r>
    </w:p>
  </w:footnote>
  <w:footnote w:type="continuationSeparator" w:id="0">
    <w:p w14:paraId="530136D8" w14:textId="77777777" w:rsidR="0054200E" w:rsidRDefault="0054200E" w:rsidP="00CC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1B7"/>
    <w:multiLevelType w:val="hybridMultilevel"/>
    <w:tmpl w:val="58F2A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066AA"/>
    <w:multiLevelType w:val="hybridMultilevel"/>
    <w:tmpl w:val="85B85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604BA"/>
    <w:multiLevelType w:val="hybridMultilevel"/>
    <w:tmpl w:val="064E37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F37089"/>
    <w:multiLevelType w:val="hybridMultilevel"/>
    <w:tmpl w:val="2A043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A63D7"/>
    <w:multiLevelType w:val="hybridMultilevel"/>
    <w:tmpl w:val="DD4C6B46"/>
    <w:lvl w:ilvl="0" w:tplc="62E08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A705A5"/>
    <w:multiLevelType w:val="hybridMultilevel"/>
    <w:tmpl w:val="F154DE00"/>
    <w:lvl w:ilvl="0" w:tplc="A238B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A7D86"/>
    <w:multiLevelType w:val="hybridMultilevel"/>
    <w:tmpl w:val="7E505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94A73"/>
    <w:multiLevelType w:val="hybridMultilevel"/>
    <w:tmpl w:val="D8EC6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713C"/>
    <w:multiLevelType w:val="hybridMultilevel"/>
    <w:tmpl w:val="BBE857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59B650E"/>
    <w:multiLevelType w:val="hybridMultilevel"/>
    <w:tmpl w:val="B0E2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C4E"/>
    <w:multiLevelType w:val="hybridMultilevel"/>
    <w:tmpl w:val="A1F853A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34C76AF8"/>
    <w:multiLevelType w:val="hybridMultilevel"/>
    <w:tmpl w:val="3B9C4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30472"/>
    <w:multiLevelType w:val="hybridMultilevel"/>
    <w:tmpl w:val="88302F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1F68F0"/>
    <w:multiLevelType w:val="hybridMultilevel"/>
    <w:tmpl w:val="AE2AF61A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4D770A3B"/>
    <w:multiLevelType w:val="hybridMultilevel"/>
    <w:tmpl w:val="54F46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7398D"/>
    <w:multiLevelType w:val="hybridMultilevel"/>
    <w:tmpl w:val="1E8E7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0108E"/>
    <w:multiLevelType w:val="hybridMultilevel"/>
    <w:tmpl w:val="745455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16"/>
  </w:num>
  <w:num w:numId="7">
    <w:abstractNumId w:val="1"/>
  </w:num>
  <w:num w:numId="8">
    <w:abstractNumId w:val="2"/>
  </w:num>
  <w:num w:numId="9">
    <w:abstractNumId w:val="12"/>
  </w:num>
  <w:num w:numId="10">
    <w:abstractNumId w:val="8"/>
  </w:num>
  <w:num w:numId="11">
    <w:abstractNumId w:val="14"/>
  </w:num>
  <w:num w:numId="12">
    <w:abstractNumId w:val="3"/>
  </w:num>
  <w:num w:numId="13">
    <w:abstractNumId w:val="15"/>
  </w:num>
  <w:num w:numId="14">
    <w:abstractNumId w:val="6"/>
  </w:num>
  <w:num w:numId="15">
    <w:abstractNumId w:val="13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24B"/>
    <w:rsid w:val="000159D5"/>
    <w:rsid w:val="000314F3"/>
    <w:rsid w:val="000529EE"/>
    <w:rsid w:val="00061EC1"/>
    <w:rsid w:val="00084EF6"/>
    <w:rsid w:val="0009024B"/>
    <w:rsid w:val="00090C1C"/>
    <w:rsid w:val="00096A6C"/>
    <w:rsid w:val="000B493A"/>
    <w:rsid w:val="000D36D1"/>
    <w:rsid w:val="000D521B"/>
    <w:rsid w:val="000E6B4A"/>
    <w:rsid w:val="000F2C4F"/>
    <w:rsid w:val="00111EA5"/>
    <w:rsid w:val="00137BED"/>
    <w:rsid w:val="00137D31"/>
    <w:rsid w:val="001719FC"/>
    <w:rsid w:val="001944DA"/>
    <w:rsid w:val="00194BB0"/>
    <w:rsid w:val="001C166C"/>
    <w:rsid w:val="001D05F2"/>
    <w:rsid w:val="00213A84"/>
    <w:rsid w:val="00213CE8"/>
    <w:rsid w:val="00246F40"/>
    <w:rsid w:val="00266FDE"/>
    <w:rsid w:val="002B4CC6"/>
    <w:rsid w:val="002C1AC8"/>
    <w:rsid w:val="002D3DC4"/>
    <w:rsid w:val="002D49B2"/>
    <w:rsid w:val="002D50BB"/>
    <w:rsid w:val="002E2647"/>
    <w:rsid w:val="002F06E0"/>
    <w:rsid w:val="00301DDB"/>
    <w:rsid w:val="00302166"/>
    <w:rsid w:val="003115F3"/>
    <w:rsid w:val="0032723E"/>
    <w:rsid w:val="003351D6"/>
    <w:rsid w:val="00344157"/>
    <w:rsid w:val="00362F7A"/>
    <w:rsid w:val="0038230F"/>
    <w:rsid w:val="003A46E2"/>
    <w:rsid w:val="003C0E0D"/>
    <w:rsid w:val="00416BDE"/>
    <w:rsid w:val="004364EA"/>
    <w:rsid w:val="00436522"/>
    <w:rsid w:val="00467325"/>
    <w:rsid w:val="00484068"/>
    <w:rsid w:val="004A2522"/>
    <w:rsid w:val="004D5871"/>
    <w:rsid w:val="0052505F"/>
    <w:rsid w:val="00533D13"/>
    <w:rsid w:val="00535B8F"/>
    <w:rsid w:val="0054200E"/>
    <w:rsid w:val="00542A06"/>
    <w:rsid w:val="0055728B"/>
    <w:rsid w:val="00563E4E"/>
    <w:rsid w:val="00575C61"/>
    <w:rsid w:val="005A1576"/>
    <w:rsid w:val="005A5555"/>
    <w:rsid w:val="005C0633"/>
    <w:rsid w:val="005C1447"/>
    <w:rsid w:val="005E017E"/>
    <w:rsid w:val="005F2719"/>
    <w:rsid w:val="005F3BBD"/>
    <w:rsid w:val="00647B77"/>
    <w:rsid w:val="00664306"/>
    <w:rsid w:val="00676850"/>
    <w:rsid w:val="00683393"/>
    <w:rsid w:val="006912D1"/>
    <w:rsid w:val="006A09D4"/>
    <w:rsid w:val="006D7C53"/>
    <w:rsid w:val="006F0592"/>
    <w:rsid w:val="006F267C"/>
    <w:rsid w:val="006F5586"/>
    <w:rsid w:val="007010EB"/>
    <w:rsid w:val="00704751"/>
    <w:rsid w:val="007052B6"/>
    <w:rsid w:val="007268BF"/>
    <w:rsid w:val="00742A22"/>
    <w:rsid w:val="00760222"/>
    <w:rsid w:val="007624E2"/>
    <w:rsid w:val="00775C93"/>
    <w:rsid w:val="00785A13"/>
    <w:rsid w:val="00786896"/>
    <w:rsid w:val="007A53E6"/>
    <w:rsid w:val="007C081E"/>
    <w:rsid w:val="007C152C"/>
    <w:rsid w:val="007D4B7F"/>
    <w:rsid w:val="007F09F0"/>
    <w:rsid w:val="00803633"/>
    <w:rsid w:val="00805D71"/>
    <w:rsid w:val="0081529F"/>
    <w:rsid w:val="008169ED"/>
    <w:rsid w:val="00846660"/>
    <w:rsid w:val="00853360"/>
    <w:rsid w:val="00866C35"/>
    <w:rsid w:val="00876945"/>
    <w:rsid w:val="00883B7D"/>
    <w:rsid w:val="008D776E"/>
    <w:rsid w:val="008F11ED"/>
    <w:rsid w:val="008F4971"/>
    <w:rsid w:val="00912CAA"/>
    <w:rsid w:val="00915912"/>
    <w:rsid w:val="00924C2F"/>
    <w:rsid w:val="009314AC"/>
    <w:rsid w:val="00951A15"/>
    <w:rsid w:val="00954C71"/>
    <w:rsid w:val="00965F88"/>
    <w:rsid w:val="00971786"/>
    <w:rsid w:val="009764D1"/>
    <w:rsid w:val="00985387"/>
    <w:rsid w:val="009A4BDF"/>
    <w:rsid w:val="009B67DC"/>
    <w:rsid w:val="009C4ED2"/>
    <w:rsid w:val="009D227C"/>
    <w:rsid w:val="009D23EE"/>
    <w:rsid w:val="009E6C92"/>
    <w:rsid w:val="00A06527"/>
    <w:rsid w:val="00A16A90"/>
    <w:rsid w:val="00A33DAF"/>
    <w:rsid w:val="00A502B6"/>
    <w:rsid w:val="00A65C0E"/>
    <w:rsid w:val="00A81213"/>
    <w:rsid w:val="00AA70F6"/>
    <w:rsid w:val="00AF0B8A"/>
    <w:rsid w:val="00B14A52"/>
    <w:rsid w:val="00B16D20"/>
    <w:rsid w:val="00B27B1A"/>
    <w:rsid w:val="00B40455"/>
    <w:rsid w:val="00B513BD"/>
    <w:rsid w:val="00B533FF"/>
    <w:rsid w:val="00B57662"/>
    <w:rsid w:val="00B633DB"/>
    <w:rsid w:val="00B63AC0"/>
    <w:rsid w:val="00B66E88"/>
    <w:rsid w:val="00B828A0"/>
    <w:rsid w:val="00BB2BCC"/>
    <w:rsid w:val="00BC0A26"/>
    <w:rsid w:val="00BF76D4"/>
    <w:rsid w:val="00C21282"/>
    <w:rsid w:val="00CA399E"/>
    <w:rsid w:val="00CC7D70"/>
    <w:rsid w:val="00CD6789"/>
    <w:rsid w:val="00CF02CB"/>
    <w:rsid w:val="00D025C3"/>
    <w:rsid w:val="00D1467A"/>
    <w:rsid w:val="00D2459B"/>
    <w:rsid w:val="00D40148"/>
    <w:rsid w:val="00D50022"/>
    <w:rsid w:val="00D61F17"/>
    <w:rsid w:val="00D64733"/>
    <w:rsid w:val="00D80048"/>
    <w:rsid w:val="00DA3B07"/>
    <w:rsid w:val="00DD7970"/>
    <w:rsid w:val="00DE3B9E"/>
    <w:rsid w:val="00E031F1"/>
    <w:rsid w:val="00E179F1"/>
    <w:rsid w:val="00E31F00"/>
    <w:rsid w:val="00E4629C"/>
    <w:rsid w:val="00E804D9"/>
    <w:rsid w:val="00ED396D"/>
    <w:rsid w:val="00ED7329"/>
    <w:rsid w:val="00EE49FD"/>
    <w:rsid w:val="00F15E51"/>
    <w:rsid w:val="00F41CFC"/>
    <w:rsid w:val="00F47CCC"/>
    <w:rsid w:val="00F67ED1"/>
    <w:rsid w:val="00F86EBE"/>
    <w:rsid w:val="00FA1EE8"/>
    <w:rsid w:val="00FC3697"/>
    <w:rsid w:val="00FC6071"/>
    <w:rsid w:val="00FD18FF"/>
    <w:rsid w:val="00FE0C68"/>
    <w:rsid w:val="00FE3E77"/>
    <w:rsid w:val="00FE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7570"/>
  <w15:docId w15:val="{1E1A4CEC-F2A0-4AB9-AFE5-2285F96A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B7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A1EE8"/>
    <w:pPr>
      <w:keepNext/>
      <w:keepLines/>
      <w:spacing w:before="480" w:after="0" w:line="360" w:lineRule="auto"/>
      <w:ind w:firstLine="708"/>
      <w:jc w:val="both"/>
      <w:outlineLvl w:val="0"/>
    </w:pPr>
    <w:rPr>
      <w:rFonts w:ascii="Times New Roman" w:eastAsiaTheme="majorEastAsia" w:hAnsi="Times New Roman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EE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styleId="a3">
    <w:name w:val="Hyperlink"/>
    <w:basedOn w:val="a0"/>
    <w:uiPriority w:val="99"/>
    <w:unhideWhenUsed/>
    <w:rsid w:val="00FA1EE8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FA1EE8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A1EE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A1EE8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A1EE8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CC7D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C7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D70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CC7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D70"/>
    <w:rPr>
      <w:rFonts w:ascii="Calibri" w:eastAsia="Calibri" w:hAnsi="Calibri" w:cs="Times New Roman"/>
    </w:rPr>
  </w:style>
  <w:style w:type="character" w:styleId="aa">
    <w:name w:val="Placeholder Text"/>
    <w:basedOn w:val="a0"/>
    <w:uiPriority w:val="99"/>
    <w:semiHidden/>
    <w:rsid w:val="00CF02CB"/>
    <w:rPr>
      <w:color w:val="808080"/>
    </w:rPr>
  </w:style>
  <w:style w:type="table" w:styleId="ab">
    <w:name w:val="Table Grid"/>
    <w:basedOn w:val="a1"/>
    <w:uiPriority w:val="39"/>
    <w:rsid w:val="00137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704751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A81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8121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4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honeywel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97EEE-A8A8-4B77-AF5F-6A2435444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Zura</dc:creator>
  <cp:lastModifiedBy>Михаил Голобоков</cp:lastModifiedBy>
  <cp:revision>8</cp:revision>
  <dcterms:created xsi:type="dcterms:W3CDTF">2019-05-30T11:53:00Z</dcterms:created>
  <dcterms:modified xsi:type="dcterms:W3CDTF">2020-01-28T19:16:00Z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