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9EF7" w14:textId="7288C4B3" w:rsidR="00700B8F" w:rsidRPr="00700B8F" w:rsidRDefault="00700B8F" w:rsidP="00700B8F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</w:pPr>
      <w:r w:rsidRPr="00700B8F"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  <w:t xml:space="preserve">Пример парсинга вакансии с сайта </w:t>
      </w:r>
      <w:r w:rsidRPr="00700B8F">
        <w:rPr>
          <w:rFonts w:ascii="Courier New" w:hAnsi="Courier New" w:cs="Courier New"/>
          <w:b/>
          <w:bCs/>
          <w:sz w:val="44"/>
          <w:szCs w:val="44"/>
          <w:u w:val="single"/>
        </w:rPr>
        <w:t>Super</w:t>
      </w:r>
      <w:r w:rsidRPr="00700B8F"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  <w:t xml:space="preserve"> </w:t>
      </w:r>
      <w:r w:rsidRPr="00700B8F">
        <w:rPr>
          <w:rFonts w:ascii="Courier New" w:hAnsi="Courier New" w:cs="Courier New"/>
          <w:b/>
          <w:bCs/>
          <w:sz w:val="44"/>
          <w:szCs w:val="44"/>
          <w:u w:val="single"/>
        </w:rPr>
        <w:t>Job</w:t>
      </w:r>
      <w:r w:rsidRPr="00700B8F">
        <w:rPr>
          <w:rFonts w:ascii="Courier New" w:hAnsi="Courier New" w:cs="Courier New"/>
          <w:b/>
          <w:bCs/>
          <w:sz w:val="44"/>
          <w:szCs w:val="44"/>
          <w:u w:val="single"/>
          <w:lang w:val="ru-RU"/>
        </w:rPr>
        <w:t>.</w:t>
      </w:r>
    </w:p>
    <w:p w14:paraId="13C6230E" w14:textId="77777777" w:rsidR="00700B8F" w:rsidRPr="00700B8F" w:rsidRDefault="00700B8F" w:rsidP="00700B8F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</w:p>
    <w:p w14:paraId="7154CD3C" w14:textId="333B81D7" w:rsidR="00700B8F" w:rsidRPr="00700B8F" w:rsidRDefault="00700B8F" w:rsidP="00700B8F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ru-RU"/>
        </w:rPr>
      </w:pPr>
      <w:r w:rsidRPr="00700B8F">
        <w:rPr>
          <w:rFonts w:ascii="Courier New" w:hAnsi="Courier New" w:cs="Courier New"/>
          <w:b/>
          <w:bCs/>
          <w:sz w:val="36"/>
          <w:szCs w:val="36"/>
          <w:lang w:val="ru-RU"/>
        </w:rPr>
        <w:t>Полученные данные передаются в виде словаря:</w:t>
      </w:r>
    </w:p>
    <w:p w14:paraId="034AF8A4" w14:textId="0452A371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E315DB4" w14:textId="1877C063" w:rsidR="00CF4D07" w:rsidRPr="004432B1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4432B1">
        <w:rPr>
          <w:rFonts w:ascii="Courier New" w:hAnsi="Courier New" w:cs="Courier New"/>
          <w:lang w:val="ru-RU"/>
        </w:rPr>
        <w:t>'</w:t>
      </w:r>
      <w:r w:rsidRPr="002A2D5F">
        <w:rPr>
          <w:rFonts w:ascii="Courier New" w:hAnsi="Courier New" w:cs="Courier New"/>
        </w:rPr>
        <w:t>id</w:t>
      </w:r>
      <w:r w:rsidRPr="004432B1">
        <w:rPr>
          <w:rFonts w:ascii="Courier New" w:hAnsi="Courier New" w:cs="Courier New"/>
          <w:lang w:val="ru-RU"/>
        </w:rPr>
        <w:t>_</w:t>
      </w:r>
      <w:r w:rsidRPr="002A2D5F">
        <w:rPr>
          <w:rFonts w:ascii="Courier New" w:hAnsi="Courier New" w:cs="Courier New"/>
        </w:rPr>
        <w:t>vac</w:t>
      </w:r>
      <w:r w:rsidRPr="004432B1">
        <w:rPr>
          <w:rFonts w:ascii="Courier New" w:hAnsi="Courier New" w:cs="Courier New"/>
          <w:lang w:val="ru-RU"/>
        </w:rPr>
        <w:t xml:space="preserve">': </w:t>
      </w:r>
      <w:r w:rsidRPr="004432B1">
        <w:rPr>
          <w:rFonts w:ascii="Courier New" w:hAnsi="Courier New" w:cs="Courier New"/>
          <w:b/>
          <w:bCs/>
          <w:lang w:val="ru-RU"/>
        </w:rPr>
        <w:t>'</w:t>
      </w:r>
      <w:r>
        <w:rPr>
          <w:rFonts w:ascii="Courier New" w:hAnsi="Courier New" w:cs="Courier New"/>
          <w:b/>
          <w:bCs/>
        </w:rPr>
        <w:t>sj</w:t>
      </w:r>
      <w:r w:rsidRPr="004432B1">
        <w:rPr>
          <w:rFonts w:ascii="Courier New" w:hAnsi="Courier New" w:cs="Courier New"/>
          <w:b/>
          <w:bCs/>
          <w:lang w:val="ru-RU"/>
        </w:rPr>
        <w:t>_33975102'</w:t>
      </w:r>
      <w:r w:rsidRPr="004432B1">
        <w:rPr>
          <w:rFonts w:ascii="Courier New" w:hAnsi="Courier New" w:cs="Courier New"/>
          <w:lang w:val="ru-RU"/>
        </w:rPr>
        <w:t>,</w:t>
      </w:r>
    </w:p>
    <w:p w14:paraId="76E4B016" w14:textId="6ABD0BF6" w:rsidR="00CF4D07" w:rsidRPr="004432B1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4432B1">
        <w:rPr>
          <w:rFonts w:ascii="Courier New" w:hAnsi="Courier New" w:cs="Courier New"/>
          <w:lang w:val="ru-RU"/>
        </w:rPr>
        <w:t>'</w:t>
      </w:r>
      <w:r w:rsidRPr="002A2D5F">
        <w:rPr>
          <w:rFonts w:ascii="Courier New" w:hAnsi="Courier New" w:cs="Courier New"/>
        </w:rPr>
        <w:t>name</w:t>
      </w:r>
      <w:r w:rsidRPr="004432B1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</w:rPr>
        <w:t>vac</w:t>
      </w:r>
      <w:r w:rsidRPr="004432B1">
        <w:rPr>
          <w:rFonts w:ascii="Courier New" w:hAnsi="Courier New" w:cs="Courier New"/>
          <w:lang w:val="ru-RU"/>
        </w:rPr>
        <w:t xml:space="preserve">': </w:t>
      </w:r>
      <w:r w:rsidR="004432B1" w:rsidRPr="004432B1">
        <w:rPr>
          <w:rFonts w:ascii="Courier New" w:hAnsi="Courier New" w:cs="Courier New"/>
          <w:b/>
          <w:bCs/>
          <w:lang w:val="ru-RU"/>
        </w:rPr>
        <w:t>'Менеджер по поддержке бизнеса'</w:t>
      </w:r>
      <w:r w:rsidRPr="004432B1">
        <w:rPr>
          <w:rFonts w:ascii="Courier New" w:hAnsi="Courier New" w:cs="Courier New"/>
          <w:b/>
          <w:bCs/>
          <w:lang w:val="ru-RU"/>
        </w:rPr>
        <w:t>,</w:t>
      </w:r>
    </w:p>
    <w:p w14:paraId="3E4429EA" w14:textId="5D52E9FB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3C08AC">
        <w:rPr>
          <w:rFonts w:ascii="Courier New" w:hAnsi="Courier New" w:cs="Courier New"/>
        </w:rPr>
        <w:t>'created_at'</w:t>
      </w:r>
      <w:r w:rsidRPr="003C08AC">
        <w:rPr>
          <w:rFonts w:ascii="Courier New" w:hAnsi="Courier New" w:cs="Courier New"/>
          <w:b/>
          <w:bCs/>
        </w:rPr>
        <w:t>: '2023-04-03'</w:t>
      </w:r>
    </w:p>
    <w:p w14:paraId="5808BB77" w14:textId="11556B40" w:rsidR="00CF4D07" w:rsidRPr="002A2D5F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2A2D5F">
        <w:rPr>
          <w:rFonts w:ascii="Courier New" w:hAnsi="Courier New" w:cs="Courier New"/>
        </w:rPr>
        <w:t>'salary_from'</w:t>
      </w:r>
      <w:r>
        <w:rPr>
          <w:rFonts w:ascii="Courier New" w:hAnsi="Courier New" w:cs="Courier New"/>
        </w:rPr>
        <w:t xml:space="preserve">: </w:t>
      </w:r>
      <w:r w:rsidR="004432B1" w:rsidRPr="004432B1">
        <w:rPr>
          <w:rFonts w:ascii="Courier New" w:hAnsi="Courier New" w:cs="Courier New"/>
          <w:b/>
          <w:bCs/>
        </w:rPr>
        <w:t>40000</w:t>
      </w:r>
      <w:r>
        <w:rPr>
          <w:rFonts w:ascii="Courier New" w:hAnsi="Courier New" w:cs="Courier New"/>
          <w:b/>
          <w:bCs/>
        </w:rPr>
        <w:t>,</w:t>
      </w:r>
    </w:p>
    <w:p w14:paraId="620CACAE" w14:textId="6B6C928E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'salary_to</w:t>
      </w:r>
      <w:r w:rsidRPr="002A2D5F">
        <w:rPr>
          <w:rFonts w:ascii="Courier New" w:hAnsi="Courier New" w:cs="Courier New"/>
          <w:b/>
          <w:bCs/>
        </w:rPr>
        <w:t>'</w:t>
      </w:r>
      <w:r>
        <w:rPr>
          <w:rFonts w:ascii="Courier New" w:hAnsi="Courier New" w:cs="Courier New"/>
          <w:b/>
          <w:bCs/>
        </w:rPr>
        <w:t xml:space="preserve">: </w:t>
      </w:r>
      <w:r w:rsidRPr="00752A65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/>
          <w:b/>
          <w:bCs/>
        </w:rPr>
        <w:t>,</w:t>
      </w:r>
    </w:p>
    <w:p w14:paraId="1B4970FF" w14:textId="33FE7D84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place</w:t>
      </w:r>
      <w:r w:rsidRPr="002A2D5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: </w:t>
      </w:r>
      <w:r w:rsidR="004432B1" w:rsidRPr="004432B1">
        <w:rPr>
          <w:rFonts w:ascii="Courier New" w:hAnsi="Courier New" w:cs="Courier New"/>
          <w:b/>
          <w:bCs/>
        </w:rPr>
        <w:t>'Ставрополь'</w:t>
      </w:r>
      <w:r>
        <w:rPr>
          <w:rFonts w:ascii="Courier New" w:hAnsi="Courier New" w:cs="Courier New"/>
          <w:b/>
          <w:bCs/>
        </w:rPr>
        <w:t>,</w:t>
      </w:r>
    </w:p>
    <w:p w14:paraId="6B809BAF" w14:textId="0457A079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</w:rPr>
      </w:pPr>
      <w:r w:rsidRPr="002A2D5F">
        <w:rPr>
          <w:rFonts w:ascii="Courier New" w:hAnsi="Courier New" w:cs="Courier New"/>
        </w:rPr>
        <w:t>'url_vac'</w:t>
      </w:r>
      <w:r w:rsidRPr="002A2D5F">
        <w:rPr>
          <w:rFonts w:ascii="Courier New" w:hAnsi="Courier New" w:cs="Courier New"/>
          <w:b/>
          <w:bCs/>
        </w:rPr>
        <w:t xml:space="preserve">: </w:t>
      </w:r>
      <w:r w:rsidR="003C08AC" w:rsidRPr="003C08AC">
        <w:rPr>
          <w:rFonts w:ascii="Courier New" w:hAnsi="Courier New" w:cs="Courier New"/>
          <w:b/>
          <w:bCs/>
        </w:rPr>
        <w:t>'https://stavropol.superjob.ru/vakansii/menedzher-po-podderzhke-biznesa-33975102.html'</w:t>
      </w:r>
    </w:p>
    <w:p w14:paraId="3FE1797E" w14:textId="74659DB7" w:rsidR="00CF4D07" w:rsidRPr="003C08AC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3C08AC">
        <w:rPr>
          <w:rFonts w:ascii="Courier New" w:hAnsi="Courier New" w:cs="Courier New"/>
          <w:lang w:val="ru-RU"/>
        </w:rPr>
        <w:t>'</w:t>
      </w:r>
      <w:r w:rsidRPr="00F408F1">
        <w:rPr>
          <w:rFonts w:ascii="Courier New" w:hAnsi="Courier New" w:cs="Courier New"/>
        </w:rPr>
        <w:t>employer</w:t>
      </w:r>
      <w:r w:rsidRPr="003C08AC">
        <w:rPr>
          <w:rFonts w:ascii="Courier New" w:hAnsi="Courier New" w:cs="Courier New"/>
          <w:lang w:val="ru-RU"/>
        </w:rPr>
        <w:t>'</w:t>
      </w:r>
      <w:r w:rsidRPr="003C08AC">
        <w:rPr>
          <w:rFonts w:ascii="Courier New" w:hAnsi="Courier New" w:cs="Courier New"/>
          <w:b/>
          <w:bCs/>
          <w:lang w:val="ru-RU"/>
        </w:rPr>
        <w:t xml:space="preserve">: </w:t>
      </w:r>
      <w:r w:rsidR="004432B1" w:rsidRPr="003C08AC">
        <w:rPr>
          <w:rFonts w:ascii="Courier New" w:hAnsi="Courier New" w:cs="Courier New"/>
          <w:b/>
          <w:bCs/>
          <w:lang w:val="ru-RU"/>
        </w:rPr>
        <w:t>'Тинькофф'</w:t>
      </w:r>
      <w:r w:rsidRPr="003C08AC">
        <w:rPr>
          <w:rFonts w:ascii="Courier New" w:hAnsi="Courier New" w:cs="Courier New"/>
          <w:b/>
          <w:bCs/>
          <w:lang w:val="ru-RU"/>
        </w:rPr>
        <w:t>,</w:t>
      </w:r>
    </w:p>
    <w:p w14:paraId="47FEA66C" w14:textId="4C9F315D" w:rsidR="00CF4D07" w:rsidRPr="00F408F1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3C08AC">
        <w:rPr>
          <w:rFonts w:ascii="Courier New" w:hAnsi="Courier New" w:cs="Courier New"/>
          <w:lang w:val="ru-RU"/>
        </w:rPr>
        <w:t>'</w:t>
      </w:r>
      <w:r w:rsidRPr="00F408F1">
        <w:rPr>
          <w:rFonts w:ascii="Courier New" w:hAnsi="Courier New" w:cs="Courier New"/>
        </w:rPr>
        <w:t>skills</w:t>
      </w:r>
      <w:r w:rsidRPr="003C08AC">
        <w:rPr>
          <w:rFonts w:ascii="Courier New" w:hAnsi="Courier New" w:cs="Courier New"/>
          <w:lang w:val="ru-RU"/>
        </w:rPr>
        <w:t>'</w:t>
      </w:r>
      <w:r w:rsidRPr="003C08AC">
        <w:rPr>
          <w:rFonts w:ascii="Courier New" w:hAnsi="Courier New" w:cs="Courier New"/>
          <w:b/>
          <w:bCs/>
          <w:lang w:val="ru-RU"/>
        </w:rPr>
        <w:t xml:space="preserve">: </w:t>
      </w:r>
      <w:r w:rsidR="003C08AC" w:rsidRPr="003C08AC">
        <w:rPr>
          <w:rFonts w:ascii="Courier New" w:hAnsi="Courier New" w:cs="Courier New"/>
          <w:b/>
          <w:bCs/>
          <w:lang w:val="ru-RU"/>
        </w:rPr>
        <w:t>'Тинькофф — первый российский онлайн-банк и надежная финансовая экосистема для миллионов клиентов. В нашей команде тысячи профессионалов, которые помогают людям получать максимальную выгоду от продуктов Тинькофф, развивать бизнес и инвестировать в фондовый рынок.\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Мы предлагаем\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Средний доход в течение первых трех месяцев - 40 000 ₽, из них оклад – 31 000 ₽. Премия без ограничений и может быть больше оклада.\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Гибридный формат: работа преимущественно удаленная, но также возможны выходы в офис г. Сттаврополь, ул. Ленина, д. 300 по вашему желанию или по потребности бизнеса.\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График 5/2, выходные плавающие. Смены с началом дня в интервале с 5 до 16. Самая ранняя смена начинается с 5, самая поздняя с 16. Через 2 месяца работы можно перейти в график 2/2.\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Оформление по ТК РФ, ДМС, включая стоматологию, а также страховку от несчастных случаев и болезней.\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Оплачиваемое дистанционное обучение. На время обучения потребуется стабильный интернет, ноутбук и наушники с микрофоном.\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Постоянное развитие: проводим митапы, тренинги и мастер-классы.\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Возможность профессионального и карьерного роста.\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Корпоративные тарифы по картам Тинькофф банка, скидки на спорт, досуг, здоровье и многое другое от партнеров компании.\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Что нужно делать\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Консультировать клиентов (юридических лиц) по телефону и в чатах.\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Помогать клиентам во всех вопросах по услугам и сервисам.\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Выявлять потребности клиента и предлагать ему продукты Тинькофф, которые помогут вести бизнес эффективнее.\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Что мы ценим\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Желание помогать нашим клиентам развивать бизнес и зарабатывать еще больше.\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Способность с эмпатией относиться к клиентам, предлагать каждому индивидуальное решение.\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• Умение общаться грамотно и вежливо.\</w:t>
      </w:r>
      <w:r w:rsidR="003C08AC" w:rsidRPr="003C08AC">
        <w:rPr>
          <w:rFonts w:ascii="Courier New" w:hAnsi="Courier New" w:cs="Courier New"/>
          <w:b/>
          <w:bCs/>
        </w:rPr>
        <w:t>n</w:t>
      </w:r>
      <w:r w:rsidR="003C08AC" w:rsidRPr="003C08AC">
        <w:rPr>
          <w:rFonts w:ascii="Courier New" w:hAnsi="Courier New" w:cs="Courier New"/>
          <w:b/>
          <w:bCs/>
          <w:lang w:val="ru-RU"/>
        </w:rPr>
        <w:t>Откликайтесь, мы ждем вас в нашей команде!'</w:t>
      </w:r>
      <w:r w:rsidRPr="00F408F1">
        <w:rPr>
          <w:rFonts w:ascii="Courier New" w:hAnsi="Courier New" w:cs="Courier New"/>
          <w:b/>
          <w:bCs/>
          <w:lang w:val="ru-RU"/>
        </w:rPr>
        <w:t>,</w:t>
      </w:r>
    </w:p>
    <w:p w14:paraId="0F435A4C" w14:textId="2A560E02" w:rsidR="00CF4D07" w:rsidRPr="00F408F1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F408F1">
        <w:rPr>
          <w:rFonts w:ascii="Courier New" w:hAnsi="Courier New" w:cs="Courier New"/>
          <w:lang w:val="ru-RU"/>
        </w:rPr>
        <w:t>'</w:t>
      </w:r>
      <w:r w:rsidRPr="00F408F1">
        <w:rPr>
          <w:rFonts w:ascii="Courier New" w:hAnsi="Courier New" w:cs="Courier New"/>
        </w:rPr>
        <w:t>charge</w:t>
      </w:r>
      <w:r w:rsidRPr="00F408F1">
        <w:rPr>
          <w:rFonts w:ascii="Courier New" w:hAnsi="Courier New" w:cs="Courier New"/>
          <w:lang w:val="ru-RU"/>
        </w:rPr>
        <w:t xml:space="preserve">': </w:t>
      </w:r>
      <w:r w:rsidRPr="00F408F1">
        <w:rPr>
          <w:rFonts w:ascii="Courier New" w:hAnsi="Courier New" w:cs="Courier New"/>
          <w:b/>
          <w:bCs/>
          <w:lang w:val="ru-RU"/>
        </w:rPr>
        <w:t>''</w:t>
      </w:r>
      <w:r w:rsidRPr="00F408F1">
        <w:rPr>
          <w:rFonts w:ascii="Courier New" w:hAnsi="Courier New" w:cs="Courier New"/>
          <w:lang w:val="ru-RU"/>
        </w:rPr>
        <w:t>,</w:t>
      </w:r>
    </w:p>
    <w:p w14:paraId="25EBE004" w14:textId="77777777" w:rsidR="00CF4D07" w:rsidRDefault="00CF4D07" w:rsidP="00CF4D07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AF0A45" w14:textId="03EF006A" w:rsidR="00905A72" w:rsidRDefault="00905A72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</w:p>
    <w:p w14:paraId="02EF9FE1" w14:textId="47BDF628" w:rsidR="00700B8F" w:rsidRPr="00700B8F" w:rsidRDefault="00700B8F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b/>
          <w:bCs/>
          <w:sz w:val="36"/>
          <w:szCs w:val="36"/>
          <w:lang w:val="ru-RU"/>
        </w:rPr>
      </w:pPr>
      <w:r w:rsidRPr="00700B8F">
        <w:rPr>
          <w:rFonts w:ascii="Courier New" w:hAnsi="Courier New" w:cs="Courier New"/>
          <w:b/>
          <w:bCs/>
          <w:sz w:val="36"/>
          <w:szCs w:val="36"/>
          <w:lang w:val="ru-RU"/>
        </w:rPr>
        <w:t>Данные получаются с сайта в виде списка следующего типа словарей:</w:t>
      </w:r>
    </w:p>
    <w:p w14:paraId="34FEF54E" w14:textId="77777777" w:rsidR="00700B8F" w:rsidRPr="00700B8F" w:rsidRDefault="00700B8F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</w:p>
    <w:p w14:paraId="125858D4" w14:textId="0D9ADA22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2649D1">
        <w:rPr>
          <w:rFonts w:ascii="Courier New" w:hAnsi="Courier New" w:cs="Courier New"/>
        </w:rPr>
        <w:t>{</w:t>
      </w:r>
    </w:p>
    <w:p w14:paraId="663FB98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'canEdit': False, </w:t>
      </w:r>
    </w:p>
    <w:p w14:paraId="2476A6E3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05A72">
        <w:rPr>
          <w:rFonts w:ascii="Courier New" w:hAnsi="Courier New" w:cs="Courier New"/>
        </w:rPr>
        <w:t>'is_closed'</w:t>
      </w:r>
      <w:r w:rsidRPr="002649D1">
        <w:rPr>
          <w:rFonts w:ascii="Courier New" w:hAnsi="Courier New" w:cs="Courier New"/>
        </w:rPr>
        <w:t xml:space="preserve">: </w:t>
      </w:r>
      <w:r w:rsidRPr="00905A72">
        <w:rPr>
          <w:rFonts w:ascii="Courier New" w:hAnsi="Courier New" w:cs="Courier New"/>
        </w:rPr>
        <w:t>False</w:t>
      </w:r>
      <w:r w:rsidRPr="002649D1">
        <w:rPr>
          <w:rFonts w:ascii="Courier New" w:hAnsi="Courier New" w:cs="Courier New"/>
        </w:rPr>
        <w:t xml:space="preserve">, </w:t>
      </w:r>
    </w:p>
    <w:p w14:paraId="026D1AF0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D1CAA">
        <w:rPr>
          <w:rFonts w:ascii="Courier New" w:hAnsi="Courier New" w:cs="Courier New"/>
          <w:color w:val="FF0000"/>
          <w:highlight w:val="yellow"/>
        </w:rPr>
        <w:t>'id'</w:t>
      </w:r>
      <w:r w:rsidRPr="002649D1">
        <w:rPr>
          <w:rFonts w:ascii="Courier New" w:hAnsi="Courier New" w:cs="Courier New"/>
        </w:rPr>
        <w:t xml:space="preserve">: </w:t>
      </w:r>
      <w:r w:rsidRPr="00ED1CAA">
        <w:rPr>
          <w:rFonts w:ascii="Courier New" w:hAnsi="Courier New" w:cs="Courier New"/>
          <w:b/>
          <w:bCs/>
        </w:rPr>
        <w:t>33975102</w:t>
      </w:r>
      <w:r w:rsidRPr="002649D1">
        <w:rPr>
          <w:rFonts w:ascii="Courier New" w:hAnsi="Courier New" w:cs="Courier New"/>
        </w:rPr>
        <w:t xml:space="preserve">, </w:t>
      </w:r>
    </w:p>
    <w:p w14:paraId="1B9FB54C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'id_client': 160502, </w:t>
      </w:r>
    </w:p>
    <w:p w14:paraId="4D56900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D36E8">
        <w:rPr>
          <w:rFonts w:ascii="Courier New" w:hAnsi="Courier New" w:cs="Courier New"/>
          <w:color w:val="FF0000"/>
          <w:highlight w:val="yellow"/>
        </w:rPr>
        <w:t>'payment_from'</w:t>
      </w:r>
      <w:r w:rsidRPr="002649D1">
        <w:rPr>
          <w:rFonts w:ascii="Courier New" w:hAnsi="Courier New" w:cs="Courier New"/>
        </w:rPr>
        <w:t xml:space="preserve">: </w:t>
      </w:r>
      <w:r w:rsidRPr="000D36E8">
        <w:rPr>
          <w:rFonts w:ascii="Courier New" w:hAnsi="Courier New" w:cs="Courier New"/>
          <w:b/>
          <w:bCs/>
        </w:rPr>
        <w:t>40000</w:t>
      </w:r>
      <w:r w:rsidRPr="002649D1">
        <w:rPr>
          <w:rFonts w:ascii="Courier New" w:hAnsi="Courier New" w:cs="Courier New"/>
        </w:rPr>
        <w:t xml:space="preserve">, </w:t>
      </w:r>
    </w:p>
    <w:p w14:paraId="72BA402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D36E8">
        <w:rPr>
          <w:rFonts w:ascii="Courier New" w:hAnsi="Courier New" w:cs="Courier New"/>
          <w:color w:val="FF0000"/>
          <w:highlight w:val="yellow"/>
        </w:rPr>
        <w:t>'payment_to'</w:t>
      </w:r>
      <w:r w:rsidRPr="002649D1">
        <w:rPr>
          <w:rFonts w:ascii="Courier New" w:hAnsi="Courier New" w:cs="Courier New"/>
        </w:rPr>
        <w:t xml:space="preserve">: </w:t>
      </w:r>
      <w:r w:rsidRPr="000D36E8">
        <w:rPr>
          <w:rFonts w:ascii="Courier New" w:hAnsi="Courier New" w:cs="Courier New"/>
          <w:b/>
          <w:bCs/>
        </w:rPr>
        <w:t>0</w:t>
      </w:r>
      <w:r w:rsidRPr="002649D1">
        <w:rPr>
          <w:rFonts w:ascii="Courier New" w:hAnsi="Courier New" w:cs="Courier New"/>
        </w:rPr>
        <w:t xml:space="preserve">, </w:t>
      </w:r>
    </w:p>
    <w:p w14:paraId="568D4501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'date_pub_to': 1683121502, </w:t>
      </w:r>
    </w:p>
    <w:p w14:paraId="18BDEA7B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'date_archived': 1666772703, </w:t>
      </w:r>
    </w:p>
    <w:p w14:paraId="65C6DFDC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46C0">
        <w:rPr>
          <w:rFonts w:ascii="Courier New" w:hAnsi="Courier New" w:cs="Courier New"/>
          <w:color w:val="FF0000"/>
          <w:highlight w:val="yellow"/>
        </w:rPr>
        <w:t>'date_published'</w:t>
      </w:r>
      <w:r w:rsidRPr="002649D1">
        <w:rPr>
          <w:rFonts w:ascii="Courier New" w:hAnsi="Courier New" w:cs="Courier New"/>
        </w:rPr>
        <w:t xml:space="preserve">: </w:t>
      </w:r>
      <w:r w:rsidRPr="00D846C0">
        <w:rPr>
          <w:rFonts w:ascii="Courier New" w:hAnsi="Courier New" w:cs="Courier New"/>
          <w:b/>
          <w:bCs/>
        </w:rPr>
        <w:t>1680788702</w:t>
      </w:r>
      <w:r w:rsidRPr="002649D1">
        <w:rPr>
          <w:rFonts w:ascii="Courier New" w:hAnsi="Courier New" w:cs="Courier New"/>
        </w:rPr>
        <w:t xml:space="preserve">, </w:t>
      </w:r>
    </w:p>
    <w:p w14:paraId="6BFF6CD8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'address': None, </w:t>
      </w:r>
    </w:p>
    <w:p w14:paraId="3A73780B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ab/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ED1CAA">
        <w:rPr>
          <w:rFonts w:ascii="Courier New" w:hAnsi="Courier New" w:cs="Courier New"/>
          <w:color w:val="FF0000"/>
          <w:highlight w:val="yellow"/>
        </w:rPr>
        <w:t>profession</w:t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 xml:space="preserve">: </w:t>
      </w:r>
      <w:r w:rsidRPr="00CF4D07">
        <w:rPr>
          <w:rFonts w:ascii="Courier New" w:hAnsi="Courier New" w:cs="Courier New"/>
          <w:b/>
          <w:bCs/>
          <w:lang w:val="ru-RU"/>
        </w:rPr>
        <w:t>'Менеджер по поддержке бизнеса'</w:t>
      </w:r>
      <w:r w:rsidRPr="00CF4D07">
        <w:rPr>
          <w:rFonts w:ascii="Courier New" w:hAnsi="Courier New" w:cs="Courier New"/>
          <w:lang w:val="ru-RU"/>
        </w:rPr>
        <w:t xml:space="preserve">, </w:t>
      </w:r>
    </w:p>
    <w:p w14:paraId="19817C1D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  <w:t>'</w:t>
      </w:r>
      <w:r w:rsidRPr="002649D1">
        <w:rPr>
          <w:rFonts w:ascii="Courier New" w:hAnsi="Courier New" w:cs="Courier New"/>
        </w:rPr>
        <w:t>work</w:t>
      </w:r>
      <w:r w:rsidRPr="00CF4D07">
        <w:rPr>
          <w:rFonts w:ascii="Courier New" w:hAnsi="Courier New" w:cs="Courier New"/>
          <w:lang w:val="ru-RU"/>
        </w:rPr>
        <w:t xml:space="preserve">': </w:t>
      </w:r>
      <w:r w:rsidRPr="002649D1">
        <w:rPr>
          <w:rFonts w:ascii="Courier New" w:hAnsi="Courier New" w:cs="Courier New"/>
        </w:rPr>
        <w:t>None</w:t>
      </w:r>
      <w:r w:rsidRPr="00CF4D07">
        <w:rPr>
          <w:rFonts w:ascii="Courier New" w:hAnsi="Courier New" w:cs="Courier New"/>
          <w:lang w:val="ru-RU"/>
        </w:rPr>
        <w:t xml:space="preserve">, </w:t>
      </w:r>
    </w:p>
    <w:p w14:paraId="63F63448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  <w:t>'</w:t>
      </w:r>
      <w:r w:rsidRPr="002649D1">
        <w:rPr>
          <w:rFonts w:ascii="Courier New" w:hAnsi="Courier New" w:cs="Courier New"/>
        </w:rPr>
        <w:t>compensation</w:t>
      </w:r>
      <w:r w:rsidRPr="00CF4D07">
        <w:rPr>
          <w:rFonts w:ascii="Courier New" w:hAnsi="Courier New" w:cs="Courier New"/>
          <w:lang w:val="ru-RU"/>
        </w:rPr>
        <w:t xml:space="preserve">': </w:t>
      </w:r>
      <w:r w:rsidRPr="002649D1">
        <w:rPr>
          <w:rFonts w:ascii="Courier New" w:hAnsi="Courier New" w:cs="Courier New"/>
        </w:rPr>
        <w:t>None</w:t>
      </w:r>
      <w:r w:rsidRPr="00CF4D07">
        <w:rPr>
          <w:rFonts w:ascii="Courier New" w:hAnsi="Courier New" w:cs="Courier New"/>
          <w:lang w:val="ru-RU"/>
        </w:rPr>
        <w:t xml:space="preserve">, </w:t>
      </w:r>
    </w:p>
    <w:p w14:paraId="7ED34435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905A72">
        <w:rPr>
          <w:rFonts w:ascii="Courier New" w:hAnsi="Courier New" w:cs="Courier New"/>
          <w:color w:val="FF0000"/>
          <w:highlight w:val="yellow"/>
        </w:rPr>
        <w:t>candidat</w:t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 xml:space="preserve">: 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'Тинькофф — первый российский онлайн-банк и надежная финансовая экосистема для миллионов клиентов. В нашей команде тысячи профессионалов, которые помогают людям получать максимальную выгоду от продуктов Тинькофф, развивать бизнес и инвестировать в фондовый рынок.\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Мы предлагаем\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Средний доход в течение первых трех месяцев - 40 000 ₽, из них оклад – 31 000 ₽. Премия без ограничений и может быть больше оклада.\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Гибридный формат: работа преимущественно удаленная, но также возможны выходы в офис г. Сттаврополь, ул. Ленина, д. 300 по вашему желанию или по потребности бизнеса.\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График 5/2, выходные плавающие. Смены с началом дня в интервале с 5 до 16. Самая ранняя смена начинается с 5, самая поздняя с 16. Через 2 месяца работы можно перейти в график 2/2.\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Оформление по ТК РФ, ДМС, включая стоматологию, а также страховку от несчастных случаев и болезней.\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Оплачиваемое дистанционное обучение. На время обучения потребуется стабильный интернет, ноутбук и наушники с микрофоном.\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Постоянное развитие: проводим митапы, тренинги и мастер-классы.\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Возможность профессионального и карьерного роста.\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Корпоративные тарифы по картам Тинькофф банка, скидки на спорт, досуг, здоровье и многое другое от партнеров компании.\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Что нужно делать\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Консультировать клиентов (юридических лиц) по телефону и в чатах.\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Помогать клиентам во всех вопросах по услугам и сервисам.\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Выявлять потребности клиента и предлагать ему продукты Тинькофф, которые помогут вести бизнес эффективнее.\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Что мы ценим\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Желание помогать нашим клиентам развивать бизнес и зарабатывать еще больше.\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Способность с эмпатией относиться к клиентам, предлагать каждому индивидуальное решение.\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• Умение общаться грамотно и вежливо.\</w:t>
      </w:r>
      <w:r w:rsidRPr="00905A72">
        <w:rPr>
          <w:rFonts w:ascii="Courier New" w:hAnsi="Courier New" w:cs="Courier New"/>
          <w:b/>
          <w:bCs/>
          <w:highlight w:val="lightGray"/>
        </w:rPr>
        <w:t>n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Откликайтесь, мы ждем вас в нашей команде!</w:t>
      </w:r>
      <w:r w:rsidRPr="00CF4D07">
        <w:rPr>
          <w:rFonts w:ascii="Courier New" w:hAnsi="Courier New" w:cs="Courier New"/>
          <w:b/>
          <w:bCs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 xml:space="preserve">, </w:t>
      </w:r>
    </w:p>
    <w:p w14:paraId="60DB0A09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  <w:t>'</w:t>
      </w:r>
      <w:r w:rsidRPr="002649D1">
        <w:rPr>
          <w:rFonts w:ascii="Courier New" w:hAnsi="Courier New" w:cs="Courier New"/>
        </w:rPr>
        <w:t>metro</w:t>
      </w:r>
      <w:r w:rsidRPr="00CF4D07">
        <w:rPr>
          <w:rFonts w:ascii="Courier New" w:hAnsi="Courier New" w:cs="Courier New"/>
          <w:lang w:val="ru-RU"/>
        </w:rPr>
        <w:t xml:space="preserve">': [], </w:t>
      </w:r>
    </w:p>
    <w:p w14:paraId="7B291516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0D36E8">
        <w:rPr>
          <w:rFonts w:ascii="Courier New" w:hAnsi="Courier New" w:cs="Courier New"/>
          <w:color w:val="FF0000"/>
          <w:highlight w:val="yellow"/>
        </w:rPr>
        <w:t>currency</w:t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 xml:space="preserve">: </w:t>
      </w:r>
      <w:r w:rsidRPr="00CF4D07">
        <w:rPr>
          <w:rFonts w:ascii="Courier New" w:hAnsi="Courier New" w:cs="Courier New"/>
          <w:b/>
          <w:bCs/>
          <w:lang w:val="ru-RU"/>
        </w:rPr>
        <w:t>'</w:t>
      </w:r>
      <w:r w:rsidRPr="000D36E8">
        <w:rPr>
          <w:rFonts w:ascii="Courier New" w:hAnsi="Courier New" w:cs="Courier New"/>
          <w:b/>
          <w:bCs/>
        </w:rPr>
        <w:t>rub</w:t>
      </w:r>
      <w:r w:rsidRPr="00CF4D07">
        <w:rPr>
          <w:rFonts w:ascii="Courier New" w:hAnsi="Courier New" w:cs="Courier New"/>
          <w:b/>
          <w:bCs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 xml:space="preserve">, </w:t>
      </w:r>
    </w:p>
    <w:p w14:paraId="3EA2ABFE" w14:textId="77777777" w:rsidR="002649D1" w:rsidRPr="00CF4D07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167499">
        <w:rPr>
          <w:rFonts w:ascii="Courier New" w:hAnsi="Courier New" w:cs="Courier New"/>
          <w:color w:val="FF0000"/>
          <w:highlight w:val="yellow"/>
        </w:rPr>
        <w:t>vacancyRichText</w:t>
      </w:r>
      <w:r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Pr="00CF4D07">
        <w:rPr>
          <w:rFonts w:ascii="Courier New" w:hAnsi="Courier New" w:cs="Courier New"/>
          <w:lang w:val="ru-RU"/>
        </w:rPr>
        <w:t>: '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&lt;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&gt;Тинькофф — первый российский онлайн-банк и надежная финансовая экосистема для миллионов клиентов. В нашей команде тысячи профессионалов, которые помогают людям получать максимальную выгоду от продуктов Тинькофф, развивать бизнес и инвестировать в фондовый рынок.&lt;</w:t>
      </w:r>
      <w:r w:rsidRPr="00167499">
        <w:rPr>
          <w:rFonts w:ascii="Courier New" w:hAnsi="Courier New" w:cs="Courier New"/>
          <w:b/>
          <w:bCs/>
          <w:highlight w:val="lightGray"/>
        </w:rPr>
        <w:t>br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 xml:space="preserve"> /&gt;&lt;</w:t>
      </w:r>
      <w:r w:rsidRPr="00167499">
        <w:rPr>
          <w:rFonts w:ascii="Courier New" w:hAnsi="Courier New" w:cs="Courier New"/>
          <w:b/>
          <w:bCs/>
          <w:highlight w:val="lightGray"/>
        </w:rPr>
        <w:t>br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 xml:space="preserve"> /&gt;&lt;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&gt;Мы предлагаем&lt;/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&gt;Средний доход в течение первых трех месяцев - 40 000 ₽, из них оклад – 31 000 ₽. Премия без ограничений и может быть больше оклада.&lt;/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&gt;Гибридный формат: работа преимущественно удаленная, но также возможны выходы в офис г. Сттаврополь, ул. Ленина, д. 300 по вашему желанию или по потребности бизнеса.&lt;/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&gt;График 5/2, выходные плавающие. Смены с началом дня в интервале с 5 до 16. Самая ранняя смена начинается с 5, самая поздняя с 16. Через 2 месяца работы можно перейти в график 2/2.&lt;/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&gt;Оформление по ТК РФ, ДМС, включая стоматологию, а также страховку от несчастных случаев и болезней.&lt;/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&gt;Оплачиваемое дистанционное обучение. На время обучения потребуется стабильный интернет, ноутбук и наушники с микрофоном.&lt;/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&gt;Постоянное развитие: проводим митапы, тренинги и мастер-классы.&lt;/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&gt;Возможность профессионального и карьерного роста.&lt;/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&gt;Корпоративные тарифы по картам Тинькофф банка, скидки на спорт, досуг, здоровье и многое другое от партнеров компании.&lt;/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&gt;Что нужно делать&lt;/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&gt;Консультировать клиентов (юридических лиц) по телефону и в чатах.&lt;/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&gt;Помогать клиентам во всех вопросах по услугам и сервисам.&lt;/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&gt;Выявлять потребности клиента и предлагать ему продукты Тинькофф, которые помогут вести бизнес эффективнее.&lt;/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&gt;Что мы ценим&lt;/</w:t>
      </w:r>
      <w:r w:rsidRPr="00167499">
        <w:rPr>
          <w:rFonts w:ascii="Courier New" w:hAnsi="Courier New" w:cs="Courier New"/>
          <w:b/>
          <w:bCs/>
          <w:highlight w:val="lightGray"/>
        </w:rPr>
        <w:t>b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&gt;Желание помогать нашим клиентам развивать бизнес и зарабатывать еще больше.&lt;/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&gt;Способность с эмпатией относиться к клиентам, предлагать каждому индивидуальное решение.&lt;/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&gt;Умение общаться грамотно и вежливо.&lt;/</w:t>
      </w:r>
      <w:r w:rsidRPr="00167499">
        <w:rPr>
          <w:rFonts w:ascii="Courier New" w:hAnsi="Courier New" w:cs="Courier New"/>
          <w:b/>
          <w:bCs/>
          <w:highlight w:val="lightGray"/>
        </w:rPr>
        <w:t>li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&gt;&lt;/</w:t>
      </w:r>
      <w:r w:rsidRPr="00167499">
        <w:rPr>
          <w:rFonts w:ascii="Courier New" w:hAnsi="Courier New" w:cs="Courier New"/>
          <w:b/>
          <w:bCs/>
          <w:highlight w:val="lightGray"/>
        </w:rPr>
        <w:t>ul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&gt;&lt;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&gt;Откликайтесь, мы ждем вас в нашей команде!&lt;/</w:t>
      </w:r>
      <w:r w:rsidRPr="00167499">
        <w:rPr>
          <w:rFonts w:ascii="Courier New" w:hAnsi="Courier New" w:cs="Courier New"/>
          <w:b/>
          <w:bCs/>
          <w:highlight w:val="lightGray"/>
        </w:rPr>
        <w:t>p</w:t>
      </w:r>
      <w:r w:rsidRPr="00CF4D07">
        <w:rPr>
          <w:rFonts w:ascii="Courier New" w:hAnsi="Courier New" w:cs="Courier New"/>
          <w:b/>
          <w:bCs/>
          <w:highlight w:val="lightGray"/>
          <w:lang w:val="ru-RU"/>
        </w:rPr>
        <w:t>&gt;</w:t>
      </w:r>
      <w:r w:rsidRPr="00CF4D07">
        <w:rPr>
          <w:rFonts w:ascii="Courier New" w:hAnsi="Courier New" w:cs="Courier New"/>
          <w:lang w:val="ru-RU"/>
        </w:rPr>
        <w:t xml:space="preserve">', </w:t>
      </w:r>
    </w:p>
    <w:p w14:paraId="30ABDDB0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CF4D07">
        <w:rPr>
          <w:rFonts w:ascii="Courier New" w:hAnsi="Courier New" w:cs="Courier New"/>
          <w:lang w:val="ru-RU"/>
        </w:rPr>
        <w:tab/>
      </w:r>
      <w:r w:rsidRPr="002649D1">
        <w:rPr>
          <w:rFonts w:ascii="Courier New" w:hAnsi="Courier New" w:cs="Courier New"/>
        </w:rPr>
        <w:t xml:space="preserve">'covid_vaccination_requirement': </w:t>
      </w:r>
    </w:p>
    <w:p w14:paraId="6555D0D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{</w:t>
      </w:r>
    </w:p>
    <w:p w14:paraId="302E901D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'id': 1, </w:t>
      </w:r>
    </w:p>
    <w:p w14:paraId="088FAB09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'title': 'Не важно'</w:t>
      </w:r>
    </w:p>
    <w:p w14:paraId="0D97D746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}, </w:t>
      </w:r>
    </w:p>
    <w:p w14:paraId="7CB0CA9D" w14:textId="78766F9E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'moveable': False, </w:t>
      </w:r>
    </w:p>
    <w:p w14:paraId="6C1908C3" w14:textId="72A4FD00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'agreement': False, </w:t>
      </w:r>
    </w:p>
    <w:p w14:paraId="1935F2DB" w14:textId="3E8AEBE6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'anonymous': False, </w:t>
      </w:r>
    </w:p>
    <w:p w14:paraId="0FA09EC3" w14:textId="7288BCFB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'is_archive': False, </w:t>
      </w:r>
    </w:p>
    <w:p w14:paraId="30821C17" w14:textId="02C6CEA4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'is_storage': False, </w:t>
      </w:r>
    </w:p>
    <w:p w14:paraId="1C48173B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'type_of_work':</w:t>
      </w:r>
    </w:p>
    <w:p w14:paraId="096A2750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{</w:t>
      </w:r>
    </w:p>
    <w:p w14:paraId="0D00A7FE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'id': 6, </w:t>
      </w:r>
    </w:p>
    <w:p w14:paraId="48B4E80A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'title': 'Полный рабочий день'</w:t>
      </w:r>
    </w:p>
    <w:p w14:paraId="623EDE0F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}, </w:t>
      </w:r>
    </w:p>
    <w:p w14:paraId="53A543FC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'place_of_work': </w:t>
      </w:r>
    </w:p>
    <w:p w14:paraId="3AB4FE04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{</w:t>
      </w:r>
    </w:p>
    <w:p w14:paraId="33CEFFC3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'id': 0, </w:t>
      </w:r>
    </w:p>
    <w:p w14:paraId="703CA3DA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'title': 'Не имеет значения'</w:t>
      </w:r>
    </w:p>
    <w:p w14:paraId="16565FF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}, </w:t>
      </w:r>
    </w:p>
    <w:p w14:paraId="4E2306A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'education': </w:t>
      </w:r>
    </w:p>
    <w:p w14:paraId="345472FB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{</w:t>
      </w:r>
    </w:p>
    <w:p w14:paraId="5CDBD595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'id': 0, </w:t>
      </w:r>
    </w:p>
    <w:p w14:paraId="54DCF697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'title': 'Не имеет значения'</w:t>
      </w:r>
    </w:p>
    <w:p w14:paraId="536373AF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}, </w:t>
      </w:r>
    </w:p>
    <w:p w14:paraId="2853F39C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'experience': </w:t>
      </w:r>
    </w:p>
    <w:p w14:paraId="5D95EF66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{</w:t>
      </w:r>
    </w:p>
    <w:p w14:paraId="29BE0C9D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'id': 1, </w:t>
      </w:r>
    </w:p>
    <w:p w14:paraId="621E27E2" w14:textId="77777777" w:rsidR="002649D1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>'title': 'Без опыта'</w:t>
      </w:r>
    </w:p>
    <w:p w14:paraId="2B0BB554" w14:textId="77777777" w:rsidR="00DC6F88" w:rsidRDefault="002649D1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49D1">
        <w:rPr>
          <w:rFonts w:ascii="Courier New" w:hAnsi="Courier New" w:cs="Courier New"/>
        </w:rPr>
        <w:t xml:space="preserve">}, </w:t>
      </w:r>
    </w:p>
    <w:p w14:paraId="5ECC94E0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'maritalstatus': </w:t>
      </w:r>
    </w:p>
    <w:p w14:paraId="4A9EC766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50080DE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0, </w:t>
      </w:r>
    </w:p>
    <w:p w14:paraId="55E8B56B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'title': 'Не имеет значения'</w:t>
      </w:r>
    </w:p>
    <w:p w14:paraId="27E47C34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15269449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'children': </w:t>
      </w:r>
    </w:p>
    <w:p w14:paraId="76E0965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3D97C108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0, </w:t>
      </w:r>
    </w:p>
    <w:p w14:paraId="47D8E43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'title': 'Не имеет значения'</w:t>
      </w:r>
    </w:p>
    <w:p w14:paraId="1ADF733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3C2FFC62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BF1567">
        <w:rPr>
          <w:rFonts w:ascii="Courier New" w:hAnsi="Courier New" w:cs="Courier New"/>
        </w:rPr>
        <w:t>'client'</w:t>
      </w:r>
      <w:r w:rsidR="002649D1" w:rsidRPr="002649D1">
        <w:rPr>
          <w:rFonts w:ascii="Courier New" w:hAnsi="Courier New" w:cs="Courier New"/>
        </w:rPr>
        <w:t xml:space="preserve">: </w:t>
      </w:r>
    </w:p>
    <w:p w14:paraId="7C7577B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43FEB800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160502, </w:t>
      </w:r>
    </w:p>
    <w:p w14:paraId="4EE89204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BF1567">
        <w:rPr>
          <w:rFonts w:ascii="Courier New" w:hAnsi="Courier New" w:cs="Courier New"/>
        </w:rPr>
        <w:t>'title'</w:t>
      </w:r>
      <w:r w:rsidR="002649D1" w:rsidRPr="002649D1">
        <w:rPr>
          <w:rFonts w:ascii="Courier New" w:hAnsi="Courier New" w:cs="Courier New"/>
        </w:rPr>
        <w:t xml:space="preserve">: </w:t>
      </w:r>
      <w:r w:rsidR="002649D1" w:rsidRPr="00BF1567">
        <w:rPr>
          <w:rFonts w:ascii="Courier New" w:hAnsi="Courier New" w:cs="Courier New"/>
        </w:rPr>
        <w:t>'Тинькофф'</w:t>
      </w:r>
      <w:r w:rsidR="002649D1" w:rsidRPr="002649D1">
        <w:rPr>
          <w:rFonts w:ascii="Courier New" w:hAnsi="Courier New" w:cs="Courier New"/>
        </w:rPr>
        <w:t xml:space="preserve">, </w:t>
      </w:r>
    </w:p>
    <w:p w14:paraId="2C3D9645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'link': 'https://www.superjob.ru/clients/tinkoff-160502/vacancies.html',</w:t>
      </w:r>
    </w:p>
    <w:p w14:paraId="4CEE96C2" w14:textId="30712470" w:rsidR="00DC6F88" w:rsidRPr="00CF4D07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industry</w:t>
      </w:r>
      <w:r w:rsidR="002649D1" w:rsidRPr="00CF4D07">
        <w:rPr>
          <w:rFonts w:ascii="Courier New" w:hAnsi="Courier New" w:cs="Courier New"/>
          <w:lang w:val="ru-RU"/>
        </w:rPr>
        <w:t xml:space="preserve">': [], </w:t>
      </w:r>
    </w:p>
    <w:p w14:paraId="44BC68D9" w14:textId="77777777" w:rsidR="00DC6F88" w:rsidRPr="00CF4D07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description</w:t>
      </w:r>
      <w:r w:rsidR="002649D1" w:rsidRPr="00CF4D07">
        <w:rPr>
          <w:rFonts w:ascii="Courier New" w:hAnsi="Courier New" w:cs="Courier New"/>
          <w:lang w:val="ru-RU"/>
        </w:rPr>
        <w:t xml:space="preserve">': 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'Тинькофф — это технологический лидер российского банкинга. Мы решаем амбициозные задачи: развиваем мобильный банк, создали облачный колл-центр с 12\</w:t>
      </w:r>
      <w:r w:rsidR="002649D1" w:rsidRPr="00DC6F88">
        <w:rPr>
          <w:rFonts w:ascii="Courier New" w:hAnsi="Courier New" w:cs="Courier New"/>
          <w:highlight w:val="lightGray"/>
        </w:rPr>
        <w:t>u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202</w:t>
      </w:r>
      <w:r w:rsidR="002649D1" w:rsidRPr="00DC6F88">
        <w:rPr>
          <w:rFonts w:ascii="Courier New" w:hAnsi="Courier New" w:cs="Courier New"/>
          <w:highlight w:val="lightGray"/>
        </w:rPr>
        <w:t>f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000 операторов, первыми в России внедрили систему распознавания голоса и лиц в реальном времени. Мы создаем финтех-сервисы для 15 млн клиентов и опережаем рынок на 5 лет.\</w:t>
      </w:r>
      <w:r w:rsidR="002649D1" w:rsidRPr="00DC6F88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\</w:t>
      </w:r>
      <w:r w:rsidR="002649D1" w:rsidRPr="00DC6F88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Тинькофф — это банк без отделений. Представители и операторы работают по всей стране. Для ИТ есть центры разработки в 12 городах, а также удаленно.\</w:t>
      </w:r>
      <w:r w:rsidR="002649D1" w:rsidRPr="00DC6F88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\</w:t>
      </w:r>
      <w:r w:rsidR="002649D1" w:rsidRPr="00DC6F88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Многие наши сотрудники начинали без опыта, но хотели развиваться. Теперь они занимают топовые позиции. Присоединяйтесь к команде Тинькофф, чтобы работать в стабильной компании и расти профессионально.</w:t>
      </w:r>
      <w:r w:rsidR="002649D1" w:rsidRPr="00CF4D07">
        <w:rPr>
          <w:rFonts w:ascii="Courier New" w:hAnsi="Courier New" w:cs="Courier New"/>
          <w:lang w:val="ru-RU"/>
        </w:rPr>
        <w:t xml:space="preserve">', </w:t>
      </w:r>
    </w:p>
    <w:p w14:paraId="746E7EF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2649D1">
        <w:rPr>
          <w:rFonts w:ascii="Courier New" w:hAnsi="Courier New" w:cs="Courier New"/>
        </w:rPr>
        <w:t xml:space="preserve">'vacancy_count': 5715, </w:t>
      </w:r>
    </w:p>
    <w:p w14:paraId="2E0098A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'staff_count': 'более 5000', </w:t>
      </w:r>
    </w:p>
    <w:p w14:paraId="27B44C7F" w14:textId="5F7F352E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'client_logo':</w:t>
      </w:r>
      <w:r>
        <w:rPr>
          <w:rFonts w:ascii="Courier New" w:hAnsi="Courier New" w:cs="Courier New"/>
        </w:rPr>
        <w:t xml:space="preserve"> </w:t>
      </w:r>
      <w:r w:rsidR="002649D1" w:rsidRPr="002649D1">
        <w:rPr>
          <w:rFonts w:ascii="Courier New" w:hAnsi="Courier New" w:cs="Courier New"/>
        </w:rPr>
        <w:t>'https://public.superjob.ru/images/clients_logos.ru/</w:t>
      </w:r>
      <w:r>
        <w:rPr>
          <w:rFonts w:ascii="Courier New" w:hAnsi="Courier New" w:cs="Courier New"/>
        </w:rPr>
        <w:br/>
        <w:t xml:space="preserve">                         </w:t>
      </w:r>
      <w:r w:rsidR="002649D1" w:rsidRPr="002649D1">
        <w:rPr>
          <w:rFonts w:ascii="Courier New" w:hAnsi="Courier New" w:cs="Courier New"/>
        </w:rPr>
        <w:t xml:space="preserve">160502_cea8faebff751ce018a704461020e989.png', </w:t>
      </w:r>
    </w:p>
    <w:p w14:paraId="48211B5D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'address': None, </w:t>
      </w:r>
    </w:p>
    <w:p w14:paraId="564AAB5F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'addresses': [], </w:t>
      </w:r>
    </w:p>
    <w:p w14:paraId="0A873EEA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'url': 'https://l.tinkoff.ru/trabota', </w:t>
      </w:r>
    </w:p>
    <w:p w14:paraId="41D2DB9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'short_reg': False, </w:t>
      </w:r>
    </w:p>
    <w:p w14:paraId="3020332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'is_blocked': False, </w:t>
      </w:r>
    </w:p>
    <w:p w14:paraId="1AD7D055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'registered_date': 1206528910, </w:t>
      </w:r>
    </w:p>
    <w:p w14:paraId="50162F4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'town': </w:t>
      </w:r>
    </w:p>
    <w:p w14:paraId="41073EC9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4C7F1572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4, </w:t>
      </w:r>
    </w:p>
    <w:p w14:paraId="74F0C1E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'Москва', </w:t>
      </w:r>
    </w:p>
    <w:p w14:paraId="66A8741F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'declension': 'в Москве', </w:t>
      </w:r>
    </w:p>
    <w:p w14:paraId="21822641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'hasMetro': True, </w:t>
      </w:r>
    </w:p>
    <w:p w14:paraId="6E1BDD9D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'genitive': 'Москвы'</w:t>
      </w:r>
    </w:p>
    <w:p w14:paraId="7C486488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}</w:t>
      </w:r>
    </w:p>
    <w:p w14:paraId="2B68C6CD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155EFA25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'languages': [], </w:t>
      </w:r>
    </w:p>
    <w:p w14:paraId="57BBCEA2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'driving_licence': [], </w:t>
      </w:r>
    </w:p>
    <w:p w14:paraId="4EDCA87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'catalogues': </w:t>
      </w:r>
    </w:p>
    <w:p w14:paraId="001AD7FE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[</w:t>
      </w:r>
    </w:p>
    <w:p w14:paraId="0D40F395" w14:textId="70AB7D03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10F5CBA7" w14:textId="7DE7CE5A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438, </w:t>
      </w:r>
    </w:p>
    <w:p w14:paraId="0E77251D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'Продажи', </w:t>
      </w:r>
    </w:p>
    <w:p w14:paraId="7C740E45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'key': 438, </w:t>
      </w:r>
    </w:p>
    <w:p w14:paraId="6F6AFBDF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'positions': </w:t>
      </w:r>
    </w:p>
    <w:p w14:paraId="6AD122D9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[</w:t>
      </w:r>
    </w:p>
    <w:p w14:paraId="6F18207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471610B7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34, </w:t>
      </w:r>
    </w:p>
    <w:p w14:paraId="4FC20442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'Call Center', </w:t>
      </w:r>
    </w:p>
    <w:p w14:paraId="6362616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'key': 34</w:t>
      </w:r>
    </w:p>
    <w:p w14:paraId="646BCF2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465B6B8C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{'id': 464, </w:t>
      </w:r>
    </w:p>
    <w:p w14:paraId="561D296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'Услуги для бизнеса', </w:t>
      </w:r>
    </w:p>
    <w:p w14:paraId="5EA6F88B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'key': 464</w:t>
      </w:r>
    </w:p>
    <w:p w14:paraId="5C67558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}</w:t>
      </w:r>
    </w:p>
    <w:p w14:paraId="260B4C59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]</w:t>
      </w:r>
    </w:p>
    <w:p w14:paraId="30E04920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72789BEA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5A8A88D1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381, </w:t>
      </w:r>
    </w:p>
    <w:p w14:paraId="1D29E625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'Банки, инвестиции, лизинг', </w:t>
      </w:r>
    </w:p>
    <w:p w14:paraId="787D1C3B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'key': 381, </w:t>
      </w:r>
    </w:p>
    <w:p w14:paraId="447E8EB3" w14:textId="77777777" w:rsidR="00DC6F88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'positions': </w:t>
      </w:r>
    </w:p>
    <w:p w14:paraId="564C5BA0" w14:textId="77777777" w:rsidR="00ED1CAA" w:rsidRDefault="00DC6F88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[</w:t>
      </w:r>
    </w:p>
    <w:p w14:paraId="771FB1A4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759702E2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392, </w:t>
      </w:r>
    </w:p>
    <w:p w14:paraId="3BB406BA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'title': 'Кредитование юридических лиц', </w:t>
      </w:r>
    </w:p>
    <w:p w14:paraId="0036297E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key</w:t>
      </w:r>
      <w:r w:rsidR="002649D1" w:rsidRPr="00CF4D07">
        <w:rPr>
          <w:rFonts w:ascii="Courier New" w:hAnsi="Courier New" w:cs="Courier New"/>
          <w:lang w:val="ru-RU"/>
        </w:rPr>
        <w:t>': 392</w:t>
      </w:r>
    </w:p>
    <w:p w14:paraId="03945533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 xml:space="preserve">}, </w:t>
      </w:r>
    </w:p>
    <w:p w14:paraId="7A35909E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{</w:t>
      </w:r>
    </w:p>
    <w:p w14:paraId="7E833B2A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id</w:t>
      </w:r>
      <w:r w:rsidR="002649D1" w:rsidRPr="00CF4D07">
        <w:rPr>
          <w:rFonts w:ascii="Courier New" w:hAnsi="Courier New" w:cs="Courier New"/>
          <w:lang w:val="ru-RU"/>
        </w:rPr>
        <w:t xml:space="preserve">': 398, </w:t>
      </w:r>
    </w:p>
    <w:p w14:paraId="3AD48D93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title</w:t>
      </w:r>
      <w:r w:rsidR="002649D1" w:rsidRPr="00CF4D07">
        <w:rPr>
          <w:rFonts w:ascii="Courier New" w:hAnsi="Courier New" w:cs="Courier New"/>
          <w:lang w:val="ru-RU"/>
        </w:rPr>
        <w:t xml:space="preserve">': 'Продажа банковских продуктов', </w:t>
      </w:r>
    </w:p>
    <w:p w14:paraId="4FB55C95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key</w:t>
      </w:r>
      <w:r w:rsidR="002649D1" w:rsidRPr="00CF4D07">
        <w:rPr>
          <w:rFonts w:ascii="Courier New" w:hAnsi="Courier New" w:cs="Courier New"/>
          <w:lang w:val="ru-RU"/>
        </w:rPr>
        <w:t>': 398</w:t>
      </w:r>
    </w:p>
    <w:p w14:paraId="6DD41455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 xml:space="preserve">}, </w:t>
      </w:r>
    </w:p>
    <w:p w14:paraId="436824A9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{</w:t>
      </w:r>
    </w:p>
    <w:p w14:paraId="28E5038C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id</w:t>
      </w:r>
      <w:r w:rsidR="002649D1" w:rsidRPr="00CF4D07">
        <w:rPr>
          <w:rFonts w:ascii="Courier New" w:hAnsi="Courier New" w:cs="Courier New"/>
          <w:lang w:val="ru-RU"/>
        </w:rPr>
        <w:t xml:space="preserve">': 410, </w:t>
      </w:r>
    </w:p>
    <w:p w14:paraId="689490D9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title</w:t>
      </w:r>
      <w:r w:rsidR="002649D1" w:rsidRPr="00CF4D07">
        <w:rPr>
          <w:rFonts w:ascii="Courier New" w:hAnsi="Courier New" w:cs="Courier New"/>
          <w:lang w:val="ru-RU"/>
        </w:rPr>
        <w:t xml:space="preserve">': 'Начало карьеры, мало опыта', </w:t>
      </w:r>
    </w:p>
    <w:p w14:paraId="69B783AB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key</w:t>
      </w:r>
      <w:r w:rsidR="002649D1" w:rsidRPr="00CF4D07">
        <w:rPr>
          <w:rFonts w:ascii="Courier New" w:hAnsi="Courier New" w:cs="Courier New"/>
          <w:lang w:val="ru-RU"/>
        </w:rPr>
        <w:t>': 410</w:t>
      </w:r>
    </w:p>
    <w:p w14:paraId="19A11EA0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}</w:t>
      </w:r>
    </w:p>
    <w:p w14:paraId="5D2E97A9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]</w:t>
      </w:r>
    </w:p>
    <w:p w14:paraId="407D1822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}</w:t>
      </w:r>
    </w:p>
    <w:p w14:paraId="275EF5E5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 xml:space="preserve">], </w:t>
      </w:r>
    </w:p>
    <w:p w14:paraId="7DDE353C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agency</w:t>
      </w:r>
      <w:r w:rsidR="002649D1" w:rsidRPr="00CF4D07">
        <w:rPr>
          <w:rFonts w:ascii="Courier New" w:hAnsi="Courier New" w:cs="Courier New"/>
          <w:lang w:val="ru-RU"/>
        </w:rPr>
        <w:t xml:space="preserve">': </w:t>
      </w:r>
    </w:p>
    <w:p w14:paraId="2476DD84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{</w:t>
      </w:r>
    </w:p>
    <w:p w14:paraId="10858C97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id</w:t>
      </w:r>
      <w:r w:rsidR="002649D1" w:rsidRPr="00CF4D07">
        <w:rPr>
          <w:rFonts w:ascii="Courier New" w:hAnsi="Courier New" w:cs="Courier New"/>
          <w:lang w:val="ru-RU"/>
        </w:rPr>
        <w:t xml:space="preserve">': 1, </w:t>
      </w:r>
    </w:p>
    <w:p w14:paraId="0146768B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title</w:t>
      </w:r>
      <w:r w:rsidR="002649D1" w:rsidRPr="00CF4D07">
        <w:rPr>
          <w:rFonts w:ascii="Courier New" w:hAnsi="Courier New" w:cs="Courier New"/>
          <w:lang w:val="ru-RU"/>
        </w:rPr>
        <w:t>': 'прямой работодатель'</w:t>
      </w:r>
    </w:p>
    <w:p w14:paraId="12530759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 xml:space="preserve">}, </w:t>
      </w:r>
    </w:p>
    <w:p w14:paraId="0523AE2F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BF1567">
        <w:rPr>
          <w:rFonts w:ascii="Courier New" w:hAnsi="Courier New" w:cs="Courier New"/>
          <w:color w:val="FF0000"/>
          <w:highlight w:val="yellow"/>
        </w:rPr>
        <w:t>town</w:t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CF4D07">
        <w:rPr>
          <w:rFonts w:ascii="Courier New" w:hAnsi="Courier New" w:cs="Courier New"/>
          <w:lang w:val="ru-RU"/>
        </w:rPr>
        <w:t xml:space="preserve">: </w:t>
      </w:r>
    </w:p>
    <w:p w14:paraId="2238B0CF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{</w:t>
      </w:r>
    </w:p>
    <w:p w14:paraId="6865A3A9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id</w:t>
      </w:r>
      <w:r w:rsidR="002649D1" w:rsidRPr="00CF4D07">
        <w:rPr>
          <w:rFonts w:ascii="Courier New" w:hAnsi="Courier New" w:cs="Courier New"/>
          <w:lang w:val="ru-RU"/>
        </w:rPr>
        <w:t xml:space="preserve">': 389, </w:t>
      </w:r>
    </w:p>
    <w:p w14:paraId="01CE98D4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BF1567">
        <w:rPr>
          <w:rFonts w:ascii="Courier New" w:hAnsi="Courier New" w:cs="Courier New"/>
          <w:color w:val="FF0000"/>
          <w:highlight w:val="yellow"/>
        </w:rPr>
        <w:t>title</w:t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CF4D07">
        <w:rPr>
          <w:rFonts w:ascii="Courier New" w:hAnsi="Courier New" w:cs="Courier New"/>
          <w:lang w:val="ru-RU"/>
        </w:rPr>
        <w:t xml:space="preserve">: </w:t>
      </w:r>
      <w:r w:rsidR="002649D1" w:rsidRPr="00CF4D07">
        <w:rPr>
          <w:rFonts w:ascii="Courier New" w:hAnsi="Courier New" w:cs="Courier New"/>
          <w:b/>
          <w:bCs/>
          <w:lang w:val="ru-RU"/>
        </w:rPr>
        <w:t>'Ставрополь'</w:t>
      </w:r>
      <w:r w:rsidR="002649D1" w:rsidRPr="00CF4D07">
        <w:rPr>
          <w:rFonts w:ascii="Courier New" w:hAnsi="Courier New" w:cs="Courier New"/>
          <w:lang w:val="ru-RU"/>
        </w:rPr>
        <w:t xml:space="preserve">, </w:t>
      </w:r>
    </w:p>
    <w:p w14:paraId="23D409BC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declension</w:t>
      </w:r>
      <w:r w:rsidR="002649D1" w:rsidRPr="00CF4D07">
        <w:rPr>
          <w:rFonts w:ascii="Courier New" w:hAnsi="Courier New" w:cs="Courier New"/>
          <w:lang w:val="ru-RU"/>
        </w:rPr>
        <w:t xml:space="preserve">': 'в Ставрополе', </w:t>
      </w:r>
    </w:p>
    <w:p w14:paraId="79CFFF0F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CF4D07">
        <w:rPr>
          <w:rFonts w:ascii="Courier New" w:hAnsi="Courier New" w:cs="Courier New"/>
          <w:lang w:val="ru-RU"/>
        </w:rPr>
        <w:tab/>
      </w:r>
      <w:r w:rsidRPr="00CF4D07">
        <w:rPr>
          <w:rFonts w:ascii="Courier New" w:hAnsi="Courier New" w:cs="Courier New"/>
          <w:lang w:val="ru-RU"/>
        </w:rPr>
        <w:tab/>
      </w:r>
      <w:r w:rsidR="002649D1" w:rsidRPr="002649D1">
        <w:rPr>
          <w:rFonts w:ascii="Courier New" w:hAnsi="Courier New" w:cs="Courier New"/>
        </w:rPr>
        <w:t xml:space="preserve">'hasMetro': False, </w:t>
      </w:r>
    </w:p>
    <w:p w14:paraId="420159E6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'genitive': 'Ставрополя'</w:t>
      </w:r>
    </w:p>
    <w:p w14:paraId="0737017E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1E9AF1F6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'already_sent_on_vacancy': False, </w:t>
      </w:r>
    </w:p>
    <w:p w14:paraId="2D9A4291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'rejected': False, </w:t>
      </w:r>
    </w:p>
    <w:p w14:paraId="30820CEF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'response_info': [], </w:t>
      </w:r>
    </w:p>
    <w:p w14:paraId="2416B56A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'phone': None, </w:t>
      </w:r>
    </w:p>
    <w:p w14:paraId="278EA702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'phones': None, </w:t>
      </w:r>
    </w:p>
    <w:p w14:paraId="43364300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'fax': None, </w:t>
      </w:r>
    </w:p>
    <w:p w14:paraId="0A7AE30B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'faxes': None, </w:t>
      </w:r>
    </w:p>
    <w:p w14:paraId="76F1747B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'client_logo': 'https://public.superjob.ru/images/clients_logos.ru/</w:t>
      </w:r>
    </w:p>
    <w:p w14:paraId="7FF6879E" w14:textId="03E94E9A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2649D1" w:rsidRPr="002649D1">
        <w:rPr>
          <w:rFonts w:ascii="Courier New" w:hAnsi="Courier New" w:cs="Courier New"/>
        </w:rPr>
        <w:t xml:space="preserve">160502_cea8faebff751ce018a704461020e989.png', </w:t>
      </w:r>
    </w:p>
    <w:p w14:paraId="4A591F2C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'highlight': False, </w:t>
      </w:r>
    </w:p>
    <w:p w14:paraId="0FB19B80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'age_from': 0, </w:t>
      </w:r>
    </w:p>
    <w:p w14:paraId="6408FBE2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'age_to': 0, </w:t>
      </w:r>
    </w:p>
    <w:p w14:paraId="4F03BBA4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'gender': </w:t>
      </w:r>
    </w:p>
    <w:p w14:paraId="77D5A501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1A01738C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0, </w:t>
      </w:r>
    </w:p>
    <w:p w14:paraId="0FFAA54E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'title': 'Не имеет значения'</w:t>
      </w:r>
    </w:p>
    <w:p w14:paraId="54CFB0B2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CF4D07">
        <w:rPr>
          <w:rFonts w:ascii="Courier New" w:hAnsi="Courier New" w:cs="Courier New"/>
          <w:lang w:val="ru-RU"/>
        </w:rPr>
        <w:t xml:space="preserve">}, </w:t>
      </w:r>
    </w:p>
    <w:p w14:paraId="0B84A8F2" w14:textId="77777777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BF1567">
        <w:rPr>
          <w:rFonts w:ascii="Courier New" w:hAnsi="Courier New" w:cs="Courier New"/>
          <w:color w:val="FF0000"/>
          <w:highlight w:val="yellow"/>
        </w:rPr>
        <w:t>firm</w:t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_</w:t>
      </w:r>
      <w:r w:rsidR="002649D1" w:rsidRPr="00BF1567">
        <w:rPr>
          <w:rFonts w:ascii="Courier New" w:hAnsi="Courier New" w:cs="Courier New"/>
          <w:color w:val="FF0000"/>
          <w:highlight w:val="yellow"/>
        </w:rPr>
        <w:t>name</w:t>
      </w:r>
      <w:r w:rsidR="002649D1" w:rsidRPr="00CF4D07">
        <w:rPr>
          <w:rFonts w:ascii="Courier New" w:hAnsi="Courier New" w:cs="Courier New"/>
          <w:color w:val="FF0000"/>
          <w:highlight w:val="yellow"/>
          <w:lang w:val="ru-RU"/>
        </w:rPr>
        <w:t>'</w:t>
      </w:r>
      <w:r w:rsidR="002649D1" w:rsidRPr="00CF4D07">
        <w:rPr>
          <w:rFonts w:ascii="Courier New" w:hAnsi="Courier New" w:cs="Courier New"/>
          <w:lang w:val="ru-RU"/>
        </w:rPr>
        <w:t xml:space="preserve">: </w:t>
      </w:r>
      <w:r w:rsidR="002649D1" w:rsidRPr="00CF4D07">
        <w:rPr>
          <w:rFonts w:ascii="Courier New" w:hAnsi="Courier New" w:cs="Courier New"/>
          <w:b/>
          <w:bCs/>
          <w:lang w:val="ru-RU"/>
        </w:rPr>
        <w:t>'Тинькофф'</w:t>
      </w:r>
      <w:r w:rsidR="002649D1" w:rsidRPr="00CF4D07">
        <w:rPr>
          <w:rFonts w:ascii="Courier New" w:hAnsi="Courier New" w:cs="Courier New"/>
          <w:lang w:val="ru-RU"/>
        </w:rPr>
        <w:t xml:space="preserve">, </w:t>
      </w:r>
    </w:p>
    <w:p w14:paraId="3C7CEC52" w14:textId="48F75FAD" w:rsidR="00ED1CAA" w:rsidRPr="00CF4D07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  <w:lang w:val="ru-RU"/>
        </w:rPr>
      </w:pPr>
      <w:r w:rsidRPr="00CF4D07">
        <w:rPr>
          <w:rFonts w:ascii="Courier New" w:hAnsi="Courier New" w:cs="Courier New"/>
          <w:lang w:val="ru-RU"/>
        </w:rPr>
        <w:tab/>
      </w:r>
      <w:r w:rsidR="002649D1" w:rsidRPr="00CF4D07">
        <w:rPr>
          <w:rFonts w:ascii="Courier New" w:hAnsi="Courier New" w:cs="Courier New"/>
          <w:lang w:val="ru-RU"/>
        </w:rPr>
        <w:t>'</w:t>
      </w:r>
      <w:r w:rsidR="002649D1" w:rsidRPr="002649D1">
        <w:rPr>
          <w:rFonts w:ascii="Courier New" w:hAnsi="Courier New" w:cs="Courier New"/>
        </w:rPr>
        <w:t>firm</w:t>
      </w:r>
      <w:r w:rsidR="002649D1" w:rsidRPr="00CF4D07">
        <w:rPr>
          <w:rFonts w:ascii="Courier New" w:hAnsi="Courier New" w:cs="Courier New"/>
          <w:lang w:val="ru-RU"/>
        </w:rPr>
        <w:t>_</w:t>
      </w:r>
      <w:r w:rsidR="002649D1" w:rsidRPr="002649D1">
        <w:rPr>
          <w:rFonts w:ascii="Courier New" w:hAnsi="Courier New" w:cs="Courier New"/>
        </w:rPr>
        <w:t>activity</w:t>
      </w:r>
      <w:r w:rsidR="002649D1" w:rsidRPr="00CF4D07">
        <w:rPr>
          <w:rFonts w:ascii="Courier New" w:hAnsi="Courier New" w:cs="Courier New"/>
          <w:lang w:val="ru-RU"/>
        </w:rPr>
        <w:t xml:space="preserve">': 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'Тинькофф — это технологический лидер российского банкинга. Мы решаем амбициозные задачи: развиваем мобильный банк, создали облачный колл-центр с 12000 операторов, первыми в России внедрили систему распознавания голоса и лиц в реальном времени. Мы создаем финтех-сервисы для 15 млн клиентов и опережаем рынок на 5 лет. \</w:t>
      </w:r>
      <w:r w:rsidR="002649D1" w:rsidRPr="00ED1CAA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\</w:t>
      </w:r>
      <w:r w:rsidR="002649D1" w:rsidRPr="00ED1CAA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Тинькофф — это банк без отделений. Представители и операторы работают по всей стране. Для ИТ есть центры разработки в 12 городах, а также удаленно. \</w:t>
      </w:r>
      <w:r w:rsidR="002649D1" w:rsidRPr="00ED1CAA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\</w:t>
      </w:r>
      <w:r w:rsidR="002649D1" w:rsidRPr="00ED1CAA">
        <w:rPr>
          <w:rFonts w:ascii="Courier New" w:hAnsi="Courier New" w:cs="Courier New"/>
          <w:highlight w:val="lightGray"/>
        </w:rPr>
        <w:t>n</w:t>
      </w:r>
      <w:r w:rsidR="002649D1" w:rsidRPr="00CF4D07">
        <w:rPr>
          <w:rFonts w:ascii="Courier New" w:hAnsi="Courier New" w:cs="Courier New"/>
          <w:highlight w:val="lightGray"/>
          <w:lang w:val="ru-RU"/>
        </w:rPr>
        <w:t>Многие наши сотрудники начинали без опыта, но хотели развиваться. Теперь они занимают топовые позиции. Присоединяйтесь к команде Тинькофф, чтобы работать в стабильной компании</w:t>
      </w:r>
      <w:r w:rsidR="00BB210B" w:rsidRPr="00BB210B">
        <w:rPr>
          <w:rFonts w:ascii="Courier New" w:hAnsi="Courier New" w:cs="Courier New"/>
        </w:rPr>
        <w:t>candidat</w:t>
      </w:r>
      <w:r w:rsidR="002649D1" w:rsidRPr="00CF4D07">
        <w:rPr>
          <w:rFonts w:ascii="Courier New" w:hAnsi="Courier New" w:cs="Courier New"/>
          <w:highlight w:val="lightGray"/>
          <w:lang w:val="ru-RU"/>
        </w:rPr>
        <w:t xml:space="preserve"> и расти профессионально.</w:t>
      </w:r>
      <w:r w:rsidR="002649D1" w:rsidRPr="00CF4D07">
        <w:rPr>
          <w:rFonts w:ascii="Courier New" w:hAnsi="Courier New" w:cs="Courier New"/>
          <w:lang w:val="ru-RU"/>
        </w:rPr>
        <w:t xml:space="preserve">', </w:t>
      </w:r>
    </w:p>
    <w:p w14:paraId="3B2B3F5A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 w:rsidRPr="00CF4D07">
        <w:rPr>
          <w:rFonts w:ascii="Courier New" w:hAnsi="Courier New" w:cs="Courier New"/>
          <w:lang w:val="ru-RU"/>
        </w:rPr>
        <w:tab/>
      </w:r>
      <w:r w:rsidR="002649D1" w:rsidRPr="004044CC">
        <w:rPr>
          <w:rFonts w:ascii="Courier New" w:hAnsi="Courier New" w:cs="Courier New"/>
          <w:color w:val="FF0000"/>
          <w:highlight w:val="yellow"/>
        </w:rPr>
        <w:t>'link'</w:t>
      </w:r>
      <w:r w:rsidR="002649D1" w:rsidRPr="002649D1">
        <w:rPr>
          <w:rFonts w:ascii="Courier New" w:hAnsi="Courier New" w:cs="Courier New"/>
        </w:rPr>
        <w:t xml:space="preserve">: </w:t>
      </w:r>
      <w:r w:rsidR="002649D1" w:rsidRPr="004044CC">
        <w:rPr>
          <w:rFonts w:ascii="Courier New" w:hAnsi="Courier New" w:cs="Courier New"/>
          <w:b/>
          <w:bCs/>
        </w:rPr>
        <w:t>'https://stavropol.superjob.ru/vakansii/menedzher-po-podderzhke-biznesa-33975102.html'</w:t>
      </w:r>
      <w:r w:rsidR="002649D1" w:rsidRPr="002649D1">
        <w:rPr>
          <w:rFonts w:ascii="Courier New" w:hAnsi="Courier New" w:cs="Courier New"/>
        </w:rPr>
        <w:t xml:space="preserve">, </w:t>
      </w:r>
    </w:p>
    <w:p w14:paraId="1CE02D91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'video': </w:t>
      </w:r>
    </w:p>
    <w:p w14:paraId="6484F7DC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{</w:t>
      </w:r>
    </w:p>
    <w:p w14:paraId="6184B713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'id': 'xzdQ9rn5AE4', </w:t>
      </w:r>
    </w:p>
    <w:p w14:paraId="1FE3D96A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'url': 'https://www.youtube.com/watch?v=xzdQ9rn5AE4', 'type': 'youtube'</w:t>
      </w:r>
    </w:p>
    <w:p w14:paraId="0CE56BF2" w14:textId="5E98AB81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}, </w:t>
      </w:r>
    </w:p>
    <w:p w14:paraId="51B22E0F" w14:textId="77777777" w:rsidR="00ED1CAA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 xml:space="preserve">'latitude': None, </w:t>
      </w:r>
    </w:p>
    <w:p w14:paraId="4FE4DA77" w14:textId="3B9DDD73" w:rsidR="00435CCA" w:rsidRPr="006E29C4" w:rsidRDefault="00ED1CAA" w:rsidP="00435CCA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49D1" w:rsidRPr="002649D1">
        <w:rPr>
          <w:rFonts w:ascii="Courier New" w:hAnsi="Courier New" w:cs="Courier New"/>
        </w:rPr>
        <w:t>'longitude': None}</w:t>
      </w:r>
    </w:p>
    <w:p w14:paraId="5AAEA040" w14:textId="736BBD70" w:rsidR="00FC0CE3" w:rsidRPr="006E29C4" w:rsidRDefault="00FC0CE3" w:rsidP="00453376">
      <w:pPr>
        <w:tabs>
          <w:tab w:val="left" w:pos="284"/>
          <w:tab w:val="left" w:pos="1134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</w:tabs>
        <w:spacing w:after="0" w:line="240" w:lineRule="auto"/>
        <w:rPr>
          <w:rFonts w:ascii="Courier New" w:hAnsi="Courier New" w:cs="Courier New"/>
        </w:rPr>
      </w:pPr>
    </w:p>
    <w:sectPr w:rsidR="00FC0CE3" w:rsidRPr="006E29C4" w:rsidSect="004533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9C4"/>
    <w:rsid w:val="000D36E8"/>
    <w:rsid w:val="00167499"/>
    <w:rsid w:val="002649D1"/>
    <w:rsid w:val="00272AB8"/>
    <w:rsid w:val="00370301"/>
    <w:rsid w:val="00387E93"/>
    <w:rsid w:val="003C08AC"/>
    <w:rsid w:val="004044CC"/>
    <w:rsid w:val="00415E50"/>
    <w:rsid w:val="00435CCA"/>
    <w:rsid w:val="004432B1"/>
    <w:rsid w:val="00453376"/>
    <w:rsid w:val="006E29C4"/>
    <w:rsid w:val="00700B8F"/>
    <w:rsid w:val="007335B4"/>
    <w:rsid w:val="00762B6B"/>
    <w:rsid w:val="007B7578"/>
    <w:rsid w:val="00860B7E"/>
    <w:rsid w:val="00877047"/>
    <w:rsid w:val="00905A72"/>
    <w:rsid w:val="00947224"/>
    <w:rsid w:val="009A716A"/>
    <w:rsid w:val="00BB210B"/>
    <w:rsid w:val="00BF1567"/>
    <w:rsid w:val="00CF4D07"/>
    <w:rsid w:val="00D846C0"/>
    <w:rsid w:val="00DB1873"/>
    <w:rsid w:val="00DC4ADD"/>
    <w:rsid w:val="00DC6F88"/>
    <w:rsid w:val="00DD7EE0"/>
    <w:rsid w:val="00ED1CAA"/>
    <w:rsid w:val="00F4181A"/>
    <w:rsid w:val="00F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236"/>
  <w15:docId w15:val="{DC90248E-2D53-438B-9710-0863FA7E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38AD-E3DF-4DC9-A4B8-DF779C44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Kupriianov</dc:creator>
  <cp:keywords/>
  <dc:description/>
  <cp:lastModifiedBy>Mikhail Kupriianov</cp:lastModifiedBy>
  <cp:revision>4</cp:revision>
  <dcterms:created xsi:type="dcterms:W3CDTF">2023-04-06T13:52:00Z</dcterms:created>
  <dcterms:modified xsi:type="dcterms:W3CDTF">2023-04-24T18:55:00Z</dcterms:modified>
</cp:coreProperties>
</file>