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Запустить программу можно здесь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https://repl.it/@Indiora/lab4#main.cpp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pl.it/@Indiora/lab4#main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