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b/>
          <w:b/>
          <w:caps/>
          <w:sz w:val="28"/>
          <w:szCs w:val="28"/>
        </w:rPr>
      </w:pPr>
      <w:r>
        <w:rPr>
          <w:b/>
          <w:caps/>
          <w:sz w:val="28"/>
          <w:szCs w:val="28"/>
        </w:rPr>
        <w:t>МИНОБРНАУКИ РОССИИ</w:t>
      </w:r>
    </w:p>
    <w:p>
      <w:pPr>
        <w:pStyle w:val="Standard"/>
        <w:spacing w:lineRule="auto" w:line="360"/>
        <w:jc w:val="center"/>
        <w:rPr>
          <w:b/>
          <w:b/>
          <w:caps/>
          <w:sz w:val="28"/>
          <w:szCs w:val="28"/>
        </w:rPr>
      </w:pPr>
      <w:r>
        <w:rPr>
          <w:b/>
          <w:caps/>
          <w:sz w:val="28"/>
          <w:szCs w:val="28"/>
        </w:rPr>
        <w:t>Санкт-Петербургский государственный</w:t>
      </w:r>
    </w:p>
    <w:p>
      <w:pPr>
        <w:pStyle w:val="Standard"/>
        <w:spacing w:lineRule="auto" w:line="360"/>
        <w:jc w:val="center"/>
        <w:rPr>
          <w:b/>
          <w:b/>
          <w:caps/>
          <w:sz w:val="28"/>
          <w:szCs w:val="28"/>
        </w:rPr>
      </w:pPr>
      <w:r>
        <w:rPr>
          <w:b/>
          <w:caps/>
          <w:sz w:val="28"/>
          <w:szCs w:val="28"/>
        </w:rPr>
        <w:t>электротехнический университет</w:t>
      </w:r>
    </w:p>
    <w:p>
      <w:pPr>
        <w:pStyle w:val="Standard"/>
        <w:spacing w:lineRule="auto" w:line="360"/>
        <w:jc w:val="center"/>
        <w:rPr>
          <w:b/>
          <w:b/>
          <w:caps/>
          <w:sz w:val="28"/>
          <w:szCs w:val="28"/>
        </w:rPr>
      </w:pPr>
      <w:r>
        <w:rPr>
          <w:b/>
          <w:caps/>
          <w:sz w:val="28"/>
          <w:szCs w:val="28"/>
        </w:rPr>
        <w:t>«ЛЭТИ» им. В.И. Ульянова (Ленина)</w:t>
      </w:r>
    </w:p>
    <w:p>
      <w:pPr>
        <w:pStyle w:val="Standard"/>
        <w:spacing w:lineRule="auto" w:line="360"/>
        <w:jc w:val="center"/>
        <w:rPr>
          <w:b/>
          <w:b/>
          <w:sz w:val="28"/>
          <w:szCs w:val="28"/>
        </w:rPr>
      </w:pPr>
      <w:r>
        <w:rPr>
          <w:b/>
          <w:sz w:val="28"/>
          <w:szCs w:val="28"/>
        </w:rPr>
        <w:t>Кафедра МО ЭВМ</w:t>
      </w:r>
    </w:p>
    <w:p>
      <w:pPr>
        <w:pStyle w:val="Standard"/>
        <w:spacing w:lineRule="auto" w:line="360"/>
        <w:jc w:val="center"/>
        <w:rPr>
          <w:b/>
          <w:b/>
          <w:caps/>
          <w:sz w:val="28"/>
          <w:szCs w:val="28"/>
        </w:rPr>
      </w:pPr>
      <w:r>
        <w:rPr>
          <w:b/>
          <w:caps/>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Times1421"/>
        <w:spacing w:lineRule="auto" w:line="360"/>
        <w:ind w:hanging="0"/>
        <w:jc w:val="center"/>
        <w:rPr/>
      </w:pPr>
      <w:r>
        <w:rPr>
          <w:rStyle w:val="BookTitle"/>
          <w:caps/>
          <w:szCs w:val="28"/>
        </w:rPr>
        <w:t>отчет</w:t>
      </w:r>
    </w:p>
    <w:p>
      <w:pPr>
        <w:pStyle w:val="Standard"/>
        <w:spacing w:lineRule="auto" w:line="360"/>
        <w:jc w:val="center"/>
        <w:rPr/>
      </w:pPr>
      <w:r>
        <w:rPr>
          <w:b/>
          <w:sz w:val="28"/>
          <w:szCs w:val="28"/>
        </w:rPr>
        <w:t>по лабораторной работе</w:t>
      </w:r>
      <w:r>
        <w:rPr>
          <w:b/>
          <w:color w:val="FF0000"/>
          <w:sz w:val="28"/>
          <w:szCs w:val="28"/>
        </w:rPr>
        <w:t xml:space="preserve"> </w:t>
      </w:r>
      <w:r>
        <w:rPr>
          <w:b/>
          <w:sz w:val="28"/>
          <w:szCs w:val="28"/>
        </w:rPr>
        <w:t>№1</w:t>
      </w:r>
    </w:p>
    <w:p>
      <w:pPr>
        <w:pStyle w:val="Standard"/>
        <w:spacing w:lineRule="auto" w:line="360"/>
        <w:jc w:val="center"/>
        <w:rPr>
          <w:b/>
          <w:b/>
          <w:sz w:val="28"/>
          <w:szCs w:val="28"/>
        </w:rPr>
      </w:pPr>
      <w:r>
        <w:rPr>
          <w:b/>
          <w:sz w:val="28"/>
          <w:szCs w:val="28"/>
        </w:rPr>
        <w:t>по дисциплине «</w:t>
      </w:r>
      <w:r>
        <w:rPr>
          <w:b/>
          <w:sz w:val="28"/>
        </w:rPr>
        <w:t>Построение и анализ алгоритмов</w:t>
      </w:r>
      <w:r>
        <w:rPr>
          <w:b/>
          <w:sz w:val="28"/>
          <w:szCs w:val="28"/>
        </w:rPr>
        <w:t>»</w:t>
      </w:r>
    </w:p>
    <w:p>
      <w:pPr>
        <w:pStyle w:val="1"/>
        <w:rPr/>
      </w:pPr>
      <w:r>
        <w:rPr>
          <w:rStyle w:val="BookTitle"/>
        </w:rPr>
        <w:t xml:space="preserve">Тема: </w:t>
      </w:r>
      <w:r>
        <w:rPr>
          <w:b/>
        </w:rPr>
        <w:t>Поиск с возвратом</w:t>
      </w:r>
    </w:p>
    <w:p>
      <w:pPr>
        <w:pStyle w:val="Standard"/>
        <w:spacing w:lineRule="auto" w:line="360"/>
        <w:rPr>
          <w:b/>
          <w:b/>
          <w:sz w:val="28"/>
          <w:szCs w:val="28"/>
        </w:rPr>
      </w:pPr>
      <w:r>
        <w:rPr>
          <w:b/>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rPr>
          <w:sz w:val="28"/>
          <w:szCs w:val="28"/>
        </w:rPr>
      </w:pPr>
      <w:r>
        <w:rPr>
          <w:sz w:val="28"/>
          <w:szCs w:val="28"/>
        </w:rPr>
      </w:r>
    </w:p>
    <w:p>
      <w:pPr>
        <w:pStyle w:val="Standard"/>
        <w:spacing w:lineRule="auto" w:line="360"/>
        <w:jc w:val="center"/>
        <w:rPr>
          <w:sz w:val="28"/>
          <w:szCs w:val="28"/>
        </w:rPr>
      </w:pPr>
      <w:r>
        <w:rPr>
          <w:sz w:val="28"/>
          <w:szCs w:val="28"/>
        </w:rPr>
      </w:r>
    </w:p>
    <w:p>
      <w:pPr>
        <w:pStyle w:val="Standard"/>
        <w:spacing w:lineRule="auto" w:line="360"/>
        <w:jc w:val="center"/>
        <w:rPr>
          <w:sz w:val="28"/>
          <w:szCs w:val="28"/>
        </w:rPr>
      </w:pPr>
      <w:r>
        <w:rPr>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27"/>
        <w:gridCol w:w="2477"/>
        <w:gridCol w:w="2751"/>
      </w:tblGrid>
      <w:tr>
        <w:trPr>
          <w:trHeight w:val="614" w:hRule="atLeast"/>
        </w:trPr>
        <w:tc>
          <w:tcPr>
            <w:tcW w:w="4127" w:type="dxa"/>
            <w:tcBorders/>
            <w:vAlign w:val="bottom"/>
          </w:tcPr>
          <w:p>
            <w:pPr>
              <w:pStyle w:val="Standard"/>
              <w:rPr>
                <w:sz w:val="28"/>
                <w:szCs w:val="28"/>
                <w:lang w:val="en-US"/>
              </w:rPr>
            </w:pPr>
            <w:r>
              <w:rPr>
                <w:sz w:val="28"/>
                <w:szCs w:val="28"/>
              </w:rPr>
              <w:t>Студент гр. 938</w:t>
            </w:r>
            <w:r>
              <w:rPr>
                <w:sz w:val="28"/>
                <w:szCs w:val="28"/>
                <w:lang w:val="en-US"/>
              </w:rPr>
              <w:t>2</w:t>
            </w:r>
          </w:p>
        </w:tc>
        <w:tc>
          <w:tcPr>
            <w:tcW w:w="2477" w:type="dxa"/>
            <w:tcBorders>
              <w:bottom w:val="single" w:sz="4" w:space="0" w:color="000000"/>
            </w:tcBorders>
            <w:vAlign w:val="bottom"/>
          </w:tcPr>
          <w:p>
            <w:pPr>
              <w:pStyle w:val="Standard"/>
              <w:rPr>
                <w:sz w:val="28"/>
                <w:szCs w:val="28"/>
              </w:rPr>
            </w:pPr>
            <w:r>
              <w:rPr>
                <w:sz w:val="28"/>
                <w:szCs w:val="28"/>
              </w:rPr>
            </w:r>
          </w:p>
        </w:tc>
        <w:tc>
          <w:tcPr>
            <w:tcW w:w="2751" w:type="dxa"/>
            <w:tcBorders/>
            <w:vAlign w:val="bottom"/>
          </w:tcPr>
          <w:p>
            <w:pPr>
              <w:pStyle w:val="Standard"/>
              <w:spacing w:lineRule="auto" w:line="276"/>
              <w:jc w:val="center"/>
              <w:rPr>
                <w:sz w:val="28"/>
                <w:szCs w:val="28"/>
              </w:rPr>
            </w:pPr>
            <w:r>
              <w:rPr>
                <w:sz w:val="28"/>
                <w:szCs w:val="28"/>
              </w:rPr>
              <w:t>Юрьев С.Ю.</w:t>
            </w:r>
          </w:p>
        </w:tc>
      </w:tr>
      <w:tr>
        <w:trPr>
          <w:trHeight w:val="614" w:hRule="atLeast"/>
        </w:trPr>
        <w:tc>
          <w:tcPr>
            <w:tcW w:w="4127" w:type="dxa"/>
            <w:tcBorders/>
            <w:vAlign w:val="bottom"/>
          </w:tcPr>
          <w:p>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vAlign w:val="bottom"/>
          </w:tcPr>
          <w:p>
            <w:pPr>
              <w:pStyle w:val="Standard"/>
              <w:rPr>
                <w:sz w:val="28"/>
                <w:szCs w:val="28"/>
              </w:rPr>
            </w:pPr>
            <w:r>
              <w:rPr>
                <w:sz w:val="28"/>
                <w:szCs w:val="28"/>
              </w:rPr>
            </w:r>
          </w:p>
        </w:tc>
        <w:tc>
          <w:tcPr>
            <w:tcW w:w="2751" w:type="dxa"/>
            <w:tcBorders/>
            <w:vAlign w:val="bottom"/>
          </w:tcPr>
          <w:p>
            <w:pPr>
              <w:pStyle w:val="Standard"/>
              <w:jc w:val="center"/>
              <w:rPr>
                <w:sz w:val="28"/>
                <w:szCs w:val="28"/>
              </w:rPr>
            </w:pPr>
            <w:r>
              <w:rPr>
                <w:sz w:val="28"/>
                <w:szCs w:val="28"/>
              </w:rPr>
              <w:t>Фирсов М.А.</w:t>
            </w:r>
          </w:p>
        </w:tc>
      </w:tr>
    </w:tbl>
    <w:p>
      <w:pPr>
        <w:pStyle w:val="Standard"/>
        <w:spacing w:lineRule="auto" w:line="360"/>
        <w:jc w:val="center"/>
        <w:rPr>
          <w:bCs/>
          <w:sz w:val="28"/>
          <w:szCs w:val="28"/>
        </w:rPr>
      </w:pPr>
      <w:r>
        <w:rPr>
          <w:bCs/>
          <w:sz w:val="28"/>
          <w:szCs w:val="28"/>
        </w:rPr>
      </w:r>
    </w:p>
    <w:p>
      <w:pPr>
        <w:pStyle w:val="Standard"/>
        <w:spacing w:lineRule="auto" w:line="360"/>
        <w:jc w:val="center"/>
        <w:rPr>
          <w:bCs/>
          <w:sz w:val="28"/>
          <w:szCs w:val="28"/>
        </w:rPr>
      </w:pPr>
      <w:r>
        <w:rPr>
          <w:bCs/>
          <w:sz w:val="28"/>
          <w:szCs w:val="28"/>
        </w:rPr>
      </w:r>
    </w:p>
    <w:p>
      <w:pPr>
        <w:pStyle w:val="Standard"/>
        <w:spacing w:lineRule="auto" w:line="360"/>
        <w:jc w:val="center"/>
        <w:rPr>
          <w:bCs/>
          <w:sz w:val="28"/>
          <w:szCs w:val="28"/>
        </w:rPr>
      </w:pPr>
      <w:r>
        <w:rPr>
          <w:bCs/>
          <w:sz w:val="28"/>
          <w:szCs w:val="28"/>
        </w:rPr>
        <w:t>Санкт-Петербург</w:t>
      </w:r>
    </w:p>
    <w:p>
      <w:pPr>
        <w:pStyle w:val="Standard"/>
        <w:spacing w:lineRule="auto" w:line="360"/>
        <w:jc w:val="center"/>
        <w:rPr/>
      </w:pPr>
      <w:r>
        <w:rPr>
          <w:bCs/>
          <w:sz w:val="28"/>
          <w:szCs w:val="28"/>
        </w:rPr>
        <w:t>2021</w:t>
      </w:r>
    </w:p>
    <w:p>
      <w:pPr>
        <w:pStyle w:val="Style21"/>
        <w:spacing w:lineRule="auto" w:line="276"/>
        <w:ind w:firstLine="708"/>
        <w:rPr>
          <w:b/>
          <w:b/>
          <w:sz w:val="28"/>
        </w:rPr>
      </w:pPr>
      <w:r>
        <w:rPr>
          <w:b/>
          <w:sz w:val="28"/>
        </w:rPr>
        <w:t>Цель работы.</w:t>
      </w:r>
    </w:p>
    <w:p>
      <w:pPr>
        <w:pStyle w:val="Style21"/>
        <w:spacing w:lineRule="auto" w:line="276" w:before="0" w:after="0"/>
        <w:ind w:firstLine="708"/>
        <w:rPr/>
      </w:pPr>
      <w:r>
        <w:rPr>
          <w:sz w:val="28"/>
        </w:rPr>
        <w:t>Применить на практике алгоритм поиска с возвратом для заполнения квадрата минимальным кол</w:t>
      </w:r>
      <w:r>
        <w:rPr>
          <w:sz w:val="28"/>
        </w:rPr>
        <w:t>ичест</w:t>
      </w:r>
      <w:r>
        <w:rPr>
          <w:sz w:val="28"/>
        </w:rPr>
        <w:t>вом меньших квадратов.</w:t>
      </w:r>
    </w:p>
    <w:p>
      <w:pPr>
        <w:pStyle w:val="Standard"/>
        <w:spacing w:lineRule="auto" w:line="360" w:before="120" w:after="0"/>
        <w:ind w:firstLine="709"/>
        <w:rPr/>
      </w:pPr>
      <w:r>
        <w:rPr>
          <w:b/>
          <w:color w:val="000000"/>
          <w:sz w:val="28"/>
        </w:rPr>
        <w:t xml:space="preserve">Вариант </w:t>
      </w:r>
      <w:r>
        <w:rPr>
          <w:b/>
          <w:color w:val="000000"/>
          <w:sz w:val="28"/>
        </w:rPr>
        <w:t>3</w:t>
      </w:r>
      <w:r>
        <w:rPr>
          <w:b/>
          <w:color w:val="000000"/>
          <w:sz w:val="28"/>
        </w:rPr>
        <w:t>р.</w:t>
      </w:r>
    </w:p>
    <w:p>
      <w:pPr>
        <w:pStyle w:val="Standard"/>
        <w:spacing w:lineRule="auto" w:line="360" w:before="120" w:after="0"/>
        <w:ind w:firstLine="709"/>
        <w:rPr>
          <w:b w:val="false"/>
          <w:b w:val="false"/>
          <w:bCs w:val="false"/>
        </w:rPr>
      </w:pPr>
      <w:r>
        <w:rPr>
          <w:b w:val="false"/>
          <w:bCs w:val="false"/>
          <w:color w:val="000000"/>
          <w:sz w:val="28"/>
        </w:rPr>
        <w:t>Рекурсивный бэктрекинг. Исследование количества операций от размера квадрата.</w:t>
      </w:r>
    </w:p>
    <w:p>
      <w:pPr>
        <w:pStyle w:val="Standard"/>
        <w:spacing w:lineRule="auto" w:line="360" w:before="120" w:after="0"/>
        <w:rPr>
          <w:b/>
          <w:b/>
          <w:color w:val="000000"/>
          <w:sz w:val="28"/>
        </w:rPr>
      </w:pPr>
      <w:r>
        <w:rPr>
          <w:color w:val="000000"/>
          <w:sz w:val="28"/>
          <w:szCs w:val="28"/>
        </w:rPr>
        <w:tab/>
      </w:r>
      <w:r>
        <w:rPr>
          <w:b/>
          <w:color w:val="000000"/>
          <w:sz w:val="28"/>
        </w:rPr>
        <w:t>Задание.</w:t>
      </w:r>
    </w:p>
    <w:p>
      <w:pPr>
        <w:pStyle w:val="Standard"/>
        <w:spacing w:lineRule="auto" w:line="360"/>
        <w:ind w:firstLine="709"/>
        <w:rPr>
          <w:sz w:val="28"/>
          <w:szCs w:val="22"/>
          <w:lang w:eastAsia="en-US"/>
        </w:rPr>
      </w:pPr>
      <w:r>
        <w:rPr>
          <w:sz w:val="28"/>
          <w:szCs w:val="22"/>
          <w:lang w:eastAsia="en-US"/>
        </w:rPr>
        <w:t>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w:t>
      </w:r>
    </w:p>
    <w:p>
      <w:pPr>
        <w:pStyle w:val="Standard"/>
        <w:spacing w:lineRule="auto" w:line="360"/>
        <w:ind w:firstLine="709"/>
        <w:rPr>
          <w:sz w:val="28"/>
          <w:szCs w:val="22"/>
          <w:lang w:eastAsia="en-US"/>
        </w:rPr>
      </w:pPr>
      <w:r>
        <w:rPr>
          <w:sz w:val="28"/>
          <w:szCs w:val="22"/>
          <w:lang w:eastAsia="en-US"/>
        </w:rPr>
        <w:t xml:space="preserve">Например, столешница размера 7 </w:t>
      </w:r>
      <w:r>
        <w:rPr>
          <w:sz w:val="28"/>
          <w:szCs w:val="22"/>
          <w:lang w:val="en-US" w:eastAsia="en-US"/>
        </w:rPr>
        <w:t>x</w:t>
      </w:r>
      <w:r>
        <w:rPr>
          <w:sz w:val="28"/>
          <w:szCs w:val="22"/>
          <w:lang w:eastAsia="en-US"/>
        </w:rPr>
        <w:t xml:space="preserve"> 7 может быть построена из 9 обрезков.</w:t>
      </w:r>
    </w:p>
    <w:p>
      <w:pPr>
        <w:pStyle w:val="Standard"/>
        <w:spacing w:lineRule="auto" w:line="360"/>
        <w:ind w:firstLine="709"/>
        <w:rPr>
          <w:sz w:val="28"/>
          <w:szCs w:val="22"/>
          <w:lang w:eastAsia="en-US"/>
        </w:rPr>
      </w:pPr>
      <w:r>
        <w:rPr/>
        <w:drawing>
          <wp:inline distT="0" distB="0" distL="0" distR="0">
            <wp:extent cx="4138295" cy="410718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4138295" cy="4107180"/>
                    </a:xfrm>
                    <a:prstGeom prst="rect">
                      <a:avLst/>
                    </a:prstGeom>
                  </pic:spPr>
                </pic:pic>
              </a:graphicData>
            </a:graphic>
          </wp:inline>
        </w:drawing>
      </w:r>
    </w:p>
    <w:p>
      <w:pPr>
        <w:pStyle w:val="Standard"/>
        <w:spacing w:lineRule="auto" w:line="360"/>
        <w:ind w:firstLine="709"/>
        <w:rPr>
          <w:sz w:val="28"/>
          <w:szCs w:val="22"/>
          <w:lang w:eastAsia="en-US"/>
        </w:rPr>
      </w:pPr>
      <w:r>
        <w:rPr>
          <w:sz w:val="28"/>
          <w:szCs w:val="22"/>
          <w:lang w:eastAsia="en-US"/>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pPr>
        <w:pStyle w:val="Standard"/>
        <w:spacing w:lineRule="auto" w:line="360"/>
        <w:ind w:firstLine="709"/>
        <w:rPr>
          <w:b/>
          <w:b/>
          <w:bCs/>
          <w:sz w:val="28"/>
          <w:szCs w:val="22"/>
          <w:lang w:eastAsia="en-US"/>
        </w:rPr>
      </w:pPr>
      <w:r>
        <w:rPr>
          <w:b/>
          <w:bCs/>
          <w:sz w:val="28"/>
          <w:szCs w:val="22"/>
          <w:lang w:eastAsia="en-US"/>
        </w:rPr>
        <w:t>Входные данные</w:t>
      </w:r>
    </w:p>
    <w:p>
      <w:pPr>
        <w:pStyle w:val="Standard"/>
        <w:spacing w:lineRule="auto" w:line="360"/>
        <w:ind w:hanging="0"/>
        <w:rPr>
          <w:sz w:val="28"/>
          <w:szCs w:val="22"/>
          <w:lang w:eastAsia="en-US"/>
        </w:rPr>
      </w:pPr>
      <w:r>
        <w:rPr>
          <w:sz w:val="28"/>
          <w:szCs w:val="22"/>
          <w:lang w:eastAsia="en-US"/>
        </w:rPr>
        <w:tab/>
        <w:t>Размер столешницы - одно целое число N (2 ≤ N ≤ 20).</w:t>
      </w:r>
    </w:p>
    <w:p>
      <w:pPr>
        <w:pStyle w:val="Standard"/>
        <w:spacing w:lineRule="auto" w:line="360"/>
        <w:ind w:firstLine="709"/>
        <w:rPr>
          <w:b/>
          <w:b/>
          <w:bCs/>
          <w:sz w:val="28"/>
          <w:szCs w:val="22"/>
          <w:lang w:eastAsia="en-US"/>
        </w:rPr>
      </w:pPr>
      <w:r>
        <w:rPr>
          <w:b/>
          <w:bCs/>
          <w:sz w:val="28"/>
          <w:szCs w:val="22"/>
          <w:lang w:eastAsia="en-US"/>
        </w:rPr>
        <w:t>Выходные данные</w:t>
      </w:r>
    </w:p>
    <w:p>
      <w:pPr>
        <w:pStyle w:val="Standard"/>
        <w:spacing w:lineRule="auto" w:line="360"/>
        <w:ind w:hanging="0"/>
        <w:rPr>
          <w:sz w:val="28"/>
          <w:szCs w:val="22"/>
          <w:lang w:eastAsia="en-US"/>
        </w:rPr>
      </w:pPr>
      <w:r>
        <w:rPr>
          <w:sz w:val="28"/>
          <w:szCs w:val="22"/>
          <w:lang w:eastAsia="en-US"/>
        </w:rPr>
        <w:tab/>
        <w:t>Одно число K, задающее минимальное количество обрезков (квадратов), из которых можно построить столешницу (квадрат) заданного размера N. Далее должны идти K строк, каждая из которых должна содержать три целых числа x, y и w, задающие координаты левого верхнего угла (1 ≤ x,y ≤N) и длину стороны соответствующего обрезка(квадрата).</w:t>
      </w:r>
    </w:p>
    <w:p>
      <w:pPr>
        <w:pStyle w:val="Standard"/>
        <w:spacing w:lineRule="auto" w:line="360"/>
        <w:ind w:firstLine="709"/>
        <w:rPr>
          <w:b/>
          <w:b/>
          <w:bCs/>
          <w:sz w:val="28"/>
          <w:szCs w:val="22"/>
          <w:lang w:eastAsia="en-US"/>
        </w:rPr>
      </w:pPr>
      <w:r>
        <w:rPr>
          <w:b/>
          <w:bCs/>
          <w:sz w:val="28"/>
          <w:szCs w:val="22"/>
          <w:lang w:eastAsia="en-US"/>
        </w:rPr>
        <w:t>Пример входных данных</w:t>
      </w:r>
    </w:p>
    <w:p>
      <w:pPr>
        <w:pStyle w:val="Standard"/>
        <w:spacing w:lineRule="auto" w:line="360"/>
        <w:ind w:firstLine="709"/>
        <w:rPr>
          <w:b/>
          <w:b/>
          <w:bCs/>
          <w:sz w:val="28"/>
          <w:szCs w:val="22"/>
          <w:lang w:eastAsia="en-US"/>
        </w:rPr>
      </w:pPr>
      <w:r>
        <w:rPr>
          <w:sz w:val="28"/>
          <w:szCs w:val="22"/>
          <w:lang w:eastAsia="en-US"/>
        </w:rPr>
        <w:t>7</w:t>
      </w:r>
    </w:p>
    <w:p>
      <w:pPr>
        <w:pStyle w:val="Standard"/>
        <w:spacing w:lineRule="auto" w:line="360"/>
        <w:ind w:firstLine="709"/>
        <w:rPr>
          <w:b/>
          <w:b/>
          <w:bCs/>
          <w:sz w:val="28"/>
          <w:szCs w:val="22"/>
          <w:lang w:eastAsia="en-US"/>
        </w:rPr>
      </w:pPr>
      <w:r>
        <w:rPr>
          <w:b/>
          <w:bCs/>
          <w:sz w:val="28"/>
          <w:szCs w:val="22"/>
          <w:lang w:eastAsia="en-US"/>
        </w:rPr>
        <w:t>Соответствующие выходные данные</w:t>
      </w:r>
    </w:p>
    <w:p>
      <w:pPr>
        <w:pStyle w:val="Standard"/>
        <w:spacing w:lineRule="auto" w:line="360"/>
        <w:ind w:firstLine="709"/>
        <w:rPr>
          <w:sz w:val="28"/>
          <w:szCs w:val="22"/>
          <w:lang w:eastAsia="en-US"/>
        </w:rPr>
      </w:pPr>
      <w:r>
        <w:rPr>
          <w:sz w:val="28"/>
          <w:szCs w:val="22"/>
          <w:lang w:eastAsia="en-US"/>
        </w:rPr>
        <w:t>9</w:t>
      </w:r>
    </w:p>
    <w:p>
      <w:pPr>
        <w:pStyle w:val="Standard"/>
        <w:spacing w:lineRule="auto" w:line="360"/>
        <w:ind w:firstLine="709"/>
        <w:rPr>
          <w:sz w:val="28"/>
          <w:szCs w:val="22"/>
          <w:lang w:eastAsia="en-US"/>
        </w:rPr>
      </w:pPr>
      <w:r>
        <w:rPr>
          <w:sz w:val="28"/>
          <w:szCs w:val="22"/>
          <w:lang w:eastAsia="en-US"/>
        </w:rPr>
        <w:t>1 1 2</w:t>
      </w:r>
    </w:p>
    <w:p>
      <w:pPr>
        <w:pStyle w:val="Standard"/>
        <w:spacing w:lineRule="auto" w:line="360"/>
        <w:ind w:firstLine="709"/>
        <w:rPr>
          <w:sz w:val="28"/>
          <w:szCs w:val="22"/>
          <w:lang w:eastAsia="en-US"/>
        </w:rPr>
      </w:pPr>
      <w:r>
        <w:rPr>
          <w:sz w:val="28"/>
          <w:szCs w:val="22"/>
          <w:lang w:eastAsia="en-US"/>
        </w:rPr>
        <w:t>1 3 2</w:t>
      </w:r>
    </w:p>
    <w:p>
      <w:pPr>
        <w:pStyle w:val="Standard"/>
        <w:spacing w:lineRule="auto" w:line="360"/>
        <w:ind w:firstLine="709"/>
        <w:rPr>
          <w:sz w:val="28"/>
          <w:szCs w:val="22"/>
          <w:lang w:eastAsia="en-US"/>
        </w:rPr>
      </w:pPr>
      <w:r>
        <w:rPr>
          <w:sz w:val="28"/>
          <w:szCs w:val="22"/>
          <w:lang w:eastAsia="en-US"/>
        </w:rPr>
        <w:t>3 1 1</w:t>
      </w:r>
    </w:p>
    <w:p>
      <w:pPr>
        <w:pStyle w:val="Standard"/>
        <w:spacing w:lineRule="auto" w:line="360"/>
        <w:ind w:firstLine="709"/>
        <w:rPr>
          <w:sz w:val="28"/>
          <w:szCs w:val="22"/>
          <w:lang w:eastAsia="en-US"/>
        </w:rPr>
      </w:pPr>
      <w:r>
        <w:rPr>
          <w:sz w:val="28"/>
          <w:szCs w:val="22"/>
          <w:lang w:eastAsia="en-US"/>
        </w:rPr>
        <w:t>4 1 1</w:t>
      </w:r>
    </w:p>
    <w:p>
      <w:pPr>
        <w:pStyle w:val="Standard"/>
        <w:spacing w:lineRule="auto" w:line="360"/>
        <w:ind w:firstLine="709"/>
        <w:rPr>
          <w:sz w:val="28"/>
          <w:szCs w:val="22"/>
          <w:lang w:eastAsia="en-US"/>
        </w:rPr>
      </w:pPr>
      <w:r>
        <w:rPr>
          <w:sz w:val="28"/>
          <w:szCs w:val="22"/>
          <w:lang w:eastAsia="en-US"/>
        </w:rPr>
        <w:t>3 2 2</w:t>
      </w:r>
    </w:p>
    <w:p>
      <w:pPr>
        <w:pStyle w:val="Standard"/>
        <w:spacing w:lineRule="auto" w:line="360"/>
        <w:ind w:firstLine="709"/>
        <w:rPr>
          <w:sz w:val="28"/>
          <w:szCs w:val="22"/>
          <w:lang w:eastAsia="en-US"/>
        </w:rPr>
      </w:pPr>
      <w:r>
        <w:rPr>
          <w:sz w:val="28"/>
          <w:szCs w:val="22"/>
          <w:lang w:eastAsia="en-US"/>
        </w:rPr>
        <w:t>5 1 3</w:t>
      </w:r>
    </w:p>
    <w:p>
      <w:pPr>
        <w:pStyle w:val="Standard"/>
        <w:spacing w:lineRule="auto" w:line="360"/>
        <w:ind w:firstLine="709"/>
        <w:rPr>
          <w:sz w:val="28"/>
          <w:szCs w:val="22"/>
          <w:lang w:eastAsia="en-US"/>
        </w:rPr>
      </w:pPr>
      <w:r>
        <w:rPr>
          <w:sz w:val="28"/>
          <w:szCs w:val="22"/>
          <w:lang w:eastAsia="en-US"/>
        </w:rPr>
        <w:t>4 4 4</w:t>
      </w:r>
    </w:p>
    <w:p>
      <w:pPr>
        <w:pStyle w:val="Standard"/>
        <w:spacing w:lineRule="auto" w:line="360"/>
        <w:ind w:firstLine="709"/>
        <w:rPr>
          <w:sz w:val="28"/>
          <w:szCs w:val="22"/>
          <w:lang w:eastAsia="en-US"/>
        </w:rPr>
      </w:pPr>
      <w:r>
        <w:rPr>
          <w:sz w:val="28"/>
          <w:szCs w:val="22"/>
          <w:lang w:eastAsia="en-US"/>
        </w:rPr>
        <w:t>1 5 3</w:t>
      </w:r>
    </w:p>
    <w:p>
      <w:pPr>
        <w:pStyle w:val="Standard"/>
        <w:spacing w:lineRule="auto" w:line="360"/>
        <w:ind w:firstLine="709"/>
        <w:rPr>
          <w:sz w:val="28"/>
          <w:szCs w:val="22"/>
          <w:lang w:eastAsia="en-US"/>
        </w:rPr>
      </w:pPr>
      <w:r>
        <w:rPr>
          <w:sz w:val="28"/>
          <w:szCs w:val="22"/>
          <w:lang w:eastAsia="en-US"/>
        </w:rPr>
        <w:t>3 4 1</w:t>
      </w:r>
    </w:p>
    <w:p>
      <w:pPr>
        <w:pStyle w:val="Standard"/>
        <w:spacing w:lineRule="auto" w:line="360"/>
        <w:ind w:firstLine="709"/>
        <w:rPr>
          <w:b/>
          <w:b/>
          <w:sz w:val="28"/>
          <w:szCs w:val="28"/>
        </w:rPr>
      </w:pPr>
      <w:r>
        <w:rPr>
          <w:b/>
          <w:sz w:val="28"/>
          <w:szCs w:val="28"/>
        </w:rPr>
      </w:r>
    </w:p>
    <w:p>
      <w:pPr>
        <w:pStyle w:val="Standard"/>
        <w:spacing w:lineRule="auto" w:line="360"/>
        <w:ind w:firstLine="709"/>
        <w:rPr>
          <w:b/>
          <w:b/>
          <w:sz w:val="28"/>
          <w:szCs w:val="28"/>
        </w:rPr>
      </w:pPr>
      <w:r>
        <w:rPr>
          <w:b/>
          <w:sz w:val="28"/>
          <w:szCs w:val="28"/>
        </w:rPr>
        <w:t>Теоретические сведения.</w:t>
      </w:r>
    </w:p>
    <w:p>
      <w:pPr>
        <w:pStyle w:val="Normal"/>
        <w:spacing w:lineRule="auto" w:line="386" w:before="0" w:after="16"/>
        <w:ind w:left="-15" w:hanging="0"/>
        <w:jc w:val="both"/>
        <w:rPr/>
      </w:pPr>
      <w:r>
        <w:rPr>
          <w:rFonts w:eastAsia="Times New Roman" w:cs="Times New Roman" w:ascii="Times New Roman" w:hAnsi="Times New Roman"/>
          <w:b/>
          <w:sz w:val="28"/>
        </w:rPr>
        <w:t>Бэктрекинг</w:t>
      </w:r>
      <w:r>
        <w:rPr>
          <w:rFonts w:eastAsia="Times New Roman" w:cs="Times New Roman" w:ascii="Times New Roman" w:hAnsi="Times New Roman"/>
          <w:sz w:val="28"/>
        </w:rPr>
        <w:t xml:space="preserve"> (поиск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pPr>
        <w:pStyle w:val="Normal"/>
        <w:spacing w:lineRule="auto" w:line="259" w:before="0" w:after="134"/>
        <w:ind w:left="703" w:hanging="0"/>
        <w:rPr/>
      </w:pPr>
      <w:r>
        <w:rPr>
          <w:rFonts w:eastAsia="Times New Roman" w:cs="Times New Roman" w:ascii="Times New Roman" w:hAnsi="Times New Roman"/>
          <w:b/>
          <w:sz w:val="28"/>
        </w:rPr>
        <w:t xml:space="preserve">Описание алгоритма. </w:t>
      </w:r>
    </w:p>
    <w:p>
      <w:pPr>
        <w:pStyle w:val="Normal"/>
        <w:spacing w:lineRule="auto" w:line="386" w:before="0" w:after="16"/>
        <w:ind w:left="-15" w:firstLine="708"/>
        <w:jc w:val="both"/>
        <w:rPr/>
      </w:pPr>
      <w:r>
        <w:rPr>
          <w:rFonts w:eastAsia="Times New Roman" w:cs="Times New Roman" w:ascii="Times New Roman" w:hAnsi="Times New Roman"/>
          <w:sz w:val="28"/>
        </w:rPr>
        <w:tab/>
        <w:t>Цель алгоритма — найти наименьшее количество квадратов, которыми можно заполнить исходный квадрат со стороной N.</w:t>
      </w:r>
    </w:p>
    <w:p>
      <w:pPr>
        <w:pStyle w:val="Normal"/>
        <w:spacing w:lineRule="auto" w:line="386" w:before="0" w:after="16"/>
        <w:ind w:left="-15" w:hanging="0"/>
        <w:jc w:val="both"/>
        <w:rPr/>
      </w:pPr>
      <w:r>
        <w:rPr>
          <w:rFonts w:eastAsia="Times New Roman" w:cs="Times New Roman" w:ascii="Times New Roman" w:hAnsi="Times New Roman"/>
          <w:sz w:val="28"/>
        </w:rPr>
        <w:tab/>
        <w:tab/>
        <w:t>Сам алгоритм заключается в следующем:</w:t>
      </w:r>
    </w:p>
    <w:p>
      <w:pPr>
        <w:pStyle w:val="Normal"/>
        <w:spacing w:lineRule="auto" w:line="386" w:before="0" w:after="16"/>
        <w:ind w:left="-15" w:hanging="0"/>
        <w:jc w:val="both"/>
        <w:rPr/>
      </w:pPr>
      <w:r>
        <w:rPr>
          <w:rFonts w:eastAsia="Times New Roman" w:cs="Times New Roman" w:ascii="Times New Roman" w:hAnsi="Times New Roman"/>
          <w:sz w:val="28"/>
        </w:rPr>
        <w:t>1) Создание структур для хранения промежуточной информации и информации о лучшей попытке заполнения начального квадрата.</w:t>
      </w:r>
    </w:p>
    <w:p>
      <w:pPr>
        <w:pStyle w:val="Normal"/>
        <w:spacing w:lineRule="auto" w:line="386" w:before="0" w:after="16"/>
        <w:ind w:left="-15" w:hanging="0"/>
        <w:jc w:val="both"/>
        <w:rPr/>
      </w:pPr>
      <w:r>
        <w:rPr>
          <w:rFonts w:eastAsia="Times New Roman" w:cs="Times New Roman" w:ascii="Times New Roman" w:hAnsi="Times New Roman"/>
          <w:sz w:val="28"/>
        </w:rPr>
        <w:t>2) Вставка 3 начальных квадратов, заполняющих 75% площади начального квадрата.</w:t>
      </w:r>
    </w:p>
    <w:p>
      <w:pPr>
        <w:pStyle w:val="Normal"/>
        <w:spacing w:lineRule="auto" w:line="386" w:before="0" w:after="16"/>
        <w:ind w:left="-15" w:hanging="0"/>
        <w:jc w:val="both"/>
        <w:rPr/>
      </w:pPr>
      <w:r>
        <w:rPr>
          <w:rFonts w:eastAsia="Times New Roman" w:cs="Times New Roman" w:ascii="Times New Roman" w:hAnsi="Times New Roman"/>
          <w:sz w:val="28"/>
        </w:rPr>
        <w:t xml:space="preserve">3) Рекурсивный перебор всех возможных заполнений свободного пространства. </w:t>
      </w:r>
      <w:r>
        <w:rPr>
          <w:rFonts w:eastAsia="Times New Roman" w:cs="Times New Roman" w:ascii="Times New Roman" w:hAnsi="Times New Roman"/>
          <w:sz w:val="28"/>
        </w:rPr>
        <w:t>Для этого идет цикличный поиск незанятого пространства, после чего идет проверка на возможность вставить сюда квадрат определенного размера, после чего продолжается дальнейший поиск свободного места для вставки следующих квадратов.</w:t>
      </w:r>
    </w:p>
    <w:p>
      <w:pPr>
        <w:pStyle w:val="Normal"/>
        <w:spacing w:lineRule="auto" w:line="386" w:before="0" w:after="16"/>
        <w:ind w:left="-15" w:hanging="0"/>
        <w:jc w:val="both"/>
        <w:rPr/>
      </w:pPr>
      <w:r>
        <w:rPr>
          <w:rFonts w:eastAsia="Times New Roman" w:cs="Times New Roman" w:ascii="Times New Roman" w:hAnsi="Times New Roman"/>
          <w:sz w:val="28"/>
        </w:rPr>
        <w:t xml:space="preserve">4) При нахождении заполнения свободного пространства меньшим количеством квадратов </w:t>
      </w:r>
      <w:r>
        <w:rPr>
          <w:rFonts w:eastAsia="Times New Roman" w:cs="Times New Roman" w:ascii="Times New Roman" w:hAnsi="Times New Roman"/>
          <w:sz w:val="28"/>
        </w:rPr>
        <w:t xml:space="preserve">следует </w:t>
      </w:r>
      <w:r>
        <w:rPr>
          <w:rFonts w:eastAsia="Times New Roman" w:cs="Times New Roman" w:ascii="Times New Roman" w:hAnsi="Times New Roman"/>
          <w:sz w:val="28"/>
        </w:rPr>
        <w:t xml:space="preserve">сохранение результата, как </w:t>
      </w:r>
      <w:r>
        <w:rPr>
          <w:rFonts w:eastAsia="Times New Roman" w:cs="Times New Roman" w:ascii="Times New Roman" w:hAnsi="Times New Roman"/>
          <w:sz w:val="28"/>
        </w:rPr>
        <w:t>наи</w:t>
      </w:r>
      <w:r>
        <w:rPr>
          <w:rFonts w:eastAsia="Times New Roman" w:cs="Times New Roman" w:ascii="Times New Roman" w:hAnsi="Times New Roman"/>
          <w:sz w:val="28"/>
        </w:rPr>
        <w:t>лучшего. При нахождении  заполнения таким же количеством квадратов или большим сохранение не производится.</w:t>
      </w:r>
    </w:p>
    <w:p>
      <w:pPr>
        <w:pStyle w:val="Normal"/>
        <w:spacing w:lineRule="auto" w:line="386" w:before="0" w:after="16"/>
        <w:ind w:hanging="0"/>
        <w:jc w:val="both"/>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59" w:before="0" w:after="190"/>
        <w:ind w:left="703" w:hanging="0"/>
        <w:rPr/>
      </w:pPr>
      <w:r>
        <w:rPr>
          <w:rFonts w:eastAsia="Times New Roman" w:cs="Times New Roman" w:ascii="Times New Roman" w:hAnsi="Times New Roman"/>
          <w:b/>
          <w:sz w:val="28"/>
        </w:rPr>
        <w:t>Иные о</w:t>
      </w:r>
      <w:r>
        <w:rPr>
          <w:rFonts w:eastAsia="Times New Roman" w:cs="Times New Roman" w:ascii="Times New Roman" w:hAnsi="Times New Roman"/>
          <w:b/>
          <w:sz w:val="28"/>
        </w:rPr>
        <w:t xml:space="preserve">птимизации: </w:t>
      </w:r>
    </w:p>
    <w:p>
      <w:pPr>
        <w:pStyle w:val="Normal"/>
        <w:widowControl/>
        <w:numPr>
          <w:ilvl w:val="1"/>
          <w:numId w:val="1"/>
        </w:numPr>
        <w:suppressAutoHyphens w:val="false"/>
        <w:spacing w:lineRule="auto" w:line="386" w:before="0" w:after="37"/>
        <w:ind w:left="1428" w:hanging="360"/>
        <w:jc w:val="both"/>
        <w:textAlignment w:val="auto"/>
        <w:rPr/>
      </w:pPr>
      <w:r>
        <w:rPr>
          <w:rFonts w:eastAsia="Times New Roman" w:cs="Times New Roman" w:ascii="Times New Roman" w:hAnsi="Times New Roman"/>
          <w:sz w:val="28"/>
        </w:rPr>
        <w:t>Если N кратно 2, то</w:t>
      </w:r>
      <w:r>
        <w:rPr>
          <w:rFonts w:eastAsia="Times New Roman" w:cs="Times New Roman" w:ascii="Times New Roman" w:hAnsi="Times New Roman"/>
          <w:sz w:val="28"/>
        </w:rPr>
        <w:t xml:space="preserve"> минимальное разбиение всегда будет </w:t>
      </w:r>
      <w:r>
        <w:rPr>
          <w:rFonts w:eastAsia="Times New Roman" w:cs="Times New Roman" w:ascii="Times New Roman" w:hAnsi="Times New Roman"/>
          <w:sz w:val="28"/>
        </w:rPr>
        <w:t>состоять из</w:t>
      </w:r>
      <w:r>
        <w:rPr>
          <w:rFonts w:eastAsia="Times New Roman" w:cs="Times New Roman" w:ascii="Times New Roman" w:hAnsi="Times New Roman"/>
          <w:sz w:val="28"/>
        </w:rPr>
        <w:t xml:space="preserve"> 4 равны</w:t>
      </w:r>
      <w:r>
        <w:rPr>
          <w:rFonts w:eastAsia="Times New Roman" w:cs="Times New Roman" w:ascii="Times New Roman" w:hAnsi="Times New Roman"/>
          <w:sz w:val="28"/>
        </w:rPr>
        <w:t>х</w:t>
      </w:r>
      <w:r>
        <w:rPr>
          <w:rFonts w:eastAsia="Times New Roman" w:cs="Times New Roman" w:ascii="Times New Roman" w:hAnsi="Times New Roman"/>
          <w:sz w:val="28"/>
        </w:rPr>
        <w:t xml:space="preserve"> част</w:t>
      </w:r>
      <w:r>
        <w:rPr>
          <w:rFonts w:eastAsia="Times New Roman" w:cs="Times New Roman" w:ascii="Times New Roman" w:hAnsi="Times New Roman"/>
          <w:sz w:val="28"/>
        </w:rPr>
        <w:t>ей</w:t>
      </w:r>
      <w:r>
        <w:rPr>
          <w:rFonts w:eastAsia="Times New Roman" w:cs="Times New Roman" w:ascii="Times New Roman" w:hAnsi="Times New Roman"/>
          <w:sz w:val="28"/>
        </w:rPr>
        <w:t xml:space="preserve">. </w:t>
      </w:r>
    </w:p>
    <w:p>
      <w:pPr>
        <w:pStyle w:val="Normal"/>
        <w:widowControl/>
        <w:numPr>
          <w:ilvl w:val="1"/>
          <w:numId w:val="1"/>
        </w:numPr>
        <w:suppressAutoHyphens w:val="false"/>
        <w:spacing w:lineRule="auto" w:line="386" w:before="0" w:after="16"/>
        <w:ind w:left="1428" w:hanging="360"/>
        <w:jc w:val="both"/>
        <w:textAlignment w:val="auto"/>
        <w:rPr/>
      </w:pPr>
      <w:r>
        <w:rPr>
          <w:rFonts w:eastAsia="Times New Roman" w:cs="Times New Roman" w:ascii="Times New Roman" w:hAnsi="Times New Roman"/>
          <w:sz w:val="28"/>
        </w:rPr>
        <w:t xml:space="preserve">Если N </w:t>
      </w:r>
      <w:r>
        <w:rPr>
          <w:rFonts w:eastAsia="Times New Roman" w:cs="Times New Roman" w:ascii="Times New Roman" w:hAnsi="Times New Roman"/>
          <w:sz w:val="28"/>
        </w:rPr>
        <w:t>кратно 3 или 5, то будет произведено сжатие квадрата для уменьшения количества вычислений.</w:t>
      </w:r>
    </w:p>
    <w:p>
      <w:pPr>
        <w:pStyle w:val="Normal"/>
        <w:widowControl/>
        <w:suppressAutoHyphens w:val="false"/>
        <w:spacing w:lineRule="auto" w:line="386" w:before="0" w:after="16"/>
        <w:ind w:left="708" w:hanging="0"/>
        <w:jc w:val="both"/>
        <w:textAlignment w:val="auto"/>
        <w:rPr/>
      </w:pPr>
      <w:r>
        <w:rPr/>
      </w:r>
    </w:p>
    <w:p>
      <w:pPr>
        <w:pStyle w:val="Normal"/>
        <w:spacing w:lineRule="auto" w:line="259" w:before="0" w:after="190"/>
        <w:ind w:left="703" w:hanging="0"/>
        <w:rPr/>
      </w:pPr>
      <w:r>
        <w:rPr>
          <w:rFonts w:eastAsia="Times New Roman" w:cs="Times New Roman" w:ascii="Times New Roman" w:hAnsi="Times New Roman"/>
          <w:b/>
          <w:sz w:val="28"/>
        </w:rPr>
        <w:t>Оценка с</w:t>
      </w:r>
      <w:r>
        <w:rPr>
          <w:rFonts w:eastAsia="Times New Roman" w:cs="Times New Roman" w:ascii="Times New Roman" w:hAnsi="Times New Roman"/>
          <w:b/>
          <w:sz w:val="28"/>
        </w:rPr>
        <w:t>ложност</w:t>
      </w:r>
      <w:r>
        <w:rPr>
          <w:rFonts w:eastAsia="Times New Roman" w:cs="Times New Roman" w:ascii="Times New Roman" w:hAnsi="Times New Roman"/>
          <w:b/>
          <w:sz w:val="28"/>
        </w:rPr>
        <w:t>и</w:t>
      </w:r>
      <w:r>
        <w:rPr>
          <w:rFonts w:eastAsia="Times New Roman" w:cs="Times New Roman" w:ascii="Times New Roman" w:hAnsi="Times New Roman"/>
          <w:b/>
          <w:sz w:val="28"/>
        </w:rPr>
        <w:t xml:space="preserve">. </w:t>
      </w:r>
    </w:p>
    <w:p>
      <w:pPr>
        <w:pStyle w:val="Normal"/>
        <w:spacing w:lineRule="auto" w:line="386" w:before="0" w:after="16"/>
        <w:ind w:hanging="0"/>
        <w:jc w:val="left"/>
        <w:rPr/>
      </w:pPr>
      <w:r>
        <w:rPr>
          <w:rFonts w:eastAsia="Times New Roman" w:cs="Times New Roman" w:ascii="Times New Roman" w:hAnsi="Times New Roman"/>
          <w:b w:val="false"/>
          <w:bCs w:val="false"/>
          <w:sz w:val="28"/>
        </w:rPr>
        <w:t>В алгоритме используется начальный квадрат размера N*N и другие переменные, зависимые от N, но они не дают весомого вклада в увеличение сложности по памяти. Поэтому сложность алгоритма по памяти = O(N^2), где  N — размер исходного квадрата.</w:t>
      </w:r>
    </w:p>
    <w:p>
      <w:pPr>
        <w:pStyle w:val="Normal"/>
        <w:spacing w:lineRule="auto" w:line="386" w:before="0" w:after="16"/>
        <w:ind w:hanging="0"/>
        <w:jc w:val="left"/>
        <w:rPr>
          <w:rFonts w:ascii="Times New Roman" w:hAnsi="Times New Roman" w:eastAsia="Times New Roman" w:cs="Times New Roman"/>
          <w:b w:val="false"/>
          <w:b w:val="false"/>
          <w:bCs w:val="false"/>
          <w:sz w:val="28"/>
        </w:rPr>
      </w:pPr>
      <w:r>
        <w:rPr/>
      </w:r>
    </w:p>
    <w:p>
      <w:pPr>
        <w:pStyle w:val="Normal"/>
        <w:spacing w:lineRule="auto" w:line="386" w:before="0" w:after="16"/>
        <w:ind w:hanging="0"/>
        <w:jc w:val="left"/>
        <w:rPr/>
      </w:pPr>
      <w:r>
        <w:rPr>
          <w:rFonts w:eastAsia="Times New Roman" w:cs="Times New Roman" w:ascii="Times New Roman" w:hAnsi="Times New Roman"/>
          <w:sz w:val="28"/>
        </w:rPr>
        <w:t>В исходном квадрате N*N свободных клеток, количество размеров квадратов которые будут перебираться N. Место для первого квадрата можно</w:t>
      </w:r>
    </w:p>
    <w:p>
      <w:pPr>
        <w:pStyle w:val="Normal"/>
        <w:spacing w:lineRule="auto" w:line="386" w:before="0" w:after="16"/>
        <w:ind w:hanging="0"/>
        <w:jc w:val="left"/>
        <w:rPr/>
      </w:pPr>
      <w:r>
        <w:rPr>
          <w:rFonts w:eastAsia="Times New Roman" w:cs="Times New Roman" w:ascii="Times New Roman" w:hAnsi="Times New Roman"/>
          <w:sz w:val="28"/>
        </w:rPr>
        <w:t>выбрать N^2 * N способами. Для второго (N^2-1) * N способами. Таким</w:t>
      </w:r>
    </w:p>
    <w:p>
      <w:pPr>
        <w:pStyle w:val="Normal"/>
        <w:spacing w:lineRule="auto" w:line="386" w:before="0" w:after="16"/>
        <w:ind w:hanging="0"/>
        <w:jc w:val="left"/>
        <w:rPr/>
      </w:pPr>
      <w:r>
        <w:rPr>
          <w:rFonts w:eastAsia="Times New Roman" w:cs="Times New Roman" w:ascii="Times New Roman" w:hAnsi="Times New Roman"/>
          <w:sz w:val="28"/>
        </w:rPr>
        <w:t xml:space="preserve">образом, сложность алгоритма по времени </w:t>
      </w:r>
      <w:r>
        <w:rPr>
          <w:rFonts w:eastAsia="Times New Roman" w:cs="Times New Roman" w:ascii="Times New Roman" w:hAnsi="Times New Roman"/>
          <w:sz w:val="28"/>
        </w:rPr>
        <w:t>=</w:t>
      </w:r>
      <w:r>
        <w:rPr>
          <w:rFonts w:eastAsia="Times New Roman" w:cs="Times New Roman" w:ascii="Times New Roman" w:hAnsi="Times New Roman"/>
          <w:sz w:val="28"/>
        </w:rPr>
        <w:t xml:space="preserve"> O((N^2)! * N^N)</w:t>
      </w:r>
      <w:r>
        <w:rPr>
          <w:rFonts w:eastAsia="Times New Roman" w:cs="Times New Roman" w:ascii="Times New Roman" w:hAnsi="Times New Roman"/>
          <w:b w:val="false"/>
          <w:bCs w:val="false"/>
          <w:sz w:val="28"/>
        </w:rPr>
        <w:t xml:space="preserve">, где N - </w:t>
      </w:r>
      <w:r>
        <w:rPr>
          <w:rFonts w:eastAsia="Times New Roman" w:cs="Times New Roman" w:ascii="Times New Roman" w:hAnsi="Times New Roman"/>
          <w:b w:val="false"/>
          <w:bCs w:val="false"/>
          <w:sz w:val="28"/>
        </w:rPr>
        <w:t>размер исходного квадрата.</w:t>
      </w:r>
    </w:p>
    <w:p>
      <w:pPr>
        <w:pStyle w:val="Normal"/>
        <w:spacing w:lineRule="auto" w:line="386" w:before="0" w:after="16"/>
        <w:ind w:left="718" w:hanging="0"/>
        <w:jc w:val="both"/>
        <w:rPr/>
      </w:pPr>
      <w:r>
        <w:rPr/>
      </w:r>
    </w:p>
    <w:p>
      <w:pPr>
        <w:pStyle w:val="Normal"/>
        <w:tabs>
          <w:tab w:val="clear" w:pos="708"/>
          <w:tab w:val="left" w:pos="0" w:leader="none"/>
        </w:tabs>
        <w:spacing w:lineRule="auto" w:line="259" w:before="0" w:after="131"/>
        <w:ind w:firstLine="709"/>
        <w:rPr/>
      </w:pPr>
      <w:r>
        <w:rPr>
          <w:rFonts w:eastAsia="Times New Roman" w:cs="Times New Roman" w:ascii="Times New Roman" w:hAnsi="Times New Roman"/>
          <w:b/>
          <w:sz w:val="28"/>
        </w:rPr>
        <w:t>Исследование</w:t>
      </w:r>
      <w:r>
        <w:rPr>
          <w:rFonts w:eastAsia="Times New Roman" w:cs="Times New Roman" w:ascii="Times New Roman" w:hAnsi="Times New Roman"/>
          <w:b/>
          <w:sz w:val="28"/>
        </w:rPr>
        <w:t xml:space="preserve">. </w:t>
      </w:r>
    </w:p>
    <w:p>
      <w:pPr>
        <w:pStyle w:val="Normal"/>
        <w:tabs>
          <w:tab w:val="clear" w:pos="708"/>
          <w:tab w:val="left" w:pos="0" w:leader="none"/>
        </w:tabs>
        <w:spacing w:lineRule="auto" w:line="386" w:before="0" w:after="16"/>
        <w:ind w:hanging="0"/>
        <w:jc w:val="both"/>
        <w:rPr/>
      </w:pPr>
      <w:r>
        <w:rPr>
          <w:rFonts w:eastAsia="Times New Roman" w:cs="Times New Roman" w:ascii="Times New Roman" w:hAnsi="Times New Roman"/>
          <w:sz w:val="28"/>
        </w:rPr>
        <w:t xml:space="preserve">Исследование </w:t>
      </w:r>
      <w:r>
        <w:rPr>
          <w:rFonts w:eastAsia="Times New Roman" w:cs="Times New Roman" w:ascii="Times New Roman" w:hAnsi="Times New Roman"/>
          <w:b w:val="false"/>
          <w:bCs w:val="false"/>
          <w:color w:val="000000"/>
          <w:sz w:val="28"/>
        </w:rPr>
        <w:t xml:space="preserve"> количества операций</w:t>
      </w:r>
      <w:r>
        <w:rPr>
          <w:rFonts w:eastAsia="Times New Roman" w:cs="Times New Roman" w:ascii="Times New Roman" w:hAnsi="Times New Roman"/>
          <w:sz w:val="28"/>
        </w:rPr>
        <w:t xml:space="preserve"> от размера квадрата. Результаты измерения </w:t>
      </w:r>
      <w:r>
        <w:rPr>
          <w:rFonts w:eastAsia="Times New Roman" w:cs="Times New Roman" w:ascii="Times New Roman" w:hAnsi="Times New Roman"/>
          <w:b w:val="false"/>
          <w:bCs w:val="false"/>
          <w:color w:val="000000"/>
          <w:sz w:val="28"/>
        </w:rPr>
        <w:t xml:space="preserve"> количества операций</w:t>
      </w:r>
      <w:r>
        <w:rPr>
          <w:rFonts w:eastAsia="Times New Roman" w:cs="Times New Roman" w:ascii="Times New Roman" w:hAnsi="Times New Roman"/>
          <w:sz w:val="28"/>
        </w:rPr>
        <w:t xml:space="preserve"> в зависимости от размера квадрата представлены в таблице 1.</w:t>
      </w:r>
    </w:p>
    <w:p>
      <w:pPr>
        <w:pStyle w:val="Normal"/>
        <w:tabs>
          <w:tab w:val="clear" w:pos="708"/>
          <w:tab w:val="left" w:pos="0" w:leader="none"/>
        </w:tabs>
        <w:spacing w:lineRule="auto" w:line="386" w:before="0" w:after="16"/>
        <w:ind w:hanging="0"/>
        <w:jc w:val="both"/>
        <w:rPr>
          <w:rFonts w:ascii="Times New Roman" w:hAnsi="Times New Roman" w:eastAsia="Times New Roman" w:cs="Times New Roman"/>
          <w:sz w:val="28"/>
        </w:rPr>
      </w:pPr>
      <w:r>
        <w:rPr/>
      </w:r>
    </w:p>
    <w:p>
      <w:pPr>
        <w:pStyle w:val="Standard"/>
        <w:tabs>
          <w:tab w:val="clear" w:pos="708"/>
          <w:tab w:val="left" w:pos="0" w:leader="none"/>
        </w:tabs>
        <w:spacing w:lineRule="auto" w:line="360"/>
        <w:ind w:firstLine="709"/>
        <w:rPr>
          <w:b w:val="false"/>
          <w:b w:val="false"/>
          <w:bCs w:val="false"/>
          <w:sz w:val="28"/>
          <w:szCs w:val="28"/>
        </w:rPr>
      </w:pPr>
      <w:r>
        <w:rPr>
          <w:b w:val="false"/>
          <w:bCs w:val="false"/>
          <w:sz w:val="28"/>
          <w:szCs w:val="28"/>
        </w:rPr>
        <w:t>Таблица 1.</w:t>
      </w:r>
    </w:p>
    <w:tbl>
      <w:tblPr>
        <w:tblW w:w="9355" w:type="dxa"/>
        <w:jc w:val="left"/>
        <w:tblInd w:w="0" w:type="dxa"/>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tcPr>
          <w:p>
            <w:pPr>
              <w:pStyle w:val="Style23"/>
              <w:rPr>
                <w:sz w:val="28"/>
              </w:rPr>
            </w:pPr>
            <w:r>
              <w:rPr>
                <w:sz w:val="28"/>
              </w:rPr>
              <w:t>Сторона квадрата, N</w:t>
            </w:r>
          </w:p>
        </w:tc>
        <w:tc>
          <w:tcPr>
            <w:tcW w:w="4678" w:type="dxa"/>
            <w:tcBorders>
              <w:top w:val="single" w:sz="2" w:space="0" w:color="000000"/>
              <w:left w:val="single" w:sz="2" w:space="0" w:color="000000"/>
              <w:bottom w:val="single" w:sz="2" w:space="0" w:color="000000"/>
              <w:right w:val="single" w:sz="2" w:space="0" w:color="000000"/>
            </w:tcBorders>
          </w:tcPr>
          <w:p>
            <w:pPr>
              <w:pStyle w:val="Style23"/>
              <w:rPr>
                <w:sz w:val="28"/>
              </w:rPr>
            </w:pPr>
            <w:r>
              <w:rPr>
                <w:sz w:val="28"/>
              </w:rPr>
              <w:t>Общее количество операций</w:t>
            </w:r>
          </w:p>
        </w:tc>
      </w:tr>
      <w:tr>
        <w:trPr/>
        <w:tc>
          <w:tcPr>
            <w:tcW w:w="4677" w:type="dxa"/>
            <w:tcBorders>
              <w:left w:val="single" w:sz="2" w:space="0" w:color="000000"/>
              <w:bottom w:val="single" w:sz="2" w:space="0" w:color="000000"/>
            </w:tcBorders>
          </w:tcPr>
          <w:p>
            <w:pPr>
              <w:pStyle w:val="Style23"/>
              <w:rPr>
                <w:sz w:val="28"/>
              </w:rPr>
            </w:pPr>
            <w:r>
              <w:rPr>
                <w:sz w:val="28"/>
              </w:rPr>
              <w:t>2</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3</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17</w:t>
            </w:r>
          </w:p>
        </w:tc>
      </w:tr>
      <w:tr>
        <w:trPr/>
        <w:tc>
          <w:tcPr>
            <w:tcW w:w="4677" w:type="dxa"/>
            <w:tcBorders>
              <w:left w:val="single" w:sz="2" w:space="0" w:color="000000"/>
              <w:bottom w:val="single" w:sz="2" w:space="0" w:color="000000"/>
            </w:tcBorders>
          </w:tcPr>
          <w:p>
            <w:pPr>
              <w:pStyle w:val="Style23"/>
              <w:rPr>
                <w:sz w:val="28"/>
              </w:rPr>
            </w:pPr>
            <w:r>
              <w:rPr>
                <w:sz w:val="28"/>
              </w:rPr>
              <w:t>4</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5</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61</w:t>
            </w:r>
          </w:p>
        </w:tc>
      </w:tr>
      <w:tr>
        <w:trPr/>
        <w:tc>
          <w:tcPr>
            <w:tcW w:w="4677" w:type="dxa"/>
            <w:tcBorders>
              <w:left w:val="single" w:sz="2" w:space="0" w:color="000000"/>
              <w:bottom w:val="single" w:sz="2" w:space="0" w:color="000000"/>
            </w:tcBorders>
          </w:tcPr>
          <w:p>
            <w:pPr>
              <w:pStyle w:val="Style23"/>
              <w:rPr>
                <w:sz w:val="28"/>
              </w:rPr>
            </w:pPr>
            <w:r>
              <w:rPr>
                <w:sz w:val="28"/>
              </w:rPr>
              <w:t>6</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7</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202</w:t>
            </w:r>
          </w:p>
        </w:tc>
      </w:tr>
      <w:tr>
        <w:trPr/>
        <w:tc>
          <w:tcPr>
            <w:tcW w:w="4677" w:type="dxa"/>
            <w:tcBorders>
              <w:left w:val="single" w:sz="2" w:space="0" w:color="000000"/>
              <w:bottom w:val="single" w:sz="2" w:space="0" w:color="000000"/>
            </w:tcBorders>
          </w:tcPr>
          <w:p>
            <w:pPr>
              <w:pStyle w:val="Style23"/>
              <w:rPr>
                <w:sz w:val="28"/>
              </w:rPr>
            </w:pPr>
            <w:r>
              <w:rPr>
                <w:sz w:val="28"/>
              </w:rPr>
              <w:t>8</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9</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17</w:t>
            </w:r>
          </w:p>
        </w:tc>
      </w:tr>
      <w:tr>
        <w:trPr/>
        <w:tc>
          <w:tcPr>
            <w:tcW w:w="4677" w:type="dxa"/>
            <w:tcBorders>
              <w:left w:val="single" w:sz="2" w:space="0" w:color="000000"/>
              <w:bottom w:val="single" w:sz="2" w:space="0" w:color="000000"/>
            </w:tcBorders>
          </w:tcPr>
          <w:p>
            <w:pPr>
              <w:pStyle w:val="Style23"/>
              <w:rPr>
                <w:sz w:val="28"/>
              </w:rPr>
            </w:pPr>
            <w:r>
              <w:rPr>
                <w:sz w:val="28"/>
              </w:rPr>
              <w:t>10</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11</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2685</w:t>
            </w:r>
          </w:p>
        </w:tc>
      </w:tr>
      <w:tr>
        <w:trPr/>
        <w:tc>
          <w:tcPr>
            <w:tcW w:w="4677" w:type="dxa"/>
            <w:tcBorders>
              <w:left w:val="single" w:sz="2" w:space="0" w:color="000000"/>
              <w:bottom w:val="single" w:sz="2" w:space="0" w:color="000000"/>
            </w:tcBorders>
          </w:tcPr>
          <w:p>
            <w:pPr>
              <w:pStyle w:val="Style23"/>
              <w:rPr>
                <w:sz w:val="28"/>
              </w:rPr>
            </w:pPr>
            <w:r>
              <w:rPr>
                <w:sz w:val="28"/>
              </w:rPr>
              <w:t>12</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13</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6620</w:t>
            </w:r>
          </w:p>
        </w:tc>
      </w:tr>
      <w:tr>
        <w:trPr/>
        <w:tc>
          <w:tcPr>
            <w:tcW w:w="4677" w:type="dxa"/>
            <w:tcBorders>
              <w:left w:val="single" w:sz="2" w:space="0" w:color="000000"/>
              <w:bottom w:val="single" w:sz="2" w:space="0" w:color="000000"/>
            </w:tcBorders>
          </w:tcPr>
          <w:p>
            <w:pPr>
              <w:pStyle w:val="Style23"/>
              <w:rPr>
                <w:sz w:val="28"/>
              </w:rPr>
            </w:pPr>
            <w:r>
              <w:rPr>
                <w:sz w:val="28"/>
              </w:rPr>
              <w:t>14</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15</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17</w:t>
            </w:r>
          </w:p>
        </w:tc>
      </w:tr>
      <w:tr>
        <w:trPr/>
        <w:tc>
          <w:tcPr>
            <w:tcW w:w="4677" w:type="dxa"/>
            <w:tcBorders>
              <w:left w:val="single" w:sz="2" w:space="0" w:color="000000"/>
              <w:bottom w:val="single" w:sz="2" w:space="0" w:color="000000"/>
            </w:tcBorders>
          </w:tcPr>
          <w:p>
            <w:pPr>
              <w:pStyle w:val="Style23"/>
              <w:rPr>
                <w:sz w:val="28"/>
              </w:rPr>
            </w:pPr>
            <w:r>
              <w:rPr>
                <w:sz w:val="28"/>
              </w:rPr>
              <w:t>16</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17</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46342</w:t>
            </w:r>
          </w:p>
        </w:tc>
      </w:tr>
      <w:tr>
        <w:trPr/>
        <w:tc>
          <w:tcPr>
            <w:tcW w:w="4677" w:type="dxa"/>
            <w:tcBorders>
              <w:left w:val="single" w:sz="2" w:space="0" w:color="000000"/>
              <w:bottom w:val="single" w:sz="2" w:space="0" w:color="000000"/>
            </w:tcBorders>
          </w:tcPr>
          <w:p>
            <w:pPr>
              <w:pStyle w:val="Style23"/>
              <w:rPr>
                <w:sz w:val="28"/>
              </w:rPr>
            </w:pPr>
            <w:r>
              <w:rPr>
                <w:sz w:val="28"/>
              </w:rPr>
              <w:t>18</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r>
        <w:trPr/>
        <w:tc>
          <w:tcPr>
            <w:tcW w:w="4677" w:type="dxa"/>
            <w:tcBorders>
              <w:left w:val="single" w:sz="2" w:space="0" w:color="000000"/>
              <w:bottom w:val="single" w:sz="2" w:space="0" w:color="000000"/>
            </w:tcBorders>
          </w:tcPr>
          <w:p>
            <w:pPr>
              <w:pStyle w:val="Style23"/>
              <w:rPr>
                <w:sz w:val="28"/>
              </w:rPr>
            </w:pPr>
            <w:r>
              <w:rPr>
                <w:sz w:val="28"/>
              </w:rPr>
              <w:t>19</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134705</w:t>
            </w:r>
          </w:p>
        </w:tc>
      </w:tr>
      <w:tr>
        <w:trPr/>
        <w:tc>
          <w:tcPr>
            <w:tcW w:w="4677" w:type="dxa"/>
            <w:tcBorders>
              <w:left w:val="single" w:sz="2" w:space="0" w:color="000000"/>
              <w:bottom w:val="single" w:sz="2" w:space="0" w:color="000000"/>
            </w:tcBorders>
          </w:tcPr>
          <w:p>
            <w:pPr>
              <w:pStyle w:val="Style23"/>
              <w:rPr>
                <w:sz w:val="28"/>
              </w:rPr>
            </w:pPr>
            <w:r>
              <w:rPr>
                <w:sz w:val="28"/>
              </w:rPr>
              <w:t>20</w:t>
            </w:r>
          </w:p>
        </w:tc>
        <w:tc>
          <w:tcPr>
            <w:tcW w:w="4678" w:type="dxa"/>
            <w:tcBorders>
              <w:left w:val="single" w:sz="2" w:space="0" w:color="000000"/>
              <w:bottom w:val="single" w:sz="2" w:space="0" w:color="000000"/>
              <w:right w:val="single" w:sz="2" w:space="0" w:color="000000"/>
            </w:tcBorders>
          </w:tcPr>
          <w:p>
            <w:pPr>
              <w:pStyle w:val="Style23"/>
              <w:rPr>
                <w:sz w:val="28"/>
              </w:rPr>
            </w:pPr>
            <w:r>
              <w:rPr>
                <w:sz w:val="28"/>
              </w:rPr>
              <w:t>9</w:t>
            </w:r>
          </w:p>
        </w:tc>
      </w:tr>
    </w:tbl>
    <w:p>
      <w:pPr>
        <w:pStyle w:val="Standard"/>
        <w:tabs>
          <w:tab w:val="clear" w:pos="708"/>
          <w:tab w:val="left" w:pos="0" w:leader="none"/>
        </w:tabs>
        <w:spacing w:lineRule="auto" w:line="360"/>
        <w:ind w:hanging="0"/>
        <w:rPr>
          <w:b w:val="false"/>
          <w:b w:val="false"/>
          <w:bCs w:val="false"/>
          <w:sz w:val="28"/>
          <w:szCs w:val="28"/>
        </w:rPr>
      </w:pPr>
      <w:r>
        <w:rPr>
          <w:b w:val="false"/>
          <w:bCs w:val="false"/>
          <w:sz w:val="28"/>
          <w:szCs w:val="28"/>
        </w:rPr>
      </w:r>
    </w:p>
    <w:p>
      <w:pPr>
        <w:pStyle w:val="Standard"/>
        <w:tabs>
          <w:tab w:val="clear" w:pos="708"/>
          <w:tab w:val="left" w:pos="0" w:leader="none"/>
        </w:tabs>
        <w:spacing w:lineRule="auto" w:line="360"/>
        <w:ind w:firstLine="709"/>
        <w:rPr>
          <w:b w:val="false"/>
          <w:b w:val="false"/>
          <w:bCs w:val="false"/>
          <w:sz w:val="28"/>
          <w:szCs w:val="28"/>
        </w:rPr>
      </w:pPr>
      <w:r>
        <w:rPr>
          <w:b w:val="false"/>
          <w:bCs w:val="false"/>
          <w:sz w:val="28"/>
          <w:szCs w:val="28"/>
        </w:rPr>
        <w:t>График 1.</w:t>
      </w:r>
    </w:p>
    <w:p>
      <w:pPr>
        <w:pStyle w:val="Standard"/>
        <w:tabs>
          <w:tab w:val="clear" w:pos="708"/>
          <w:tab w:val="left" w:pos="0" w:leader="none"/>
        </w:tabs>
        <w:spacing w:lineRule="auto" w:line="360"/>
        <w:ind w:firstLine="709"/>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239770"/>
            <wp:effectExtent l="0" t="0" r="0" b="0"/>
            <wp:wrapSquare wrapText="largest"/>
            <wp:docPr id="2" name="Объект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Standard"/>
        <w:tabs>
          <w:tab w:val="clear" w:pos="708"/>
          <w:tab w:val="left" w:pos="0" w:leader="none"/>
        </w:tabs>
        <w:spacing w:lineRule="auto" w:line="360"/>
        <w:ind w:firstLine="709"/>
        <w:rPr>
          <w:b w:val="false"/>
          <w:b w:val="false"/>
          <w:bCs w:val="false"/>
          <w:sz w:val="28"/>
          <w:szCs w:val="28"/>
        </w:rPr>
      </w:pPr>
      <w:r>
        <w:rPr>
          <w:b w:val="false"/>
          <w:bCs w:val="false"/>
          <w:sz w:val="28"/>
          <w:szCs w:val="28"/>
        </w:rPr>
        <w:t>По графику 1 можно увидеть, что за исключением случаев, когда используются оптимизации, количество операций растет экспоненциально.</w:t>
      </w:r>
    </w:p>
    <w:p>
      <w:pPr>
        <w:pStyle w:val="Standard"/>
        <w:tabs>
          <w:tab w:val="clear" w:pos="708"/>
          <w:tab w:val="left" w:pos="0" w:leader="none"/>
        </w:tabs>
        <w:spacing w:lineRule="auto" w:line="360"/>
        <w:ind w:firstLine="709"/>
        <w:rPr>
          <w:b w:val="false"/>
          <w:b w:val="false"/>
          <w:bCs w:val="false"/>
          <w:sz w:val="28"/>
          <w:szCs w:val="28"/>
        </w:rPr>
      </w:pPr>
      <w:r>
        <w:rPr>
          <w:b w:val="false"/>
          <w:bCs w:val="false"/>
          <w:sz w:val="28"/>
          <w:szCs w:val="28"/>
        </w:rPr>
      </w:r>
    </w:p>
    <w:p>
      <w:pPr>
        <w:pStyle w:val="Standard"/>
        <w:tabs>
          <w:tab w:val="clear" w:pos="708"/>
          <w:tab w:val="left" w:pos="0" w:leader="none"/>
        </w:tabs>
        <w:spacing w:lineRule="auto" w:line="360"/>
        <w:ind w:firstLine="709"/>
        <w:rPr>
          <w:b w:val="false"/>
          <w:b w:val="false"/>
          <w:bCs w:val="false"/>
          <w:sz w:val="28"/>
          <w:szCs w:val="28"/>
        </w:rPr>
      </w:pPr>
      <w:r>
        <w:rPr>
          <w:b w:val="false"/>
          <w:bCs w:val="false"/>
          <w:sz w:val="28"/>
          <w:szCs w:val="28"/>
        </w:rPr>
      </w:r>
    </w:p>
    <w:p>
      <w:pPr>
        <w:pStyle w:val="Standard"/>
        <w:tabs>
          <w:tab w:val="clear" w:pos="708"/>
          <w:tab w:val="left" w:pos="0" w:leader="none"/>
        </w:tabs>
        <w:spacing w:lineRule="auto" w:line="360"/>
        <w:ind w:firstLine="709"/>
        <w:rPr>
          <w:sz w:val="28"/>
        </w:rPr>
      </w:pPr>
      <w:r>
        <w:rPr>
          <w:sz w:val="28"/>
        </w:rPr>
      </w:r>
    </w:p>
    <w:p>
      <w:pPr>
        <w:pStyle w:val="Normal"/>
        <w:spacing w:lineRule="auto" w:line="259"/>
        <w:ind w:left="703" w:hanging="0"/>
        <w:rPr/>
      </w:pPr>
      <w:r>
        <w:rPr>
          <w:rFonts w:eastAsia="Times New Roman" w:cs="Times New Roman" w:ascii="Times New Roman" w:hAnsi="Times New Roman"/>
          <w:b/>
          <w:sz w:val="28"/>
        </w:rPr>
        <w:t>Тестирование.</w:t>
      </w:r>
      <w:r>
        <w:rPr>
          <w:rFonts w:eastAsia="Times New Roman" w:cs="Times New Roman" w:ascii="Times New Roman" w:hAnsi="Times New Roman"/>
          <w:b/>
          <w:sz w:val="28"/>
        </w:rPr>
        <w:t xml:space="preserve"> </w:t>
      </w:r>
    </w:p>
    <w:p>
      <w:pPr>
        <w:pStyle w:val="Normal"/>
        <w:spacing w:lineRule="auto" w:line="259"/>
        <w:ind w:right="7" w:hanging="0"/>
        <w:rPr/>
      </w:pPr>
      <w:r>
        <w:rPr/>
      </w:r>
    </w:p>
    <w:tbl>
      <w:tblPr>
        <w:tblStyle w:val="TableGrid"/>
        <w:tblW w:w="9631" w:type="dxa"/>
        <w:jc w:val="left"/>
        <w:tblInd w:w="5" w:type="dxa"/>
        <w:tblCellMar>
          <w:top w:w="53" w:type="dxa"/>
          <w:left w:w="106" w:type="dxa"/>
          <w:bottom w:w="0" w:type="dxa"/>
          <w:right w:w="115" w:type="dxa"/>
        </w:tblCellMar>
        <w:tblLook w:val="04a0" w:noHBand="0" w:noVBand="1" w:firstColumn="1" w:lastRow="0" w:lastColumn="0" w:firstRow="1"/>
      </w:tblPr>
      <w:tblGrid>
        <w:gridCol w:w="4813"/>
        <w:gridCol w:w="4817"/>
      </w:tblGrid>
      <w:tr>
        <w:trPr>
          <w:trHeight w:val="442" w:hRule="atLeast"/>
        </w:trPr>
        <w:tc>
          <w:tcPr>
            <w:tcW w:w="48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textAlignment w:val="auto"/>
              <w:rPr>
                <w:rFonts w:ascii="Times New Roman" w:hAnsi="Times New Roman" w:eastAsia="Times New Roman" w:cs="Times New Roman"/>
                <w:sz w:val="28"/>
              </w:rPr>
            </w:pPr>
            <w:r>
              <w:rPr>
                <w:rFonts w:eastAsia="Times New Roman" w:cs="Times New Roman" w:ascii="Times New Roman" w:hAnsi="Times New Roman"/>
                <w:sz w:val="28"/>
                <w:lang w:eastAsia="ru-RU"/>
              </w:rPr>
              <w:t>Ввод</w:t>
            </w:r>
          </w:p>
        </w:tc>
        <w:tc>
          <w:tcPr>
            <w:tcW w:w="48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81"/>
              <w:jc w:val="center"/>
              <w:textAlignment w:val="auto"/>
              <w:rPr>
                <w:rFonts w:ascii="Times New Roman" w:hAnsi="Times New Roman" w:eastAsia="Times New Roman" w:cs="Times New Roman"/>
                <w:sz w:val="28"/>
              </w:rPr>
            </w:pPr>
            <w:r>
              <w:rPr>
                <w:rFonts w:eastAsia="Times New Roman" w:cs="Times New Roman" w:ascii="Times New Roman" w:hAnsi="Times New Roman"/>
                <w:sz w:val="28"/>
                <w:lang w:eastAsia="ru-RU"/>
              </w:rPr>
              <w:t>Вывод</w:t>
            </w:r>
          </w:p>
        </w:tc>
      </w:tr>
      <w:tr>
        <w:trPr>
          <w:trHeight w:val="4842" w:hRule="atLeast"/>
        </w:trPr>
        <w:tc>
          <w:tcPr>
            <w:tcW w:w="48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2</w:t>
            </w:r>
          </w:p>
        </w:tc>
        <w:tc>
          <w:tcPr>
            <w:tcW w:w="48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81"/>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4</w:t>
            </w:r>
          </w:p>
          <w:p>
            <w:pPr>
              <w:pStyle w:val="Normal"/>
              <w:widowControl/>
              <w:spacing w:lineRule="auto" w:line="259" w:before="0" w:after="181"/>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1 1 1</w:t>
            </w:r>
          </w:p>
          <w:p>
            <w:pPr>
              <w:pStyle w:val="Normal"/>
              <w:widowControl/>
              <w:spacing w:lineRule="auto" w:line="259" w:before="0" w:after="181"/>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1 2 1</w:t>
            </w:r>
          </w:p>
          <w:p>
            <w:pPr>
              <w:pStyle w:val="Normal"/>
              <w:widowControl/>
              <w:spacing w:lineRule="auto" w:line="259" w:before="0" w:after="181"/>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2 1 1</w:t>
            </w:r>
          </w:p>
          <w:p>
            <w:pPr>
              <w:pStyle w:val="Normal"/>
              <w:widowControl/>
              <w:spacing w:lineRule="auto" w:line="259" w:before="0" w:after="181"/>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2 2 1</w:t>
            </w:r>
          </w:p>
          <w:p>
            <w:pPr>
              <w:pStyle w:val="Normal"/>
              <w:widowControl/>
              <w:numPr>
                <w:ilvl w:val="0"/>
                <w:numId w:val="0"/>
              </w:numPr>
              <w:suppressAutoHyphens w:val="false"/>
              <w:spacing w:lineRule="auto" w:line="259" w:before="0" w:after="180"/>
              <w:ind w:left="211" w:hanging="0"/>
              <w:textAlignment w:val="auto"/>
              <w:rPr>
                <w:rFonts w:ascii="Times New Roman" w:hAnsi="Times New Roman" w:eastAsia="Times New Roman" w:cs="Times New Roman"/>
                <w:sz w:val="28"/>
              </w:rPr>
            </w:pPr>
            <w:r>
              <w:rPr>
                <w:rFonts w:eastAsia="" w:cs="" w:cstheme="minorBidi" w:eastAsiaTheme="minorEastAsia"/>
                <w:sz w:val="22"/>
                <w:lang w:eastAsia="ru-RU"/>
              </w:rPr>
            </w:r>
          </w:p>
        </w:tc>
      </w:tr>
      <w:tr>
        <w:trPr>
          <w:trHeight w:val="2424" w:hRule="atLeast"/>
        </w:trPr>
        <w:tc>
          <w:tcPr>
            <w:tcW w:w="48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ind w:left="2" w:hanging="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3</w:t>
            </w:r>
          </w:p>
        </w:tc>
        <w:tc>
          <w:tcPr>
            <w:tcW w:w="48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6</w:t>
            </w:r>
          </w:p>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1 1 2</w:t>
            </w:r>
          </w:p>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1 3 1</w:t>
            </w:r>
          </w:p>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3 1 1</w:t>
            </w:r>
          </w:p>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3 2 1</w:t>
            </w:r>
          </w:p>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2 3 1</w:t>
            </w:r>
          </w:p>
          <w:p>
            <w:pPr>
              <w:pStyle w:val="Normal"/>
              <w:widowControl/>
              <w:spacing w:lineRule="auto" w:line="259" w:before="0" w:after="18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3 3 1</w:t>
            </w:r>
          </w:p>
        </w:tc>
      </w:tr>
      <w:tr>
        <w:trPr>
          <w:trHeight w:val="6774" w:hRule="atLeast"/>
        </w:trPr>
        <w:tc>
          <w:tcPr>
            <w:tcW w:w="48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ind w:left="2" w:hanging="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7</w:t>
            </w:r>
          </w:p>
        </w:tc>
        <w:tc>
          <w:tcPr>
            <w:tcW w:w="48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9</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1 1 4</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1 5 3</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5 1 3</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5 4 2</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7 4 1</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4 5 1</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7 5 1</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4 6 2</w:t>
            </w:r>
          </w:p>
          <w:p>
            <w:pPr>
              <w:pStyle w:val="Normal"/>
              <w:widowControl/>
              <w:spacing w:lineRule="auto" w:line="259" w:before="0" w:after="185"/>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6 6 2</w:t>
            </w:r>
          </w:p>
        </w:tc>
      </w:tr>
      <w:tr>
        <w:trPr>
          <w:trHeight w:val="3392" w:hRule="atLeast"/>
        </w:trPr>
        <w:tc>
          <w:tcPr>
            <w:tcW w:w="48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ind w:left="2" w:hanging="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 xml:space="preserve">9 </w:t>
            </w:r>
          </w:p>
        </w:tc>
        <w:tc>
          <w:tcPr>
            <w:tcW w:w="48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6</w:t>
            </w:r>
          </w:p>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1 1 6</w:t>
            </w:r>
          </w:p>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1 7 3</w:t>
            </w:r>
          </w:p>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7 1 3</w:t>
            </w:r>
          </w:p>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7 4 3</w:t>
            </w:r>
          </w:p>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4 7 3</w:t>
            </w:r>
          </w:p>
          <w:p>
            <w:pPr>
              <w:pStyle w:val="Normal"/>
              <w:widowControl/>
              <w:spacing w:lineRule="auto" w:line="259" w:before="0" w:after="182"/>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7 7 3</w:t>
            </w:r>
          </w:p>
        </w:tc>
      </w:tr>
      <w:tr>
        <w:trPr>
          <w:trHeight w:val="4359" w:hRule="atLeast"/>
        </w:trPr>
        <w:tc>
          <w:tcPr>
            <w:tcW w:w="48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ind w:hanging="0"/>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20</w:t>
            </w:r>
          </w:p>
        </w:tc>
        <w:tc>
          <w:tcPr>
            <w:tcW w:w="481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4</w:t>
            </w:r>
          </w:p>
          <w:p>
            <w:pPr>
              <w:pStyle w:val="Normal"/>
              <w:widowControl/>
              <w:spacing w:lineRule="auto" w:line="259"/>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1 1 10</w:t>
            </w:r>
          </w:p>
          <w:p>
            <w:pPr>
              <w:pStyle w:val="Normal"/>
              <w:widowControl/>
              <w:spacing w:lineRule="auto" w:line="259"/>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1 11 10</w:t>
            </w:r>
          </w:p>
          <w:p>
            <w:pPr>
              <w:pStyle w:val="Normal"/>
              <w:widowControl/>
              <w:spacing w:lineRule="auto" w:line="259"/>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11 1 10</w:t>
            </w:r>
          </w:p>
          <w:p>
            <w:pPr>
              <w:pStyle w:val="Normal"/>
              <w:widowControl/>
              <w:spacing w:lineRule="auto" w:line="259"/>
              <w:textAlignment w:val="auto"/>
              <w:rPr>
                <w:rFonts w:ascii="Calibri" w:hAnsi="Calibri" w:eastAsia="" w:cs="" w:asciiTheme="minorHAnsi" w:cstheme="minorBidi" w:eastAsiaTheme="minorEastAsia" w:hAnsiTheme="minorHAnsi"/>
                <w:sz w:val="22"/>
                <w:lang w:eastAsia="ru-RU"/>
              </w:rPr>
            </w:pPr>
            <w:r>
              <w:rPr>
                <w:rFonts w:eastAsia="Times New Roman" w:cs="Times New Roman" w:ascii="Times New Roman" w:hAnsi="Times New Roman"/>
                <w:sz w:val="28"/>
                <w:lang w:eastAsia="ru-RU"/>
              </w:rPr>
              <w:t>11 11 10</w:t>
            </w:r>
          </w:p>
        </w:tc>
      </w:tr>
    </w:tbl>
    <w:p>
      <w:pPr>
        <w:pStyle w:val="Standard"/>
        <w:tabs>
          <w:tab w:val="clear" w:pos="708"/>
          <w:tab w:val="left" w:pos="0" w:leader="none"/>
        </w:tabs>
        <w:spacing w:lineRule="auto" w:line="360"/>
        <w:ind w:firstLine="709"/>
        <w:rPr>
          <w:b/>
          <w:b/>
          <w:sz w:val="28"/>
          <w:szCs w:val="28"/>
        </w:rPr>
      </w:pPr>
      <w:r>
        <w:rPr>
          <w:b/>
          <w:sz w:val="28"/>
          <w:szCs w:val="28"/>
        </w:rPr>
      </w:r>
    </w:p>
    <w:p>
      <w:pPr>
        <w:pStyle w:val="Standard"/>
        <w:spacing w:lineRule="auto" w:line="360"/>
        <w:ind w:firstLine="709"/>
        <w:rPr/>
      </w:pPr>
      <w:r>
        <w:rPr>
          <w:b/>
          <w:sz w:val="28"/>
          <w:szCs w:val="28"/>
        </w:rPr>
        <w:t>Выводы.</w:t>
      </w:r>
    </w:p>
    <w:p>
      <w:pPr>
        <w:pStyle w:val="Standard"/>
        <w:spacing w:lineRule="auto" w:line="360"/>
        <w:ind w:firstLine="709"/>
        <w:rPr>
          <w:sz w:val="28"/>
        </w:rPr>
      </w:pPr>
      <w:r>
        <w:rPr>
          <w:sz w:val="28"/>
        </w:rPr>
        <w:t xml:space="preserve">В ходе выполнения данной лабораторной работы была </w:t>
      </w:r>
      <w:r>
        <w:rPr>
          <w:sz w:val="28"/>
        </w:rPr>
        <w:t>написана</w:t>
      </w:r>
      <w:r>
        <w:rPr>
          <w:sz w:val="28"/>
        </w:rPr>
        <w:t xml:space="preserve"> </w:t>
      </w:r>
      <w:r>
        <w:rPr>
          <w:sz w:val="28"/>
        </w:rPr>
        <w:t>программа</w:t>
      </w:r>
      <w:r>
        <w:rPr>
          <w:sz w:val="28"/>
        </w:rPr>
        <w:t xml:space="preserve">, реализующая алгоритм поиска с возвратом </w:t>
      </w:r>
      <w:r>
        <w:rPr>
          <w:sz w:val="28"/>
        </w:rPr>
        <w:t>рекурсивно.</w:t>
      </w:r>
    </w:p>
    <w:p>
      <w:pPr>
        <w:pStyle w:val="Normal"/>
        <w:suppressAutoHyphens w:val="false"/>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r>
        <w:br w:type="page"/>
      </w:r>
    </w:p>
    <w:p>
      <w:pPr>
        <w:pStyle w:val="Normal"/>
        <w:spacing w:lineRule="auto" w:line="259" w:before="0" w:after="190"/>
        <w:ind w:left="3603" w:hanging="0"/>
        <w:rPr/>
      </w:pPr>
      <w:r>
        <w:rPr>
          <w:rFonts w:eastAsia="Times New Roman" w:cs="Times New Roman" w:ascii="Times New Roman" w:hAnsi="Times New Roman"/>
          <w:b/>
          <w:sz w:val="28"/>
        </w:rPr>
        <w:t xml:space="preserve">ПРИЛОЖЕНИЕ А </w:t>
      </w:r>
    </w:p>
    <w:p>
      <w:pPr>
        <w:pStyle w:val="Normal"/>
        <w:spacing w:lineRule="auto" w:line="259" w:before="0" w:after="152"/>
        <w:ind w:right="2547" w:hanging="0"/>
        <w:jc w:val="right"/>
        <w:rPr/>
      </w:pPr>
      <w:r>
        <w:rPr>
          <w:rFonts w:eastAsia="Times New Roman" w:cs="Times New Roman" w:ascii="Times New Roman" w:hAnsi="Times New Roman"/>
          <w:b/>
          <w:sz w:val="28"/>
        </w:rPr>
        <w:t xml:space="preserve">ИСХОДНЫЙ КОД ПРОГРАММЫ </w:t>
      </w:r>
    </w:p>
    <w:p>
      <w:pPr>
        <w:pStyle w:val="Normal"/>
        <w:widowControl/>
        <w:suppressAutoHyphens w:val="false"/>
        <w:textAlignment w:val="auto"/>
        <w:rPr>
          <w:rFonts w:ascii="Consolas" w:hAnsi="Consolas" w:cs="Consolas"/>
          <w:color w:val="000000"/>
          <w:sz w:val="19"/>
          <w:szCs w:val="19"/>
          <w:lang w:val="en-US"/>
        </w:rPr>
      </w:pPr>
      <w:r>
        <w:rPr/>
        <w:t>#include &lt;iostream&gt;</w:t>
      </w:r>
    </w:p>
    <w:p>
      <w:pPr>
        <w:pStyle w:val="Normal"/>
        <w:widowControl/>
        <w:suppressAutoHyphens w:val="false"/>
        <w:textAlignment w:val="auto"/>
        <w:rPr>
          <w:rFonts w:ascii="Consolas" w:hAnsi="Consolas" w:cs="Consolas"/>
          <w:color w:val="000000"/>
          <w:sz w:val="19"/>
          <w:szCs w:val="19"/>
          <w:lang w:val="en-US"/>
        </w:rPr>
      </w:pPr>
      <w:r>
        <w:rPr/>
        <w:t>#include &lt;vector&gt;</w:t>
      </w:r>
    </w:p>
    <w:p>
      <w:pPr>
        <w:pStyle w:val="Normal"/>
        <w:widowControl/>
        <w:suppressAutoHyphens w:val="false"/>
        <w:textAlignment w:val="auto"/>
        <w:rPr>
          <w:rFonts w:ascii="Consolas" w:hAnsi="Consolas" w:cs="Consolas"/>
          <w:color w:val="000000"/>
          <w:sz w:val="19"/>
          <w:szCs w:val="19"/>
          <w:lang w:val="en-US"/>
        </w:rPr>
      </w:pPr>
      <w:r>
        <w:rPr/>
        <w:t>#include &lt;ctime&gt;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строчку ниже можно комментировать/раскомментировать для включения/отключения промежуточного вывода</w:t>
      </w:r>
    </w:p>
    <w:p>
      <w:pPr>
        <w:pStyle w:val="Normal"/>
        <w:widowControl/>
        <w:suppressAutoHyphens w:val="false"/>
        <w:textAlignment w:val="auto"/>
        <w:rPr>
          <w:rFonts w:ascii="Consolas" w:hAnsi="Consolas" w:cs="Consolas"/>
          <w:color w:val="000000"/>
          <w:sz w:val="19"/>
          <w:szCs w:val="19"/>
          <w:lang w:val="en-US"/>
        </w:rPr>
      </w:pPr>
      <w:r>
        <w:rPr/>
        <w:t>//#define ADDINFO</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отвечает за подсчет и вывод количества выполненных операций</w:t>
      </w:r>
    </w:p>
    <w:p>
      <w:pPr>
        <w:pStyle w:val="Normal"/>
        <w:widowControl/>
        <w:suppressAutoHyphens w:val="false"/>
        <w:textAlignment w:val="auto"/>
        <w:rPr>
          <w:rFonts w:ascii="Consolas" w:hAnsi="Consolas" w:cs="Consolas"/>
          <w:color w:val="000000"/>
          <w:sz w:val="19"/>
          <w:szCs w:val="19"/>
          <w:lang w:val="en-US"/>
        </w:rPr>
      </w:pPr>
      <w:r>
        <w:rPr/>
        <w:t>//#define COUNTINFO</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#ifdef COUNTINFO</w:t>
      </w:r>
    </w:p>
    <w:p>
      <w:pPr>
        <w:pStyle w:val="Normal"/>
        <w:widowControl/>
        <w:suppressAutoHyphens w:val="false"/>
        <w:textAlignment w:val="auto"/>
        <w:rPr>
          <w:rFonts w:ascii="Consolas" w:hAnsi="Consolas" w:cs="Consolas"/>
          <w:color w:val="000000"/>
          <w:sz w:val="19"/>
          <w:szCs w:val="19"/>
          <w:lang w:val="en-US"/>
        </w:rPr>
      </w:pPr>
      <w:r>
        <w:rPr/>
        <w:t>int operationsCount = 0;</w:t>
      </w:r>
    </w:p>
    <w:p>
      <w:pPr>
        <w:pStyle w:val="Normal"/>
        <w:widowControl/>
        <w:suppressAutoHyphens w:val="false"/>
        <w:textAlignment w:val="auto"/>
        <w:rPr>
          <w:rFonts w:ascii="Consolas" w:hAnsi="Consolas" w:cs="Consolas"/>
          <w:color w:val="000000"/>
          <w:sz w:val="19"/>
          <w:szCs w:val="19"/>
          <w:lang w:val="en-US"/>
        </w:rPr>
      </w:pP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class Square // класс НЕ "видимых" квадратов</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public:</w:t>
      </w:r>
    </w:p>
    <w:p>
      <w:pPr>
        <w:pStyle w:val="Normal"/>
        <w:widowControl/>
        <w:suppressAutoHyphens w:val="false"/>
        <w:textAlignment w:val="auto"/>
        <w:rPr>
          <w:rFonts w:ascii="Consolas" w:hAnsi="Consolas" w:cs="Consolas"/>
          <w:color w:val="000000"/>
          <w:sz w:val="19"/>
          <w:szCs w:val="19"/>
          <w:lang w:val="en-US"/>
        </w:rPr>
      </w:pPr>
      <w:r>
        <w:rPr/>
        <w:t xml:space="preserve">    </w:t>
      </w:r>
      <w:r>
        <w:rPr/>
        <w:t>int x;</w:t>
      </w:r>
    </w:p>
    <w:p>
      <w:pPr>
        <w:pStyle w:val="Normal"/>
        <w:widowControl/>
        <w:suppressAutoHyphens w:val="false"/>
        <w:textAlignment w:val="auto"/>
        <w:rPr>
          <w:rFonts w:ascii="Consolas" w:hAnsi="Consolas" w:cs="Consolas"/>
          <w:color w:val="000000"/>
          <w:sz w:val="19"/>
          <w:szCs w:val="19"/>
          <w:lang w:val="en-US"/>
        </w:rPr>
      </w:pPr>
      <w:r>
        <w:rPr/>
        <w:t xml:space="preserve">    </w:t>
      </w:r>
      <w:r>
        <w:rPr/>
        <w:t>int y;</w:t>
      </w:r>
    </w:p>
    <w:p>
      <w:pPr>
        <w:pStyle w:val="Normal"/>
        <w:widowControl/>
        <w:suppressAutoHyphens w:val="false"/>
        <w:textAlignment w:val="auto"/>
        <w:rPr>
          <w:rFonts w:ascii="Consolas" w:hAnsi="Consolas" w:cs="Consolas"/>
          <w:color w:val="000000"/>
          <w:sz w:val="19"/>
          <w:szCs w:val="19"/>
          <w:lang w:val="en-US"/>
        </w:rPr>
      </w:pPr>
      <w:r>
        <w:rPr/>
        <w:t xml:space="preserve">    </w:t>
      </w:r>
      <w:r>
        <w:rPr/>
        <w:t>int size; // длина стороны квадрата</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bool isPossibleToAddSquare(std::vector&lt;std::vector&lt;int&gt;&gt;&amp; visSqr, int x, int y, int sizeOfSmallSqr) </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++operationsCount;</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проверка на выход за пределы квадрата</w:t>
      </w:r>
    </w:p>
    <w:p>
      <w:pPr>
        <w:pStyle w:val="Normal"/>
        <w:widowControl/>
        <w:suppressAutoHyphens w:val="false"/>
        <w:textAlignment w:val="auto"/>
        <w:rPr>
          <w:rFonts w:ascii="Consolas" w:hAnsi="Consolas" w:cs="Consolas"/>
          <w:color w:val="000000"/>
          <w:sz w:val="19"/>
          <w:szCs w:val="19"/>
          <w:lang w:val="en-US"/>
        </w:rPr>
      </w:pPr>
      <w:r>
        <w:rPr/>
        <w:t xml:space="preserve">    </w:t>
      </w:r>
      <w:r>
        <w:rPr/>
        <w:t>if ((x + sizeOfSmallSqr) &gt; visSqr.size() || (y + sizeOfSmallSqr) &gt; visSqr.size())</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return false;</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проверка пустоты выбранной области</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i = y; i &lt; y + sizeOfSmallSqr; i++)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j = x; j &lt; x + sizeOfSmallSqr; j++)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 (visSqr[i][j])</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return false;</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return true;</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void addToVisibleSquare(std::vector&lt;std::vector&lt;int&gt;&gt;&amp; visSqr, int x, int y, int sizeOfSmallSqr) // не делает проверок, сразу "красит"</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++operationsCount;</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i = y; i &lt; y + sizeOfSmallSqr; i++)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j = x; j &lt; x + sizeOfSmallSqr; j++)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visSqr[i][j] = sizeOfSmallSqr;</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void printVisibleSquare(std::vector &lt;std::vector &lt;int&gt;&gt;&amp; visSqr, int compression, int sideLenOfMainSquare) </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i = 0; i &lt; sideLenOfMainSquare * compression; i++)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j = 0; j &lt; sideLenOfMainSquare * compression; j++)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std::cout.width(3); // для красивого вывода</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visSqr[i][j];</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void fillVisibleSquareWithZeros(std::vector&lt;std::vector&lt;int&gt;&gt;&amp; visSqr, int sideLenOfMainSquare) // заполнен нулями == не поставлено ни одного квадрата</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++operationsCount;</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visSqr.resize(sideLenOfMainSquare);</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i = 0; i &lt; sideLenOfMainSquare; i++)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visSqr[i].resize(sideLenOfMainSquare);</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j = 0; j &lt; sideLenOfMainSquare; j++)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visSqr[i][j] = 0;</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void delLastAddedSquare(std::vector&lt;std::vector&lt;int&gt;&gt;&amp; visSqr, std::vector&lt;Square&gt;&amp; currentArrOfAddedSquares, int spacesCount) </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++operationsCount;</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Square removableSquare = currentArrOfAddedSquares.back(); </w:t>
      </w:r>
    </w:p>
    <w:p>
      <w:pPr>
        <w:pStyle w:val="Normal"/>
        <w:widowControl/>
        <w:suppressAutoHyphens w:val="false"/>
        <w:textAlignment w:val="auto"/>
        <w:rPr>
          <w:rFonts w:ascii="Consolas" w:hAnsi="Consolas" w:cs="Consolas"/>
          <w:color w:val="000000"/>
          <w:sz w:val="19"/>
          <w:szCs w:val="19"/>
          <w:lang w:val="en-US"/>
        </w:rPr>
      </w:pPr>
      <w:r>
        <w:rPr/>
        <w:t xml:space="preserve">    </w:t>
      </w:r>
      <w:r>
        <w:rPr/>
        <w:t>currentArrOfAddedSquares.pop_back();</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"обнуление" ранее занятых клеток в видимом квадрате</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i = removableSquare.y; i &lt; removableSquare.y + removableSquare.size; i++)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j = removableSquare.x; j &lt; removableSquare.x + removableSquare.size; j++)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visSqr[i][j] = 0;</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for(int l = 0; l &lt; spacesCount; 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"Удаление кв. со стороной " &lt;&lt; removableSquare.size &lt;&lt; " (x = " &lt;&lt;  removableSquare.x + 1 &lt;&lt; ", y = " &lt;&lt; removableSquare.y + 1 &lt;&lt; ')'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void makeTaskPreparations(int &amp;compression, std::vector&lt;std::vector&lt;int&gt;&gt;&amp; visSqr, std::vector&lt;Square&gt;&amp; currentArrOfAddedSquares, int&amp; freeAreaOfMainSquare, int&amp; sideLenOfMainSquare, int&amp; bestSquaresCount) </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++operationsCount;</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fillVisibleSquareWithZeros(visSqr, sideLenOfMainSquare); // инициализация пустого "видимого" квадрата</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"сжатие" квадрата, чтобы облегчить дальнейшие расчеты</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(sideLenOfMainSquare % 2 == 0)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compression = sideLenOfMainSquare / 2;</w:t>
      </w:r>
    </w:p>
    <w:p>
      <w:pPr>
        <w:pStyle w:val="Normal"/>
        <w:widowControl/>
        <w:suppressAutoHyphens w:val="false"/>
        <w:textAlignment w:val="auto"/>
        <w:rPr>
          <w:rFonts w:ascii="Consolas" w:hAnsi="Consolas" w:cs="Consolas"/>
          <w:color w:val="000000"/>
          <w:sz w:val="19"/>
          <w:szCs w:val="19"/>
          <w:lang w:val="en-US"/>
        </w:rPr>
      </w:pPr>
      <w:r>
        <w:rPr/>
        <w:t xml:space="preserve">        </w:t>
      </w:r>
      <w:r>
        <w:rPr/>
        <w:t>sideLenOfMainSquare = 2;</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else if (sideLenOfMainSquare % 3 == 0)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compression = sideLenOfMainSquare / 3;</w:t>
      </w:r>
    </w:p>
    <w:p>
      <w:pPr>
        <w:pStyle w:val="Normal"/>
        <w:widowControl/>
        <w:suppressAutoHyphens w:val="false"/>
        <w:textAlignment w:val="auto"/>
        <w:rPr>
          <w:rFonts w:ascii="Consolas" w:hAnsi="Consolas" w:cs="Consolas"/>
          <w:color w:val="000000"/>
          <w:sz w:val="19"/>
          <w:szCs w:val="19"/>
          <w:lang w:val="en-US"/>
        </w:rPr>
      </w:pPr>
      <w:r>
        <w:rPr/>
        <w:t xml:space="preserve">        </w:t>
      </w:r>
      <w:r>
        <w:rPr/>
        <w:t>sideLenOfMainSquare = 3;</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else if (sideLenOfMainSquare % 5 == 0)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compression = sideLenOfMainSquare / 5;</w:t>
      </w:r>
    </w:p>
    <w:p>
      <w:pPr>
        <w:pStyle w:val="Normal"/>
        <w:widowControl/>
        <w:suppressAutoHyphens w:val="false"/>
        <w:textAlignment w:val="auto"/>
        <w:rPr>
          <w:rFonts w:ascii="Consolas" w:hAnsi="Consolas" w:cs="Consolas"/>
          <w:color w:val="000000"/>
          <w:sz w:val="19"/>
          <w:szCs w:val="19"/>
          <w:lang w:val="en-US"/>
        </w:rPr>
      </w:pPr>
      <w:r>
        <w:rPr/>
        <w:t xml:space="preserve">        </w:t>
      </w:r>
      <w:r>
        <w:rPr/>
        <w:t>sideLenOfMainSquare = 5;</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так можно продолжать для всех простых чисел</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bestSquaresCount = 2 * sideLenOfMainSquare + 1;</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выставление первых трех квадратов</w:t>
      </w:r>
    </w:p>
    <w:p>
      <w:pPr>
        <w:pStyle w:val="Normal"/>
        <w:widowControl/>
        <w:suppressAutoHyphens w:val="false"/>
        <w:textAlignment w:val="auto"/>
        <w:rPr>
          <w:rFonts w:ascii="Consolas" w:hAnsi="Consolas" w:cs="Consolas"/>
          <w:color w:val="000000"/>
          <w:sz w:val="19"/>
          <w:szCs w:val="19"/>
          <w:lang w:val="en-US"/>
        </w:rPr>
      </w:pPr>
      <w:r>
        <w:rPr/>
        <w:t xml:space="preserve">    </w:t>
      </w:r>
      <w:r>
        <w:rPr/>
        <w:t>currentArrOfAddedSquares.push_back({ 0, 0, (sideLenOfMainSquare + 1) / 2 });</w:t>
      </w:r>
    </w:p>
    <w:p>
      <w:pPr>
        <w:pStyle w:val="Normal"/>
        <w:widowControl/>
        <w:suppressAutoHyphens w:val="false"/>
        <w:textAlignment w:val="auto"/>
        <w:rPr>
          <w:rFonts w:ascii="Consolas" w:hAnsi="Consolas" w:cs="Consolas"/>
          <w:color w:val="000000"/>
          <w:sz w:val="19"/>
          <w:szCs w:val="19"/>
          <w:lang w:val="en-US"/>
        </w:rPr>
      </w:pPr>
      <w:r>
        <w:rPr/>
        <w:t xml:space="preserve">    </w:t>
      </w:r>
      <w:r>
        <w:rPr/>
        <w:t>currentArrOfAddedSquares.push_back({ 0, (sideLenOfMainSquare + 1) / 2, sideLenOfMainSquare / 2 });</w:t>
      </w:r>
    </w:p>
    <w:p>
      <w:pPr>
        <w:pStyle w:val="Normal"/>
        <w:widowControl/>
        <w:suppressAutoHyphens w:val="false"/>
        <w:textAlignment w:val="auto"/>
        <w:rPr>
          <w:rFonts w:ascii="Consolas" w:hAnsi="Consolas" w:cs="Consolas"/>
          <w:color w:val="000000"/>
          <w:sz w:val="19"/>
          <w:szCs w:val="19"/>
          <w:lang w:val="en-US"/>
        </w:rPr>
      </w:pPr>
      <w:r>
        <w:rPr/>
        <w:t xml:space="preserve">    </w:t>
      </w:r>
      <w:r>
        <w:rPr/>
        <w:t>currentArrOfAddedSquares.push_back({ (sideLenOfMainSquare + 1) / 2, 0, sideLenOfMainSquare / 2 });</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addToVisibleSquare(visSqr, 0, 0, (sideLenOfMainSquare + 1) / 2);</w:t>
      </w:r>
    </w:p>
    <w:p>
      <w:pPr>
        <w:pStyle w:val="Normal"/>
        <w:widowControl/>
        <w:suppressAutoHyphens w:val="false"/>
        <w:textAlignment w:val="auto"/>
        <w:rPr>
          <w:rFonts w:ascii="Consolas" w:hAnsi="Consolas" w:cs="Consolas"/>
          <w:color w:val="000000"/>
          <w:sz w:val="19"/>
          <w:szCs w:val="19"/>
          <w:lang w:val="en-US"/>
        </w:rPr>
      </w:pPr>
      <w:r>
        <w:rPr/>
        <w:t xml:space="preserve">    </w:t>
      </w:r>
      <w:r>
        <w:rPr/>
        <w:t>addToVisibleSquare(visSqr, 0, (sideLenOfMainSquare + 1) / 2, sideLenOfMainSquare / 2);</w:t>
      </w:r>
    </w:p>
    <w:p>
      <w:pPr>
        <w:pStyle w:val="Normal"/>
        <w:widowControl/>
        <w:suppressAutoHyphens w:val="false"/>
        <w:textAlignment w:val="auto"/>
        <w:rPr>
          <w:rFonts w:ascii="Consolas" w:hAnsi="Consolas" w:cs="Consolas"/>
          <w:color w:val="000000"/>
          <w:sz w:val="19"/>
          <w:szCs w:val="19"/>
          <w:lang w:val="en-US"/>
        </w:rPr>
      </w:pPr>
      <w:r>
        <w:rPr/>
        <w:t xml:space="preserve">    </w:t>
      </w:r>
      <w:r>
        <w:rPr/>
        <w:t>addToVisibleSquare(visSqr, (sideLenOfMainSquare + 1) / 2, 0, sideLenOfMainSquare / 2);</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"Вставка кв. со стороной " &lt;&lt; (sideLenOfMainSquare + 1) / 2 &lt;&lt; " (x = " &lt;&lt;  1 &lt;&lt; ", y = " &lt;&lt; 1 &lt;&lt; ")"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"Вставка кв. со стороной " &lt;&lt; sideLenOfMainSquare / 2 &lt;&lt; " (x = " &lt;&lt;  1 &lt;&lt; ", y = " &lt;&lt; (sideLenOfMainSquare + 1) / 2 + 1 &lt;&lt; ")"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"Вставка кв. со стороной " &lt;&lt; sideLenOfMainSquare / 2 &lt;&lt; " (x = " &lt;&lt;  (sideLenOfMainSquare + 1) / 2 + 1 &lt;&lt; ", y = " &lt;&lt; 1 &lt;&lt; ")"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обновление к-ва пустого пространства</w:t>
      </w:r>
    </w:p>
    <w:p>
      <w:pPr>
        <w:pStyle w:val="Normal"/>
        <w:widowControl/>
        <w:suppressAutoHyphens w:val="false"/>
        <w:textAlignment w:val="auto"/>
        <w:rPr>
          <w:rFonts w:ascii="Consolas" w:hAnsi="Consolas" w:cs="Consolas"/>
          <w:color w:val="000000"/>
          <w:sz w:val="19"/>
          <w:szCs w:val="19"/>
          <w:lang w:val="en-US"/>
        </w:rPr>
      </w:pPr>
      <w:r>
        <w:rPr/>
        <w:t xml:space="preserve">    </w:t>
      </w:r>
      <w:r>
        <w:rPr/>
        <w:t>freeAreaOfMainSquare = sideLenOfMainSquare * sideLenOfMainSquare - ((sideLenOfMainSquare + 1) / 2) * ((sideLenOfMainSquare + 1) / 2) - 2 * (sideLenOfMainSquare / 2) * (sideLenOfMainSquare / 2);</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void findTaskAnswerWithRecursion(std::vector&lt;std::vector&lt;int&gt;&gt;&amp; visSqr, int freeAreaOfMainSquare, int currentSizeOfAddedSquare, int currentCountOfAddedSquares, std::vector&lt;Square&gt;&amp; currentArrOfAddedSquares, int spacesCount, int sideLenOfMainSquare, int&amp; bestSquaresCount, std::vector&lt;Square&gt;&amp; bestArrOfAddedSquares) </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++operationsCount;</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даже если квадрат заполнит все пустоты - результат будет не лучше нынешнего</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 (currentCountOfAddedSquares == (bestSquaresCount - 1)) &amp;&amp; (freeAreaOfMainSquare)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for(int l = 0; l &lt; spacesCount; 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"Разложение не минимально, выход из рекурсии"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return;</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первый добавленный квадрат (после начальных 3)</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 ((currentSizeOfAddedSquare + 1) &lt;= (sideLenOfMainSquare / 2)) &amp;&amp; (currentCountOfAddedSquares == 3)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рекурсивный вызов этой же функции</w:t>
      </w:r>
    </w:p>
    <w:p>
      <w:pPr>
        <w:pStyle w:val="Normal"/>
        <w:widowControl/>
        <w:suppressAutoHyphens w:val="false"/>
        <w:textAlignment w:val="auto"/>
        <w:rPr>
          <w:rFonts w:ascii="Consolas" w:hAnsi="Consolas" w:cs="Consolas"/>
          <w:color w:val="000000"/>
          <w:sz w:val="19"/>
          <w:szCs w:val="19"/>
          <w:lang w:val="en-US"/>
        </w:rPr>
      </w:pPr>
      <w:r>
        <w:rPr/>
        <w:t xml:space="preserve">        </w:t>
      </w:r>
      <w:r>
        <w:rPr/>
        <w:t>findTaskAnswerWithRecursion(visSqr, freeAreaOfMainSquare, (currentSizeOfAddedSquare+1), currentArrOfAddedSquares.size(), currentArrOfAddedSquares, 0, sideLenOfMainSquare, bestSquaresCount, bestArrOfAddedSquares);</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bool possibleToAddSuchSquare = false;</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y = 0; y &lt; sideLenOfMainSquare; y++)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x = 0; x &lt; sideLenOfMainSquare; x++)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для каждой пустой клетки происходит попытка вставить квадрат текущего размера</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(visSqr[y][x] == 0)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 (isPossibleToAddSquare(visSqr, x, y, currentSizeOfAddedSquare))</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possibleToAddSuchSquare = true;</w:t>
      </w:r>
    </w:p>
    <w:p>
      <w:pPr>
        <w:pStyle w:val="Normal"/>
        <w:widowControl/>
        <w:suppressAutoHyphens w:val="false"/>
        <w:textAlignment w:val="auto"/>
        <w:rPr>
          <w:rFonts w:ascii="Consolas" w:hAnsi="Consolas" w:cs="Consolas"/>
          <w:color w:val="000000"/>
          <w:sz w:val="19"/>
          <w:szCs w:val="19"/>
          <w:lang w:val="en-US"/>
        </w:rPr>
      </w:pPr>
      <w:r>
        <w:rPr/>
        <w:t xml:space="preserve">                    </w:t>
      </w:r>
      <w:r>
        <w:rPr/>
        <w:t>addToVisibleSquare(visSqr, x, y, currentSizeOfAddedSquare);</w:t>
      </w:r>
    </w:p>
    <w:p>
      <w:pPr>
        <w:pStyle w:val="Normal"/>
        <w:widowControl/>
        <w:suppressAutoHyphens w:val="false"/>
        <w:textAlignment w:val="auto"/>
        <w:rPr>
          <w:rFonts w:ascii="Consolas" w:hAnsi="Consolas" w:cs="Consolas"/>
          <w:color w:val="000000"/>
          <w:sz w:val="19"/>
          <w:szCs w:val="19"/>
          <w:lang w:val="en-US"/>
        </w:rPr>
      </w:pPr>
      <w:r>
        <w:rPr/>
        <w:t xml:space="preserve">                    </w:t>
      </w:r>
      <w:r>
        <w:rPr/>
        <w:t>freeAreaOfMainSquare -= currentSizeOfAddedSquare * currentSizeOfAddedSquare;</w:t>
      </w:r>
    </w:p>
    <w:p>
      <w:pPr>
        <w:pStyle w:val="Normal"/>
        <w:widowControl/>
        <w:suppressAutoHyphens w:val="false"/>
        <w:textAlignment w:val="auto"/>
        <w:rPr>
          <w:rFonts w:ascii="Consolas" w:hAnsi="Consolas" w:cs="Consolas"/>
          <w:color w:val="000000"/>
          <w:sz w:val="19"/>
          <w:szCs w:val="19"/>
          <w:lang w:val="en-US"/>
        </w:rPr>
      </w:pPr>
      <w:r>
        <w:rPr/>
        <w:t xml:space="preserve">                    </w:t>
      </w:r>
      <w:r>
        <w:rPr/>
        <w:t>currentArrOfAddedSquares.push_back({ x, y, currentSizeOfAddedSquare });</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for(int l=0; l &lt; spacesCount; 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"Вставка кв. со стороной  " &lt;&lt; currentSizeOfAddedSquare&lt;&lt; " (x = " &lt;&lt;  x + 1 &lt;&lt; ", y = " &lt;&lt; y + 1 &lt;&lt; ")"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break;</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else</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for(int l=0; l &lt; spacesCount; 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"Нельзя поставить кв. со стороной " &lt;&lt; currentSizeOfAddedSquare&lt;&lt; " (x = " &lt;&lt;  x + 1 &lt;&lt; ", y = " &lt;&lt; y + 1 &lt;&lt; ")"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return;</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else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x += (visSqr[y][x] - 1);</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выход из цикла</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if(possibleToAddSuchSquare)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break;</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нет смысла обновлять показатели лучшего результата при таком же количестве обрезков</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 (currentCountOfAddedSquares + 1) == bestSquaresCount)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for(int l = 0; l &lt; spacesCount; 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"Разложение не минимально, выход из рекурсии" &lt;&lt; '\n';</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delLastAddedSquare(visSqr, currentArrOfAddedSquares, spacesCount);</w:t>
      </w:r>
    </w:p>
    <w:p>
      <w:pPr>
        <w:pStyle w:val="Normal"/>
        <w:widowControl/>
        <w:suppressAutoHyphens w:val="false"/>
        <w:textAlignment w:val="auto"/>
        <w:rPr>
          <w:rFonts w:ascii="Consolas" w:hAnsi="Consolas" w:cs="Consolas"/>
          <w:color w:val="000000"/>
          <w:sz w:val="19"/>
          <w:szCs w:val="19"/>
          <w:lang w:val="en-US"/>
        </w:rPr>
      </w:pPr>
      <w:r>
        <w:rPr/>
        <w:t xml:space="preserve">        </w:t>
      </w:r>
      <w:r>
        <w:rPr/>
        <w:t>return;</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минимальное заполнение</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 ((currentCountOfAddedSquares + 1) &lt; bestSquaresCount) &amp;&amp; (freeAreaOfMainSquare == 0))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bestSquaresCount = currentCountOfAddedSquares + 1;</w:t>
      </w:r>
    </w:p>
    <w:p>
      <w:pPr>
        <w:pStyle w:val="Normal"/>
        <w:widowControl/>
        <w:suppressAutoHyphens w:val="false"/>
        <w:textAlignment w:val="auto"/>
        <w:rPr>
          <w:rFonts w:ascii="Consolas" w:hAnsi="Consolas" w:cs="Consolas"/>
          <w:color w:val="000000"/>
          <w:sz w:val="19"/>
          <w:szCs w:val="19"/>
          <w:lang w:val="en-US"/>
        </w:rPr>
      </w:pPr>
      <w:r>
        <w:rPr/>
        <w:t xml:space="preserve">        </w:t>
      </w:r>
      <w:r>
        <w:rPr/>
        <w:t>bestArrOfAddedSquares.assign(currentArrOfAddedSquares.begin(), currentArrOfAddedSquares.end());</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"*Получено новое минимальное к-во кв.: " &lt;&lt; bestSquaresCount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delLastAddedSquare(visSqr, currentArrOfAddedSquares, spacesCount);</w:t>
      </w:r>
    </w:p>
    <w:p>
      <w:pPr>
        <w:pStyle w:val="Normal"/>
        <w:widowControl/>
        <w:suppressAutoHyphens w:val="false"/>
        <w:textAlignment w:val="auto"/>
        <w:rPr>
          <w:rFonts w:ascii="Consolas" w:hAnsi="Consolas" w:cs="Consolas"/>
          <w:color w:val="000000"/>
          <w:sz w:val="19"/>
          <w:szCs w:val="19"/>
          <w:lang w:val="en-US"/>
        </w:rPr>
      </w:pPr>
      <w:r>
        <w:rPr/>
        <w:t xml:space="preserve">        </w:t>
      </w:r>
      <w:r>
        <w:rPr/>
        <w:t>return;</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рекурсивный вызов этой же функции</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for (int i = sideLenOfMainSquare / 2; i &gt; 0; i--)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if (i * i &lt;= freeAreaOfMainSquare)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for (int l=0; l &lt; spacesCount+2; l++)</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 ";</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"Вызов рекурсии для кв. со стороной " &lt;&lt; i &lt;&lt; '\n';</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findTaskAnswerWithRecursion(visSqr, freeAreaOfMainSquare, i, currentCountOfAddedSquares + 1, currentArrOfAddedSquares, spacesCount+2, sideLenOfMainSquare, bestSquaresCount, bestArrOfAddedSquares);</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delLastAddedSquare(visSqr, currentArrOfAddedSquares, spacesCount);</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int main() </w:t>
      </w:r>
    </w:p>
    <w:p>
      <w:pPr>
        <w:pStyle w:val="Normal"/>
        <w:widowControl/>
        <w:suppressAutoHyphens w:val="false"/>
        <w:textAlignment w:val="auto"/>
        <w:rPr>
          <w:rFonts w:ascii="Consolas" w:hAnsi="Consolas" w:cs="Consolas"/>
          <w:color w:val="000000"/>
          <w:sz w:val="19"/>
          <w:szCs w:val="19"/>
          <w:lang w:val="en-US"/>
        </w:rPr>
      </w:pP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setlocale(LC_ALL, "Russian");</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std::vector &lt;std::vector&lt;int&gt;&gt; visibleSquare; // изображение квадрата и его занятой площади в виде цифр</w:t>
      </w:r>
    </w:p>
    <w:p>
      <w:pPr>
        <w:pStyle w:val="Normal"/>
        <w:widowControl/>
        <w:suppressAutoHyphens w:val="false"/>
        <w:textAlignment w:val="auto"/>
        <w:rPr>
          <w:rFonts w:ascii="Consolas" w:hAnsi="Consolas" w:cs="Consolas"/>
          <w:color w:val="000000"/>
          <w:sz w:val="19"/>
          <w:szCs w:val="19"/>
          <w:lang w:val="en-US"/>
        </w:rPr>
      </w:pPr>
      <w:r>
        <w:rPr/>
        <w:t xml:space="preserve">    </w:t>
      </w:r>
      <w:r>
        <w:rPr/>
        <w:t>std::vector &lt;Square&gt; currentArrOfAddedSquares;</w:t>
      </w:r>
    </w:p>
    <w:p>
      <w:pPr>
        <w:pStyle w:val="Normal"/>
        <w:widowControl/>
        <w:suppressAutoHyphens w:val="false"/>
        <w:textAlignment w:val="auto"/>
        <w:rPr>
          <w:rFonts w:ascii="Consolas" w:hAnsi="Consolas" w:cs="Consolas"/>
          <w:color w:val="000000"/>
          <w:sz w:val="19"/>
          <w:szCs w:val="19"/>
          <w:lang w:val="en-US"/>
        </w:rPr>
      </w:pPr>
      <w:r>
        <w:rPr/>
        <w:t xml:space="preserve">    </w:t>
      </w:r>
      <w:r>
        <w:rPr/>
        <w:t>std::vector &lt;Square&gt; bestArrOfAddedSquares; // для хранения лучшей попытки</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int compression = 1; // коэффициент сжатия квадрата</w:t>
      </w:r>
    </w:p>
    <w:p>
      <w:pPr>
        <w:pStyle w:val="Normal"/>
        <w:widowControl/>
        <w:suppressAutoHyphens w:val="false"/>
        <w:textAlignment w:val="auto"/>
        <w:rPr>
          <w:rFonts w:ascii="Consolas" w:hAnsi="Consolas" w:cs="Consolas"/>
          <w:color w:val="000000"/>
          <w:sz w:val="19"/>
          <w:szCs w:val="19"/>
          <w:lang w:val="en-US"/>
        </w:rPr>
      </w:pPr>
      <w:r>
        <w:rPr/>
        <w:t xml:space="preserve">    </w:t>
      </w:r>
      <w:r>
        <w:rPr/>
        <w:t>int freeAreaOfMainSquare;</w:t>
      </w:r>
    </w:p>
    <w:p>
      <w:pPr>
        <w:pStyle w:val="Normal"/>
        <w:widowControl/>
        <w:suppressAutoHyphens w:val="false"/>
        <w:textAlignment w:val="auto"/>
        <w:rPr>
          <w:rFonts w:ascii="Consolas" w:hAnsi="Consolas" w:cs="Consolas"/>
          <w:color w:val="000000"/>
          <w:sz w:val="19"/>
          <w:szCs w:val="19"/>
          <w:lang w:val="en-US"/>
        </w:rPr>
      </w:pPr>
      <w:r>
        <w:rPr/>
        <w:t xml:space="preserve">    </w:t>
      </w:r>
      <w:r>
        <w:rPr/>
        <w:t>int sideLenOfMainSquare;</w:t>
      </w:r>
    </w:p>
    <w:p>
      <w:pPr>
        <w:pStyle w:val="Normal"/>
        <w:widowControl/>
        <w:suppressAutoHyphens w:val="false"/>
        <w:textAlignment w:val="auto"/>
        <w:rPr>
          <w:rFonts w:ascii="Consolas" w:hAnsi="Consolas" w:cs="Consolas"/>
          <w:color w:val="000000"/>
          <w:sz w:val="19"/>
          <w:szCs w:val="19"/>
          <w:lang w:val="en-US"/>
        </w:rPr>
      </w:pPr>
      <w:r>
        <w:rPr/>
        <w:t xml:space="preserve">    </w:t>
      </w:r>
      <w:r>
        <w:rPr/>
        <w:t>int bestSquaresCount; // минимальное к-во квадратов, которым можно покрыть основной</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"Введите размер стороны квадрата (от 2 до 20):"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t xml:space="preserve">    </w:t>
      </w:r>
      <w:r>
        <w:rPr/>
        <w:t>std::cin &gt;&gt; sideLenOfMainSquare;</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makeTaskPreparations(compression, visibleSquare, currentArrOfAddedSquares, freeAreaOfMainSquare, sideLenOfMainSquare, bestSquaresCount);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clock_t start = clock();</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xml:space="preserve">// 1 - это начальный размер добавляемого квадрата,  0 - это глубина рекурсии для отладочных сообщений </w:t>
      </w:r>
    </w:p>
    <w:p>
      <w:pPr>
        <w:pStyle w:val="Normal"/>
        <w:widowControl/>
        <w:suppressAutoHyphens w:val="false"/>
        <w:textAlignment w:val="auto"/>
        <w:rPr>
          <w:rFonts w:ascii="Consolas" w:hAnsi="Consolas" w:cs="Consolas"/>
          <w:color w:val="000000"/>
          <w:sz w:val="19"/>
          <w:szCs w:val="19"/>
          <w:lang w:val="en-US"/>
        </w:rPr>
      </w:pPr>
      <w:r>
        <w:rPr/>
        <w:t xml:space="preserve">    </w:t>
      </w:r>
      <w:r>
        <w:rPr/>
        <w:t>findTaskAnswerWithRecursion(visibleSquare, freeAreaOfMainSquare, 1, currentArrOfAddedSquares.size(), currentArrOfAddedSquares, 0, sideLenOfMainSquare, bestSquaresCount, bestArrOfAddedSquares);</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clock_t end = clock();</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"\nВремя выполнения: " &lt;&lt; (double) (end - start) / CLOCKS_PER_SEC &lt;&lt; "\n\n";</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bestSquaresCount &lt;&lt; std::endl;</w:t>
      </w:r>
    </w:p>
    <w:p>
      <w:pPr>
        <w:pStyle w:val="Normal"/>
        <w:widowControl/>
        <w:suppressAutoHyphens w:val="false"/>
        <w:textAlignment w:val="auto"/>
        <w:rPr>
          <w:rFonts w:ascii="Consolas" w:hAnsi="Consolas" w:cs="Consolas"/>
          <w:color w:val="000000"/>
          <w:sz w:val="19"/>
          <w:szCs w:val="19"/>
          <w:lang w:val="en-US"/>
        </w:rPr>
      </w:pPr>
      <w:r>
        <w:rPr/>
        <w:t xml:space="preserve">    </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COUNTINFO</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"\nКоличество операций = " &lt;&lt; ::operationsCount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 вывод ответа и загрузка лучшего найденного разложения в "видимый" квадрат</w:t>
      </w:r>
    </w:p>
    <w:p>
      <w:pPr>
        <w:pStyle w:val="Normal"/>
        <w:widowControl/>
        <w:suppressAutoHyphens w:val="false"/>
        <w:textAlignment w:val="auto"/>
        <w:rPr>
          <w:rFonts w:ascii="Consolas" w:hAnsi="Consolas" w:cs="Consolas"/>
          <w:color w:val="000000"/>
          <w:sz w:val="19"/>
          <w:szCs w:val="19"/>
          <w:lang w:val="en-US"/>
        </w:rPr>
      </w:pPr>
      <w:r>
        <w:rPr/>
        <w:t xml:space="preserve">    </w:t>
      </w:r>
      <w:r>
        <w:rPr/>
        <w:t>for (int i = 0; i &lt; bestArrOfAddedSquares.size(); i++)</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bestArrOfAddedSquares[i].x * compression + 1 &lt;&lt; " " &lt;&lt; bestArrOfAddedSquares[i].y * compression + 1 &lt;&lt; " " &lt;&lt; bestArrOfAddedSquares[i].size * compression &lt;&lt; std::endl;</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addToVisibleSquare(visibleSquare, bestArrOfAddedSquares[i].x * compression, bestArrOfAddedSquares[i].y * compression, bestArrOfAddedSquares[i].size * compression);</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t xml:space="preserve">    </w:t>
      </w:r>
      <w:r>
        <w:rPr/>
        <w:t>}</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#ifdef ADDINFO</w:t>
      </w:r>
    </w:p>
    <w:p>
      <w:pPr>
        <w:pStyle w:val="Normal"/>
        <w:widowControl/>
        <w:suppressAutoHyphens w:val="false"/>
        <w:textAlignment w:val="auto"/>
        <w:rPr>
          <w:rFonts w:ascii="Consolas" w:hAnsi="Consolas" w:cs="Consolas"/>
          <w:color w:val="000000"/>
          <w:sz w:val="19"/>
          <w:szCs w:val="19"/>
          <w:lang w:val="en-US"/>
        </w:rPr>
      </w:pPr>
      <w:r>
        <w:rPr/>
        <w:t xml:space="preserve">    </w:t>
      </w:r>
      <w:r>
        <w:rPr/>
        <w:t>std::cout &lt;&lt; std::endl;</w:t>
      </w:r>
    </w:p>
    <w:p>
      <w:pPr>
        <w:pStyle w:val="Normal"/>
        <w:widowControl/>
        <w:suppressAutoHyphens w:val="false"/>
        <w:textAlignment w:val="auto"/>
        <w:rPr>
          <w:rFonts w:ascii="Consolas" w:hAnsi="Consolas" w:cs="Consolas"/>
          <w:color w:val="000000"/>
          <w:sz w:val="19"/>
          <w:szCs w:val="19"/>
          <w:lang w:val="en-US"/>
        </w:rPr>
      </w:pPr>
      <w:r>
        <w:rPr/>
        <w:t xml:space="preserve">    </w:t>
      </w:r>
      <w:r>
        <w:rPr/>
        <w:t>printVisibleSquare(visibleSquare, compression, sideLenOfMainSquare);</w:t>
      </w:r>
    </w:p>
    <w:p>
      <w:pPr>
        <w:pStyle w:val="Normal"/>
        <w:widowControl/>
        <w:suppressAutoHyphens w:val="false"/>
        <w:textAlignment w:val="auto"/>
        <w:rPr>
          <w:rFonts w:ascii="Consolas" w:hAnsi="Consolas" w:cs="Consolas"/>
          <w:color w:val="000000"/>
          <w:sz w:val="19"/>
          <w:szCs w:val="19"/>
          <w:lang w:val="en-US"/>
        </w:rPr>
      </w:pPr>
      <w:r>
        <w:rPr/>
        <w:t xml:space="preserve">    </w:t>
      </w:r>
      <w:r>
        <w:rPr/>
        <w:t>#endif</w:t>
      </w:r>
    </w:p>
    <w:p>
      <w:pPr>
        <w:pStyle w:val="Normal"/>
        <w:widowControl/>
        <w:suppressAutoHyphens w:val="false"/>
        <w:textAlignment w:val="auto"/>
        <w:rPr>
          <w:rFonts w:ascii="Consolas" w:hAnsi="Consolas" w:cs="Consolas"/>
          <w:color w:val="000000"/>
          <w:sz w:val="19"/>
          <w:szCs w:val="19"/>
          <w:lang w:val="en-US"/>
        </w:rPr>
      </w:pPr>
      <w:r>
        <w:rPr/>
      </w:r>
    </w:p>
    <w:p>
      <w:pPr>
        <w:pStyle w:val="Normal"/>
        <w:widowControl/>
        <w:suppressAutoHyphens w:val="false"/>
        <w:textAlignment w:val="auto"/>
        <w:rPr>
          <w:rFonts w:ascii="Consolas" w:hAnsi="Consolas" w:cs="Consolas"/>
          <w:color w:val="000000"/>
          <w:sz w:val="19"/>
          <w:szCs w:val="19"/>
          <w:lang w:val="en-US"/>
        </w:rPr>
      </w:pPr>
      <w:r>
        <w:rPr/>
        <w:t xml:space="preserve">    </w:t>
      </w:r>
      <w:r>
        <w:rPr/>
        <w:t>return 0;</w:t>
      </w:r>
    </w:p>
    <w:p>
      <w:pPr>
        <w:pStyle w:val="Normal"/>
        <w:widowControl/>
        <w:suppressAutoHyphens w:val="false"/>
        <w:textAlignment w:val="auto"/>
        <w:rPr>
          <w:rFonts w:ascii="Consolas" w:hAnsi="Consolas" w:cs="Consolas"/>
          <w:color w:val="000000"/>
          <w:sz w:val="19"/>
          <w:szCs w:val="19"/>
          <w:lang w:val="en-US"/>
        </w:rPr>
      </w:pPr>
      <w:r>
        <w:rPr/>
        <w:t>}</w:t>
      </w:r>
    </w:p>
    <w:sectPr>
      <w:type w:val="nextPage"/>
      <w:pgSz w:w="11906" w:h="16838"/>
      <w:pgMar w:left="1701" w:right="85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swiss"/>
    <w:pitch w:val="variable"/>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68" w:hanging="0"/>
      </w:pPr>
      <w:rPr>
        <w:dstrike w:val="false"/>
        <w:strike w:val="false"/>
        <w:vertAlign w:val="baseline"/>
        <w:position w:val="0"/>
        <w:sz w:val="28"/>
        <w:sz w:val="28"/>
        <w:i w:val="false"/>
        <w:u w:val="none" w:color="000000"/>
        <w:b w:val="false"/>
        <w:szCs w:val="28"/>
        <w:rFonts w:eastAsia="Times New Roman" w:cs="Times New Roman"/>
        <w:color w:val="000000"/>
      </w:rPr>
    </w:lvl>
    <w:lvl w:ilvl="1">
      <w:start w:val="1"/>
      <w:numFmt w:val="bullet"/>
      <w:lvlText w:val="•"/>
      <w:lvlJc w:val="left"/>
      <w:pPr>
        <w:tabs>
          <w:tab w:val="num" w:pos="0"/>
        </w:tabs>
        <w:ind w:left="1428" w:hanging="0"/>
      </w:pPr>
      <w:rPr>
        <w:rFonts w:ascii="Arial" w:hAnsi="Arial" w:cs="Arial" w:hint="default"/>
      </w:rPr>
    </w:lvl>
    <w:lvl w:ilvl="2">
      <w:start w:val="1"/>
      <w:numFmt w:val="bullet"/>
      <w:lvlText w:val="▪"/>
      <w:lvlJc w:val="left"/>
      <w:pPr>
        <w:tabs>
          <w:tab w:val="num" w:pos="0"/>
        </w:tabs>
        <w:ind w:left="2148" w:hanging="0"/>
      </w:pPr>
      <w:rPr>
        <w:rFonts w:ascii="Segoe UI Symbol" w:hAnsi="Segoe UI Symbol" w:cs="Segoe UI Symbol" w:hint="default"/>
      </w:rPr>
    </w:lvl>
    <w:lvl w:ilvl="3">
      <w:start w:val="1"/>
      <w:numFmt w:val="bullet"/>
      <w:lvlText w:val="•"/>
      <w:lvlJc w:val="left"/>
      <w:pPr>
        <w:tabs>
          <w:tab w:val="num" w:pos="0"/>
        </w:tabs>
        <w:ind w:left="2868" w:hanging="0"/>
      </w:pPr>
      <w:rPr>
        <w:rFonts w:ascii="Arial" w:hAnsi="Arial" w:cs="Arial" w:hint="default"/>
      </w:rPr>
    </w:lvl>
    <w:lvl w:ilvl="4">
      <w:start w:val="1"/>
      <w:numFmt w:val="bullet"/>
      <w:lvlText w:val="o"/>
      <w:lvlJc w:val="left"/>
      <w:pPr>
        <w:tabs>
          <w:tab w:val="num" w:pos="0"/>
        </w:tabs>
        <w:ind w:left="3588" w:hanging="0"/>
      </w:pPr>
      <w:rPr>
        <w:rFonts w:ascii="Segoe UI Symbol" w:hAnsi="Segoe UI Symbol" w:cs="Segoe UI Symbol" w:hint="default"/>
      </w:rPr>
    </w:lvl>
    <w:lvl w:ilvl="5">
      <w:start w:val="1"/>
      <w:numFmt w:val="bullet"/>
      <w:lvlText w:val="▪"/>
      <w:lvlJc w:val="left"/>
      <w:pPr>
        <w:tabs>
          <w:tab w:val="num" w:pos="0"/>
        </w:tabs>
        <w:ind w:left="4308" w:hanging="0"/>
      </w:pPr>
      <w:rPr>
        <w:rFonts w:ascii="Segoe UI Symbol" w:hAnsi="Segoe UI Symbol" w:cs="Segoe UI Symbol" w:hint="default"/>
      </w:rPr>
    </w:lvl>
    <w:lvl w:ilvl="6">
      <w:start w:val="1"/>
      <w:numFmt w:val="bullet"/>
      <w:lvlText w:val="•"/>
      <w:lvlJc w:val="left"/>
      <w:pPr>
        <w:tabs>
          <w:tab w:val="num" w:pos="0"/>
        </w:tabs>
        <w:ind w:left="5028" w:hanging="0"/>
      </w:pPr>
      <w:rPr>
        <w:rFonts w:ascii="Arial" w:hAnsi="Arial" w:cs="Arial" w:hint="default"/>
      </w:rPr>
    </w:lvl>
    <w:lvl w:ilvl="7">
      <w:start w:val="1"/>
      <w:numFmt w:val="bullet"/>
      <w:lvlText w:val="o"/>
      <w:lvlJc w:val="left"/>
      <w:pPr>
        <w:tabs>
          <w:tab w:val="num" w:pos="0"/>
        </w:tabs>
        <w:ind w:left="5748" w:hanging="0"/>
      </w:pPr>
      <w:rPr>
        <w:rFonts w:ascii="Segoe UI Symbol" w:hAnsi="Segoe UI Symbol" w:cs="Segoe UI Symbol" w:hint="default"/>
      </w:rPr>
    </w:lvl>
    <w:lvl w:ilvl="8">
      <w:start w:val="1"/>
      <w:numFmt w:val="bullet"/>
      <w:lvlText w:val="▪"/>
      <w:lvlJc w:val="left"/>
      <w:pPr>
        <w:tabs>
          <w:tab w:val="num" w:pos="0"/>
        </w:tabs>
        <w:ind w:left="6468" w:hanging="0"/>
      </w:pPr>
      <w:rPr>
        <w:rFonts w:ascii="Segoe UI Symbol" w:hAnsi="Segoe UI Symbol" w:cs="Segoe UI Symbol" w:hint="default"/>
      </w:rPr>
    </w:lvl>
  </w:abstractNum>
  <w:abstractNum w:abstractNumId="2">
    <w:lvl w:ilvl="0">
      <w:start w:val="4"/>
      <w:numFmt w:val="decimal"/>
      <w:lvlText w:val="%1"/>
      <w:lvlJc w:val="left"/>
      <w:pPr>
        <w:tabs>
          <w:tab w:val="num" w:pos="0"/>
        </w:tabs>
        <w:ind w:left="211" w:hanging="0"/>
      </w:pPr>
      <w:rPr>
        <w:dstrike w:val="false"/>
        <w:strike w:val="false"/>
        <w:vertAlign w:val="baseline"/>
        <w:position w:val="0"/>
        <w:sz w:val="28"/>
        <w:sz w:val="28"/>
        <w:i w:val="false"/>
        <w:u w:val="none" w:color="000000"/>
        <w:b w:val="false"/>
        <w:szCs w:val="28"/>
        <w:rFonts w:eastAsia="Times New Roman" w:cs="Times New Roman"/>
        <w:color w:val="000000"/>
      </w:rPr>
    </w:lvl>
    <w:lvl w:ilvl="1">
      <w:start w:val="1"/>
      <w:numFmt w:val="lowerLetter"/>
      <w:lvlText w:val="%2"/>
      <w:lvlJc w:val="left"/>
      <w:pPr>
        <w:tabs>
          <w:tab w:val="num" w:pos="0"/>
        </w:tabs>
        <w:ind w:left="1186" w:hanging="0"/>
      </w:pPr>
      <w:rPr>
        <w:dstrike w:val="false"/>
        <w:strike w:val="false"/>
        <w:vertAlign w:val="baseline"/>
        <w:position w:val="0"/>
        <w:sz w:val="28"/>
        <w:sz w:val="28"/>
        <w:i w:val="false"/>
        <w:u w:val="none" w:color="000000"/>
        <w:b w:val="false"/>
        <w:szCs w:val="28"/>
        <w:rFonts w:eastAsia="Times New Roman" w:cs="Times New Roman"/>
        <w:color w:val="000000"/>
      </w:rPr>
    </w:lvl>
    <w:lvl w:ilvl="2">
      <w:start w:val="1"/>
      <w:numFmt w:val="lowerRoman"/>
      <w:lvlText w:val="%3"/>
      <w:lvlJc w:val="left"/>
      <w:pPr>
        <w:tabs>
          <w:tab w:val="num" w:pos="0"/>
        </w:tabs>
        <w:ind w:left="1906" w:hanging="0"/>
      </w:pPr>
      <w:rPr>
        <w:dstrike w:val="false"/>
        <w:strike w:val="false"/>
        <w:vertAlign w:val="baseline"/>
        <w:position w:val="0"/>
        <w:sz w:val="28"/>
        <w:sz w:val="28"/>
        <w:i w:val="false"/>
        <w:u w:val="none" w:color="000000"/>
        <w:b w:val="false"/>
        <w:szCs w:val="28"/>
        <w:rFonts w:eastAsia="Times New Roman" w:cs="Times New Roman"/>
        <w:color w:val="000000"/>
      </w:rPr>
    </w:lvl>
    <w:lvl w:ilvl="3">
      <w:start w:val="1"/>
      <w:numFmt w:val="decimal"/>
      <w:lvlText w:val="%4"/>
      <w:lvlJc w:val="left"/>
      <w:pPr>
        <w:tabs>
          <w:tab w:val="num" w:pos="0"/>
        </w:tabs>
        <w:ind w:left="2626" w:hanging="0"/>
      </w:pPr>
      <w:rPr>
        <w:dstrike w:val="false"/>
        <w:strike w:val="false"/>
        <w:vertAlign w:val="baseline"/>
        <w:position w:val="0"/>
        <w:sz w:val="28"/>
        <w:sz w:val="28"/>
        <w:i w:val="false"/>
        <w:u w:val="none" w:color="000000"/>
        <w:b w:val="false"/>
        <w:szCs w:val="28"/>
        <w:rFonts w:eastAsia="Times New Roman" w:cs="Times New Roman"/>
        <w:color w:val="000000"/>
      </w:rPr>
    </w:lvl>
    <w:lvl w:ilvl="4">
      <w:start w:val="1"/>
      <w:numFmt w:val="lowerLetter"/>
      <w:lvlText w:val="%5"/>
      <w:lvlJc w:val="left"/>
      <w:pPr>
        <w:tabs>
          <w:tab w:val="num" w:pos="0"/>
        </w:tabs>
        <w:ind w:left="3346" w:hanging="0"/>
      </w:pPr>
      <w:rPr>
        <w:dstrike w:val="false"/>
        <w:strike w:val="false"/>
        <w:vertAlign w:val="baseline"/>
        <w:position w:val="0"/>
        <w:sz w:val="28"/>
        <w:sz w:val="28"/>
        <w:i w:val="false"/>
        <w:u w:val="none" w:color="000000"/>
        <w:b w:val="false"/>
        <w:szCs w:val="28"/>
        <w:rFonts w:eastAsia="Times New Roman" w:cs="Times New Roman"/>
        <w:color w:val="000000"/>
      </w:rPr>
    </w:lvl>
    <w:lvl w:ilvl="5">
      <w:start w:val="1"/>
      <w:numFmt w:val="lowerRoman"/>
      <w:lvlText w:val="%6"/>
      <w:lvlJc w:val="left"/>
      <w:pPr>
        <w:tabs>
          <w:tab w:val="num" w:pos="0"/>
        </w:tabs>
        <w:ind w:left="4066" w:hanging="0"/>
      </w:pPr>
      <w:rPr>
        <w:dstrike w:val="false"/>
        <w:strike w:val="false"/>
        <w:vertAlign w:val="baseline"/>
        <w:position w:val="0"/>
        <w:sz w:val="28"/>
        <w:sz w:val="28"/>
        <w:i w:val="false"/>
        <w:u w:val="none" w:color="000000"/>
        <w:b w:val="false"/>
        <w:szCs w:val="28"/>
        <w:rFonts w:eastAsia="Times New Roman" w:cs="Times New Roman"/>
        <w:color w:val="000000"/>
      </w:rPr>
    </w:lvl>
    <w:lvl w:ilvl="6">
      <w:start w:val="1"/>
      <w:numFmt w:val="decimal"/>
      <w:lvlText w:val="%7"/>
      <w:lvlJc w:val="left"/>
      <w:pPr>
        <w:tabs>
          <w:tab w:val="num" w:pos="0"/>
        </w:tabs>
        <w:ind w:left="4786" w:hanging="0"/>
      </w:pPr>
      <w:rPr>
        <w:dstrike w:val="false"/>
        <w:strike w:val="false"/>
        <w:vertAlign w:val="baseline"/>
        <w:position w:val="0"/>
        <w:sz w:val="28"/>
        <w:sz w:val="28"/>
        <w:i w:val="false"/>
        <w:u w:val="none" w:color="000000"/>
        <w:b w:val="false"/>
        <w:szCs w:val="28"/>
        <w:rFonts w:eastAsia="Times New Roman" w:cs="Times New Roman"/>
        <w:color w:val="000000"/>
      </w:rPr>
    </w:lvl>
    <w:lvl w:ilvl="7">
      <w:start w:val="1"/>
      <w:numFmt w:val="lowerLetter"/>
      <w:lvlText w:val="%8"/>
      <w:lvlJc w:val="left"/>
      <w:pPr>
        <w:tabs>
          <w:tab w:val="num" w:pos="0"/>
        </w:tabs>
        <w:ind w:left="5506" w:hanging="0"/>
      </w:pPr>
      <w:rPr>
        <w:dstrike w:val="false"/>
        <w:strike w:val="false"/>
        <w:vertAlign w:val="baseline"/>
        <w:position w:val="0"/>
        <w:sz w:val="28"/>
        <w:sz w:val="28"/>
        <w:i w:val="false"/>
        <w:u w:val="none" w:color="000000"/>
        <w:b w:val="false"/>
        <w:szCs w:val="28"/>
        <w:rFonts w:eastAsia="Times New Roman" w:cs="Times New Roman"/>
        <w:color w:val="000000"/>
      </w:rPr>
    </w:lvl>
    <w:lvl w:ilvl="8">
      <w:start w:val="1"/>
      <w:numFmt w:val="lowerRoman"/>
      <w:lvlText w:val="%9"/>
      <w:lvlJc w:val="left"/>
      <w:pPr>
        <w:tabs>
          <w:tab w:val="num" w:pos="0"/>
        </w:tabs>
        <w:ind w:left="6226" w:hanging="0"/>
      </w:pPr>
      <w:rPr>
        <w:dstrike w:val="false"/>
        <w:strike w:val="false"/>
        <w:vertAlign w:val="baseline"/>
        <w:position w:val="0"/>
        <w:sz w:val="28"/>
        <w:sz w:val="28"/>
        <w:i w:val="false"/>
        <w:u w:val="none" w:color="000000"/>
        <w:b w:val="false"/>
        <w:szCs w:val="28"/>
        <w:rFonts w:eastAsia="Times New Roman" w:cs="Times New Roman"/>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4"/>
      <w:szCs w:val="22"/>
      <w:lang w:val="ru-RU" w:eastAsia="en-US" w:bidi="ar-SA"/>
    </w:rPr>
  </w:style>
  <w:style w:type="paragraph" w:styleId="1">
    <w:name w:val="Heading 1"/>
    <w:basedOn w:val="Standard"/>
    <w:uiPriority w:val="9"/>
    <w:qFormat/>
    <w:pPr>
      <w:keepNext w:val="true"/>
      <w:jc w:val="center"/>
      <w:outlineLvl w:val="0"/>
    </w:pPr>
    <w:rPr>
      <w:sz w:val="28"/>
      <w:szCs w:val="28"/>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8"/>
      <w:szCs w:val="24"/>
      <w:lang w:eastAsia="ru-RU"/>
    </w:rPr>
  </w:style>
  <w:style w:type="character" w:styleId="BookTitle">
    <w:name w:val="Book Title"/>
    <w:qFormat/>
    <w:rPr>
      <w:b/>
      <w:bCs/>
      <w:smallCaps/>
      <w:spacing w:val="5"/>
    </w:rPr>
  </w:style>
  <w:style w:type="character" w:styleId="11" w:customStyle="1">
    <w:name w:val="Заголовок 1 Знак"/>
    <w:basedOn w:val="DefaultParagraphFont"/>
    <w:qFormat/>
    <w:rPr>
      <w:rFonts w:ascii="Times New Roman" w:hAnsi="Times New Roman" w:eastAsia="Times New Roman" w:cs="Times New Roman"/>
      <w:sz w:val="28"/>
      <w:szCs w:val="28"/>
      <w:lang w:eastAsia="ru-RU"/>
    </w:rPr>
  </w:style>
  <w:style w:type="character" w:styleId="Style13" w:customStyle="1">
    <w:name w:val="Текст Знак"/>
    <w:basedOn w:val="DefaultParagraphFont"/>
    <w:qFormat/>
    <w:rPr>
      <w:rFonts w:ascii="Courier New" w:hAnsi="Courier New" w:eastAsia="Times New Roman" w:cs="Courier New"/>
      <w:sz w:val="20"/>
      <w:szCs w:val="20"/>
      <w:lang w:eastAsia="ru-RU"/>
    </w:rPr>
  </w:style>
  <w:style w:type="character" w:styleId="Style14" w:customStyle="1">
    <w:name w:val="Текст выноски Знак"/>
    <w:basedOn w:val="DefaultParagraphFont"/>
    <w:qFormat/>
    <w:rPr>
      <w:rFonts w:ascii="Segoe UI" w:hAnsi="Segoe UI" w:eastAsia="Times New Roman" w:cs="Segoe UI"/>
      <w:sz w:val="18"/>
      <w:szCs w:val="18"/>
      <w:lang w:eastAsia="ru-RU"/>
    </w:rPr>
  </w:style>
  <w:style w:type="character" w:styleId="Style15" w:customStyle="1">
    <w:name w:val="Символ нумерации"/>
    <w:qFormat/>
    <w:rPr/>
  </w:style>
  <w:style w:type="character" w:styleId="Katexmathml" w:customStyle="1">
    <w:name w:val="katex-mathml"/>
    <w:basedOn w:val="DefaultParagraphFont"/>
    <w:qFormat/>
    <w:rsid w:val="0098090d"/>
    <w:rPr/>
  </w:style>
  <w:style w:type="character" w:styleId="Mord" w:customStyle="1">
    <w:name w:val="mord"/>
    <w:basedOn w:val="DefaultParagraphFont"/>
    <w:qFormat/>
    <w:rsid w:val="0098090d"/>
    <w:rPr/>
  </w:style>
  <w:style w:type="character" w:styleId="Mbin" w:customStyle="1">
    <w:name w:val="mbin"/>
    <w:basedOn w:val="DefaultParagraphFont"/>
    <w:qFormat/>
    <w:rsid w:val="0098090d"/>
    <w:rPr/>
  </w:style>
  <w:style w:type="paragraph" w:styleId="Style16" w:customStyle="1">
    <w:name w:val="Заголовок"/>
    <w:basedOn w:val="Standard"/>
    <w:next w:val="Textbody"/>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Textbody"/>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ь"/>
    <w:basedOn w:val="Standard"/>
    <w:qFormat/>
    <w:pPr>
      <w:suppressLineNumbers/>
    </w:pPr>
    <w:rPr>
      <w:rFonts w:cs="Lohit Devanagari"/>
    </w:rPr>
  </w:style>
  <w:style w:type="paragraph" w:styleId="Standard" w:customStyle="1">
    <w:name w:val="Standard"/>
    <w:qFormat/>
    <w:pPr>
      <w:widowControl/>
      <w:bidi w:val="0"/>
      <w:spacing w:before="0" w:after="0"/>
      <w:jc w:val="left"/>
      <w:textAlignment w:val="baseline"/>
    </w:pPr>
    <w:rPr>
      <w:rFonts w:ascii="Times New Roman" w:hAnsi="Times New Roman" w:eastAsia="Times New Roman" w:cs="Times New Roman"/>
      <w:color w:val="auto"/>
      <w:kern w:val="0"/>
      <w:sz w:val="24"/>
      <w:szCs w:val="24"/>
      <w:lang w:eastAsia="ru-RU" w:val="ru-RU"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keepNext w:val="true"/>
      <w:spacing w:before="240" w:after="120"/>
    </w:pPr>
    <w:rPr>
      <w:rFonts w:ascii="Liberation Sans" w:hAnsi="Liberation Sans" w:eastAsia="Noto Sans CJK SC Regular" w:cs="Lohit Devanagari"/>
      <w:sz w:val="28"/>
      <w:szCs w:val="28"/>
    </w:rPr>
  </w:style>
  <w:style w:type="paragraph" w:styleId="Times1421" w:customStyle="1">
    <w:name w:val="Times14_РИО2"/>
    <w:basedOn w:val="Standard"/>
    <w:qFormat/>
    <w:pPr>
      <w:tabs>
        <w:tab w:val="clear" w:pos="708"/>
        <w:tab w:val="left" w:pos="709" w:leader="none"/>
      </w:tabs>
      <w:spacing w:lineRule="auto" w:line="312"/>
      <w:ind w:firstLine="709"/>
      <w:jc w:val="both"/>
    </w:pPr>
    <w:rPr>
      <w:sz w:val="28"/>
    </w:rPr>
  </w:style>
  <w:style w:type="paragraph" w:styleId="Style21" w:customStyle="1">
    <w:name w:val="Обычный (веб)"/>
    <w:basedOn w:val="Standard"/>
    <w:qFormat/>
    <w:pPr>
      <w:spacing w:before="280" w:after="280"/>
    </w:pPr>
    <w:rPr/>
  </w:style>
  <w:style w:type="paragraph" w:styleId="Style22" w:customStyle="1">
    <w:name w:val="Текст"/>
    <w:basedOn w:val="Standard"/>
    <w:qFormat/>
    <w:pPr>
      <w:spacing w:lineRule="auto" w:line="252" w:before="0" w:after="160"/>
    </w:pPr>
    <w:rPr>
      <w:rFonts w:ascii="Courier New" w:hAnsi="Courier New" w:eastAsia="Courier New" w:cs="Courier New"/>
      <w:sz w:val="20"/>
      <w:szCs w:val="20"/>
    </w:rPr>
  </w:style>
  <w:style w:type="paragraph" w:styleId="ListParagraph">
    <w:name w:val="List Paragraph"/>
    <w:basedOn w:val="Standard"/>
    <w:qFormat/>
    <w:pPr>
      <w:spacing w:lineRule="auto" w:line="252" w:before="0" w:after="160"/>
      <w:ind w:left="720" w:hanging="0"/>
    </w:pPr>
    <w:rPr>
      <w:rFonts w:cs="DejaVu Sans"/>
    </w:rPr>
  </w:style>
  <w:style w:type="paragraph" w:styleId="Style23" w:customStyle="1">
    <w:name w:val="Содержимое таблицы"/>
    <w:basedOn w:val="Standard"/>
    <w:qFormat/>
    <w:pPr>
      <w:suppressLineNumbers/>
    </w:pPr>
    <w:rPr/>
  </w:style>
  <w:style w:type="paragraph" w:styleId="BalloonText">
    <w:name w:val="Balloon Text"/>
    <w:basedOn w:val="Standard"/>
    <w:qFormat/>
    <w:pPr/>
    <w:rPr>
      <w:rFonts w:ascii="Segoe UI" w:hAnsi="Segoe UI" w:eastAsia="Segoe UI" w:cs="Segoe UI"/>
      <w:sz w:val="18"/>
      <w:szCs w:val="18"/>
    </w:rPr>
  </w:style>
  <w:style w:type="paragraph" w:styleId="Style24" w:customStyle="1">
    <w:name w:val="Фигура"/>
    <w:basedOn w:val="Caption"/>
    <w:qFormat/>
    <w:pPr/>
    <w:rPr/>
  </w:style>
  <w:style w:type="paragraph" w:styleId="Abuhe" w:customStyle="1">
    <w:name w:val="Abuhe"/>
    <w:basedOn w:val="Caption"/>
    <w:qFormat/>
    <w:pPr/>
    <w:rPr/>
  </w:style>
  <w:style w:type="paragraph" w:styleId="Style25" w:customStyle="1">
    <w:name w:val="Содержимое врезки"/>
    <w:basedOn w:val="Standard"/>
    <w:qFormat/>
    <w:pPr/>
    <w:rPr/>
  </w:style>
  <w:style w:type="paragraph" w:styleId="Style26" w:customStyle="1">
    <w:name w:val="Заголовок таблицы"/>
    <w:basedOn w:val="Style23"/>
    <w:qFormat/>
    <w:pPr>
      <w:jc w:val="center"/>
    </w:pPr>
    <w:rPr>
      <w:b/>
      <w:bCs/>
    </w:rPr>
  </w:style>
  <w:style w:type="numbering" w:styleId="NoList" w:default="1">
    <w:name w:val="No List"/>
    <w:uiPriority w:val="99"/>
    <w:semiHidden/>
    <w:unhideWhenUsed/>
    <w:qFormat/>
  </w:style>
  <w:style w:type="numbering" w:styleId="12" w:customStyle="1">
    <w:name w:val="Нет списка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98090d"/>
    <w:rPr>
      <w:rFonts w:asciiTheme="minorHAnsi" w:hAnsiTheme="minorHAnsi" w:eastAsiaTheme="minorEastAsia" w:cstheme="minorBidi"/>
      <w:lang w:eastAsia="ru-RU"/>
      <w:sz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Программа</c:v>
                </c:pt>
              </c:strCache>
            </c:strRef>
          </c:tx>
          <c:spPr>
            <a:solidFill>
              <a:srgbClr val="004586"/>
            </a:solidFill>
            <a:ln w="28800">
              <a:solidFill>
                <a:srgbClr val="004586"/>
              </a:solidFill>
              <a:round/>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2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N</c:v>
                </c:pt>
              </c:strCache>
            </c:strRef>
          </c:cat>
          <c:val>
            <c:numRef>
              <c:f>0</c:f>
              <c:numCache>
                <c:formatCode>General</c:formatCode>
                <c:ptCount val="20"/>
                <c:pt idx="0">
                  <c:v>9</c:v>
                </c:pt>
                <c:pt idx="1">
                  <c:v>17</c:v>
                </c:pt>
                <c:pt idx="2">
                  <c:v>9</c:v>
                </c:pt>
                <c:pt idx="3">
                  <c:v>61</c:v>
                </c:pt>
                <c:pt idx="4">
                  <c:v>9</c:v>
                </c:pt>
                <c:pt idx="5">
                  <c:v>202</c:v>
                </c:pt>
                <c:pt idx="6">
                  <c:v>9</c:v>
                </c:pt>
                <c:pt idx="7">
                  <c:v>17</c:v>
                </c:pt>
                <c:pt idx="8">
                  <c:v>9</c:v>
                </c:pt>
                <c:pt idx="9">
                  <c:v>2685</c:v>
                </c:pt>
                <c:pt idx="10">
                  <c:v>9</c:v>
                </c:pt>
                <c:pt idx="11">
                  <c:v>6620</c:v>
                </c:pt>
                <c:pt idx="12">
                  <c:v>9</c:v>
                </c:pt>
                <c:pt idx="13">
                  <c:v>17</c:v>
                </c:pt>
                <c:pt idx="14">
                  <c:v>9</c:v>
                </c:pt>
                <c:pt idx="15">
                  <c:v>46342</c:v>
                </c:pt>
                <c:pt idx="16">
                  <c:v>9</c:v>
                </c:pt>
                <c:pt idx="17">
                  <c:v>134705</c:v>
                </c:pt>
                <c:pt idx="18">
                  <c:v>9</c:v>
                </c:pt>
              </c:numCache>
            </c:numRef>
          </c:val>
          <c:smooth val="0"/>
        </c:ser>
        <c:hiLowLines>
          <c:spPr>
            <a:ln>
              <a:noFill/>
            </a:ln>
          </c:spPr>
        </c:hiLowLines>
        <c:marker val="1"/>
        <c:axId val="93367423"/>
        <c:axId val="38058867"/>
      </c:lineChart>
      <c:catAx>
        <c:axId val="93367423"/>
        <c:scaling>
          <c:orientation val="minMax"/>
        </c:scaling>
        <c:delete val="0"/>
        <c:axPos val="b"/>
        <c:numFmt formatCode="[$-419]dd/mm/yyyy" sourceLinked="1"/>
        <c:majorTickMark val="out"/>
        <c:minorTickMark val="none"/>
        <c:tickLblPos val="nextTo"/>
        <c:spPr>
          <a:ln>
            <a:solidFill>
              <a:srgbClr val="b3b3b3"/>
            </a:solidFill>
          </a:ln>
        </c:spPr>
        <c:txPr>
          <a:bodyPr/>
          <a:lstStyle/>
          <a:p>
            <a:pPr>
              <a:defRPr b="0" sz="1000" spc="-1" strike="noStrike">
                <a:latin typeface="Arial"/>
              </a:defRPr>
            </a:pPr>
          </a:p>
        </c:txPr>
        <c:crossAx val="38058867"/>
        <c:crosses val="autoZero"/>
        <c:auto val="1"/>
        <c:lblAlgn val="ctr"/>
        <c:lblOffset val="100"/>
        <c:noMultiLvlLbl val="0"/>
      </c:catAx>
      <c:valAx>
        <c:axId val="38058867"/>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93367423"/>
        <c:crosses val="autoZero"/>
        <c:crossBetween val="midCat"/>
      </c:valAx>
      <c:spPr>
        <a:noFill/>
        <a:ln>
          <a:solidFill>
            <a:srgbClr val="b3b3b3"/>
          </a:solidFill>
        </a:ln>
      </c:spPr>
    </c:plotArea>
    <c:plotVisOnly val="1"/>
    <c:dispBlanksAs val="gap"/>
  </c:chart>
  <c:spPr>
    <a:no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B4CC-6319-4A74-A0E2-EFDE7CE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LibreOffice/6.4.6.2$Linux_X86_64 LibreOffice_project/40$Build-2</Application>
  <Pages>18</Pages>
  <Words>2122</Words>
  <Characters>13030</Characters>
  <CharactersWithSpaces>16686</CharactersWithSpaces>
  <Paragraphs>444</Paragraphs>
  <Company>Texas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2021-03-23T17:43:00Z</dcterms:created>
  <dc:creator>Pavel Martinenko</dc:creator>
  <dc:description/>
  <dc:language>ru-RU</dc:language>
  <cp:lastModifiedBy/>
  <cp:lastPrinted>2021-03-23T17:44:00Z</cp:lastPrinted>
  <dcterms:modified xsi:type="dcterms:W3CDTF">2021-04-01T21:45:24Z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