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93432A">
        <w:rPr>
          <w:rFonts w:eastAsia="Times New Roman" w:cs="Times New Roman"/>
          <w:kern w:val="0"/>
          <w:szCs w:val="28"/>
          <w:lang w:eastAsia="ru-RU" w:bidi="ar-SA"/>
        </w:rPr>
        <w:t>Фалкерсона</w:t>
      </w:r>
      <w:proofErr w:type="spellEnd"/>
      <w:r w:rsidRPr="0093432A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proofErr w:type="spellEnd"/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5E29BF0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5852F1FB" w14:textId="4C2493D4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5E74CB" w:rsidRPr="005E74CB">
        <w:rPr>
          <w:color w:val="000000"/>
        </w:rPr>
        <w:t xml:space="preserve">, </w:t>
      </w:r>
      <w:r w:rsidR="005E74CB">
        <w:rPr>
          <w:color w:val="000000"/>
        </w:rPr>
        <w:t>когда удалось найти путь до конечной вершины</w:t>
      </w:r>
      <w:r w:rsidR="005E74CB" w:rsidRPr="005E74CB">
        <w:rPr>
          <w:color w:val="000000"/>
        </w:rPr>
        <w:t xml:space="preserve">. </w:t>
      </w:r>
      <w:r w:rsidR="005E74CB">
        <w:rPr>
          <w:color w:val="000000"/>
        </w:rPr>
        <w:lastRenderedPageBreak/>
        <w:t>Поток</w:t>
      </w:r>
      <w:r w:rsidR="005E74CB" w:rsidRPr="005E74CB">
        <w:rPr>
          <w:color w:val="000000"/>
        </w:rPr>
        <w:t xml:space="preserve">, </w:t>
      </w:r>
      <w:r w:rsidR="005E74CB">
        <w:rPr>
          <w:color w:val="000000"/>
        </w:rPr>
        <w:t>который запишется до вершины – минимум между доступным потоком до этой вершины и потоком</w:t>
      </w:r>
      <w:r w:rsidR="005E74CB" w:rsidRPr="005E74CB">
        <w:rPr>
          <w:color w:val="000000"/>
        </w:rPr>
        <w:t xml:space="preserve">, </w:t>
      </w:r>
      <w:r w:rsidR="005E74CB">
        <w:rPr>
          <w:color w:val="000000"/>
        </w:rPr>
        <w:t>который был пропущен до этой вершины ранее</w:t>
      </w:r>
      <w:r w:rsidR="005E74CB" w:rsidRPr="005E74CB">
        <w:rPr>
          <w:color w:val="000000"/>
        </w:rPr>
        <w:t xml:space="preserve">. </w:t>
      </w:r>
      <w:r w:rsidR="005E74CB">
        <w:rPr>
          <w:color w:val="000000"/>
        </w:rPr>
        <w:t>Доступный поток вычисляется следующим образом – разность изначально заданного потока и уже пропущенного потока до этой вершины</w:t>
      </w:r>
      <w:r w:rsidR="005E74CB" w:rsidRPr="005E74CB">
        <w:rPr>
          <w:color w:val="000000"/>
        </w:rPr>
        <w:t>.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пока удается 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которые 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525CE506" w14:textId="50CAFDF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67E681E" w14:textId="0A6D09E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4210BC8" w14:textId="52CDA19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35BDF973" w14:textId="54177C74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240E5984" w14:textId="558CDB98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17D12A5E" w14:textId="4E530AF3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  <w:lang w:val="en-US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FD2A6F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FD2A6F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FD2A6F">
        <w:rPr>
          <w:rFonts w:ascii="Courier New" w:hAnsi="Courier New"/>
          <w:color w:val="000000"/>
          <w:sz w:val="22"/>
          <w:szCs w:val="22"/>
        </w:rPr>
        <w:t>)</w:t>
      </w:r>
    </w:p>
    <w:p w14:paraId="43689C40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F3F148D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while</w:t>
      </w:r>
      <w:r w:rsidRPr="00FD2A6F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answer</w:t>
      </w:r>
      <w:r w:rsidRPr="00FD2A6F">
        <w:rPr>
          <w:rFonts w:ascii="Courier New" w:hAnsi="Courier New"/>
          <w:color w:val="000000"/>
          <w:sz w:val="22"/>
          <w:szCs w:val="22"/>
        </w:rPr>
        <w:t>:</w:t>
      </w:r>
    </w:p>
    <w:p w14:paraId="52041BC5" w14:textId="77777777" w:rsidR="009B08D9" w:rsidRPr="00FD2A6F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FD2A6F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FD2A6F">
        <w:rPr>
          <w:rFonts w:ascii="Courier New" w:hAnsi="Courier New"/>
          <w:color w:val="000000"/>
          <w:sz w:val="22"/>
          <w:szCs w:val="22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FD2A6F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Pr="00BA1C1E" w:rsidRDefault="00E53E99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69AD1CE6" w14:textId="77777777" w:rsidR="003F6CBC" w:rsidRPr="0061702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FD2A6F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FD2A6F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F1B09" w14:textId="77777777" w:rsidR="00777543" w:rsidRDefault="00777543">
      <w:pPr>
        <w:spacing w:line="240" w:lineRule="auto"/>
      </w:pPr>
      <w:r>
        <w:separator/>
      </w:r>
    </w:p>
  </w:endnote>
  <w:endnote w:type="continuationSeparator" w:id="0">
    <w:p w14:paraId="196E0F95" w14:textId="77777777" w:rsidR="00777543" w:rsidRDefault="00777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7ED13" w14:textId="77777777" w:rsidR="00777543" w:rsidRDefault="00777543">
      <w:pPr>
        <w:spacing w:line="240" w:lineRule="auto"/>
      </w:pPr>
      <w:r>
        <w:separator/>
      </w:r>
    </w:p>
  </w:footnote>
  <w:footnote w:type="continuationSeparator" w:id="0">
    <w:p w14:paraId="19566813" w14:textId="77777777" w:rsidR="00777543" w:rsidRDefault="007775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25341F"/>
    <w:rsid w:val="003B591E"/>
    <w:rsid w:val="003C0BDE"/>
    <w:rsid w:val="003F6CBC"/>
    <w:rsid w:val="005E74CB"/>
    <w:rsid w:val="0061702E"/>
    <w:rsid w:val="006F1DF8"/>
    <w:rsid w:val="00731F35"/>
    <w:rsid w:val="00777543"/>
    <w:rsid w:val="0093432A"/>
    <w:rsid w:val="009B08D9"/>
    <w:rsid w:val="00B564C6"/>
    <w:rsid w:val="00BA1C1E"/>
    <w:rsid w:val="00C170AD"/>
    <w:rsid w:val="00CE12BA"/>
    <w:rsid w:val="00E53E99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2021-04-01T10:35:00Z</cp:lastPrinted>
  <dcterms:created xsi:type="dcterms:W3CDTF">2021-04-01T10:35:00Z</dcterms:created>
  <dcterms:modified xsi:type="dcterms:W3CDTF">2021-04-01T11:11:00Z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