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727" w:rsidRDefault="00883727" w:rsidP="00883727">
      <w:pPr>
        <w:pStyle w:val="Heading1"/>
        <w:rPr>
          <w:rFonts w:eastAsiaTheme="minorHAnsi"/>
        </w:rPr>
      </w:pPr>
      <w:bookmarkStart w:id="0" w:name="_Toc452631962"/>
      <w:r>
        <w:rPr>
          <w:rFonts w:eastAsiaTheme="minorHAnsi"/>
        </w:rPr>
        <w:t>Реферат</w:t>
      </w:r>
      <w:bookmarkEnd w:id="0"/>
    </w:p>
    <w:p w:rsidR="00CE60C9" w:rsidRDefault="0004321F" w:rsidP="00CE60C9">
      <w:pPr>
        <w:rPr>
          <w:lang w:val="ru-RU"/>
        </w:rPr>
      </w:pPr>
      <w:r>
        <w:rPr>
          <w:lang w:val="ru-RU"/>
        </w:rPr>
        <w:t>Отчет 45</w:t>
      </w:r>
      <w:r w:rsidR="00856C51">
        <w:rPr>
          <w:lang w:val="ru-RU"/>
        </w:rPr>
        <w:t xml:space="preserve"> страниц</w:t>
      </w:r>
      <w:r w:rsidR="00F13D8C">
        <w:rPr>
          <w:lang w:val="ru-RU"/>
        </w:rPr>
        <w:t>, 1 часть, 14</w:t>
      </w:r>
      <w:r w:rsidR="00BF628B">
        <w:rPr>
          <w:lang w:val="ru-RU"/>
        </w:rPr>
        <w:t xml:space="preserve"> изображений,</w:t>
      </w:r>
      <w:r w:rsidR="00F13D8C">
        <w:rPr>
          <w:lang w:val="ru-RU"/>
        </w:rPr>
        <w:t xml:space="preserve"> 1 приложение,</w:t>
      </w:r>
      <w:r w:rsidR="00BF628B">
        <w:rPr>
          <w:lang w:val="ru-RU"/>
        </w:rPr>
        <w:t xml:space="preserve"> 16</w:t>
      </w:r>
      <w:r w:rsidR="00883727" w:rsidRPr="00883727">
        <w:rPr>
          <w:lang w:val="ru-RU"/>
        </w:rPr>
        <w:t xml:space="preserve"> источников</w:t>
      </w:r>
    </w:p>
    <w:p w:rsidR="00E23FF2" w:rsidRDefault="00CE60C9" w:rsidP="00883727">
      <w:pPr>
        <w:rPr>
          <w:lang w:val="ru-RU"/>
        </w:rPr>
      </w:pPr>
      <w:r>
        <w:rPr>
          <w:lang w:val="ru-RU"/>
        </w:rPr>
        <w:t>ИНФОРМАЦИОННЫЕ СИСТЕМЫ, СИСТЕМЫ ПРОФИЛИРОВАНИЯ, СИСТЕМЫ УПРАВЛЕНИЯ КОМПЕТЕНЦИЯМИ, КОМПЕТЕНЦИИ, ВЕБ-ПРИЛОЖЕНИЯ</w:t>
      </w:r>
    </w:p>
    <w:p w:rsidR="00E23FF2" w:rsidRDefault="00E23FF2" w:rsidP="00883727">
      <w:pPr>
        <w:rPr>
          <w:lang w:val="ru-RU"/>
        </w:rPr>
      </w:pPr>
      <w:r>
        <w:rPr>
          <w:lang w:val="ru-RU"/>
        </w:rPr>
        <w:t>Объектом исследования являются методы и системы профилирования и управления компетенциями, а также их разработка.</w:t>
      </w:r>
    </w:p>
    <w:p w:rsidR="00E23FF2" w:rsidRDefault="00E23FF2" w:rsidP="00883727">
      <w:pPr>
        <w:rPr>
          <w:lang w:val="ru-RU"/>
        </w:rPr>
      </w:pPr>
      <w:r>
        <w:rPr>
          <w:lang w:val="ru-RU"/>
        </w:rPr>
        <w:t>Цель работы – разработка веб-приложения для хранения и обработки профилей компаний-резидентов Технопарка Университета ИТМО.</w:t>
      </w:r>
    </w:p>
    <w:p w:rsidR="00E23FF2" w:rsidRDefault="00E23FF2" w:rsidP="00883727">
      <w:pPr>
        <w:rPr>
          <w:lang w:val="ru-RU"/>
        </w:rPr>
      </w:pPr>
      <w:r>
        <w:rPr>
          <w:lang w:val="ru-RU"/>
        </w:rPr>
        <w:t xml:space="preserve">Методы исследования – разработка и анализ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>.</w:t>
      </w:r>
    </w:p>
    <w:p w:rsidR="00883727" w:rsidRPr="00883727" w:rsidRDefault="00E23FF2" w:rsidP="00883727">
      <w:pPr>
        <w:rPr>
          <w:lang w:val="ru-RU"/>
        </w:rPr>
      </w:pPr>
      <w:r>
        <w:rPr>
          <w:lang w:val="ru-RU"/>
        </w:rPr>
        <w:t xml:space="preserve">Результаты выполнения – в ходе выполнения работы была реализована система профилирования на основе </w:t>
      </w:r>
      <w:proofErr w:type="spellStart"/>
      <w:r>
        <w:rPr>
          <w:lang w:val="ru-RU"/>
        </w:rPr>
        <w:t>компетентностного</w:t>
      </w:r>
      <w:proofErr w:type="spellEnd"/>
      <w:r>
        <w:rPr>
          <w:lang w:val="ru-RU"/>
        </w:rPr>
        <w:t xml:space="preserve"> подхода для хранения профилей компаний. В работе описаны все этап</w:t>
      </w:r>
      <w:r w:rsidR="006F0234">
        <w:rPr>
          <w:lang w:val="ru-RU"/>
        </w:rPr>
        <w:t>ы</w:t>
      </w:r>
      <w:r>
        <w:rPr>
          <w:lang w:val="ru-RU"/>
        </w:rPr>
        <w:t xml:space="preserve"> разработки данной системы – анализ, проектировани</w:t>
      </w:r>
      <w:r w:rsidR="006F0234">
        <w:rPr>
          <w:lang w:val="ru-RU"/>
        </w:rPr>
        <w:t>е</w:t>
      </w:r>
      <w:r>
        <w:rPr>
          <w:lang w:val="ru-RU"/>
        </w:rPr>
        <w:t>, реализаци</w:t>
      </w:r>
      <w:r w:rsidR="006F0234">
        <w:rPr>
          <w:lang w:val="ru-RU"/>
        </w:rPr>
        <w:t>я</w:t>
      </w:r>
      <w:r>
        <w:rPr>
          <w:lang w:val="ru-RU"/>
        </w:rPr>
        <w:t xml:space="preserve"> на различных уровнях и тестировани</w:t>
      </w:r>
      <w:r w:rsidR="006F0234">
        <w:rPr>
          <w:lang w:val="ru-RU"/>
        </w:rPr>
        <w:t>е. Также указаны некоторые результаты выполнения работы – введение системы в эксплуатацию и написание научных работ по полученному в ходе выполнения опыту.</w:t>
      </w:r>
      <w:r w:rsidR="00883727" w:rsidRPr="00883727">
        <w:rPr>
          <w:lang w:val="ru-RU"/>
        </w:rPr>
        <w:br w:type="page"/>
      </w:r>
    </w:p>
    <w:bookmarkStart w:id="1" w:name="_Toc452631963" w:displacedByCustomXml="next"/>
    <w:sdt>
      <w:sdtPr>
        <w:rPr>
          <w:rFonts w:eastAsiaTheme="minorHAnsi"/>
          <w:b w:val="0"/>
          <w:bCs w:val="0"/>
          <w:color w:val="auto"/>
          <w:sz w:val="24"/>
          <w:lang w:val="en-US"/>
        </w:rPr>
        <w:id w:val="3304851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15652" w:rsidRPr="00DA44B8" w:rsidRDefault="00DA44B8" w:rsidP="00E938F4">
          <w:pPr>
            <w:pStyle w:val="Heading1"/>
            <w:spacing w:after="120" w:line="240" w:lineRule="auto"/>
            <w:contextualSpacing/>
          </w:pPr>
          <w:r>
            <w:t>Оглавление</w:t>
          </w:r>
          <w:bookmarkEnd w:id="1"/>
        </w:p>
        <w:p w:rsidR="00584895" w:rsidRDefault="00B1565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Pr="00C83B4D">
            <w:rPr>
              <w:lang w:val="ru-RU"/>
            </w:rPr>
            <w:instrText xml:space="preserve"> </w:instrText>
          </w:r>
          <w:r>
            <w:instrText>TOC</w:instrText>
          </w:r>
          <w:r w:rsidRPr="00C83B4D">
            <w:rPr>
              <w:lang w:val="ru-RU"/>
            </w:rPr>
            <w:instrText xml:space="preserve"> \</w:instrText>
          </w:r>
          <w:r>
            <w:instrText>o</w:instrText>
          </w:r>
          <w:r w:rsidRPr="00C83B4D">
            <w:rPr>
              <w:lang w:val="ru-RU"/>
            </w:rPr>
            <w:instrText xml:space="preserve"> "1-3" \</w:instrText>
          </w:r>
          <w:r>
            <w:instrText>h</w:instrText>
          </w:r>
          <w:r w:rsidRPr="00C83B4D">
            <w:rPr>
              <w:lang w:val="ru-RU"/>
            </w:rPr>
            <w:instrText xml:space="preserve"> \</w:instrText>
          </w:r>
          <w:r>
            <w:instrText>z</w:instrText>
          </w:r>
          <w:r w:rsidRPr="00C83B4D">
            <w:rPr>
              <w:lang w:val="ru-RU"/>
            </w:rPr>
            <w:instrText xml:space="preserve"> \</w:instrText>
          </w:r>
          <w:r>
            <w:instrText>u</w:instrText>
          </w:r>
          <w:r w:rsidRPr="00C83B4D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452631962" w:history="1">
            <w:r w:rsidR="00584895" w:rsidRPr="00FD13FE">
              <w:rPr>
                <w:rStyle w:val="Hyperlink"/>
                <w:noProof/>
              </w:rPr>
              <w:t>Реферат</w:t>
            </w:r>
            <w:r w:rsidR="00584895">
              <w:rPr>
                <w:noProof/>
                <w:webHidden/>
              </w:rPr>
              <w:tab/>
            </w:r>
            <w:r w:rsidR="00584895">
              <w:rPr>
                <w:noProof/>
                <w:webHidden/>
              </w:rPr>
              <w:fldChar w:fldCharType="begin"/>
            </w:r>
            <w:r w:rsidR="00584895">
              <w:rPr>
                <w:noProof/>
                <w:webHidden/>
              </w:rPr>
              <w:instrText xml:space="preserve"> PAGEREF _Toc452631962 \h </w:instrText>
            </w:r>
            <w:r w:rsidR="00584895">
              <w:rPr>
                <w:noProof/>
                <w:webHidden/>
              </w:rPr>
            </w:r>
            <w:r w:rsidR="00584895"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4</w:t>
            </w:r>
            <w:r w:rsidR="00584895"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63" w:history="1">
            <w:r w:rsidRPr="00FD13FE">
              <w:rPr>
                <w:rStyle w:val="Hyperlink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64" w:history="1">
            <w:r w:rsidRPr="00FD13FE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65" w:history="1">
            <w:r w:rsidRPr="00FD13FE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13FE">
              <w:rPr>
                <w:rStyle w:val="Hyperlink"/>
                <w:noProof/>
              </w:rPr>
              <w:t>Анализ научных работ, аналогов и формирование требований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2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66" w:history="1">
            <w:r w:rsidRPr="00FD13F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13FE">
              <w:rPr>
                <w:rStyle w:val="Hyperlink"/>
                <w:noProof/>
              </w:rPr>
              <w:t>Терминология и научные основы в области управления компетенциями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2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67" w:history="1">
            <w:r w:rsidRPr="00FD13F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13FE">
              <w:rPr>
                <w:rStyle w:val="Hyperlink"/>
                <w:noProof/>
              </w:rPr>
              <w:t>Современные работы в области управления компетенциями и профилирования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2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68" w:history="1">
            <w:r w:rsidRPr="00FD13FE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13FE">
              <w:rPr>
                <w:rStyle w:val="Hyperlink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2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69" w:history="1">
            <w:r w:rsidRPr="00FD13FE">
              <w:rPr>
                <w:rStyle w:val="Hyperlink"/>
                <w:noProof/>
                <w:lang w:eastAsia="ru-RU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13FE">
              <w:rPr>
                <w:rStyle w:val="Hyperlink"/>
                <w:noProof/>
                <w:lang w:eastAsia="ru-RU"/>
              </w:rPr>
              <w:t>Результаты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70" w:history="1">
            <w:r w:rsidRPr="00FD13FE">
              <w:rPr>
                <w:rStyle w:val="Hyperlink"/>
                <w:noProof/>
                <w:lang w:eastAsia="ru-RU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13FE">
              <w:rPr>
                <w:rStyle w:val="Hyperlink"/>
                <w:noProof/>
                <w:lang w:eastAsia="ru-RU"/>
              </w:rPr>
              <w:t>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2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71" w:history="1">
            <w:r w:rsidRPr="00FD13F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13FE">
              <w:rPr>
                <w:rStyle w:val="Hyperlink"/>
                <w:noProof/>
              </w:rPr>
              <w:t>Выбор технологий и инструментов разрабатоки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2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72" w:history="1">
            <w:r w:rsidRPr="00FD13FE">
              <w:rPr>
                <w:rStyle w:val="Hyperlink"/>
                <w:noProof/>
                <w:lang w:eastAsia="ru-RU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13FE">
              <w:rPr>
                <w:rStyle w:val="Hyperlink"/>
                <w:noProof/>
                <w:lang w:eastAsia="ru-RU"/>
              </w:rPr>
              <w:t>Системная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2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73" w:history="1">
            <w:r w:rsidRPr="00FD13FE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13FE">
              <w:rPr>
                <w:rStyle w:val="Hyperlink"/>
                <w:noProof/>
              </w:rPr>
              <w:t>Программная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2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74" w:history="1">
            <w:r w:rsidRPr="00FD13FE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13FE">
              <w:rPr>
                <w:rStyle w:val="Hyperlink"/>
                <w:noProof/>
              </w:rPr>
              <w:t>Основные 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2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75" w:history="1">
            <w:r w:rsidRPr="00FD13FE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13FE">
              <w:rPr>
                <w:rStyle w:val="Hyperlink"/>
                <w:noProof/>
              </w:rPr>
              <w:t>Результаты проектирования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76" w:history="1">
            <w:r w:rsidRPr="00FD13F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13FE">
              <w:rPr>
                <w:rStyle w:val="Hyperlink"/>
                <w:noProof/>
              </w:rPr>
              <w:t>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2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77" w:history="1">
            <w:r w:rsidRPr="00FD13F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13FE">
              <w:rPr>
                <w:rStyle w:val="Hyperlink"/>
                <w:noProof/>
              </w:rPr>
              <w:t>Порядок проверок и приёма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2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78" w:history="1">
            <w:r w:rsidRPr="00FD13FE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13FE">
              <w:rPr>
                <w:rStyle w:val="Hyperlink"/>
                <w:noProof/>
              </w:rPr>
              <w:t>Реализация модели данных и взаимодействие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2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79" w:history="1">
            <w:r w:rsidRPr="00FD13FE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13FE">
              <w:rPr>
                <w:rStyle w:val="Hyperlink"/>
                <w:noProof/>
              </w:rPr>
              <w:t>Реализация полнотекстового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2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80" w:history="1">
            <w:r w:rsidRPr="00FD13FE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13FE">
              <w:rPr>
                <w:rStyle w:val="Hyperlink"/>
                <w:noProof/>
              </w:rPr>
              <w:t>Безопасность, права доступа и аккаунты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2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81" w:history="1">
            <w:r w:rsidRPr="00FD13FE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13FE">
              <w:rPr>
                <w:rStyle w:val="Hyperlink"/>
                <w:noProof/>
              </w:rPr>
              <w:t>Реализация операций поиска и сравнения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2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82" w:history="1">
            <w:r w:rsidRPr="00FD13FE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13FE">
              <w:rPr>
                <w:rStyle w:val="Hyperlink"/>
                <w:noProof/>
              </w:rPr>
              <w:t>Реализация компонента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2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83" w:history="1">
            <w:r w:rsidRPr="00FD13FE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13FE">
              <w:rPr>
                <w:rStyle w:val="Hyperlink"/>
                <w:noProof/>
              </w:rPr>
              <w:t>Реализация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2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84" w:history="1">
            <w:r w:rsidRPr="00FD13FE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13FE">
              <w:rPr>
                <w:rStyle w:val="Hyperlink"/>
                <w:noProof/>
              </w:rPr>
              <w:t>Результаты реализации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85" w:history="1">
            <w:r w:rsidRPr="00FD13F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13FE">
              <w:rPr>
                <w:rStyle w:val="Hyperlink"/>
                <w:noProof/>
              </w:rPr>
              <w:t>Тестирование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2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86" w:history="1">
            <w:r w:rsidRPr="00FD13FE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13FE">
              <w:rPr>
                <w:rStyle w:val="Hyperlink"/>
                <w:noProof/>
              </w:rPr>
              <w:t>Формирование требований к тестированию и определение используемых для тестирования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2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87" w:history="1">
            <w:r w:rsidRPr="00FD13FE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13FE">
              <w:rPr>
                <w:rStyle w:val="Hyperlink"/>
                <w:noProof/>
              </w:rPr>
              <w:t>Тестирование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2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88" w:history="1">
            <w:r w:rsidRPr="00FD13FE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13FE">
              <w:rPr>
                <w:rStyle w:val="Hyperlink"/>
                <w:noProof/>
              </w:rPr>
              <w:t>Тестирование алгоритмов поиска и сравнения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2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89" w:history="1">
            <w:r w:rsidRPr="00FD13FE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13FE">
              <w:rPr>
                <w:rStyle w:val="Hyperlink"/>
                <w:noProof/>
              </w:rPr>
              <w:t>Другие интеграционные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2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90" w:history="1">
            <w:r w:rsidRPr="00FD13FE">
              <w:rPr>
                <w:rStyle w:val="Hyperlink"/>
                <w:noProof/>
                <w:lang w:eastAsia="ru-RU"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13FE">
              <w:rPr>
                <w:rStyle w:val="Hyperlink"/>
                <w:noProof/>
                <w:lang w:eastAsia="ru-RU"/>
              </w:rPr>
              <w:t>Ручное тестирование на примере профиля компании “Rehabot”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2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91" w:history="1">
            <w:r w:rsidRPr="00FD13FE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13FE">
              <w:rPr>
                <w:rStyle w:val="Hyperlink"/>
                <w:noProof/>
              </w:rPr>
              <w:t>Результаты выполнения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92" w:history="1">
            <w:r w:rsidRPr="00FD13FE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93" w:history="1">
            <w:r w:rsidRPr="00FD13FE">
              <w:rPr>
                <w:rStyle w:val="Hyperlink"/>
                <w:noProof/>
              </w:rPr>
              <w:t>Список научных источников и упоминаемых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94" w:history="1">
            <w:r w:rsidRPr="00FD13FE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895" w:rsidRDefault="0058489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631995" w:history="1">
            <w:r w:rsidRPr="00FD13FE">
              <w:rPr>
                <w:rStyle w:val="Hyperlink"/>
                <w:noProof/>
              </w:rPr>
              <w:t>Приложение А – диаграмма программной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_Toc452631995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12C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652" w:rsidRPr="009540DF" w:rsidRDefault="00B15652" w:rsidP="00E938F4">
          <w:pPr>
            <w:spacing w:after="120" w:line="240" w:lineRule="auto"/>
            <w:ind w:firstLine="0"/>
            <w:contextualSpacing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42283" w:rsidRDefault="00342283">
      <w:pPr>
        <w:spacing w:after="200" w:line="276" w:lineRule="auto"/>
        <w:ind w:firstLine="0"/>
        <w:rPr>
          <w:rFonts w:eastAsiaTheme="majorEastAsia"/>
          <w:b/>
          <w:bCs/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</w:p>
    <w:p w:rsidR="0035339E" w:rsidRDefault="0035339E" w:rsidP="00D10D25">
      <w:pPr>
        <w:pStyle w:val="Heading1"/>
        <w:tabs>
          <w:tab w:val="left" w:pos="3870"/>
          <w:tab w:val="center" w:pos="4824"/>
        </w:tabs>
        <w:ind w:left="630"/>
      </w:pPr>
      <w:bookmarkStart w:id="2" w:name="_Toc452631964"/>
      <w:r>
        <w:lastRenderedPageBreak/>
        <w:t>Введение</w:t>
      </w:r>
      <w:bookmarkEnd w:id="2"/>
    </w:p>
    <w:p w:rsidR="0035339E" w:rsidRDefault="0035339E" w:rsidP="0035339E">
      <w:pPr>
        <w:rPr>
          <w:lang w:val="ru-RU"/>
        </w:rPr>
      </w:pPr>
      <w:r>
        <w:rPr>
          <w:lang w:val="ru-RU"/>
        </w:rPr>
        <w:t>Технопарк Университета ИТМО представляет собой совокупность небольших компаний, называемых компаниями – резидентами. Зачастую, для нахождения компании, которая могла бы справиться с определённой задачей, клиент обращается в Технопарк. Таким образом, актуальной является задача профилировать компании – резиденты Технопарка ИТМО так, чтобы пользователь такой системы мог определить, подойдёт ли та или иная компания конкретно под его задачу, и если подойдёт, то насколько хорошо. Для решения такой задачи было решено использовать подход управления компетенциями. Подобный подход позволяет решать поставленную задачу с использованием несложным математических алгоритмов, описанных далее. Целью данной работы является анализ предметной области данной задачи, проектирование и реализация решающей эту задачу системы, реализующей компетентностный подход.</w:t>
      </w:r>
    </w:p>
    <w:p w:rsidR="007444F3" w:rsidRDefault="007444F3" w:rsidP="007444F3">
      <w:pPr>
        <w:rPr>
          <w:lang w:val="ru-RU"/>
        </w:rPr>
      </w:pPr>
      <w:r>
        <w:rPr>
          <w:lang w:val="ru-RU"/>
        </w:rPr>
        <w:t>Управление человеческими ресурсами, основанное на компетенциях, (</w:t>
      </w:r>
      <w:r>
        <w:t>Competency</w:t>
      </w:r>
      <w:r w:rsidRPr="00256835">
        <w:rPr>
          <w:lang w:val="ru-RU"/>
        </w:rPr>
        <w:t>-</w:t>
      </w:r>
      <w:r>
        <w:t>based</w:t>
      </w:r>
      <w:r w:rsidRPr="00256835">
        <w:rPr>
          <w:lang w:val="ru-RU"/>
        </w:rPr>
        <w:t xml:space="preserve"> </w:t>
      </w:r>
      <w:r>
        <w:t>management</w:t>
      </w:r>
      <w:r w:rsidRPr="00256835">
        <w:rPr>
          <w:lang w:val="ru-RU"/>
        </w:rPr>
        <w:t xml:space="preserve">, </w:t>
      </w:r>
      <w:r>
        <w:t>CBM</w:t>
      </w:r>
      <w:r w:rsidRPr="00256835">
        <w:rPr>
          <w:lang w:val="ru-RU"/>
        </w:rPr>
        <w:t>)</w:t>
      </w:r>
      <w:r>
        <w:rPr>
          <w:lang w:val="ru-RU"/>
        </w:rPr>
        <w:t xml:space="preserve"> стало очень важным элементов в эффективной работе любого предприятия или бизнесс – организации в связи с необходимостью последних быть достаточно </w:t>
      </w:r>
      <w:proofErr w:type="gramStart"/>
      <w:r>
        <w:rPr>
          <w:lang w:val="ru-RU"/>
        </w:rPr>
        <w:t>гибкими</w:t>
      </w:r>
      <w:proofErr w:type="gramEnd"/>
      <w:r>
        <w:rPr>
          <w:lang w:val="ru-RU"/>
        </w:rPr>
        <w:t xml:space="preserve"> чтобы адаптироваться к быстрым переменам на рынке и переориентациям бизнесс планов.</w:t>
      </w:r>
      <w:r w:rsidRPr="00FD3F6F">
        <w:rPr>
          <w:lang w:val="ru-RU"/>
        </w:rPr>
        <w:t xml:space="preserve"> </w:t>
      </w:r>
      <w:r>
        <w:rPr>
          <w:lang w:val="ru-RU"/>
        </w:rPr>
        <w:t xml:space="preserve">В таких ситуациях, </w:t>
      </w:r>
      <w:r>
        <w:t>CBM</w:t>
      </w:r>
      <w:r w:rsidRPr="00FD3F6F">
        <w:rPr>
          <w:lang w:val="ru-RU"/>
        </w:rPr>
        <w:t xml:space="preserve"> </w:t>
      </w:r>
      <w:r>
        <w:rPr>
          <w:lang w:val="ru-RU"/>
        </w:rPr>
        <w:t xml:space="preserve">будет центральным инструментом управления человеческими ресурсами, который позволит предприяютию управлять и развивать умения его сотрудников, нанимать самых подходящих кандидатов и выполнять эфективное </w:t>
      </w:r>
      <w:proofErr w:type="gramStart"/>
      <w:r>
        <w:rPr>
          <w:lang w:val="ru-RU"/>
        </w:rPr>
        <w:t>планирование</w:t>
      </w:r>
      <w:proofErr w:type="gramEnd"/>
      <w:r>
        <w:rPr>
          <w:lang w:val="ru-RU"/>
        </w:rPr>
        <w:t xml:space="preserve"> как результатов своей деятельности, так и развития сотрудников. </w:t>
      </w:r>
      <w:r w:rsidR="008A15C2">
        <w:rPr>
          <w:lang w:val="ru-RU"/>
        </w:rPr>
        <w:t>[1</w:t>
      </w:r>
      <w:r w:rsidRPr="00807A3E">
        <w:rPr>
          <w:lang w:val="ru-RU"/>
        </w:rPr>
        <w:t>]</w:t>
      </w:r>
    </w:p>
    <w:p w:rsidR="007444F3" w:rsidRDefault="007444F3" w:rsidP="007444F3">
      <w:pPr>
        <w:rPr>
          <w:lang w:val="ru-RU"/>
        </w:rPr>
      </w:pPr>
      <w:r>
        <w:rPr>
          <w:lang w:val="ru-RU"/>
        </w:rPr>
        <w:t xml:space="preserve">Использование методов подхода компетенций для управления человеческими ресурсами уже широко распространено в США и активно развивается в международной практике. </w:t>
      </w:r>
      <w:r w:rsidR="008A15C2">
        <w:rPr>
          <w:lang w:val="ru-RU"/>
        </w:rPr>
        <w:t>[2</w:t>
      </w:r>
      <w:r w:rsidRPr="00070AB0">
        <w:rPr>
          <w:lang w:val="ru-RU"/>
        </w:rPr>
        <w:t>]</w:t>
      </w:r>
    </w:p>
    <w:p w:rsidR="00DA0FE2" w:rsidRDefault="00DA0FE2">
      <w:pPr>
        <w:spacing w:after="200" w:line="276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:rsidR="007444F3" w:rsidRDefault="007444F3" w:rsidP="007444F3">
      <w:pPr>
        <w:rPr>
          <w:lang w:val="ru-RU"/>
        </w:rPr>
      </w:pPr>
      <w:r>
        <w:rPr>
          <w:lang w:val="ru-RU"/>
        </w:rPr>
        <w:lastRenderedPageBreak/>
        <w:t xml:space="preserve">Использование данного подхода не только позволяет лучше визуализировать возможности сотрудников, но и даёт толчок в сторону новых стратегий их обучения, управляемых не </w:t>
      </w:r>
      <w:r>
        <w:t>HR</w:t>
      </w:r>
      <w:r w:rsidRPr="00B35E14">
        <w:rPr>
          <w:lang w:val="ru-RU"/>
        </w:rPr>
        <w:t xml:space="preserve">, </w:t>
      </w:r>
      <w:r>
        <w:rPr>
          <w:lang w:val="ru-RU"/>
        </w:rPr>
        <w:t xml:space="preserve">но менеджерами и сотрудниками. В данном контексте роль </w:t>
      </w:r>
      <w:r>
        <w:t>HR</w:t>
      </w:r>
      <w:r w:rsidRPr="00B35E14">
        <w:rPr>
          <w:lang w:val="ru-RU"/>
        </w:rPr>
        <w:t xml:space="preserve"> </w:t>
      </w:r>
      <w:r>
        <w:rPr>
          <w:lang w:val="ru-RU"/>
        </w:rPr>
        <w:t xml:space="preserve">будет развиваться в сторону «помощника» и консультанта в корректном использовании подхода компетенций для ускорения индивидуального, коммандного и организационного роста </w:t>
      </w:r>
      <w:r w:rsidR="008A15C2">
        <w:rPr>
          <w:lang w:val="ru-RU"/>
        </w:rPr>
        <w:t>[2</w:t>
      </w:r>
      <w:r w:rsidRPr="00B35E14">
        <w:rPr>
          <w:lang w:val="ru-RU"/>
        </w:rPr>
        <w:t>].</w:t>
      </w:r>
    </w:p>
    <w:p w:rsidR="00023393" w:rsidRDefault="00023393" w:rsidP="00023393">
      <w:pPr>
        <w:rPr>
          <w:rFonts w:eastAsia="Times New Roman"/>
          <w:lang w:val="ru-RU" w:eastAsia="ru-RU"/>
        </w:rPr>
      </w:pPr>
      <w:r w:rsidRPr="00F53D6D">
        <w:rPr>
          <w:rFonts w:eastAsia="Times New Roman"/>
          <w:lang w:val="ru-RU" w:eastAsia="ru-RU"/>
        </w:rPr>
        <w:t>Задачей разработки является система в виде программн</w:t>
      </w:r>
      <w:r w:rsidR="00697A43">
        <w:rPr>
          <w:rFonts w:eastAsia="Times New Roman"/>
          <w:lang w:val="ru-RU" w:eastAsia="ru-RU"/>
        </w:rPr>
        <w:t>ого продукта, взаимодействующая</w:t>
      </w:r>
      <w:r w:rsidRPr="00F53D6D">
        <w:rPr>
          <w:rFonts w:eastAsia="Times New Roman"/>
          <w:lang w:val="ru-RU" w:eastAsia="ru-RU"/>
        </w:rPr>
        <w:t xml:space="preserve"> с базой да</w:t>
      </w:r>
      <w:r w:rsidR="00697A43">
        <w:rPr>
          <w:rFonts w:eastAsia="Times New Roman"/>
          <w:lang w:val="ru-RU" w:eastAsia="ru-RU"/>
        </w:rPr>
        <w:t>нных, а также имеющая</w:t>
      </w:r>
      <w:r>
        <w:rPr>
          <w:rFonts w:eastAsia="Times New Roman"/>
          <w:lang w:val="ru-RU" w:eastAsia="ru-RU"/>
        </w:rPr>
        <w:t xml:space="preserve"> пользовательский интерфейс в виде </w:t>
      </w:r>
      <w:r>
        <w:rPr>
          <w:rFonts w:eastAsia="Times New Roman"/>
          <w:lang w:eastAsia="ru-RU"/>
        </w:rPr>
        <w:t>Web</w:t>
      </w:r>
      <w:r w:rsidRPr="00F53D6D">
        <w:rPr>
          <w:rFonts w:eastAsia="Times New Roman"/>
          <w:lang w:val="ru-RU" w:eastAsia="ru-RU"/>
        </w:rPr>
        <w:t xml:space="preserve"> </w:t>
      </w:r>
      <w:r>
        <w:rPr>
          <w:rFonts w:eastAsia="Times New Roman"/>
          <w:lang w:val="ru-RU" w:eastAsia="ru-RU"/>
        </w:rPr>
        <w:t>–</w:t>
      </w:r>
      <w:r w:rsidRPr="00F53D6D">
        <w:rPr>
          <w:rFonts w:eastAsia="Times New Roman"/>
          <w:lang w:val="ru-RU" w:eastAsia="ru-RU"/>
        </w:rPr>
        <w:t xml:space="preserve"> </w:t>
      </w:r>
      <w:r>
        <w:rPr>
          <w:rFonts w:eastAsia="Times New Roman"/>
          <w:lang w:val="ru-RU" w:eastAsia="ru-RU"/>
        </w:rPr>
        <w:t>приложения.</w:t>
      </w:r>
      <w:r w:rsidRPr="00F53D6D">
        <w:rPr>
          <w:rFonts w:eastAsia="Times New Roman"/>
          <w:lang w:val="ru-RU" w:eastAsia="ru-RU"/>
        </w:rPr>
        <w:t xml:space="preserve"> </w:t>
      </w:r>
      <w:r>
        <w:rPr>
          <w:rFonts w:eastAsia="Times New Roman"/>
          <w:lang w:eastAsia="ru-RU"/>
        </w:rPr>
        <w:t>Web</w:t>
      </w:r>
      <w:r w:rsidRPr="00F53D6D">
        <w:rPr>
          <w:rFonts w:eastAsia="Times New Roman"/>
          <w:lang w:val="ru-RU" w:eastAsia="ru-RU"/>
        </w:rPr>
        <w:t xml:space="preserve"> – приложение позволит обеспечить выполнение предусмотренных с</w:t>
      </w:r>
      <w:r>
        <w:rPr>
          <w:rFonts w:eastAsia="Times New Roman"/>
          <w:lang w:val="ru-RU" w:eastAsia="ru-RU"/>
        </w:rPr>
        <w:t>истемой операций пользователем.</w:t>
      </w:r>
    </w:p>
    <w:p w:rsidR="00023393" w:rsidRPr="00AE6C73" w:rsidRDefault="00023393" w:rsidP="00023393">
      <w:pPr>
        <w:contextualSpacing/>
        <w:rPr>
          <w:lang w:val="ru-RU"/>
        </w:rPr>
      </w:pPr>
      <w:r w:rsidRPr="00070AB0">
        <w:rPr>
          <w:lang w:val="ru-RU"/>
        </w:rPr>
        <w:t>Целями соз</w:t>
      </w:r>
      <w:r w:rsidR="00C56999">
        <w:rPr>
          <w:lang w:val="ru-RU"/>
        </w:rPr>
        <w:t>дания системы являются:</w:t>
      </w:r>
    </w:p>
    <w:p w:rsidR="00023393" w:rsidRDefault="00023393" w:rsidP="00C56999">
      <w:pPr>
        <w:pStyle w:val="ListParagraph"/>
        <w:numPr>
          <w:ilvl w:val="0"/>
          <w:numId w:val="2"/>
        </w:numPr>
        <w:spacing w:after="160" w:line="360" w:lineRule="auto"/>
        <w:ind w:left="0" w:firstLine="706"/>
      </w:pPr>
      <w:r>
        <w:t>Д</w:t>
      </w:r>
      <w:r w:rsidRPr="00675425">
        <w:t xml:space="preserve">ать возможность клиенту Технопарка Университета ИТМО провести анализ предложенных компаний и выбрать ту, к которой он смог бы обратиться. Клиенту будет дана возможность сделать это посредством </w:t>
      </w:r>
      <w:r w:rsidRPr="00675425">
        <w:rPr>
          <w:lang w:val="en-US"/>
        </w:rPr>
        <w:t>web</w:t>
      </w:r>
      <w:r w:rsidRPr="00675425">
        <w:t xml:space="preserve"> – приложения.</w:t>
      </w:r>
    </w:p>
    <w:p w:rsidR="00DA0FE2" w:rsidRPr="00C56999" w:rsidRDefault="00023393" w:rsidP="00C56999">
      <w:pPr>
        <w:pStyle w:val="ListParagraph"/>
        <w:numPr>
          <w:ilvl w:val="0"/>
          <w:numId w:val="2"/>
        </w:numPr>
        <w:spacing w:after="160" w:line="360" w:lineRule="auto"/>
        <w:ind w:left="0" w:firstLine="706"/>
      </w:pPr>
      <w:r>
        <w:t>Дать возможность компании – резиденту Технопарка Университета ИТМО предоставить максимально подробно информацию о своих возможностях потенциальному клиенту.</w:t>
      </w:r>
      <w:r w:rsidR="00DA0FE2" w:rsidRPr="00C56999">
        <w:rPr>
          <w:sz w:val="28"/>
          <w:szCs w:val="28"/>
        </w:rPr>
        <w:br w:type="page"/>
      </w:r>
    </w:p>
    <w:p w:rsidR="00E622D7" w:rsidRPr="00E622D7" w:rsidRDefault="00F148D0" w:rsidP="007444F3">
      <w:pPr>
        <w:pStyle w:val="Heading1"/>
        <w:numPr>
          <w:ilvl w:val="0"/>
          <w:numId w:val="16"/>
        </w:numPr>
        <w:tabs>
          <w:tab w:val="left" w:pos="3870"/>
          <w:tab w:val="center" w:pos="4824"/>
        </w:tabs>
      </w:pPr>
      <w:bookmarkStart w:id="3" w:name="_Toc452631965"/>
      <w:r w:rsidRPr="00E622D7">
        <w:rPr>
          <w:sz w:val="28"/>
          <w:szCs w:val="28"/>
        </w:rPr>
        <w:lastRenderedPageBreak/>
        <w:t>А</w:t>
      </w:r>
      <w:r w:rsidR="00070AB0" w:rsidRPr="00E622D7">
        <w:rPr>
          <w:sz w:val="28"/>
          <w:szCs w:val="28"/>
        </w:rPr>
        <w:t>нализ</w:t>
      </w:r>
      <w:r w:rsidR="003E24AF">
        <w:rPr>
          <w:sz w:val="28"/>
          <w:szCs w:val="28"/>
        </w:rPr>
        <w:t xml:space="preserve"> научных работ,</w:t>
      </w:r>
      <w:r w:rsidR="008F3B41" w:rsidRPr="00E622D7">
        <w:rPr>
          <w:sz w:val="28"/>
          <w:szCs w:val="28"/>
        </w:rPr>
        <w:t xml:space="preserve"> аналогов</w:t>
      </w:r>
      <w:r w:rsidR="00A32D07">
        <w:rPr>
          <w:sz w:val="28"/>
          <w:szCs w:val="28"/>
        </w:rPr>
        <w:t xml:space="preserve"> </w:t>
      </w:r>
      <w:r w:rsidR="008F3B41" w:rsidRPr="00E622D7">
        <w:rPr>
          <w:sz w:val="28"/>
          <w:szCs w:val="28"/>
        </w:rPr>
        <w:t>и</w:t>
      </w:r>
      <w:r w:rsidR="005F4DB1" w:rsidRPr="00E622D7">
        <w:rPr>
          <w:sz w:val="28"/>
          <w:szCs w:val="28"/>
        </w:rPr>
        <w:t xml:space="preserve"> формирование</w:t>
      </w:r>
      <w:r w:rsidR="008F3B41" w:rsidRPr="00E622D7">
        <w:rPr>
          <w:sz w:val="28"/>
          <w:szCs w:val="28"/>
        </w:rPr>
        <w:t xml:space="preserve"> требований</w:t>
      </w:r>
      <w:r w:rsidR="007510E5">
        <w:rPr>
          <w:sz w:val="28"/>
          <w:szCs w:val="28"/>
        </w:rPr>
        <w:t xml:space="preserve"> к системе</w:t>
      </w:r>
      <w:bookmarkEnd w:id="3"/>
    </w:p>
    <w:p w:rsidR="00FE4E0C" w:rsidRDefault="002D6194" w:rsidP="007444F3">
      <w:pPr>
        <w:pStyle w:val="Heading2"/>
        <w:numPr>
          <w:ilvl w:val="1"/>
          <w:numId w:val="16"/>
        </w:numPr>
      </w:pPr>
      <w:bookmarkStart w:id="4" w:name="_Toc452631966"/>
      <w:r>
        <w:t xml:space="preserve">Терминология и научные </w:t>
      </w:r>
      <w:r w:rsidR="00597FDA">
        <w:t>основы</w:t>
      </w:r>
      <w:r>
        <w:t xml:space="preserve"> в области управления компетенциями</w:t>
      </w:r>
      <w:bookmarkEnd w:id="4"/>
    </w:p>
    <w:p w:rsidR="00D50D0A" w:rsidRPr="00D50D0A" w:rsidRDefault="00D50D0A" w:rsidP="00D50D0A">
      <w:pPr>
        <w:rPr>
          <w:lang w:val="ru-RU"/>
        </w:rPr>
      </w:pPr>
      <w:r w:rsidRPr="00D50D0A">
        <w:rPr>
          <w:lang w:val="ru-RU"/>
        </w:rPr>
        <w:t>Компетенция - конкретное, идентифицируемое, определимое и измеримое знание, умение, способность и/или другая относящаяся к контексту характеристика (как то отношение, поведение, физическая способность), которой может обладать человеческий ресурс, и которая необходима или существенна для качественного выполнения действия в контекст</w:t>
      </w:r>
      <w:r w:rsidR="008A15C2">
        <w:rPr>
          <w:lang w:val="ru-RU"/>
        </w:rPr>
        <w:t>е конкретного бизнес-процесса [3</w:t>
      </w:r>
      <w:r w:rsidRPr="00D50D0A">
        <w:rPr>
          <w:lang w:val="ru-RU"/>
        </w:rPr>
        <w:t>]. Способность или умение, находящееся на некотором уровне и требуемое для</w:t>
      </w:r>
      <w:r w:rsidR="008A15C2">
        <w:rPr>
          <w:lang w:val="ru-RU"/>
        </w:rPr>
        <w:t xml:space="preserve"> выполнения задачи [4</w:t>
      </w:r>
      <w:r w:rsidRPr="00D50D0A">
        <w:rPr>
          <w:lang w:val="ru-RU"/>
        </w:rPr>
        <w:t>].</w:t>
      </w:r>
    </w:p>
    <w:p w:rsidR="00D50D0A" w:rsidRPr="00D50D0A" w:rsidRDefault="00D50D0A" w:rsidP="00D50D0A">
      <w:pPr>
        <w:rPr>
          <w:lang w:val="ru-RU"/>
        </w:rPr>
      </w:pPr>
      <w:r w:rsidRPr="00D50D0A">
        <w:rPr>
          <w:lang w:val="ru-RU"/>
        </w:rPr>
        <w:t>Профиль компетенций - Множество компетенций с соответствующими им уровнями, требуемыми для участия в назначенной роли (ролях), которая заключается в выполнении всех под</w:t>
      </w:r>
      <w:r w:rsidR="008A15C2">
        <w:rPr>
          <w:lang w:val="ru-RU"/>
        </w:rPr>
        <w:t>разумеваемых этой ролью задач [4</w:t>
      </w:r>
      <w:r w:rsidRPr="00D50D0A">
        <w:rPr>
          <w:lang w:val="ru-RU"/>
        </w:rPr>
        <w:t>].</w:t>
      </w:r>
    </w:p>
    <w:p w:rsidR="00D50D0A" w:rsidRPr="00D50D0A" w:rsidRDefault="00A108B6" w:rsidP="00D50D0A">
      <w:pPr>
        <w:rPr>
          <w:lang w:val="ru-RU"/>
        </w:rPr>
      </w:pPr>
      <w:r>
        <w:rPr>
          <w:lang w:val="ru-RU"/>
        </w:rPr>
        <w:t>С профилями компетенций можно выполнять следующие действия</w:t>
      </w:r>
      <w:r w:rsidR="008A15C2">
        <w:rPr>
          <w:lang w:val="ru-RU"/>
        </w:rPr>
        <w:t xml:space="preserve"> [4]</w:t>
      </w:r>
      <w:r w:rsidR="00D50D0A" w:rsidRPr="00D50D0A">
        <w:rPr>
          <w:lang w:val="ru-RU"/>
        </w:rPr>
        <w:t>:</w:t>
      </w:r>
    </w:p>
    <w:p w:rsidR="00D50D0A" w:rsidRPr="00D50D0A" w:rsidRDefault="00D50D0A" w:rsidP="00D50D0A">
      <w:pPr>
        <w:rPr>
          <w:lang w:val="ru-RU"/>
        </w:rPr>
      </w:pPr>
      <w:r w:rsidRPr="00D50D0A">
        <w:rPr>
          <w:lang w:val="ru-RU"/>
        </w:rPr>
        <w:t>1.</w:t>
      </w:r>
      <w:r w:rsidRPr="00D50D0A">
        <w:rPr>
          <w:lang w:val="ru-RU"/>
        </w:rPr>
        <w:tab/>
        <w:t>Создание профиля</w:t>
      </w:r>
    </w:p>
    <w:p w:rsidR="00D50D0A" w:rsidRPr="00D50D0A" w:rsidRDefault="00D50D0A" w:rsidP="00D50D0A">
      <w:pPr>
        <w:rPr>
          <w:lang w:val="ru-RU"/>
        </w:rPr>
      </w:pPr>
      <w:r w:rsidRPr="00D50D0A">
        <w:rPr>
          <w:lang w:val="ru-RU"/>
        </w:rPr>
        <w:t>Описание компетенций с соответствующими им уровнями, которые требуются для участия в назначенной роли (ролях), которая заключается в выполнении всех подразумеваемых этой ролью задач.</w:t>
      </w:r>
    </w:p>
    <w:p w:rsidR="00D50D0A" w:rsidRPr="00D50D0A" w:rsidRDefault="00D50D0A" w:rsidP="00D50D0A">
      <w:pPr>
        <w:rPr>
          <w:lang w:val="ru-RU"/>
        </w:rPr>
      </w:pPr>
      <w:r w:rsidRPr="00D50D0A">
        <w:rPr>
          <w:lang w:val="ru-RU"/>
        </w:rPr>
        <w:t>2.</w:t>
      </w:r>
      <w:r w:rsidRPr="00D50D0A">
        <w:rPr>
          <w:lang w:val="ru-RU"/>
        </w:rPr>
        <w:tab/>
        <w:t>Удаление профиля</w:t>
      </w:r>
    </w:p>
    <w:p w:rsidR="00D50D0A" w:rsidRPr="00D50D0A" w:rsidRDefault="00D50D0A" w:rsidP="00D50D0A">
      <w:pPr>
        <w:rPr>
          <w:lang w:val="ru-RU"/>
        </w:rPr>
      </w:pPr>
      <w:r w:rsidRPr="00D50D0A">
        <w:rPr>
          <w:lang w:val="ru-RU"/>
        </w:rPr>
        <w:t>3.</w:t>
      </w:r>
      <w:r w:rsidRPr="00D50D0A">
        <w:rPr>
          <w:lang w:val="ru-RU"/>
        </w:rPr>
        <w:tab/>
        <w:t>Добавление компетенции к профилю</w:t>
      </w:r>
    </w:p>
    <w:p w:rsidR="00D50D0A" w:rsidRPr="00D50D0A" w:rsidRDefault="00D50D0A" w:rsidP="00D50D0A">
      <w:pPr>
        <w:rPr>
          <w:lang w:val="ru-RU"/>
        </w:rPr>
      </w:pPr>
      <w:r w:rsidRPr="00D50D0A">
        <w:rPr>
          <w:lang w:val="ru-RU"/>
        </w:rPr>
        <w:t>Добавление компетенций с соответствующими им уровнями к профилю, необходимых для участия в новой роли, которая заключается в выполнении всех задач подразумеваемых этой ролью.</w:t>
      </w:r>
    </w:p>
    <w:p w:rsidR="00D50D0A" w:rsidRPr="00D50D0A" w:rsidRDefault="00D50D0A" w:rsidP="00D50D0A">
      <w:pPr>
        <w:rPr>
          <w:lang w:val="ru-RU"/>
        </w:rPr>
      </w:pPr>
      <w:r w:rsidRPr="00D50D0A">
        <w:rPr>
          <w:lang w:val="ru-RU"/>
        </w:rPr>
        <w:t>4.</w:t>
      </w:r>
      <w:r w:rsidRPr="00D50D0A">
        <w:rPr>
          <w:lang w:val="ru-RU"/>
        </w:rPr>
        <w:tab/>
        <w:t>Удаление компетенций из профиля</w:t>
      </w:r>
    </w:p>
    <w:p w:rsidR="00D50D0A" w:rsidRPr="00D50D0A" w:rsidRDefault="00D50D0A" w:rsidP="00D50D0A">
      <w:pPr>
        <w:rPr>
          <w:lang w:val="ru-RU"/>
        </w:rPr>
      </w:pPr>
      <w:r w:rsidRPr="00D50D0A">
        <w:rPr>
          <w:lang w:val="ru-RU"/>
        </w:rPr>
        <w:t>Добавление компетенций с соответствующими им уровнями из профиля, необходимых для участия в уже нерелевантной роли.</w:t>
      </w:r>
    </w:p>
    <w:p w:rsidR="00D50D0A" w:rsidRPr="00D50D0A" w:rsidRDefault="00D50D0A" w:rsidP="00D50D0A">
      <w:pPr>
        <w:rPr>
          <w:lang w:val="ru-RU"/>
        </w:rPr>
      </w:pPr>
      <w:r w:rsidRPr="00D50D0A">
        <w:rPr>
          <w:lang w:val="ru-RU"/>
        </w:rPr>
        <w:t>5.</w:t>
      </w:r>
      <w:r w:rsidRPr="00D50D0A">
        <w:rPr>
          <w:lang w:val="ru-RU"/>
        </w:rPr>
        <w:tab/>
        <w:t>Извлечение подпрофиля компетенций</w:t>
      </w:r>
    </w:p>
    <w:p w:rsidR="008A15C2" w:rsidRDefault="00D50D0A" w:rsidP="00C56999">
      <w:pPr>
        <w:rPr>
          <w:lang w:val="ru-RU"/>
        </w:rPr>
      </w:pPr>
      <w:r w:rsidRPr="00D50D0A">
        <w:rPr>
          <w:lang w:val="ru-RU"/>
        </w:rPr>
        <w:t>Ограничение профиля только тем набором компетенций с соответствующими уровнями, который необходим для выполнения данного набора задач.</w:t>
      </w:r>
      <w:r w:rsidR="008A15C2">
        <w:rPr>
          <w:lang w:val="ru-RU"/>
        </w:rPr>
        <w:br w:type="page"/>
      </w:r>
    </w:p>
    <w:p w:rsidR="00D50D0A" w:rsidRPr="00D50D0A" w:rsidRDefault="00D50D0A" w:rsidP="00D50D0A">
      <w:pPr>
        <w:rPr>
          <w:lang w:val="ru-RU"/>
        </w:rPr>
      </w:pPr>
      <w:r w:rsidRPr="00D50D0A">
        <w:rPr>
          <w:lang w:val="ru-RU"/>
        </w:rPr>
        <w:lastRenderedPageBreak/>
        <w:t>6.</w:t>
      </w:r>
      <w:r w:rsidRPr="00D50D0A">
        <w:rPr>
          <w:lang w:val="ru-RU"/>
        </w:rPr>
        <w:tab/>
        <w:t>Сравнение профиля с ресурсом</w:t>
      </w:r>
    </w:p>
    <w:p w:rsidR="00D50D0A" w:rsidRPr="00D50D0A" w:rsidRDefault="00D50D0A" w:rsidP="00D50D0A">
      <w:pPr>
        <w:rPr>
          <w:lang w:val="ru-RU"/>
        </w:rPr>
      </w:pPr>
      <w:r w:rsidRPr="00D50D0A">
        <w:rPr>
          <w:lang w:val="ru-RU"/>
        </w:rPr>
        <w:t>Сравнить задачи, для выполнения которых ресурс нужен, с задачами, для выполнения которых компетенции с соответствующими уровнями включены в профиль. Данная функция подразумевает сравнение двух ресурсов по множеству решаемых ими задач, а результатом данного сравнения должно было бы стать число от 0 до 1. В рамках данного проекта такое сравнение принято считать нерелевантным к задаче, сравнение в системе будет происходить по множеству компетенций.</w:t>
      </w:r>
    </w:p>
    <w:p w:rsidR="00D50D0A" w:rsidRPr="00D50D0A" w:rsidRDefault="00D50D0A" w:rsidP="00D50D0A">
      <w:pPr>
        <w:rPr>
          <w:lang w:val="ru-RU"/>
        </w:rPr>
      </w:pPr>
      <w:r w:rsidRPr="00D50D0A">
        <w:rPr>
          <w:lang w:val="ru-RU"/>
        </w:rPr>
        <w:t>7.</w:t>
      </w:r>
      <w:r w:rsidRPr="00D50D0A">
        <w:rPr>
          <w:lang w:val="ru-RU"/>
        </w:rPr>
        <w:tab/>
        <w:t>Поиск профилей</w:t>
      </w:r>
    </w:p>
    <w:p w:rsidR="00D50D0A" w:rsidRPr="00D50D0A" w:rsidRDefault="00D50D0A" w:rsidP="00D50D0A">
      <w:pPr>
        <w:rPr>
          <w:lang w:val="ru-RU"/>
        </w:rPr>
      </w:pPr>
      <w:r w:rsidRPr="00D50D0A">
        <w:rPr>
          <w:lang w:val="ru-RU"/>
        </w:rPr>
        <w:t>Нахождение всех профилей, которые включают компетенции с соответствующими уровнями, необходимые для выполнения задач, указанных в запросе, иначе говоря нахождение всех профилей, поддерживающих выполнение обозначенных задач.</w:t>
      </w:r>
    </w:p>
    <w:p w:rsidR="00D50D0A" w:rsidRPr="00D50D0A" w:rsidRDefault="00D50D0A" w:rsidP="00D50D0A">
      <w:pPr>
        <w:rPr>
          <w:lang w:val="ru-RU"/>
        </w:rPr>
      </w:pPr>
      <w:r w:rsidRPr="00D50D0A">
        <w:rPr>
          <w:lang w:val="ru-RU"/>
        </w:rPr>
        <w:t>8.</w:t>
      </w:r>
      <w:r w:rsidRPr="00D50D0A">
        <w:rPr>
          <w:lang w:val="ru-RU"/>
        </w:rPr>
        <w:tab/>
        <w:t>Ранжирование профилей</w:t>
      </w:r>
    </w:p>
    <w:p w:rsidR="00D50D0A" w:rsidRDefault="00D50D0A" w:rsidP="00D50D0A">
      <w:pPr>
        <w:rPr>
          <w:lang w:val="ru-RU"/>
        </w:rPr>
      </w:pPr>
      <w:r w:rsidRPr="00D50D0A">
        <w:rPr>
          <w:lang w:val="ru-RU"/>
        </w:rPr>
        <w:t>Упорядочивание набора профилей компетенций на основании критерия. Под критерием подразумевается результат сравнения профилей с ресурсом.</w:t>
      </w:r>
    </w:p>
    <w:p w:rsidR="008942EA" w:rsidRPr="00D50D0A" w:rsidRDefault="008942EA" w:rsidP="00D50D0A">
      <w:pPr>
        <w:rPr>
          <w:lang w:val="ru-RU"/>
        </w:rPr>
      </w:pPr>
      <w:r>
        <w:rPr>
          <w:lang w:val="ru-RU"/>
        </w:rPr>
        <w:t>Стоит отметить, как компетенции используются на уровне</w:t>
      </w:r>
      <w:r w:rsidR="00807D1B">
        <w:rPr>
          <w:lang w:val="ru-RU"/>
        </w:rPr>
        <w:t xml:space="preserve"> взаимодействия между компаниями.</w:t>
      </w:r>
    </w:p>
    <w:p w:rsidR="00D50D0A" w:rsidRPr="00D50D0A" w:rsidRDefault="00D50D0A" w:rsidP="00D50D0A">
      <w:pPr>
        <w:rPr>
          <w:lang w:val="ru-RU"/>
        </w:rPr>
      </w:pPr>
      <w:proofErr w:type="gramStart"/>
      <w:r w:rsidRPr="00D50D0A">
        <w:rPr>
          <w:lang w:val="ru-RU"/>
        </w:rPr>
        <w:t>Компетенции активно изучались на индивидуальном и командном уровнях, и не так давно стали изучаться на уровне фирм, но редко изучались на уров</w:t>
      </w:r>
      <w:r w:rsidR="008A15C2">
        <w:rPr>
          <w:lang w:val="ru-RU"/>
        </w:rPr>
        <w:t>не взаимодействия организаций [5</w:t>
      </w:r>
      <w:r w:rsidRPr="00D50D0A">
        <w:rPr>
          <w:lang w:val="ru-RU"/>
        </w:rPr>
        <w:t>].</w:t>
      </w:r>
      <w:proofErr w:type="gramEnd"/>
      <w:r w:rsidRPr="00D50D0A">
        <w:rPr>
          <w:lang w:val="ru-RU"/>
        </w:rPr>
        <w:t xml:space="preserve"> Самой главной проблемой при определении </w:t>
      </w:r>
      <w:r w:rsidR="0045263B">
        <w:rPr>
          <w:lang w:val="ru-RU"/>
        </w:rPr>
        <w:t>компетенций организаций</w:t>
      </w:r>
      <w:r w:rsidRPr="00D50D0A">
        <w:rPr>
          <w:lang w:val="ru-RU"/>
        </w:rPr>
        <w:t xml:space="preserve"> стала проблема баланса, а именно попытка включения в определение одновременно идей о знании (know-how) и</w:t>
      </w:r>
      <w:r w:rsidR="008A15C2">
        <w:rPr>
          <w:lang w:val="ru-RU"/>
        </w:rPr>
        <w:t xml:space="preserve"> действии (приложении умения) [6</w:t>
      </w:r>
      <w:r w:rsidRPr="00D50D0A">
        <w:rPr>
          <w:lang w:val="ru-RU"/>
        </w:rPr>
        <w:t>]. При рассмотрении большого числа литературы можно выделить четыре подхода:</w:t>
      </w:r>
    </w:p>
    <w:p w:rsidR="00D50D0A" w:rsidRPr="00D50D0A" w:rsidRDefault="00D50D0A" w:rsidP="00D50D0A">
      <w:pPr>
        <w:rPr>
          <w:lang w:val="ru-RU"/>
        </w:rPr>
      </w:pPr>
      <w:r w:rsidRPr="00D50D0A">
        <w:rPr>
          <w:lang w:val="ru-RU"/>
        </w:rPr>
        <w:t>Первый подход говорит, что organizational competence включает в себя понимание конкретного феномена и связанных дисциплин, как то фармацевтика или электроника.</w:t>
      </w:r>
    </w:p>
    <w:p w:rsidR="00D50D0A" w:rsidRPr="00D50D0A" w:rsidRDefault="00D50D0A" w:rsidP="00D50D0A">
      <w:pPr>
        <w:rPr>
          <w:lang w:val="ru-RU"/>
        </w:rPr>
      </w:pPr>
      <w:r w:rsidRPr="00D50D0A">
        <w:rPr>
          <w:lang w:val="ru-RU"/>
        </w:rPr>
        <w:t>Второй подход говорит, что organizational competence включается в себя технологию, как то вычисления или печать, и связанные продукты.</w:t>
      </w:r>
    </w:p>
    <w:p w:rsidR="00D50D0A" w:rsidRPr="00D50D0A" w:rsidRDefault="00D50D0A" w:rsidP="00D50D0A">
      <w:pPr>
        <w:rPr>
          <w:lang w:val="ru-RU"/>
        </w:rPr>
      </w:pPr>
      <w:r w:rsidRPr="00D50D0A">
        <w:rPr>
          <w:lang w:val="ru-RU"/>
        </w:rPr>
        <w:t>Третий подход предполагает, что organizational competence включает в себя функциональное умение, как то маркетинг, производство, распределение или планирование.</w:t>
      </w:r>
    </w:p>
    <w:p w:rsidR="00807D1B" w:rsidRDefault="00807D1B">
      <w:pPr>
        <w:spacing w:after="200" w:line="276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:rsidR="00D50D0A" w:rsidRDefault="00D50D0A" w:rsidP="00D50D0A">
      <w:pPr>
        <w:rPr>
          <w:lang w:val="ru-RU"/>
        </w:rPr>
      </w:pPr>
      <w:r w:rsidRPr="00D50D0A">
        <w:rPr>
          <w:lang w:val="ru-RU"/>
        </w:rPr>
        <w:lastRenderedPageBreak/>
        <w:t>Четвёртый подход гласит, что organizational competence включает в себя какую-то интеграцию, как правило технологии и способности. Примером является способность Honda Corporation интегрировать технологию внутреннего сгорания вместе с функциональной способностью инжиниринга и производства для изготовления высококачественных двигателей малого размера.</w:t>
      </w:r>
    </w:p>
    <w:p w:rsidR="00BE487D" w:rsidRDefault="00B5569B" w:rsidP="007444F3">
      <w:pPr>
        <w:pStyle w:val="Heading2"/>
        <w:numPr>
          <w:ilvl w:val="1"/>
          <w:numId w:val="16"/>
        </w:numPr>
      </w:pPr>
      <w:bookmarkStart w:id="5" w:name="_Toc452631967"/>
      <w:r>
        <w:t>Современные работы в области управления компетенциями и профилирования</w:t>
      </w:r>
      <w:bookmarkEnd w:id="5"/>
    </w:p>
    <w:p w:rsidR="00F05F82" w:rsidRPr="00F05F82" w:rsidRDefault="00F05F82" w:rsidP="009C659E">
      <w:pPr>
        <w:rPr>
          <w:lang w:val="ru-RU"/>
        </w:rPr>
      </w:pPr>
      <w:r>
        <w:rPr>
          <w:lang w:val="ru-RU"/>
        </w:rPr>
        <w:t xml:space="preserve">В ходе анализа требований к приложению был производён анализ приложений-аналогов. </w:t>
      </w:r>
      <w:r w:rsidR="005549FA">
        <w:rPr>
          <w:lang w:val="ru-RU"/>
        </w:rPr>
        <w:t>Из научных статей можно выделить следующие аналоги:</w:t>
      </w:r>
    </w:p>
    <w:p w:rsidR="00BE487D" w:rsidRPr="00DA3487" w:rsidRDefault="00BE487D" w:rsidP="009C659E">
      <w:pPr>
        <w:rPr>
          <w:lang w:val="ru-RU"/>
        </w:rPr>
      </w:pPr>
      <w:proofErr w:type="spellStart"/>
      <w:proofErr w:type="gramStart"/>
      <w:r w:rsidRPr="79B53217">
        <w:t>Fotis</w:t>
      </w:r>
      <w:proofErr w:type="spellEnd"/>
      <w:r w:rsidRPr="00DA3487">
        <w:rPr>
          <w:lang w:val="ru-RU"/>
        </w:rPr>
        <w:t xml:space="preserve"> </w:t>
      </w:r>
      <w:proofErr w:type="spellStart"/>
      <w:r w:rsidRPr="79B53217">
        <w:t>Fraganidis</w:t>
      </w:r>
      <w:proofErr w:type="spellEnd"/>
      <w:r w:rsidRPr="00DA3487">
        <w:rPr>
          <w:lang w:val="ru-RU"/>
        </w:rPr>
        <w:t xml:space="preserve"> и </w:t>
      </w:r>
      <w:proofErr w:type="spellStart"/>
      <w:r w:rsidRPr="79B53217">
        <w:t>Greogoris</w:t>
      </w:r>
      <w:proofErr w:type="spellEnd"/>
      <w:r w:rsidRPr="00DA3487">
        <w:rPr>
          <w:lang w:val="ru-RU"/>
        </w:rPr>
        <w:t xml:space="preserve"> </w:t>
      </w:r>
      <w:proofErr w:type="spellStart"/>
      <w:r w:rsidRPr="79B53217">
        <w:t>Mentzas</w:t>
      </w:r>
      <w:proofErr w:type="spellEnd"/>
      <w:r w:rsidR="008A15C2">
        <w:rPr>
          <w:lang w:val="ru-RU"/>
        </w:rPr>
        <w:t xml:space="preserve"> [7</w:t>
      </w:r>
      <w:r w:rsidRPr="00DA3487">
        <w:rPr>
          <w:lang w:val="ru-RU"/>
        </w:rPr>
        <w:t>] реализовали систему менеджмента компетенций для корпоративного онлайн-обучения.</w:t>
      </w:r>
      <w:proofErr w:type="gramEnd"/>
      <w:r w:rsidRPr="00DA3487">
        <w:rPr>
          <w:lang w:val="ru-RU"/>
        </w:rPr>
        <w:t xml:space="preserve"> Система опиралась на стандарт хранения компетенций </w:t>
      </w:r>
      <w:r w:rsidRPr="79B53217">
        <w:t>HR</w:t>
      </w:r>
      <w:r w:rsidRPr="00DA3487">
        <w:rPr>
          <w:lang w:val="ru-RU"/>
        </w:rPr>
        <w:t>-</w:t>
      </w:r>
      <w:r w:rsidRPr="79B53217">
        <w:t>XML</w:t>
      </w:r>
      <w:r w:rsidRPr="00DA3487">
        <w:rPr>
          <w:lang w:val="ru-RU"/>
        </w:rPr>
        <w:t xml:space="preserve"> В основе системы лежала онтология компетенций. Были сделаны выводы в виде общих рекомендаций по разработке подобных систем. Данные рекомендации были приняты к сведению при реализации данной работы.</w:t>
      </w:r>
    </w:p>
    <w:p w:rsidR="00BE487D" w:rsidRPr="00DA3487" w:rsidRDefault="00BE487D" w:rsidP="009C659E">
      <w:pPr>
        <w:rPr>
          <w:lang w:val="ru-RU"/>
        </w:rPr>
      </w:pPr>
      <w:proofErr w:type="gramStart"/>
      <w:r w:rsidRPr="79B53217">
        <w:t>J</w:t>
      </w:r>
      <w:r w:rsidRPr="00DA3487">
        <w:rPr>
          <w:lang w:val="ru-RU"/>
        </w:rPr>
        <w:t>ü</w:t>
      </w:r>
      <w:proofErr w:type="spellStart"/>
      <w:r w:rsidRPr="79B53217">
        <w:t>rgen</w:t>
      </w:r>
      <w:proofErr w:type="spellEnd"/>
      <w:r w:rsidRPr="00DA3487">
        <w:rPr>
          <w:lang w:val="ru-RU"/>
        </w:rPr>
        <w:t xml:space="preserve"> </w:t>
      </w:r>
      <w:r w:rsidRPr="79B53217">
        <w:t>Dorn</w:t>
      </w:r>
      <w:r w:rsidRPr="00DA3487">
        <w:rPr>
          <w:lang w:val="ru-RU"/>
        </w:rPr>
        <w:t xml:space="preserve"> и </w:t>
      </w:r>
      <w:r w:rsidRPr="79B53217">
        <w:t>Markus</w:t>
      </w:r>
      <w:r w:rsidRPr="00DA3487">
        <w:rPr>
          <w:lang w:val="ru-RU"/>
        </w:rPr>
        <w:t xml:space="preserve"> </w:t>
      </w:r>
      <w:proofErr w:type="spellStart"/>
      <w:r w:rsidRPr="79B53217">
        <w:t>Pichlmair</w:t>
      </w:r>
      <w:proofErr w:type="spellEnd"/>
      <w:r w:rsidR="008A15C2">
        <w:rPr>
          <w:lang w:val="ru-RU"/>
        </w:rPr>
        <w:t xml:space="preserve"> [8</w:t>
      </w:r>
      <w:r w:rsidRPr="00DA3487">
        <w:rPr>
          <w:lang w:val="ru-RU"/>
        </w:rPr>
        <w:t>] разработали систему ме</w:t>
      </w:r>
      <w:r w:rsidR="00A91DE0">
        <w:rPr>
          <w:lang w:val="ru-RU"/>
        </w:rPr>
        <w:t>недж</w:t>
      </w:r>
      <w:r w:rsidRPr="00DA3487">
        <w:rPr>
          <w:lang w:val="ru-RU"/>
        </w:rPr>
        <w:t>мента компетенций для учёта успеваемости студентов.</w:t>
      </w:r>
      <w:proofErr w:type="gramEnd"/>
      <w:r w:rsidRPr="00DA3487">
        <w:rPr>
          <w:lang w:val="ru-RU"/>
        </w:rPr>
        <w:t xml:space="preserve"> Был также использован стандарт </w:t>
      </w:r>
      <w:r w:rsidRPr="79B53217">
        <w:t>HR</w:t>
      </w:r>
      <w:r w:rsidRPr="00DA3487">
        <w:rPr>
          <w:lang w:val="ru-RU"/>
        </w:rPr>
        <w:t>-</w:t>
      </w:r>
      <w:r w:rsidRPr="79B53217">
        <w:t>XML</w:t>
      </w:r>
      <w:r w:rsidRPr="00DA3487">
        <w:rPr>
          <w:lang w:val="ru-RU"/>
        </w:rPr>
        <w:t>. Понятие компетенций было рассмотрено не только в отношении практических умений, но и личных характеристик.</w:t>
      </w:r>
      <w:r w:rsidR="00591D2F">
        <w:rPr>
          <w:lang w:val="ru-RU"/>
        </w:rPr>
        <w:t xml:space="preserve"> Был изучен формат основных сущностей.</w:t>
      </w:r>
    </w:p>
    <w:p w:rsidR="005E242D" w:rsidRPr="008A15C2" w:rsidRDefault="00BE487D" w:rsidP="005E242D">
      <w:pPr>
        <w:rPr>
          <w:lang w:val="ru-RU"/>
        </w:rPr>
      </w:pPr>
      <w:proofErr w:type="spellStart"/>
      <w:proofErr w:type="gramStart"/>
      <w:r w:rsidRPr="79B53217">
        <w:t>Pooja</w:t>
      </w:r>
      <w:proofErr w:type="spellEnd"/>
      <w:r w:rsidRPr="00DA3487">
        <w:rPr>
          <w:lang w:val="ru-RU"/>
        </w:rPr>
        <w:t xml:space="preserve"> </w:t>
      </w:r>
      <w:proofErr w:type="spellStart"/>
      <w:r w:rsidRPr="79B53217">
        <w:t>Tripathi</w:t>
      </w:r>
      <w:proofErr w:type="spellEnd"/>
      <w:r w:rsidRPr="00DA3487">
        <w:rPr>
          <w:lang w:val="ru-RU"/>
        </w:rPr>
        <w:t xml:space="preserve">, </w:t>
      </w:r>
      <w:proofErr w:type="spellStart"/>
      <w:r w:rsidRPr="79B53217">
        <w:t>Jayanthi</w:t>
      </w:r>
      <w:proofErr w:type="spellEnd"/>
      <w:r w:rsidRPr="00DA3487">
        <w:rPr>
          <w:lang w:val="ru-RU"/>
        </w:rPr>
        <w:t xml:space="preserve"> </w:t>
      </w:r>
      <w:proofErr w:type="spellStart"/>
      <w:r w:rsidRPr="79B53217">
        <w:t>Ranjan</w:t>
      </w:r>
      <w:proofErr w:type="spellEnd"/>
      <w:r w:rsidRPr="00DA3487">
        <w:rPr>
          <w:lang w:val="ru-RU"/>
        </w:rPr>
        <w:t xml:space="preserve"> и </w:t>
      </w:r>
      <w:proofErr w:type="spellStart"/>
      <w:r w:rsidRPr="79B53217">
        <w:t>Tarun</w:t>
      </w:r>
      <w:proofErr w:type="spellEnd"/>
      <w:r w:rsidRPr="00DA3487">
        <w:rPr>
          <w:lang w:val="ru-RU"/>
        </w:rPr>
        <w:t xml:space="preserve"> </w:t>
      </w:r>
      <w:proofErr w:type="spellStart"/>
      <w:r w:rsidRPr="79B53217">
        <w:t>Pandeya</w:t>
      </w:r>
      <w:proofErr w:type="spellEnd"/>
      <w:r w:rsidR="008A15C2">
        <w:rPr>
          <w:lang w:val="ru-RU"/>
        </w:rPr>
        <w:t xml:space="preserve"> [1</w:t>
      </w:r>
      <w:r w:rsidRPr="00DA3487">
        <w:rPr>
          <w:lang w:val="ru-RU"/>
        </w:rPr>
        <w:t xml:space="preserve">] разработали фреймворк для </w:t>
      </w:r>
      <w:r w:rsidRPr="79B53217">
        <w:t>competency</w:t>
      </w:r>
      <w:r w:rsidRPr="00DA3487">
        <w:rPr>
          <w:lang w:val="ru-RU"/>
        </w:rPr>
        <w:t xml:space="preserve"> </w:t>
      </w:r>
      <w:r w:rsidRPr="79B53217">
        <w:t>management</w:t>
      </w:r>
      <w:r w:rsidRPr="00DA3487">
        <w:rPr>
          <w:lang w:val="ru-RU"/>
        </w:rPr>
        <w:t xml:space="preserve"> в институтской среде, опирающийся на модель </w:t>
      </w:r>
      <w:r w:rsidRPr="79B53217">
        <w:t>PAKS</w:t>
      </w:r>
      <w:r w:rsidRPr="00DA3487">
        <w:rPr>
          <w:lang w:val="ru-RU"/>
        </w:rPr>
        <w:t xml:space="preserve"> (</w:t>
      </w:r>
      <w:r w:rsidRPr="79B53217">
        <w:t>Personality</w:t>
      </w:r>
      <w:r w:rsidRPr="00DA3487">
        <w:rPr>
          <w:lang w:val="ru-RU"/>
        </w:rPr>
        <w:t xml:space="preserve">, </w:t>
      </w:r>
      <w:r w:rsidRPr="79B53217">
        <w:t>Ability</w:t>
      </w:r>
      <w:r w:rsidRPr="00DA3487">
        <w:rPr>
          <w:lang w:val="ru-RU"/>
        </w:rPr>
        <w:t xml:space="preserve">, </w:t>
      </w:r>
      <w:r w:rsidRPr="79B53217">
        <w:t>Knowledge</w:t>
      </w:r>
      <w:r w:rsidRPr="00DA3487">
        <w:rPr>
          <w:lang w:val="ru-RU"/>
        </w:rPr>
        <w:t xml:space="preserve">, </w:t>
      </w:r>
      <w:r w:rsidRPr="79B53217">
        <w:t>Skills</w:t>
      </w:r>
      <w:r w:rsidRPr="00DA3487">
        <w:rPr>
          <w:lang w:val="ru-RU"/>
        </w:rPr>
        <w:t>).</w:t>
      </w:r>
      <w:proofErr w:type="gramEnd"/>
    </w:p>
    <w:p w:rsidR="00BE487D" w:rsidRDefault="00BE487D" w:rsidP="009C659E">
      <w:pPr>
        <w:rPr>
          <w:lang w:val="ru-RU"/>
        </w:rPr>
      </w:pPr>
      <w:proofErr w:type="gramStart"/>
      <w:r w:rsidRPr="79B53217">
        <w:t>Gilbert</w:t>
      </w:r>
      <w:r w:rsidRPr="00DA3487">
        <w:rPr>
          <w:lang w:val="ru-RU"/>
        </w:rPr>
        <w:t xml:space="preserve"> </w:t>
      </w:r>
      <w:r w:rsidRPr="79B53217">
        <w:t>Paquette</w:t>
      </w:r>
      <w:r w:rsidR="008A15C2">
        <w:rPr>
          <w:lang w:val="ru-RU"/>
        </w:rPr>
        <w:t xml:space="preserve"> [9</w:t>
      </w:r>
      <w:r w:rsidRPr="00DA3487">
        <w:rPr>
          <w:lang w:val="ru-RU"/>
        </w:rPr>
        <w:t>] представил онтологию для разработки основанных на компетенциях приложений для обучения и управления знаниями.</w:t>
      </w:r>
      <w:proofErr w:type="gramEnd"/>
      <w:r w:rsidRPr="00DA3487">
        <w:rPr>
          <w:lang w:val="ru-RU"/>
        </w:rPr>
        <w:t xml:space="preserve"> На основании этой онтологии был предоставлен фреймворк дл</w:t>
      </w:r>
      <w:r w:rsidR="008A15C2">
        <w:rPr>
          <w:lang w:val="ru-RU"/>
        </w:rPr>
        <w:t>я систем электронного обучения.</w:t>
      </w:r>
    </w:p>
    <w:p w:rsidR="008A15C2" w:rsidRPr="008A15C2" w:rsidRDefault="008A15C2" w:rsidP="008A15C2">
      <w:pPr>
        <w:rPr>
          <w:lang w:val="ru-RU"/>
        </w:rPr>
      </w:pPr>
      <w:r>
        <w:rPr>
          <w:lang w:val="ru-RU"/>
        </w:rPr>
        <w:t xml:space="preserve">Одним из аналогов разрабатываемой системы можно считать систему </w:t>
      </w:r>
      <w:r>
        <w:t>SOBOLEO</w:t>
      </w:r>
      <w:r w:rsidRPr="00984487">
        <w:rPr>
          <w:lang w:val="ru-RU"/>
        </w:rPr>
        <w:t xml:space="preserve"> [10]. </w:t>
      </w:r>
      <w:proofErr w:type="gramStart"/>
      <w:r>
        <w:t>SOBOLEO</w:t>
      </w:r>
      <w:r w:rsidRPr="00984487">
        <w:rPr>
          <w:lang w:val="ru-RU"/>
        </w:rPr>
        <w:t xml:space="preserve"> </w:t>
      </w:r>
      <w:r>
        <w:rPr>
          <w:lang w:val="ru-RU"/>
        </w:rPr>
        <w:t xml:space="preserve">представляет собой веб-приложение, где уровень хранения данных работает за счёт хранения </w:t>
      </w:r>
      <w:r>
        <w:t>RDF</w:t>
      </w:r>
      <w:r>
        <w:rPr>
          <w:lang w:val="ru-RU"/>
        </w:rPr>
        <w:t xml:space="preserve"> триплетов в файлах,</w:t>
      </w:r>
      <w:r w:rsidRPr="00591D2F">
        <w:rPr>
          <w:lang w:val="ru-RU"/>
        </w:rPr>
        <w:t xml:space="preserve"> </w:t>
      </w:r>
      <w:r>
        <w:rPr>
          <w:lang w:val="ru-RU"/>
        </w:rPr>
        <w:t xml:space="preserve">а логика реализована за счёт языка программирования </w:t>
      </w:r>
      <w:r>
        <w:t>Java</w:t>
      </w:r>
      <w:r w:rsidRPr="00591D2F">
        <w:rPr>
          <w:lang w:val="ru-RU"/>
        </w:rPr>
        <w:t>.</w:t>
      </w:r>
      <w:proofErr w:type="gramEnd"/>
    </w:p>
    <w:p w:rsidR="005E242D" w:rsidRPr="00883727" w:rsidRDefault="005E242D" w:rsidP="009C659E">
      <w:pPr>
        <w:rPr>
          <w:lang w:val="ru-RU"/>
        </w:rPr>
      </w:pPr>
      <w:r>
        <w:t>V</w:t>
      </w:r>
      <w:r w:rsidRPr="005E242D">
        <w:rPr>
          <w:lang w:val="ru-RU"/>
        </w:rPr>
        <w:t xml:space="preserve">. </w:t>
      </w:r>
      <w:proofErr w:type="spellStart"/>
      <w:r>
        <w:t>Iordan</w:t>
      </w:r>
      <w:proofErr w:type="spellEnd"/>
      <w:r w:rsidRPr="005E242D">
        <w:rPr>
          <w:lang w:val="ru-RU"/>
        </w:rPr>
        <w:t xml:space="preserve"> </w:t>
      </w:r>
      <w:r>
        <w:rPr>
          <w:lang w:val="ru-RU"/>
        </w:rPr>
        <w:t>и</w:t>
      </w:r>
      <w:r w:rsidRPr="005E242D">
        <w:rPr>
          <w:lang w:val="ru-RU"/>
        </w:rPr>
        <w:t xml:space="preserve"> </w:t>
      </w:r>
      <w:r w:rsidRPr="005E242D">
        <w:t>A</w:t>
      </w:r>
      <w:r w:rsidRPr="005E242D">
        <w:rPr>
          <w:lang w:val="ru-RU"/>
        </w:rPr>
        <w:t xml:space="preserve">. </w:t>
      </w:r>
      <w:proofErr w:type="spellStart"/>
      <w:r w:rsidRPr="005E242D">
        <w:t>Cicortas</w:t>
      </w:r>
      <w:proofErr w:type="spellEnd"/>
      <w:r w:rsidRPr="005E242D">
        <w:rPr>
          <w:lang w:val="ru-RU"/>
        </w:rPr>
        <w:t xml:space="preserve"> [11] </w:t>
      </w:r>
      <w:r>
        <w:rPr>
          <w:lang w:val="ru-RU"/>
        </w:rPr>
        <w:t xml:space="preserve">на основании онтологии разработали </w:t>
      </w:r>
      <w:proofErr w:type="spellStart"/>
      <w:r>
        <w:rPr>
          <w:lang w:val="ru-RU"/>
        </w:rPr>
        <w:t>мультиагентную</w:t>
      </w:r>
      <w:proofErr w:type="spellEnd"/>
      <w:r>
        <w:rPr>
          <w:lang w:val="ru-RU"/>
        </w:rPr>
        <w:t xml:space="preserve"> систему, реализующую сравнение множеств компетенций друг с другом. Компетенции рассматривались в контексте взаимоотношения студента со своим университетом и потенциальным работодателем.</w:t>
      </w:r>
    </w:p>
    <w:p w:rsidR="008A15C2" w:rsidRPr="00883727" w:rsidRDefault="008A15C2">
      <w:pPr>
        <w:spacing w:after="200" w:line="276" w:lineRule="auto"/>
        <w:ind w:firstLine="0"/>
        <w:rPr>
          <w:bCs/>
          <w:lang w:val="ru-RU"/>
        </w:rPr>
      </w:pPr>
      <w:r w:rsidRPr="00883727">
        <w:rPr>
          <w:bCs/>
          <w:lang w:val="ru-RU"/>
        </w:rPr>
        <w:br w:type="page"/>
      </w:r>
    </w:p>
    <w:p w:rsidR="00282C61" w:rsidRPr="00883727" w:rsidRDefault="00282C61" w:rsidP="009C659E">
      <w:pPr>
        <w:rPr>
          <w:bCs/>
          <w:lang w:val="ru-RU"/>
        </w:rPr>
      </w:pPr>
      <w:r w:rsidRPr="00282C61">
        <w:rPr>
          <w:bCs/>
        </w:rPr>
        <w:lastRenderedPageBreak/>
        <w:t>C</w:t>
      </w:r>
      <w:r w:rsidRPr="00282C61">
        <w:rPr>
          <w:bCs/>
          <w:lang w:val="ru-RU"/>
        </w:rPr>
        <w:t xml:space="preserve">. </w:t>
      </w:r>
      <w:proofErr w:type="spellStart"/>
      <w:r w:rsidRPr="00282C61">
        <w:rPr>
          <w:bCs/>
        </w:rPr>
        <w:t>Niculescu</w:t>
      </w:r>
      <w:proofErr w:type="spellEnd"/>
      <w:r w:rsidRPr="00282C61">
        <w:rPr>
          <w:bCs/>
          <w:lang w:val="ru-RU"/>
        </w:rPr>
        <w:t xml:space="preserve"> </w:t>
      </w:r>
      <w:r>
        <w:rPr>
          <w:bCs/>
          <w:lang w:val="ru-RU"/>
        </w:rPr>
        <w:t>и</w:t>
      </w:r>
      <w:r w:rsidRPr="00282C61">
        <w:rPr>
          <w:bCs/>
          <w:lang w:val="ru-RU"/>
        </w:rPr>
        <w:t xml:space="preserve"> </w:t>
      </w:r>
      <w:r w:rsidRPr="00282C61">
        <w:rPr>
          <w:bCs/>
        </w:rPr>
        <w:t>S</w:t>
      </w:r>
      <w:r w:rsidRPr="00282C61">
        <w:rPr>
          <w:bCs/>
          <w:lang w:val="ru-RU"/>
        </w:rPr>
        <w:t xml:space="preserve">. </w:t>
      </w:r>
      <w:proofErr w:type="spellStart"/>
      <w:r w:rsidRPr="00282C61">
        <w:rPr>
          <w:bCs/>
        </w:rPr>
        <w:t>Trausan</w:t>
      </w:r>
      <w:proofErr w:type="spellEnd"/>
      <w:r w:rsidRPr="00282C61">
        <w:rPr>
          <w:bCs/>
          <w:lang w:val="ru-RU"/>
        </w:rPr>
        <w:t>-</w:t>
      </w:r>
      <w:proofErr w:type="spellStart"/>
      <w:r w:rsidRPr="00282C61">
        <w:rPr>
          <w:bCs/>
        </w:rPr>
        <w:t>Matu</w:t>
      </w:r>
      <w:proofErr w:type="spellEnd"/>
      <w:r w:rsidRPr="00282C61">
        <w:rPr>
          <w:bCs/>
          <w:lang w:val="ru-RU"/>
        </w:rPr>
        <w:t xml:space="preserve"> [12] </w:t>
      </w:r>
      <w:r>
        <w:rPr>
          <w:bCs/>
          <w:lang w:val="ru-RU"/>
        </w:rPr>
        <w:t>разработали онтологию для системы управления и сформулировали некоторые свойства системы, реализующей данную систему. В той частности, они говорили и необходимости использования компетентностей для обеспечения роста и приложения их к задачам.</w:t>
      </w:r>
    </w:p>
    <w:p w:rsidR="001F26B0" w:rsidRDefault="00FC772B" w:rsidP="009C659E">
      <w:pPr>
        <w:rPr>
          <w:bCs/>
          <w:lang w:val="ru-RU"/>
        </w:rPr>
      </w:pPr>
      <w:proofErr w:type="gramStart"/>
      <w:r w:rsidRPr="00FC772B">
        <w:rPr>
          <w:bCs/>
        </w:rPr>
        <w:t>R</w:t>
      </w:r>
      <w:proofErr w:type="spellStart"/>
      <w:r w:rsidRPr="00E93A23">
        <w:rPr>
          <w:bCs/>
          <w:lang w:val="ru-RU"/>
        </w:rPr>
        <w:t>óż</w:t>
      </w:r>
      <w:r w:rsidRPr="00FC772B">
        <w:rPr>
          <w:bCs/>
        </w:rPr>
        <w:t>ewski</w:t>
      </w:r>
      <w:proofErr w:type="spellEnd"/>
      <w:r w:rsidRPr="00E93A23">
        <w:rPr>
          <w:bCs/>
          <w:lang w:val="ru-RU"/>
        </w:rPr>
        <w:t xml:space="preserve">, </w:t>
      </w:r>
      <w:r w:rsidRPr="00FC772B">
        <w:rPr>
          <w:bCs/>
        </w:rPr>
        <w:t>B</w:t>
      </w:r>
      <w:r w:rsidRPr="00E93A23">
        <w:rPr>
          <w:bCs/>
          <w:lang w:val="ru-RU"/>
        </w:rPr>
        <w:t xml:space="preserve">. </w:t>
      </w:r>
      <w:r w:rsidRPr="00FC772B">
        <w:rPr>
          <w:bCs/>
        </w:rPr>
        <w:t>Ma</w:t>
      </w:r>
      <w:r w:rsidRPr="00E93A23">
        <w:rPr>
          <w:bCs/>
          <w:lang w:val="ru-RU"/>
        </w:rPr>
        <w:t>ł</w:t>
      </w:r>
      <w:proofErr w:type="spellStart"/>
      <w:r w:rsidRPr="00FC772B">
        <w:rPr>
          <w:bCs/>
        </w:rPr>
        <w:t>achowski</w:t>
      </w:r>
      <w:proofErr w:type="spellEnd"/>
      <w:r w:rsidRPr="00E93A23">
        <w:rPr>
          <w:bCs/>
          <w:lang w:val="ru-RU"/>
        </w:rPr>
        <w:t xml:space="preserve"> </w:t>
      </w:r>
      <w:r>
        <w:rPr>
          <w:bCs/>
          <w:lang w:val="ru-RU"/>
        </w:rPr>
        <w:t>и</w:t>
      </w:r>
      <w:r w:rsidRPr="00E93A23">
        <w:rPr>
          <w:bCs/>
          <w:lang w:val="ru-RU"/>
        </w:rPr>
        <w:t xml:space="preserve"> </w:t>
      </w:r>
      <w:r w:rsidRPr="00FC772B">
        <w:rPr>
          <w:bCs/>
        </w:rPr>
        <w:t>J</w:t>
      </w:r>
      <w:r w:rsidRPr="00E93A23">
        <w:rPr>
          <w:bCs/>
          <w:lang w:val="ru-RU"/>
        </w:rPr>
        <w:t xml:space="preserve">. </w:t>
      </w:r>
      <w:r w:rsidRPr="00FC772B">
        <w:rPr>
          <w:bCs/>
        </w:rPr>
        <w:t>Jankowski</w:t>
      </w:r>
      <w:r w:rsidRPr="00E93A23">
        <w:rPr>
          <w:bCs/>
          <w:lang w:val="ru-RU"/>
        </w:rPr>
        <w:t xml:space="preserve"> [13]</w:t>
      </w:r>
      <w:r w:rsidR="00004FBA" w:rsidRPr="00E93A23">
        <w:rPr>
          <w:bCs/>
          <w:lang w:val="ru-RU"/>
        </w:rPr>
        <w:t xml:space="preserve"> </w:t>
      </w:r>
      <w:r w:rsidR="00004FBA">
        <w:rPr>
          <w:bCs/>
          <w:lang w:val="ru-RU"/>
        </w:rPr>
        <w:t>рассмотрели</w:t>
      </w:r>
      <w:r w:rsidR="00004FBA" w:rsidRPr="00E93A23">
        <w:rPr>
          <w:bCs/>
          <w:lang w:val="ru-RU"/>
        </w:rPr>
        <w:t xml:space="preserve"> </w:t>
      </w:r>
      <w:r w:rsidR="00004FBA">
        <w:rPr>
          <w:bCs/>
          <w:lang w:val="ru-RU"/>
        </w:rPr>
        <w:t>концепцию</w:t>
      </w:r>
      <w:r w:rsidR="00004FBA" w:rsidRPr="00E93A23">
        <w:rPr>
          <w:bCs/>
          <w:lang w:val="ru-RU"/>
        </w:rPr>
        <w:t xml:space="preserve"> </w:t>
      </w:r>
      <w:r w:rsidR="00004FBA">
        <w:rPr>
          <w:bCs/>
        </w:rPr>
        <w:t>DCMS</w:t>
      </w:r>
      <w:r w:rsidR="00004FBA" w:rsidRPr="00004FBA">
        <w:rPr>
          <w:bCs/>
          <w:lang w:val="ru-RU"/>
        </w:rPr>
        <w:t xml:space="preserve"> </w:t>
      </w:r>
      <w:r w:rsidR="00004FBA">
        <w:rPr>
          <w:bCs/>
          <w:lang w:val="ru-RU"/>
        </w:rPr>
        <w:t>динамических компетенций.</w:t>
      </w:r>
      <w:proofErr w:type="gramEnd"/>
      <w:r w:rsidR="00004FBA">
        <w:rPr>
          <w:bCs/>
          <w:lang w:val="ru-RU"/>
        </w:rPr>
        <w:t xml:space="preserve"> Авторы утверждают, что реализация подобной концепции способна помочь компании учитывать будущие и текущие кадровые нужды.</w:t>
      </w:r>
    </w:p>
    <w:p w:rsidR="00FC772B" w:rsidRDefault="00004FBA" w:rsidP="009C659E">
      <w:pPr>
        <w:rPr>
          <w:bCs/>
          <w:lang w:val="ru-RU"/>
        </w:rPr>
      </w:pPr>
      <w:r w:rsidRPr="00004FBA">
        <w:rPr>
          <w:bCs/>
          <w:lang w:val="ru-RU"/>
        </w:rPr>
        <w:t xml:space="preserve"> </w:t>
      </w:r>
      <w:r w:rsidR="001F26B0" w:rsidRPr="001F26B0">
        <w:rPr>
          <w:bCs/>
        </w:rPr>
        <w:t>L</w:t>
      </w:r>
      <w:r w:rsidR="001F26B0" w:rsidRPr="001F26B0">
        <w:rPr>
          <w:bCs/>
          <w:lang w:val="ru-RU"/>
        </w:rPr>
        <w:t xml:space="preserve">. </w:t>
      </w:r>
      <w:proofErr w:type="spellStart"/>
      <w:r w:rsidR="001F26B0" w:rsidRPr="001F26B0">
        <w:rPr>
          <w:bCs/>
        </w:rPr>
        <w:t>Razmerita</w:t>
      </w:r>
      <w:proofErr w:type="spellEnd"/>
      <w:r w:rsidR="001F26B0">
        <w:rPr>
          <w:bCs/>
          <w:lang w:val="ru-RU"/>
        </w:rPr>
        <w:t xml:space="preserve"> </w:t>
      </w:r>
      <w:r w:rsidR="001F26B0" w:rsidRPr="001F26B0">
        <w:rPr>
          <w:bCs/>
          <w:lang w:val="ru-RU"/>
        </w:rPr>
        <w:t>[14]</w:t>
      </w:r>
      <w:r w:rsidR="001F26B0">
        <w:rPr>
          <w:bCs/>
          <w:lang w:val="ru-RU"/>
        </w:rPr>
        <w:t xml:space="preserve"> предложил концепцию </w:t>
      </w:r>
      <w:proofErr w:type="spellStart"/>
      <w:proofErr w:type="gramStart"/>
      <w:r w:rsidR="001F26B0">
        <w:rPr>
          <w:bCs/>
        </w:rPr>
        <w:t>OntobUMf</w:t>
      </w:r>
      <w:proofErr w:type="spellEnd"/>
      <w:r w:rsidR="001F26B0" w:rsidRPr="001F26B0">
        <w:rPr>
          <w:bCs/>
          <w:lang w:val="ru-RU"/>
        </w:rPr>
        <w:t xml:space="preserve"> ,</w:t>
      </w:r>
      <w:proofErr w:type="gramEnd"/>
      <w:r w:rsidR="001F26B0" w:rsidRPr="001F26B0">
        <w:rPr>
          <w:bCs/>
          <w:lang w:val="ru-RU"/>
        </w:rPr>
        <w:t xml:space="preserve"> </w:t>
      </w:r>
      <w:r w:rsidR="001F26B0">
        <w:rPr>
          <w:bCs/>
          <w:lang w:val="ru-RU"/>
        </w:rPr>
        <w:t>делающую сильный контекст на поведении пользователя и соответствующего взаимодействия с ним.</w:t>
      </w:r>
    </w:p>
    <w:p w:rsidR="002769BD" w:rsidRPr="002769BD" w:rsidRDefault="002769BD" w:rsidP="009C659E">
      <w:pPr>
        <w:rPr>
          <w:lang w:val="ru-RU"/>
        </w:rPr>
      </w:pPr>
      <w:r w:rsidRPr="002769BD">
        <w:rPr>
          <w:bCs/>
        </w:rPr>
        <w:t>K</w:t>
      </w:r>
      <w:r w:rsidRPr="002769BD">
        <w:rPr>
          <w:bCs/>
          <w:lang w:val="ru-RU"/>
        </w:rPr>
        <w:t xml:space="preserve">. </w:t>
      </w:r>
      <w:proofErr w:type="spellStart"/>
      <w:r w:rsidRPr="002769BD">
        <w:rPr>
          <w:bCs/>
        </w:rPr>
        <w:t>Rezgui</w:t>
      </w:r>
      <w:proofErr w:type="spellEnd"/>
      <w:r w:rsidRPr="002769BD">
        <w:rPr>
          <w:bCs/>
          <w:lang w:val="ru-RU"/>
        </w:rPr>
        <w:t xml:space="preserve">, </w:t>
      </w:r>
      <w:r w:rsidRPr="002769BD">
        <w:rPr>
          <w:bCs/>
        </w:rPr>
        <w:t>H</w:t>
      </w:r>
      <w:r w:rsidRPr="002769BD">
        <w:rPr>
          <w:bCs/>
          <w:lang w:val="ru-RU"/>
        </w:rPr>
        <w:t xml:space="preserve">. </w:t>
      </w:r>
      <w:proofErr w:type="spellStart"/>
      <w:r w:rsidRPr="002769BD">
        <w:rPr>
          <w:bCs/>
        </w:rPr>
        <w:t>Mhiri</w:t>
      </w:r>
      <w:proofErr w:type="spellEnd"/>
      <w:r>
        <w:rPr>
          <w:bCs/>
          <w:lang w:val="ru-RU"/>
        </w:rPr>
        <w:t xml:space="preserve"> и</w:t>
      </w:r>
      <w:r w:rsidRPr="002769BD">
        <w:rPr>
          <w:bCs/>
          <w:lang w:val="ru-RU"/>
        </w:rPr>
        <w:t xml:space="preserve"> </w:t>
      </w:r>
      <w:r w:rsidRPr="002769BD">
        <w:rPr>
          <w:bCs/>
        </w:rPr>
        <w:t>K</w:t>
      </w:r>
      <w:r w:rsidRPr="002769BD">
        <w:rPr>
          <w:bCs/>
          <w:lang w:val="ru-RU"/>
        </w:rPr>
        <w:t xml:space="preserve">. </w:t>
      </w:r>
      <w:proofErr w:type="spellStart"/>
      <w:r w:rsidRPr="002769BD">
        <w:rPr>
          <w:bCs/>
        </w:rPr>
        <w:t>Gh</w:t>
      </w:r>
      <w:proofErr w:type="spellEnd"/>
      <w:r w:rsidRPr="002769BD">
        <w:rPr>
          <w:bCs/>
          <w:lang w:val="ru-RU"/>
        </w:rPr>
        <w:t>é</w:t>
      </w:r>
      <w:proofErr w:type="spellStart"/>
      <w:r w:rsidRPr="002769BD">
        <w:rPr>
          <w:bCs/>
        </w:rPr>
        <w:t>dira</w:t>
      </w:r>
      <w:proofErr w:type="spellEnd"/>
      <w:r>
        <w:rPr>
          <w:bCs/>
          <w:lang w:val="ru-RU"/>
        </w:rPr>
        <w:t xml:space="preserve"> </w:t>
      </w:r>
      <w:r w:rsidRPr="002769BD">
        <w:rPr>
          <w:bCs/>
          <w:lang w:val="ru-RU"/>
        </w:rPr>
        <w:t>[15</w:t>
      </w:r>
      <w:proofErr w:type="gramStart"/>
      <w:r w:rsidRPr="002769BD">
        <w:rPr>
          <w:bCs/>
          <w:lang w:val="ru-RU"/>
        </w:rPr>
        <w:t>][</w:t>
      </w:r>
      <w:proofErr w:type="gramEnd"/>
      <w:r w:rsidRPr="002769BD">
        <w:rPr>
          <w:bCs/>
          <w:lang w:val="ru-RU"/>
        </w:rPr>
        <w:t>16]</w:t>
      </w:r>
      <w:r>
        <w:rPr>
          <w:bCs/>
          <w:lang w:val="ru-RU"/>
        </w:rPr>
        <w:t xml:space="preserve"> проводят общий анализ </w:t>
      </w:r>
      <w:proofErr w:type="spellStart"/>
      <w:r>
        <w:rPr>
          <w:bCs/>
          <w:lang w:val="ru-RU"/>
        </w:rPr>
        <w:t>компетентностных</w:t>
      </w:r>
      <w:proofErr w:type="spellEnd"/>
      <w:r>
        <w:rPr>
          <w:bCs/>
          <w:lang w:val="ru-RU"/>
        </w:rPr>
        <w:t xml:space="preserve"> подходов в литературе и предлагают для этого решения для основанного на компетенциях электронного обучения. В той частности, авторы написали профилирующий компонент для системы электронного обучения </w:t>
      </w:r>
      <w:r>
        <w:rPr>
          <w:bCs/>
        </w:rPr>
        <w:t>Moodle</w:t>
      </w:r>
      <w:r w:rsidRPr="002769BD">
        <w:rPr>
          <w:bCs/>
          <w:lang w:val="ru-RU"/>
        </w:rPr>
        <w:t xml:space="preserve">, </w:t>
      </w:r>
      <w:r>
        <w:rPr>
          <w:bCs/>
          <w:lang w:val="ru-RU"/>
        </w:rPr>
        <w:t xml:space="preserve">реализующий </w:t>
      </w:r>
      <w:proofErr w:type="spellStart"/>
      <w:r>
        <w:rPr>
          <w:bCs/>
          <w:lang w:val="ru-RU"/>
        </w:rPr>
        <w:t>компетентностный</w:t>
      </w:r>
      <w:proofErr w:type="spellEnd"/>
      <w:r>
        <w:rPr>
          <w:bCs/>
          <w:lang w:val="ru-RU"/>
        </w:rPr>
        <w:t xml:space="preserve"> подход.</w:t>
      </w:r>
    </w:p>
    <w:p w:rsidR="00BE487D" w:rsidRDefault="002C59C9" w:rsidP="009C659E">
      <w:pPr>
        <w:rPr>
          <w:lang w:val="ru-RU"/>
        </w:rPr>
      </w:pPr>
      <w:r>
        <w:rPr>
          <w:lang w:val="ru-RU"/>
        </w:rPr>
        <w:t>В общем доступе</w:t>
      </w:r>
      <w:r w:rsidR="00984487" w:rsidRPr="00984487">
        <w:rPr>
          <w:lang w:val="ru-RU"/>
        </w:rPr>
        <w:t xml:space="preserve"> </w:t>
      </w:r>
      <w:r w:rsidR="00984487">
        <w:rPr>
          <w:lang w:val="ru-RU"/>
        </w:rPr>
        <w:t>сложно найти открытые системы управления компетенциями</w:t>
      </w:r>
      <w:r w:rsidR="00F05F82">
        <w:rPr>
          <w:lang w:val="ru-RU"/>
        </w:rPr>
        <w:t>. Мотивируется это, в основном, приложением данного типа ИС в корпоративных и академических системах, которые являютс</w:t>
      </w:r>
      <w:r w:rsidR="00897F82">
        <w:rPr>
          <w:lang w:val="ru-RU"/>
        </w:rPr>
        <w:t>я закрытыми. В той частности, в «Системе управления обучением» Университета ИТМО, находящейся по адресу «</w:t>
      </w:r>
      <w:r w:rsidR="00897F82">
        <w:t>de</w:t>
      </w:r>
      <w:r w:rsidR="00897F82" w:rsidRPr="00897F82">
        <w:rPr>
          <w:lang w:val="ru-RU"/>
        </w:rPr>
        <w:t>.</w:t>
      </w:r>
      <w:proofErr w:type="spellStart"/>
      <w:r w:rsidR="00897F82">
        <w:t>ifmo</w:t>
      </w:r>
      <w:proofErr w:type="spellEnd"/>
      <w:r w:rsidR="00897F82" w:rsidRPr="00897F82">
        <w:rPr>
          <w:lang w:val="ru-RU"/>
        </w:rPr>
        <w:t>.</w:t>
      </w:r>
      <w:proofErr w:type="spellStart"/>
      <w:r w:rsidR="00897F82">
        <w:t>ru</w:t>
      </w:r>
      <w:proofErr w:type="spellEnd"/>
      <w:r w:rsidR="00897F82">
        <w:rPr>
          <w:lang w:val="ru-RU"/>
        </w:rPr>
        <w:t>», система сопоставления определённого количества баллов определённому предмету в профиле учащегося является вариантом реалиации компетентностного подхода.</w:t>
      </w:r>
    </w:p>
    <w:p w:rsidR="00D82A51" w:rsidRPr="00986810" w:rsidRDefault="00984487" w:rsidP="00986810">
      <w:pPr>
        <w:rPr>
          <w:lang w:val="ru-RU"/>
        </w:rPr>
      </w:pPr>
      <w:r>
        <w:rPr>
          <w:lang w:val="ru-RU"/>
        </w:rPr>
        <w:t xml:space="preserve">В </w:t>
      </w:r>
      <w:r w:rsidR="00897F82">
        <w:rPr>
          <w:lang w:val="ru-RU"/>
        </w:rPr>
        <w:t xml:space="preserve">общем доступе можно найти системы, в которых в профиль пользователя входит набор умений. Зачастую умения в этом наборе не имеют оценки, потому данные системы нельзя назвать системами управления компетенциями. В основном, это </w:t>
      </w:r>
      <w:r w:rsidR="00897F82">
        <w:t>HR</w:t>
      </w:r>
      <w:r w:rsidR="00897F82" w:rsidRPr="00897F82">
        <w:rPr>
          <w:lang w:val="ru-RU"/>
        </w:rPr>
        <w:t>-</w:t>
      </w:r>
      <w:r w:rsidR="00897F82">
        <w:rPr>
          <w:lang w:val="ru-RU"/>
        </w:rPr>
        <w:t xml:space="preserve">системы, но не только. Среди них можно выделить популярный ресурс вопросов и ответов для разработчиков </w:t>
      </w:r>
      <w:r w:rsidR="00897F82" w:rsidRPr="00897F82">
        <w:rPr>
          <w:lang w:val="ru-RU"/>
        </w:rPr>
        <w:t>“</w:t>
      </w:r>
      <w:r w:rsidR="00897F82">
        <w:t>Stack</w:t>
      </w:r>
      <w:r w:rsidR="00897F82">
        <w:rPr>
          <w:lang w:val="ru-RU"/>
        </w:rPr>
        <w:t xml:space="preserve"> </w:t>
      </w:r>
      <w:r w:rsidR="00897F82">
        <w:t>Overflow</w:t>
      </w:r>
      <w:r w:rsidR="00897F82" w:rsidRPr="00897F82">
        <w:rPr>
          <w:lang w:val="ru-RU"/>
        </w:rPr>
        <w:t xml:space="preserve">”. </w:t>
      </w:r>
      <w:r w:rsidR="00897F82">
        <w:rPr>
          <w:lang w:val="ru-RU"/>
        </w:rPr>
        <w:t xml:space="preserve">В данном случае пользователь может указать у себя в профиле технологии, которыми он владеет. Используя данные теги, для пользователя могут быть подобраны карьера из ресурса </w:t>
      </w:r>
      <w:r w:rsidR="00897F82" w:rsidRPr="00897F82">
        <w:rPr>
          <w:lang w:val="ru-RU"/>
        </w:rPr>
        <w:t>“</w:t>
      </w:r>
      <w:r w:rsidR="00897F82">
        <w:t>Stack</w:t>
      </w:r>
      <w:r w:rsidR="00897F82">
        <w:rPr>
          <w:lang w:val="ru-RU"/>
        </w:rPr>
        <w:t xml:space="preserve"> </w:t>
      </w:r>
      <w:r w:rsidR="00897F82">
        <w:t>Overflow</w:t>
      </w:r>
      <w:r w:rsidR="00897F82">
        <w:rPr>
          <w:lang w:val="ru-RU"/>
        </w:rPr>
        <w:t xml:space="preserve"> </w:t>
      </w:r>
      <w:r w:rsidR="00897F82">
        <w:t>Careers</w:t>
      </w:r>
      <w:r w:rsidR="00897F82" w:rsidRPr="00897F82">
        <w:rPr>
          <w:lang w:val="ru-RU"/>
        </w:rPr>
        <w:t>”,</w:t>
      </w:r>
      <w:r w:rsidR="00897F82">
        <w:rPr>
          <w:lang w:val="ru-RU"/>
        </w:rPr>
        <w:t xml:space="preserve"> а также отдельно подобраны вопросы, по которым данный п</w:t>
      </w:r>
      <w:r w:rsidR="00986810">
        <w:rPr>
          <w:lang w:val="ru-RU"/>
        </w:rPr>
        <w:t>ользователь мог бы дать ответы.</w:t>
      </w:r>
    </w:p>
    <w:p w:rsidR="00CB1A04" w:rsidRDefault="00CB1A04">
      <w:pPr>
        <w:spacing w:after="200" w:line="276" w:lineRule="auto"/>
        <w:ind w:firstLine="0"/>
        <w:rPr>
          <w:rFonts w:eastAsiaTheme="majorEastAsia"/>
          <w:b/>
          <w:bCs/>
          <w:color w:val="000000" w:themeColor="text1"/>
          <w:lang w:val="ru-RU"/>
        </w:rPr>
      </w:pPr>
      <w:r w:rsidRPr="00883727">
        <w:rPr>
          <w:lang w:val="ru-RU"/>
        </w:rPr>
        <w:br w:type="page"/>
      </w:r>
    </w:p>
    <w:p w:rsidR="00B21DC1" w:rsidRDefault="00C33306" w:rsidP="007444F3">
      <w:pPr>
        <w:pStyle w:val="Heading2"/>
        <w:numPr>
          <w:ilvl w:val="1"/>
          <w:numId w:val="16"/>
        </w:numPr>
      </w:pPr>
      <w:bookmarkStart w:id="6" w:name="_Toc452631968"/>
      <w:r>
        <w:lastRenderedPageBreak/>
        <w:t>Функциональные т</w:t>
      </w:r>
      <w:r w:rsidR="00347E0A">
        <w:t>ребования</w:t>
      </w:r>
      <w:bookmarkEnd w:id="6"/>
    </w:p>
    <w:p w:rsidR="00AE6CE3" w:rsidRPr="00AE6CE3" w:rsidRDefault="001401B2" w:rsidP="00AE6CE3">
      <w:pPr>
        <w:rPr>
          <w:lang w:val="ru-RU"/>
        </w:rPr>
      </w:pPr>
      <w:r>
        <w:rPr>
          <w:lang w:val="ru-RU"/>
        </w:rPr>
        <w:t>Исходя из основных сценариев использования системы (изображение 1), к</w:t>
      </w:r>
      <w:r w:rsidR="00AE6CE3">
        <w:rPr>
          <w:lang w:val="ru-RU"/>
        </w:rPr>
        <w:t xml:space="preserve"> разрабатываемой системе можно сформировать следующие функциональные требования:</w:t>
      </w:r>
    </w:p>
    <w:p w:rsidR="008B47B9" w:rsidRDefault="008B47B9" w:rsidP="008B47B9">
      <w:pPr>
        <w:pStyle w:val="ListParagraph"/>
        <w:numPr>
          <w:ilvl w:val="0"/>
          <w:numId w:val="32"/>
        </w:numPr>
        <w:spacing w:line="360" w:lineRule="auto"/>
        <w:ind w:left="0" w:firstLine="706"/>
        <w:jc w:val="both"/>
      </w:pPr>
      <w:r>
        <w:t>Хранение</w:t>
      </w:r>
      <w:r w:rsidR="00595908">
        <w:t xml:space="preserve"> на английском и на русском языке</w:t>
      </w:r>
      <w:r>
        <w:t xml:space="preserve"> в системе профилей компаний-резидентов, а также решаемых ими задач и умений, которыми они обладают.</w:t>
      </w:r>
    </w:p>
    <w:p w:rsidR="008B47B9" w:rsidRDefault="008B47B9" w:rsidP="008B47B9">
      <w:pPr>
        <w:pStyle w:val="ListParagraph"/>
        <w:numPr>
          <w:ilvl w:val="0"/>
          <w:numId w:val="32"/>
        </w:numPr>
        <w:spacing w:line="360" w:lineRule="auto"/>
        <w:ind w:left="0" w:firstLine="706"/>
        <w:jc w:val="both"/>
      </w:pPr>
      <w:r>
        <w:t>Разделение прав пользователей, выделющее пользователей, резидентов и администраторов.</w:t>
      </w:r>
    </w:p>
    <w:p w:rsidR="008B47B9" w:rsidRDefault="008B47B9" w:rsidP="008B47B9">
      <w:pPr>
        <w:pStyle w:val="ListParagraph"/>
        <w:numPr>
          <w:ilvl w:val="0"/>
          <w:numId w:val="32"/>
        </w:numPr>
        <w:spacing w:line="360" w:lineRule="auto"/>
        <w:ind w:left="0" w:firstLine="706"/>
        <w:jc w:val="both"/>
      </w:pPr>
      <w:r>
        <w:t>Возможность для администраторов управления информацией через веб-приложение.</w:t>
      </w:r>
    </w:p>
    <w:p w:rsidR="008B47B9" w:rsidRDefault="008B47B9" w:rsidP="008B47B9">
      <w:pPr>
        <w:pStyle w:val="ListParagraph"/>
        <w:numPr>
          <w:ilvl w:val="0"/>
          <w:numId w:val="32"/>
        </w:numPr>
        <w:spacing w:line="360" w:lineRule="auto"/>
        <w:ind w:left="0" w:firstLine="706"/>
        <w:jc w:val="both"/>
      </w:pPr>
      <w:r>
        <w:t xml:space="preserve">Возможность для резидентов создания в системе заявок на внесение своей информации в систему. </w:t>
      </w:r>
    </w:p>
    <w:p w:rsidR="008B47B9" w:rsidRDefault="008B47B9" w:rsidP="008B47B9">
      <w:pPr>
        <w:pStyle w:val="ListParagraph"/>
        <w:numPr>
          <w:ilvl w:val="0"/>
          <w:numId w:val="32"/>
        </w:numPr>
        <w:spacing w:line="360" w:lineRule="auto"/>
        <w:ind w:left="0" w:firstLine="706"/>
        <w:jc w:val="both"/>
      </w:pPr>
      <w:r>
        <w:t>Возможность полнотекстового поиска по информации.</w:t>
      </w:r>
    </w:p>
    <w:p w:rsidR="008B47B9" w:rsidRDefault="008B47B9" w:rsidP="008B47B9">
      <w:pPr>
        <w:pStyle w:val="ListParagraph"/>
        <w:numPr>
          <w:ilvl w:val="0"/>
          <w:numId w:val="32"/>
        </w:numPr>
        <w:spacing w:line="360" w:lineRule="auto"/>
        <w:ind w:left="0" w:firstLine="706"/>
        <w:jc w:val="both"/>
      </w:pPr>
      <w:r>
        <w:t>Возможность сравнения профилей между собой.</w:t>
      </w:r>
    </w:p>
    <w:p w:rsidR="008B47B9" w:rsidRDefault="008B47B9" w:rsidP="008B47B9">
      <w:pPr>
        <w:pStyle w:val="ListParagraph"/>
        <w:numPr>
          <w:ilvl w:val="0"/>
          <w:numId w:val="32"/>
        </w:numPr>
        <w:spacing w:line="360" w:lineRule="auto"/>
        <w:ind w:left="0" w:firstLine="706"/>
        <w:jc w:val="both"/>
      </w:pPr>
      <w:r>
        <w:t>Возможность по задаче найти все профили, которые могут решить эту задачу.</w:t>
      </w:r>
    </w:p>
    <w:p w:rsidR="008B47B9" w:rsidRDefault="008B47B9" w:rsidP="008B47B9">
      <w:pPr>
        <w:pStyle w:val="ListParagraph"/>
        <w:numPr>
          <w:ilvl w:val="0"/>
          <w:numId w:val="32"/>
        </w:numPr>
        <w:spacing w:line="360" w:lineRule="auto"/>
        <w:ind w:left="0" w:firstLine="706"/>
        <w:jc w:val="both"/>
      </w:pPr>
      <w:r>
        <w:t>Возможность по профилю найти все задачи, которые он может решить.</w:t>
      </w:r>
    </w:p>
    <w:p w:rsidR="00B21DC1" w:rsidRPr="00A208FD" w:rsidRDefault="008B47B9" w:rsidP="00A208FD">
      <w:pPr>
        <w:pStyle w:val="ListParagraph"/>
        <w:numPr>
          <w:ilvl w:val="0"/>
          <w:numId w:val="32"/>
        </w:numPr>
        <w:spacing w:line="360" w:lineRule="auto"/>
        <w:ind w:left="0" w:firstLine="706"/>
        <w:jc w:val="both"/>
      </w:pPr>
      <w:r w:rsidRPr="00A208FD">
        <w:t>Возможность поиска профилей по их компетенциям.</w:t>
      </w:r>
      <w:r w:rsidR="00B21DC1" w:rsidRPr="00A208FD">
        <w:t>После выполнения операций сайт должен в читабельном виде предоставлять результаты выполнения пользователю.</w:t>
      </w:r>
    </w:p>
    <w:p w:rsidR="001401B2" w:rsidRPr="001401B2" w:rsidRDefault="00A208FD" w:rsidP="001401B2">
      <w:pPr>
        <w:pStyle w:val="ListParagraph"/>
        <w:numPr>
          <w:ilvl w:val="0"/>
          <w:numId w:val="32"/>
        </w:numPr>
        <w:spacing w:line="360" w:lineRule="auto"/>
        <w:ind w:left="0" w:firstLine="706"/>
        <w:jc w:val="both"/>
      </w:pPr>
      <w:r>
        <w:t>Поддержка</w:t>
      </w:r>
      <w:r w:rsidR="00C33306" w:rsidRPr="00A208FD">
        <w:t xml:space="preserve"> полнотекстового (</w:t>
      </w:r>
      <w:r w:rsidR="00C33306">
        <w:t>Full</w:t>
      </w:r>
      <w:r w:rsidR="00C33306" w:rsidRPr="00A208FD">
        <w:t xml:space="preserve"> </w:t>
      </w:r>
      <w:r w:rsidR="00C33306">
        <w:t>text</w:t>
      </w:r>
      <w:r w:rsidR="00C33306" w:rsidRPr="00A208FD">
        <w:t>) поиска.</w:t>
      </w:r>
    </w:p>
    <w:p w:rsidR="00BB1D34" w:rsidRDefault="00A46BD6" w:rsidP="00BB1D34">
      <w:pPr>
        <w:spacing w:before="240"/>
        <w:contextualSpacing/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5E853401" wp14:editId="3728E208">
            <wp:extent cx="3461471" cy="4000500"/>
            <wp:effectExtent l="0" t="0" r="5715" b="0"/>
            <wp:docPr id="2" name="Picture 2" descr="\\VBOXSVR\Shared\UseCase_Over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VBOXSVR\Shared\UseCase_Overa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887" cy="400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CD5" w:rsidRDefault="00A208FD" w:rsidP="00D82A51">
      <w:pPr>
        <w:spacing w:before="240"/>
        <w:contextualSpacing/>
        <w:jc w:val="center"/>
        <w:rPr>
          <w:rFonts w:eastAsiaTheme="majorEastAsia"/>
          <w:b/>
          <w:bCs/>
          <w:color w:val="000000" w:themeColor="text1"/>
          <w:lang w:val="ru-RU" w:eastAsia="ru-RU"/>
        </w:rPr>
      </w:pPr>
      <w:r>
        <w:rPr>
          <w:i/>
          <w:lang w:val="ru-RU" w:eastAsia="ru-RU"/>
        </w:rPr>
        <w:t>Изображение 1</w:t>
      </w:r>
      <w:r w:rsidR="00BB1D34">
        <w:rPr>
          <w:i/>
          <w:lang w:val="ru-RU" w:eastAsia="ru-RU"/>
        </w:rPr>
        <w:t xml:space="preserve"> – </w:t>
      </w:r>
      <w:r w:rsidR="00BB1D34">
        <w:rPr>
          <w:i/>
          <w:lang w:eastAsia="ru-RU"/>
        </w:rPr>
        <w:t>Use</w:t>
      </w:r>
      <w:r w:rsidR="00BB1D34" w:rsidRPr="00BB1D34">
        <w:rPr>
          <w:i/>
          <w:lang w:val="ru-RU" w:eastAsia="ru-RU"/>
        </w:rPr>
        <w:t xml:space="preserve"> </w:t>
      </w:r>
      <w:r w:rsidR="00BB1D34">
        <w:rPr>
          <w:i/>
          <w:lang w:eastAsia="ru-RU"/>
        </w:rPr>
        <w:t>Case</w:t>
      </w:r>
      <w:r w:rsidR="00BB1D34" w:rsidRPr="00BB1D34">
        <w:rPr>
          <w:i/>
          <w:lang w:val="ru-RU" w:eastAsia="ru-RU"/>
        </w:rPr>
        <w:t xml:space="preserve"> </w:t>
      </w:r>
      <w:r w:rsidR="00BB1D34">
        <w:rPr>
          <w:i/>
          <w:lang w:val="ru-RU" w:eastAsia="ru-RU"/>
        </w:rPr>
        <w:t>диаграмма</w:t>
      </w:r>
      <w:r w:rsidR="00BB1D34" w:rsidRPr="00BB1D34">
        <w:rPr>
          <w:i/>
          <w:lang w:val="ru-RU" w:eastAsia="ru-RU"/>
        </w:rPr>
        <w:t xml:space="preserve">, </w:t>
      </w:r>
      <w:r w:rsidR="00BB1D34">
        <w:rPr>
          <w:i/>
          <w:lang w:val="ru-RU" w:eastAsia="ru-RU"/>
        </w:rPr>
        <w:t xml:space="preserve">демонстрирующая </w:t>
      </w:r>
      <w:r w:rsidR="00C04AAC">
        <w:rPr>
          <w:i/>
          <w:lang w:val="ru-RU" w:eastAsia="ru-RU"/>
        </w:rPr>
        <w:t xml:space="preserve">основные сценарии использования </w:t>
      </w:r>
      <w:r w:rsidR="005A60A6">
        <w:rPr>
          <w:i/>
          <w:lang w:val="ru-RU" w:eastAsia="ru-RU"/>
        </w:rPr>
        <w:t>веб-приложения</w:t>
      </w:r>
    </w:p>
    <w:p w:rsidR="00C33306" w:rsidRDefault="00C33306" w:rsidP="007444F3">
      <w:pPr>
        <w:pStyle w:val="Heading2"/>
        <w:numPr>
          <w:ilvl w:val="1"/>
          <w:numId w:val="16"/>
        </w:numPr>
        <w:rPr>
          <w:lang w:eastAsia="ru-RU"/>
        </w:rPr>
      </w:pPr>
      <w:bookmarkStart w:id="7" w:name="_Toc452631969"/>
      <w:r>
        <w:rPr>
          <w:lang w:eastAsia="ru-RU"/>
        </w:rPr>
        <w:t xml:space="preserve">Результаты </w:t>
      </w:r>
      <w:r w:rsidR="00120764">
        <w:rPr>
          <w:lang w:eastAsia="ru-RU"/>
        </w:rPr>
        <w:t>анализа</w:t>
      </w:r>
      <w:bookmarkEnd w:id="7"/>
    </w:p>
    <w:p w:rsidR="00C33306" w:rsidRPr="00C33306" w:rsidRDefault="00C33306" w:rsidP="00C33306">
      <w:pPr>
        <w:rPr>
          <w:lang w:val="ru-RU" w:eastAsia="ru-RU"/>
        </w:rPr>
      </w:pPr>
      <w:r>
        <w:rPr>
          <w:lang w:val="ru-RU" w:eastAsia="ru-RU"/>
        </w:rPr>
        <w:t>В результате выполнения анал</w:t>
      </w:r>
      <w:r w:rsidR="00A46BD6">
        <w:rPr>
          <w:lang w:val="ru-RU" w:eastAsia="ru-RU"/>
        </w:rPr>
        <w:t>иза были получены</w:t>
      </w:r>
      <w:r>
        <w:rPr>
          <w:lang w:val="ru-RU" w:eastAsia="ru-RU"/>
        </w:rPr>
        <w:t xml:space="preserve"> требования к приложени</w:t>
      </w:r>
      <w:r w:rsidR="00A46BD6">
        <w:rPr>
          <w:lang w:val="ru-RU" w:eastAsia="ru-RU"/>
        </w:rPr>
        <w:t xml:space="preserve">ю и основные сведения о предметной области. Были определены решаемые приложением задачи и варианты взаимодействия с ним. В </w:t>
      </w:r>
      <w:r>
        <w:rPr>
          <w:lang w:val="ru-RU" w:eastAsia="ru-RU"/>
        </w:rPr>
        <w:t xml:space="preserve">приложении должно поддерживаться разграничение ролей, хранилище данных должно быть быстрым и масштабируемым, а в качестве тонкого клиента должен быть использован </w:t>
      </w:r>
      <w:r>
        <w:rPr>
          <w:lang w:eastAsia="ru-RU"/>
        </w:rPr>
        <w:t>web</w:t>
      </w:r>
      <w:r w:rsidRPr="00C33306">
        <w:rPr>
          <w:lang w:val="ru-RU" w:eastAsia="ru-RU"/>
        </w:rPr>
        <w:t xml:space="preserve"> </w:t>
      </w:r>
      <w:r>
        <w:rPr>
          <w:lang w:val="ru-RU" w:eastAsia="ru-RU"/>
        </w:rPr>
        <w:t>–</w:t>
      </w:r>
      <w:r w:rsidRPr="00C33306">
        <w:rPr>
          <w:lang w:val="ru-RU" w:eastAsia="ru-RU"/>
        </w:rPr>
        <w:t xml:space="preserve"> </w:t>
      </w:r>
      <w:r>
        <w:rPr>
          <w:lang w:val="ru-RU" w:eastAsia="ru-RU"/>
        </w:rPr>
        <w:t>браузер.</w:t>
      </w:r>
    </w:p>
    <w:p w:rsidR="00DD7664" w:rsidRDefault="00DD7664">
      <w:pPr>
        <w:spacing w:after="200" w:line="276" w:lineRule="auto"/>
        <w:ind w:firstLine="0"/>
        <w:rPr>
          <w:rFonts w:eastAsiaTheme="majorEastAsia"/>
          <w:b/>
          <w:bCs/>
          <w:color w:val="000000" w:themeColor="text1"/>
          <w:sz w:val="32"/>
          <w:lang w:val="ru-RU" w:eastAsia="ru-RU"/>
        </w:rPr>
      </w:pPr>
      <w:r w:rsidRPr="000A2333">
        <w:rPr>
          <w:lang w:val="ru-RU" w:eastAsia="ru-RU"/>
        </w:rPr>
        <w:br w:type="page"/>
      </w:r>
    </w:p>
    <w:p w:rsidR="00165864" w:rsidRDefault="00165864" w:rsidP="007444F3">
      <w:pPr>
        <w:pStyle w:val="Heading1"/>
        <w:numPr>
          <w:ilvl w:val="0"/>
          <w:numId w:val="16"/>
        </w:numPr>
        <w:rPr>
          <w:lang w:eastAsia="ru-RU"/>
        </w:rPr>
      </w:pPr>
      <w:bookmarkStart w:id="8" w:name="_Toc452631970"/>
      <w:r>
        <w:rPr>
          <w:lang w:eastAsia="ru-RU"/>
        </w:rPr>
        <w:lastRenderedPageBreak/>
        <w:t>Проектирование</w:t>
      </w:r>
      <w:r w:rsidR="00084129">
        <w:rPr>
          <w:lang w:eastAsia="ru-RU"/>
        </w:rPr>
        <w:t xml:space="preserve"> системы</w:t>
      </w:r>
      <w:bookmarkEnd w:id="8"/>
    </w:p>
    <w:p w:rsidR="003F496F" w:rsidRDefault="003F496F" w:rsidP="007444F3">
      <w:pPr>
        <w:pStyle w:val="Heading2"/>
        <w:numPr>
          <w:ilvl w:val="1"/>
          <w:numId w:val="16"/>
        </w:numPr>
      </w:pPr>
      <w:bookmarkStart w:id="9" w:name="_Toc452631971"/>
      <w:r>
        <w:t>Выбор</w:t>
      </w:r>
      <w:r w:rsidRPr="00F015D0">
        <w:t xml:space="preserve"> </w:t>
      </w:r>
      <w:r>
        <w:t>технологий и инструментов разрабатоки</w:t>
      </w:r>
      <w:bookmarkEnd w:id="9"/>
    </w:p>
    <w:p w:rsidR="00294F53" w:rsidRPr="00294F53" w:rsidRDefault="00A32B26" w:rsidP="00294F53">
      <w:pPr>
        <w:rPr>
          <w:lang w:val="ru-RU"/>
        </w:rPr>
      </w:pPr>
      <w:r>
        <w:rPr>
          <w:lang w:val="ru-RU"/>
        </w:rPr>
        <w:t>Ниже указаны</w:t>
      </w:r>
      <w:r w:rsidR="00294F53">
        <w:rPr>
          <w:lang w:val="ru-RU"/>
        </w:rPr>
        <w:t xml:space="preserve"> основные технологии, используемые </w:t>
      </w:r>
      <w:r>
        <w:rPr>
          <w:lang w:val="ru-RU"/>
        </w:rPr>
        <w:t>при разработке системы, а также процесс их выбора.</w:t>
      </w:r>
    </w:p>
    <w:p w:rsidR="003F496F" w:rsidRDefault="003F496F" w:rsidP="00C56999">
      <w:pPr>
        <w:pStyle w:val="ListParagraph"/>
        <w:numPr>
          <w:ilvl w:val="0"/>
          <w:numId w:val="12"/>
        </w:numPr>
        <w:spacing w:line="360" w:lineRule="auto"/>
        <w:ind w:left="0" w:firstLine="706"/>
      </w:pPr>
      <w:r>
        <w:t>Язык программирования</w:t>
      </w:r>
    </w:p>
    <w:p w:rsidR="003F496F" w:rsidRDefault="003F496F" w:rsidP="00C56999">
      <w:pPr>
        <w:contextualSpacing/>
        <w:rPr>
          <w:lang w:val="ru-RU"/>
        </w:rPr>
      </w:pPr>
      <w:r>
        <w:rPr>
          <w:lang w:val="ru-RU"/>
        </w:rPr>
        <w:t>Для выполнения задачи разработки потребуется язык, удовлетворяющий следующим требованиям:</w:t>
      </w:r>
    </w:p>
    <w:p w:rsidR="003F496F" w:rsidRDefault="003F496F" w:rsidP="00C56999">
      <w:pPr>
        <w:pStyle w:val="ListParagraph"/>
        <w:numPr>
          <w:ilvl w:val="0"/>
          <w:numId w:val="6"/>
        </w:numPr>
        <w:spacing w:line="360" w:lineRule="auto"/>
        <w:ind w:left="0" w:firstLine="706"/>
      </w:pPr>
      <w:r>
        <w:t>Это должен быть высокоуровневый язык программирования, чтобы обеспечить комфортную работу над предметной областью с минимальным написанием дублирующегося кода.</w:t>
      </w:r>
    </w:p>
    <w:p w:rsidR="003F496F" w:rsidRDefault="003F496F" w:rsidP="00C56999">
      <w:pPr>
        <w:pStyle w:val="ListParagraph"/>
        <w:numPr>
          <w:ilvl w:val="0"/>
          <w:numId w:val="6"/>
        </w:numPr>
        <w:spacing w:line="360" w:lineRule="auto"/>
        <w:ind w:left="0" w:firstLine="706"/>
      </w:pPr>
      <w:r>
        <w:t xml:space="preserve">Этот язык должен иметь поддерживаемые фреймворки для </w:t>
      </w:r>
      <w:r>
        <w:rPr>
          <w:lang w:val="en-US"/>
        </w:rPr>
        <w:t>web</w:t>
      </w:r>
      <w:r w:rsidRPr="00100DF6">
        <w:t xml:space="preserve"> </w:t>
      </w:r>
      <w:r>
        <w:t>–</w:t>
      </w:r>
      <w:r w:rsidRPr="00100DF6">
        <w:t xml:space="preserve"> </w:t>
      </w:r>
      <w:r>
        <w:t>разработки чтобы использовать уже готовые компоненты вместо написания большинства стандартных компонентов с нуля.</w:t>
      </w:r>
    </w:p>
    <w:p w:rsidR="003F496F" w:rsidRPr="00100DF6" w:rsidRDefault="003F496F" w:rsidP="00C56999">
      <w:pPr>
        <w:pStyle w:val="ListParagraph"/>
        <w:numPr>
          <w:ilvl w:val="0"/>
          <w:numId w:val="6"/>
        </w:numPr>
        <w:spacing w:line="360" w:lineRule="auto"/>
        <w:ind w:left="0" w:firstLine="706"/>
      </w:pPr>
      <w:r>
        <w:t>Т.к. над этим проектом потом, возможно, потребуется взять управление другим разработчикам, язык программирования должен быть легко читаемым и иметь встроенные возможности для документирования кода.</w:t>
      </w:r>
    </w:p>
    <w:p w:rsidR="003F496F" w:rsidRDefault="003F496F" w:rsidP="00C56999">
      <w:pPr>
        <w:contextualSpacing/>
        <w:rPr>
          <w:lang w:val="ru-RU"/>
        </w:rPr>
      </w:pPr>
      <w:r>
        <w:rPr>
          <w:lang w:val="ru-RU"/>
        </w:rPr>
        <w:t xml:space="preserve">Для разработки </w:t>
      </w:r>
      <w:r>
        <w:t>web</w:t>
      </w:r>
      <w:r w:rsidRPr="00B45B4A">
        <w:rPr>
          <w:lang w:val="ru-RU"/>
        </w:rPr>
        <w:t xml:space="preserve"> – </w:t>
      </w:r>
      <w:r>
        <w:rPr>
          <w:lang w:val="ru-RU"/>
        </w:rPr>
        <w:t>приложений наиболее часто используются следующие высокоуровневые языки программирования:</w:t>
      </w:r>
    </w:p>
    <w:p w:rsidR="003F496F" w:rsidRPr="00B45B4A" w:rsidRDefault="003F496F" w:rsidP="00C56999">
      <w:pPr>
        <w:pStyle w:val="ListParagraph"/>
        <w:numPr>
          <w:ilvl w:val="0"/>
          <w:numId w:val="6"/>
        </w:numPr>
        <w:spacing w:line="360" w:lineRule="auto"/>
        <w:ind w:left="0" w:firstLine="706"/>
      </w:pPr>
      <w:r>
        <w:rPr>
          <w:lang w:val="en-US"/>
        </w:rPr>
        <w:t>Java</w:t>
      </w:r>
    </w:p>
    <w:p w:rsidR="003F496F" w:rsidRPr="00B45B4A" w:rsidRDefault="003F496F" w:rsidP="00C56999">
      <w:pPr>
        <w:pStyle w:val="ListParagraph"/>
        <w:numPr>
          <w:ilvl w:val="0"/>
          <w:numId w:val="6"/>
        </w:numPr>
        <w:spacing w:line="360" w:lineRule="auto"/>
        <w:ind w:left="0" w:firstLine="706"/>
      </w:pPr>
      <w:r>
        <w:rPr>
          <w:lang w:val="en-US"/>
        </w:rPr>
        <w:t>C#</w:t>
      </w:r>
    </w:p>
    <w:p w:rsidR="003F496F" w:rsidRPr="00B45B4A" w:rsidRDefault="003F496F" w:rsidP="00C56999">
      <w:pPr>
        <w:pStyle w:val="ListParagraph"/>
        <w:numPr>
          <w:ilvl w:val="0"/>
          <w:numId w:val="6"/>
        </w:numPr>
        <w:spacing w:line="360" w:lineRule="auto"/>
        <w:ind w:left="0" w:firstLine="706"/>
      </w:pPr>
      <w:r>
        <w:rPr>
          <w:lang w:val="en-US"/>
        </w:rPr>
        <w:t>Ruby</w:t>
      </w:r>
    </w:p>
    <w:p w:rsidR="003F496F" w:rsidRPr="00100DF6" w:rsidRDefault="003F496F" w:rsidP="00C56999">
      <w:pPr>
        <w:pStyle w:val="ListParagraph"/>
        <w:numPr>
          <w:ilvl w:val="0"/>
          <w:numId w:val="6"/>
        </w:numPr>
        <w:spacing w:line="360" w:lineRule="auto"/>
        <w:ind w:left="0" w:firstLine="706"/>
      </w:pPr>
      <w:r>
        <w:rPr>
          <w:lang w:val="en-US"/>
        </w:rPr>
        <w:t>Python</w:t>
      </w:r>
    </w:p>
    <w:p w:rsidR="003F496F" w:rsidRPr="00F14916" w:rsidRDefault="003F496F" w:rsidP="00C56999">
      <w:pPr>
        <w:contextualSpacing/>
        <w:rPr>
          <w:lang w:val="ru-RU"/>
        </w:rPr>
      </w:pPr>
      <w:r>
        <w:rPr>
          <w:lang w:val="ru-RU"/>
        </w:rPr>
        <w:t>Все эти языки программирования в результате в той или иной степени удовлет</w:t>
      </w:r>
      <w:r w:rsidR="00F14916">
        <w:rPr>
          <w:lang w:val="ru-RU"/>
        </w:rPr>
        <w:t>воряют поставленным требованиям. Ввиду этого было решено выбрать язык с точки зрения выбора дальнейших технологий для веб-разработки, простоты реализации веб-приложения с их использованием и осведомлённости с ними исполнителя. Таким образом д</w:t>
      </w:r>
      <w:r>
        <w:rPr>
          <w:lang w:val="ru-RU"/>
        </w:rPr>
        <w:t>ля дальнейшей разработки был выбран язык</w:t>
      </w:r>
      <w:r w:rsidR="00F14916">
        <w:rPr>
          <w:lang w:val="ru-RU"/>
        </w:rPr>
        <w:t xml:space="preserve"> программирования</w:t>
      </w:r>
      <w:r>
        <w:rPr>
          <w:lang w:val="ru-RU"/>
        </w:rPr>
        <w:t xml:space="preserve"> </w:t>
      </w:r>
      <w:r>
        <w:t>Java</w:t>
      </w:r>
      <w:r w:rsidRPr="00F14916">
        <w:rPr>
          <w:lang w:val="ru-RU"/>
        </w:rPr>
        <w:t>.</w:t>
      </w:r>
    </w:p>
    <w:p w:rsidR="004D7086" w:rsidRDefault="004D7086" w:rsidP="00C56999">
      <w:pPr>
        <w:spacing w:after="200" w:line="276" w:lineRule="auto"/>
        <w:rPr>
          <w:rFonts w:eastAsia="Times New Roman"/>
          <w:lang w:val="ru-RU" w:eastAsia="ru-RU"/>
        </w:rPr>
      </w:pPr>
      <w:r w:rsidRPr="00F14916">
        <w:rPr>
          <w:lang w:val="ru-RU"/>
        </w:rPr>
        <w:br w:type="page"/>
      </w:r>
    </w:p>
    <w:p w:rsidR="003F496F" w:rsidRDefault="003F496F" w:rsidP="00C56999">
      <w:pPr>
        <w:pStyle w:val="ListParagraph"/>
        <w:numPr>
          <w:ilvl w:val="0"/>
          <w:numId w:val="12"/>
        </w:numPr>
        <w:spacing w:line="360" w:lineRule="auto"/>
        <w:ind w:left="0" w:firstLine="706"/>
      </w:pPr>
      <w:r>
        <w:lastRenderedPageBreak/>
        <w:t>Фреймворк</w:t>
      </w:r>
    </w:p>
    <w:p w:rsidR="003F496F" w:rsidRDefault="003F496F" w:rsidP="00C56999">
      <w:pPr>
        <w:contextualSpacing/>
        <w:rPr>
          <w:lang w:val="ru-RU"/>
        </w:rPr>
      </w:pPr>
      <w:r>
        <w:rPr>
          <w:lang w:val="ru-RU"/>
        </w:rPr>
        <w:t xml:space="preserve">Экосреда </w:t>
      </w:r>
      <w:r>
        <w:t>Java</w:t>
      </w:r>
      <w:r w:rsidRPr="00887845">
        <w:rPr>
          <w:lang w:val="ru-RU"/>
        </w:rPr>
        <w:t xml:space="preserve"> </w:t>
      </w:r>
      <w:r>
        <w:rPr>
          <w:lang w:val="ru-RU"/>
        </w:rPr>
        <w:t>имеет обильный выбор фреймворков, наиболее популярными среди которых являются:</w:t>
      </w:r>
    </w:p>
    <w:p w:rsidR="003F496F" w:rsidRPr="00887845" w:rsidRDefault="003F496F" w:rsidP="00C56999">
      <w:pPr>
        <w:pStyle w:val="ListParagraph"/>
        <w:numPr>
          <w:ilvl w:val="0"/>
          <w:numId w:val="13"/>
        </w:numPr>
        <w:spacing w:line="360" w:lineRule="auto"/>
        <w:ind w:left="0" w:firstLine="706"/>
      </w:pPr>
      <w:r>
        <w:rPr>
          <w:lang w:val="en-US"/>
        </w:rPr>
        <w:t>Spring</w:t>
      </w:r>
    </w:p>
    <w:p w:rsidR="003F496F" w:rsidRPr="00887845" w:rsidRDefault="003F496F" w:rsidP="00C56999">
      <w:pPr>
        <w:pStyle w:val="ListParagraph"/>
        <w:numPr>
          <w:ilvl w:val="0"/>
          <w:numId w:val="13"/>
        </w:numPr>
        <w:spacing w:line="360" w:lineRule="auto"/>
        <w:ind w:left="0" w:firstLine="706"/>
      </w:pPr>
      <w:r>
        <w:rPr>
          <w:lang w:val="en-US"/>
        </w:rPr>
        <w:t>JSF</w:t>
      </w:r>
    </w:p>
    <w:p w:rsidR="003F496F" w:rsidRPr="00887845" w:rsidRDefault="003F496F" w:rsidP="00C56999">
      <w:pPr>
        <w:pStyle w:val="ListParagraph"/>
        <w:numPr>
          <w:ilvl w:val="0"/>
          <w:numId w:val="13"/>
        </w:numPr>
        <w:spacing w:line="360" w:lineRule="auto"/>
        <w:ind w:left="0" w:firstLine="706"/>
      </w:pPr>
      <w:r>
        <w:rPr>
          <w:lang w:val="en-US"/>
        </w:rPr>
        <w:t>Struts</w:t>
      </w:r>
    </w:p>
    <w:p w:rsidR="003F496F" w:rsidRPr="00887845" w:rsidRDefault="003F496F" w:rsidP="00C56999">
      <w:pPr>
        <w:pStyle w:val="ListParagraph"/>
        <w:numPr>
          <w:ilvl w:val="0"/>
          <w:numId w:val="13"/>
        </w:numPr>
        <w:spacing w:line="360" w:lineRule="auto"/>
        <w:ind w:left="0" w:firstLine="706"/>
      </w:pPr>
      <w:r>
        <w:rPr>
          <w:lang w:val="en-US"/>
        </w:rPr>
        <w:t>GWT</w:t>
      </w:r>
    </w:p>
    <w:p w:rsidR="003F496F" w:rsidRPr="00887845" w:rsidRDefault="003F496F" w:rsidP="00C56999">
      <w:pPr>
        <w:pStyle w:val="ListParagraph"/>
        <w:numPr>
          <w:ilvl w:val="0"/>
          <w:numId w:val="13"/>
        </w:numPr>
        <w:spacing w:line="360" w:lineRule="auto"/>
        <w:ind w:left="0" w:firstLine="706"/>
      </w:pPr>
      <w:r>
        <w:rPr>
          <w:lang w:val="en-US"/>
        </w:rPr>
        <w:t>Play!</w:t>
      </w:r>
    </w:p>
    <w:p w:rsidR="003F496F" w:rsidRPr="00887845" w:rsidRDefault="003F496F" w:rsidP="00C56999">
      <w:pPr>
        <w:pStyle w:val="ListParagraph"/>
        <w:numPr>
          <w:ilvl w:val="0"/>
          <w:numId w:val="13"/>
        </w:numPr>
        <w:spacing w:line="360" w:lineRule="auto"/>
        <w:ind w:left="0" w:firstLine="706"/>
      </w:pPr>
      <w:r>
        <w:rPr>
          <w:lang w:val="en-US"/>
        </w:rPr>
        <w:t>Wicket</w:t>
      </w:r>
    </w:p>
    <w:p w:rsidR="003F496F" w:rsidRPr="00887845" w:rsidRDefault="003F496F" w:rsidP="00C56999">
      <w:pPr>
        <w:pStyle w:val="ListParagraph"/>
        <w:numPr>
          <w:ilvl w:val="0"/>
          <w:numId w:val="13"/>
        </w:numPr>
        <w:spacing w:line="360" w:lineRule="auto"/>
        <w:ind w:left="0" w:firstLine="706"/>
      </w:pPr>
      <w:r>
        <w:rPr>
          <w:lang w:val="en-US"/>
        </w:rPr>
        <w:t>Grails</w:t>
      </w:r>
    </w:p>
    <w:p w:rsidR="003F496F" w:rsidRPr="00887845" w:rsidRDefault="003F496F" w:rsidP="00C56999">
      <w:pPr>
        <w:pStyle w:val="ListParagraph"/>
        <w:numPr>
          <w:ilvl w:val="0"/>
          <w:numId w:val="13"/>
        </w:numPr>
        <w:spacing w:line="360" w:lineRule="auto"/>
        <w:ind w:left="0" w:firstLine="706"/>
      </w:pPr>
      <w:proofErr w:type="spellStart"/>
      <w:r>
        <w:rPr>
          <w:lang w:val="en-US"/>
        </w:rPr>
        <w:t>Vaadin</w:t>
      </w:r>
      <w:proofErr w:type="spellEnd"/>
    </w:p>
    <w:p w:rsidR="003F496F" w:rsidRDefault="003F496F" w:rsidP="004D7086">
      <w:pPr>
        <w:contextualSpacing/>
        <w:rPr>
          <w:lang w:val="ru-RU"/>
        </w:rPr>
      </w:pPr>
      <w:r>
        <w:rPr>
          <w:lang w:val="ru-RU"/>
        </w:rPr>
        <w:t xml:space="preserve">Все эти фреймворки имеют свои положительные и </w:t>
      </w:r>
      <w:r w:rsidR="00DB0D67">
        <w:rPr>
          <w:lang w:val="ru-RU"/>
        </w:rPr>
        <w:t>отрицательные</w:t>
      </w:r>
      <w:r>
        <w:rPr>
          <w:lang w:val="ru-RU"/>
        </w:rPr>
        <w:t xml:space="preserve"> стороны, поэтому в большинстве случаев сочетаются - на большой проект их может использоваться 2 или 3. Большинство из них равно удовлетворяет поставленным требованиям.</w:t>
      </w:r>
    </w:p>
    <w:p w:rsidR="003F496F" w:rsidRDefault="003F496F" w:rsidP="004D7086">
      <w:pPr>
        <w:contextualSpacing/>
        <w:rPr>
          <w:lang w:val="ru-RU"/>
        </w:rPr>
      </w:pPr>
      <w:r>
        <w:rPr>
          <w:lang w:val="ru-RU"/>
        </w:rPr>
        <w:t xml:space="preserve">Предпочтение в данном случае было отдано </w:t>
      </w:r>
      <w:r>
        <w:t>Spring</w:t>
      </w:r>
      <w:r>
        <w:rPr>
          <w:lang w:val="ru-RU"/>
        </w:rPr>
        <w:t xml:space="preserve">. Этот фреймворк активно поддерживается разработчиками, поэтому не смотря на свой возраст не является сильно устаревшим. </w:t>
      </w:r>
      <w:r w:rsidRPr="00A26AEC">
        <w:rPr>
          <w:lang w:val="ru-RU"/>
        </w:rPr>
        <w:t>Р</w:t>
      </w:r>
      <w:r>
        <w:rPr>
          <w:lang w:val="ru-RU"/>
        </w:rPr>
        <w:t xml:space="preserve">азработчики </w:t>
      </w:r>
      <w:r>
        <w:t>web</w:t>
      </w:r>
      <w:r w:rsidRPr="00A26AEC">
        <w:rPr>
          <w:lang w:val="ru-RU"/>
        </w:rPr>
        <w:t xml:space="preserve"> – </w:t>
      </w:r>
      <w:r w:rsidRPr="00EF4335">
        <w:rPr>
          <w:lang w:val="ru-RU"/>
        </w:rPr>
        <w:t>приложений, как правило, избегают Spring из-за слабой поддержки графических технологий, помогающих</w:t>
      </w:r>
      <w:r>
        <w:rPr>
          <w:lang w:val="ru-RU"/>
        </w:rPr>
        <w:t xml:space="preserve"> в разработке </w:t>
      </w:r>
      <w:r>
        <w:t>web</w:t>
      </w:r>
      <w:r w:rsidRPr="00A26AEC">
        <w:rPr>
          <w:lang w:val="ru-RU"/>
        </w:rPr>
        <w:t xml:space="preserve"> </w:t>
      </w:r>
      <w:r>
        <w:rPr>
          <w:lang w:val="ru-RU"/>
        </w:rPr>
        <w:t>–</w:t>
      </w:r>
      <w:r w:rsidRPr="00A26AEC">
        <w:rPr>
          <w:lang w:val="ru-RU"/>
        </w:rPr>
        <w:t xml:space="preserve"> </w:t>
      </w:r>
      <w:r>
        <w:rPr>
          <w:lang w:val="ru-RU"/>
        </w:rPr>
        <w:t xml:space="preserve">страниц. Для этого, как правило, </w:t>
      </w:r>
      <w:r>
        <w:t>Spring</w:t>
      </w:r>
      <w:r w:rsidRPr="00A26AEC">
        <w:rPr>
          <w:lang w:val="ru-RU"/>
        </w:rPr>
        <w:t xml:space="preserve"> </w:t>
      </w:r>
      <w:r>
        <w:rPr>
          <w:lang w:val="ru-RU"/>
        </w:rPr>
        <w:t>используется в сочетании с другим фреймворком. Тем не менее, требования к диз</w:t>
      </w:r>
      <w:r w:rsidR="008D1CFC">
        <w:rPr>
          <w:lang w:val="ru-RU"/>
        </w:rPr>
        <w:t xml:space="preserve">айну в данной работе </w:t>
      </w:r>
      <w:r>
        <w:rPr>
          <w:lang w:val="ru-RU"/>
        </w:rPr>
        <w:t>отсутствуют, поэтому данный недостаток не имеет значения.</w:t>
      </w:r>
    </w:p>
    <w:p w:rsidR="003F496F" w:rsidRDefault="003F496F" w:rsidP="00C56999">
      <w:pPr>
        <w:pStyle w:val="ListParagraph"/>
        <w:numPr>
          <w:ilvl w:val="0"/>
          <w:numId w:val="12"/>
        </w:numPr>
        <w:spacing w:line="360" w:lineRule="auto"/>
        <w:ind w:left="0" w:firstLine="706"/>
      </w:pPr>
      <w:r>
        <w:t>Среда разработки</w:t>
      </w:r>
    </w:p>
    <w:p w:rsidR="003F496F" w:rsidRDefault="003F496F" w:rsidP="00C56999">
      <w:pPr>
        <w:contextualSpacing/>
        <w:rPr>
          <w:lang w:val="ru-RU"/>
        </w:rPr>
      </w:pPr>
      <w:r>
        <w:rPr>
          <w:lang w:val="ru-RU"/>
        </w:rPr>
        <w:t xml:space="preserve">Разработчики </w:t>
      </w:r>
      <w:r>
        <w:t>Spring</w:t>
      </w:r>
      <w:r w:rsidRPr="00874A14">
        <w:rPr>
          <w:lang w:val="ru-RU"/>
        </w:rPr>
        <w:t xml:space="preserve">, </w:t>
      </w:r>
      <w:r>
        <w:t>Pivotal</w:t>
      </w:r>
      <w:r w:rsidRPr="00874A14">
        <w:rPr>
          <w:lang w:val="ru-RU"/>
        </w:rPr>
        <w:t xml:space="preserve">, </w:t>
      </w:r>
      <w:r>
        <w:rPr>
          <w:lang w:val="ru-RU"/>
        </w:rPr>
        <w:t xml:space="preserve">выпускают свою собственную среду разработки на основе </w:t>
      </w:r>
      <w:r>
        <w:t>open</w:t>
      </w:r>
      <w:r w:rsidRPr="00874A14">
        <w:rPr>
          <w:lang w:val="ru-RU"/>
        </w:rPr>
        <w:t>-</w:t>
      </w:r>
      <w:r>
        <w:t>source</w:t>
      </w:r>
      <w:r w:rsidRPr="00874A14">
        <w:rPr>
          <w:lang w:val="ru-RU"/>
        </w:rPr>
        <w:t xml:space="preserve"> </w:t>
      </w:r>
      <w:r>
        <w:rPr>
          <w:lang w:val="ru-RU"/>
        </w:rPr>
        <w:t xml:space="preserve">среды разработки </w:t>
      </w:r>
      <w:r>
        <w:t>Eclipse</w:t>
      </w:r>
      <w:r w:rsidRPr="00874A14">
        <w:rPr>
          <w:lang w:val="ru-RU"/>
        </w:rPr>
        <w:t xml:space="preserve">. </w:t>
      </w:r>
      <w:r>
        <w:rPr>
          <w:lang w:val="ru-RU"/>
        </w:rPr>
        <w:t xml:space="preserve">Т.к. разработчиками рекомендуется использовать именно данную среду для работы со </w:t>
      </w:r>
      <w:r>
        <w:t>Spring</w:t>
      </w:r>
      <w:r w:rsidRPr="00874A14">
        <w:rPr>
          <w:lang w:val="ru-RU"/>
        </w:rPr>
        <w:t xml:space="preserve">, </w:t>
      </w:r>
      <w:r>
        <w:rPr>
          <w:lang w:val="ru-RU"/>
        </w:rPr>
        <w:t>для дальнейшей разработки была выбрана она.</w:t>
      </w:r>
    </w:p>
    <w:p w:rsidR="003F496F" w:rsidRDefault="003F496F" w:rsidP="00C56999">
      <w:pPr>
        <w:pStyle w:val="ListParagraph"/>
        <w:numPr>
          <w:ilvl w:val="0"/>
          <w:numId w:val="12"/>
        </w:numPr>
        <w:spacing w:line="360" w:lineRule="auto"/>
        <w:ind w:left="0" w:firstLine="706"/>
      </w:pPr>
      <w:r>
        <w:t>Система контроля версий</w:t>
      </w:r>
    </w:p>
    <w:p w:rsidR="003F496F" w:rsidRDefault="003F496F" w:rsidP="00C56999">
      <w:pPr>
        <w:contextualSpacing/>
        <w:rPr>
          <w:lang w:val="ru-RU"/>
        </w:rPr>
      </w:pPr>
      <w:r>
        <w:rPr>
          <w:lang w:val="ru-RU"/>
        </w:rPr>
        <w:t xml:space="preserve">Существует ряд систем контроля версий, наиболее популярными среди которых являются </w:t>
      </w:r>
      <w:r>
        <w:t>SVN</w:t>
      </w:r>
      <w:r w:rsidRPr="00273671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Git</w:t>
      </w:r>
      <w:proofErr w:type="spellEnd"/>
      <w:r w:rsidRPr="00273671">
        <w:rPr>
          <w:lang w:val="ru-RU"/>
        </w:rPr>
        <w:t xml:space="preserve">. </w:t>
      </w:r>
      <w:r>
        <w:rPr>
          <w:lang w:val="ru-RU"/>
        </w:rPr>
        <w:t xml:space="preserve">В данном случае был выбран </w:t>
      </w:r>
      <w:proofErr w:type="spellStart"/>
      <w:r>
        <w:t>Git</w:t>
      </w:r>
      <w:proofErr w:type="spellEnd"/>
      <w:r w:rsidRPr="00273671">
        <w:rPr>
          <w:lang w:val="ru-RU"/>
        </w:rPr>
        <w:t xml:space="preserve">. </w:t>
      </w:r>
      <w:r>
        <w:rPr>
          <w:lang w:val="ru-RU"/>
        </w:rPr>
        <w:t xml:space="preserve">В качестве «сервера» использовался </w:t>
      </w:r>
      <w:proofErr w:type="spellStart"/>
      <w:r>
        <w:t>BitBucket</w:t>
      </w:r>
      <w:proofErr w:type="spellEnd"/>
      <w:r>
        <w:rPr>
          <w:lang w:val="ru-RU"/>
        </w:rPr>
        <w:t>.</w:t>
      </w:r>
      <w:r w:rsidRPr="00273671">
        <w:rPr>
          <w:lang w:val="ru-RU"/>
        </w:rPr>
        <w:t xml:space="preserve"> </w:t>
      </w:r>
      <w:proofErr w:type="gramStart"/>
      <w:r>
        <w:t>GUI</w:t>
      </w:r>
      <w:r w:rsidRPr="00273671">
        <w:rPr>
          <w:lang w:val="ru-RU"/>
        </w:rPr>
        <w:t xml:space="preserve"> </w:t>
      </w:r>
      <w:r>
        <w:rPr>
          <w:lang w:val="ru-RU"/>
        </w:rPr>
        <w:t>приложение не устанавливалось, а управление системой контроля версий осуществлялось при помощи консольных команд.</w:t>
      </w:r>
      <w:proofErr w:type="gramEnd"/>
    </w:p>
    <w:p w:rsidR="003F496F" w:rsidRPr="00337B03" w:rsidRDefault="003F496F" w:rsidP="00C56999">
      <w:pPr>
        <w:pStyle w:val="ListParagraph"/>
        <w:numPr>
          <w:ilvl w:val="0"/>
          <w:numId w:val="12"/>
        </w:numPr>
        <w:spacing w:line="360" w:lineRule="auto"/>
        <w:ind w:left="0" w:firstLine="706"/>
      </w:pPr>
      <w:r>
        <w:t>СУБД</w:t>
      </w:r>
    </w:p>
    <w:p w:rsidR="003F496F" w:rsidRDefault="003F496F" w:rsidP="00C56999">
      <w:pPr>
        <w:contextualSpacing/>
        <w:rPr>
          <w:lang w:val="ru-RU"/>
        </w:rPr>
      </w:pPr>
      <w:r>
        <w:rPr>
          <w:lang w:val="ru-RU"/>
        </w:rPr>
        <w:t>Сформируем требования к СУБД.</w:t>
      </w:r>
    </w:p>
    <w:p w:rsidR="003F496F" w:rsidRDefault="003F496F" w:rsidP="00C56999">
      <w:pPr>
        <w:pStyle w:val="ListParagraph"/>
        <w:numPr>
          <w:ilvl w:val="0"/>
          <w:numId w:val="14"/>
        </w:numPr>
        <w:spacing w:line="360" w:lineRule="auto"/>
        <w:ind w:left="0" w:firstLine="706"/>
      </w:pPr>
      <w:r>
        <w:t>Эта СУБД должна быть реляционной.</w:t>
      </w:r>
    </w:p>
    <w:p w:rsidR="003F496F" w:rsidRDefault="003F496F" w:rsidP="00C56999">
      <w:pPr>
        <w:pStyle w:val="ListParagraph"/>
        <w:numPr>
          <w:ilvl w:val="0"/>
          <w:numId w:val="14"/>
        </w:numPr>
        <w:spacing w:line="360" w:lineRule="auto"/>
        <w:ind w:left="0" w:firstLine="706"/>
      </w:pPr>
      <w:r>
        <w:lastRenderedPageBreak/>
        <w:t>Эта СУБД должна иметь непроприетарную (бесплатную) лицензию.</w:t>
      </w:r>
    </w:p>
    <w:p w:rsidR="003F496F" w:rsidRDefault="003F496F" w:rsidP="00C56999">
      <w:pPr>
        <w:pStyle w:val="ListParagraph"/>
        <w:numPr>
          <w:ilvl w:val="0"/>
          <w:numId w:val="14"/>
        </w:numPr>
        <w:spacing w:line="360" w:lineRule="auto"/>
        <w:ind w:left="0" w:firstLine="706"/>
      </w:pPr>
      <w:r>
        <w:t xml:space="preserve">Эта СУБД должна иметь поддержку </w:t>
      </w:r>
      <w:r>
        <w:rPr>
          <w:lang w:val="en-US"/>
        </w:rPr>
        <w:t>SQL</w:t>
      </w:r>
      <w:r w:rsidRPr="00CB3E10">
        <w:t xml:space="preserve"> </w:t>
      </w:r>
      <w:r>
        <w:t>–</w:t>
      </w:r>
      <w:r w:rsidRPr="00CB3E10">
        <w:t xml:space="preserve"> </w:t>
      </w:r>
      <w:r>
        <w:t xml:space="preserve">запросов из программного кода </w:t>
      </w:r>
      <w:r>
        <w:rPr>
          <w:lang w:val="en-US"/>
        </w:rPr>
        <w:t>Java</w:t>
      </w:r>
      <w:r>
        <w:t xml:space="preserve"> («драйвер», «коннектор»).</w:t>
      </w:r>
    </w:p>
    <w:p w:rsidR="003F496F" w:rsidRDefault="003F496F" w:rsidP="00C56999">
      <w:pPr>
        <w:contextualSpacing/>
        <w:rPr>
          <w:lang w:val="ru-RU"/>
        </w:rPr>
      </w:pPr>
      <w:r>
        <w:rPr>
          <w:lang w:val="ru-RU"/>
        </w:rPr>
        <w:t>Есть две основные СУБД, удовлетворяющие поставленным требованиям:</w:t>
      </w:r>
    </w:p>
    <w:p w:rsidR="003F496F" w:rsidRPr="005B0A38" w:rsidRDefault="003F496F" w:rsidP="00C56999">
      <w:pPr>
        <w:pStyle w:val="ListParagraph"/>
        <w:numPr>
          <w:ilvl w:val="0"/>
          <w:numId w:val="15"/>
        </w:numPr>
        <w:spacing w:line="360" w:lineRule="auto"/>
        <w:ind w:left="0" w:firstLine="706"/>
      </w:pPr>
      <w:r>
        <w:rPr>
          <w:lang w:val="en-US"/>
        </w:rPr>
        <w:t>MySQL</w:t>
      </w:r>
    </w:p>
    <w:p w:rsidR="003F496F" w:rsidRDefault="003F496F" w:rsidP="00C56999">
      <w:pPr>
        <w:pStyle w:val="ListParagraph"/>
        <w:numPr>
          <w:ilvl w:val="0"/>
          <w:numId w:val="15"/>
        </w:numPr>
        <w:spacing w:line="360" w:lineRule="auto"/>
        <w:ind w:left="0" w:firstLine="706"/>
      </w:pPr>
      <w:r>
        <w:rPr>
          <w:lang w:val="en-US"/>
        </w:rPr>
        <w:t>PostgreSQL</w:t>
      </w:r>
    </w:p>
    <w:p w:rsidR="003F496F" w:rsidRPr="000713FD" w:rsidRDefault="003F496F" w:rsidP="00C56999">
      <w:pPr>
        <w:contextualSpacing/>
        <w:rPr>
          <w:rFonts w:eastAsia="Times New Roman"/>
          <w:lang w:val="ru-RU" w:eastAsia="ru-RU"/>
        </w:rPr>
      </w:pPr>
      <w:r>
        <w:rPr>
          <w:lang w:val="ru-RU"/>
        </w:rPr>
        <w:t xml:space="preserve">Выбор был сделан в пользу </w:t>
      </w:r>
      <w:r>
        <w:t>MySQL</w:t>
      </w:r>
      <w:r w:rsidRPr="005B0A38">
        <w:rPr>
          <w:lang w:val="ru-RU"/>
        </w:rPr>
        <w:t xml:space="preserve">, </w:t>
      </w:r>
      <w:r>
        <w:rPr>
          <w:lang w:val="ru-RU"/>
        </w:rPr>
        <w:t>так как с точки зрения поставленных задач эти продукты идентичны.</w:t>
      </w:r>
    </w:p>
    <w:p w:rsidR="003F496F" w:rsidRPr="00337B03" w:rsidRDefault="003F496F" w:rsidP="00C56999">
      <w:pPr>
        <w:pStyle w:val="ListParagraph"/>
        <w:numPr>
          <w:ilvl w:val="0"/>
          <w:numId w:val="12"/>
        </w:numPr>
        <w:spacing w:line="360" w:lineRule="auto"/>
        <w:ind w:left="0" w:firstLine="706"/>
      </w:pPr>
      <w:r>
        <w:rPr>
          <w:lang w:val="en-US"/>
        </w:rPr>
        <w:t>Frontend – Фреймворк</w:t>
      </w:r>
    </w:p>
    <w:p w:rsidR="003F496F" w:rsidRPr="00697401" w:rsidRDefault="003F496F" w:rsidP="00C56999">
      <w:pPr>
        <w:contextualSpacing/>
        <w:rPr>
          <w:lang w:val="ru-RU"/>
        </w:rPr>
      </w:pPr>
      <w:r>
        <w:rPr>
          <w:lang w:val="ru-RU"/>
        </w:rPr>
        <w:t xml:space="preserve">Для простоты разработки удобного в использовании интерфейса веб-страницы, как правило, используется функционал фреймворков. В данном случае для разработки был выбран </w:t>
      </w:r>
      <w:r w:rsidR="006B485B">
        <w:rPr>
          <w:lang w:val="ru-RU"/>
        </w:rPr>
        <w:t>фреймворк</w:t>
      </w:r>
      <w:r>
        <w:rPr>
          <w:lang w:val="ru-RU"/>
        </w:rPr>
        <w:t xml:space="preserve"> </w:t>
      </w:r>
      <w:r>
        <w:t>Bootstrap</w:t>
      </w:r>
      <w:r w:rsidRPr="00337B03">
        <w:rPr>
          <w:lang w:val="ru-RU"/>
        </w:rPr>
        <w:t xml:space="preserve">, </w:t>
      </w:r>
      <w:r>
        <w:rPr>
          <w:lang w:val="ru-RU"/>
        </w:rPr>
        <w:t xml:space="preserve">а также </w:t>
      </w:r>
      <w:r>
        <w:t>Jquery</w:t>
      </w:r>
      <w:r w:rsidRPr="00337B03">
        <w:rPr>
          <w:lang w:val="ru-RU"/>
        </w:rPr>
        <w:t xml:space="preserve">, </w:t>
      </w:r>
      <w:r>
        <w:rPr>
          <w:lang w:val="ru-RU"/>
        </w:rPr>
        <w:t xml:space="preserve">на котором он основан. </w:t>
      </w:r>
      <w:proofErr w:type="gramStart"/>
      <w:r>
        <w:t>Bootstrap</w:t>
      </w:r>
      <w:r w:rsidRPr="00697401">
        <w:rPr>
          <w:lang w:val="ru-RU"/>
        </w:rPr>
        <w:t xml:space="preserve"> </w:t>
      </w:r>
      <w:r>
        <w:rPr>
          <w:lang w:val="ru-RU"/>
        </w:rPr>
        <w:t xml:space="preserve">позволяет при помощи средств </w:t>
      </w:r>
      <w:r>
        <w:t>CSS</w:t>
      </w:r>
      <w:r w:rsidRPr="00697401">
        <w:rPr>
          <w:lang w:val="ru-RU"/>
        </w:rPr>
        <w:t xml:space="preserve">, </w:t>
      </w:r>
      <w:r w:rsidR="008B62B2">
        <w:rPr>
          <w:lang w:val="ru-RU"/>
        </w:rPr>
        <w:t>не работая</w:t>
      </w:r>
      <w:r>
        <w:rPr>
          <w:lang w:val="ru-RU"/>
        </w:rPr>
        <w:t xml:space="preserve"> напрямую с </w:t>
      </w:r>
      <w:r>
        <w:t>JavaScript</w:t>
      </w:r>
      <w:r w:rsidRPr="00697401">
        <w:rPr>
          <w:lang w:val="ru-RU"/>
        </w:rPr>
        <w:t xml:space="preserve">, </w:t>
      </w:r>
      <w:r>
        <w:rPr>
          <w:lang w:val="ru-RU"/>
        </w:rPr>
        <w:t>создавать масштабируемый дизайн с динамическими элементами.</w:t>
      </w:r>
      <w:proofErr w:type="gramEnd"/>
      <w:r>
        <w:rPr>
          <w:lang w:val="ru-RU"/>
        </w:rPr>
        <w:t xml:space="preserve"> </w:t>
      </w:r>
      <w:proofErr w:type="gramStart"/>
      <w:r>
        <w:t>Jquery</w:t>
      </w:r>
      <w:r w:rsidRPr="00697401">
        <w:rPr>
          <w:lang w:val="ru-RU"/>
        </w:rPr>
        <w:t xml:space="preserve"> </w:t>
      </w:r>
      <w:r>
        <w:rPr>
          <w:lang w:val="ru-RU"/>
        </w:rPr>
        <w:t xml:space="preserve">же даёт ряд инструментов, упрощающих написание скриптов </w:t>
      </w:r>
      <w:r>
        <w:t>JavaScript</w:t>
      </w:r>
      <w:r>
        <w:rPr>
          <w:lang w:val="ru-RU"/>
        </w:rPr>
        <w:t>.</w:t>
      </w:r>
      <w:proofErr w:type="gramEnd"/>
    </w:p>
    <w:p w:rsidR="003F496F" w:rsidRDefault="003F496F" w:rsidP="00C56999">
      <w:pPr>
        <w:pStyle w:val="ListParagraph"/>
        <w:numPr>
          <w:ilvl w:val="0"/>
          <w:numId w:val="12"/>
        </w:numPr>
        <w:spacing w:line="360" w:lineRule="auto"/>
        <w:ind w:left="0" w:firstLine="706"/>
      </w:pPr>
      <w:r>
        <w:t>Сервер приложений</w:t>
      </w:r>
    </w:p>
    <w:p w:rsidR="003F496F" w:rsidRDefault="003F496F" w:rsidP="00C56999">
      <w:pPr>
        <w:contextualSpacing/>
        <w:rPr>
          <w:lang w:val="ru-RU"/>
        </w:rPr>
      </w:pPr>
      <w:r>
        <w:rPr>
          <w:lang w:val="ru-RU"/>
        </w:rPr>
        <w:t>После того, как приложение написано (а также в процессе разработки для демонстрации возможностей и отладки) является необходимым сервер приложений. Сервер приложений как обеспечивает работу самого веб-приложения, так и взаимодействует с пользователями этого веб-приложения, давая каждому из них виртуальный ресурс.</w:t>
      </w:r>
    </w:p>
    <w:p w:rsidR="003F496F" w:rsidRDefault="003F496F" w:rsidP="00C56999">
      <w:pPr>
        <w:contextualSpacing/>
        <w:rPr>
          <w:lang w:val="ru-RU"/>
        </w:rPr>
      </w:pPr>
      <w:r>
        <w:rPr>
          <w:lang w:val="ru-RU"/>
        </w:rPr>
        <w:t xml:space="preserve">В экосреде </w:t>
      </w:r>
      <w:r>
        <w:t>Java</w:t>
      </w:r>
      <w:r w:rsidRPr="00697401">
        <w:rPr>
          <w:lang w:val="ru-RU"/>
        </w:rPr>
        <w:t xml:space="preserve"> </w:t>
      </w:r>
      <w:r>
        <w:rPr>
          <w:lang w:val="ru-RU"/>
        </w:rPr>
        <w:t xml:space="preserve">существует огромное количество серверов приложений. Страница на сайте </w:t>
      </w:r>
      <w:r>
        <w:t>Wikipedia</w:t>
      </w:r>
      <w:r w:rsidRPr="00697401">
        <w:rPr>
          <w:lang w:val="ru-RU"/>
        </w:rPr>
        <w:t xml:space="preserve"> </w:t>
      </w:r>
      <w:r>
        <w:rPr>
          <w:lang w:val="ru-RU"/>
        </w:rPr>
        <w:t>выделяет их несколько десятков</w:t>
      </w:r>
      <w:r w:rsidRPr="00BF555B">
        <w:rPr>
          <w:lang w:val="ru-RU"/>
        </w:rPr>
        <w:t xml:space="preserve">. </w:t>
      </w:r>
      <w:r>
        <w:rPr>
          <w:lang w:val="ru-RU"/>
        </w:rPr>
        <w:t>Наиболее популярными можно выделить:</w:t>
      </w:r>
    </w:p>
    <w:p w:rsidR="003F496F" w:rsidRPr="00BF555B" w:rsidRDefault="003F496F" w:rsidP="00C56999">
      <w:pPr>
        <w:pStyle w:val="ListParagraph"/>
        <w:numPr>
          <w:ilvl w:val="0"/>
          <w:numId w:val="21"/>
        </w:numPr>
        <w:spacing w:line="360" w:lineRule="auto"/>
        <w:ind w:left="0" w:firstLine="706"/>
      </w:pPr>
      <w:r>
        <w:rPr>
          <w:lang w:val="en-US"/>
        </w:rPr>
        <w:t>Jetty</w:t>
      </w:r>
    </w:p>
    <w:p w:rsidR="003F496F" w:rsidRPr="00BF555B" w:rsidRDefault="003F496F" w:rsidP="00C56999">
      <w:pPr>
        <w:pStyle w:val="ListParagraph"/>
        <w:numPr>
          <w:ilvl w:val="0"/>
          <w:numId w:val="21"/>
        </w:numPr>
        <w:spacing w:line="360" w:lineRule="auto"/>
        <w:ind w:left="0" w:firstLine="706"/>
      </w:pPr>
      <w:proofErr w:type="spellStart"/>
      <w:r>
        <w:rPr>
          <w:lang w:val="en-US"/>
        </w:rPr>
        <w:t>JBoss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WildFly</w:t>
      </w:r>
      <w:proofErr w:type="spellEnd"/>
      <w:r>
        <w:rPr>
          <w:lang w:val="en-US"/>
        </w:rPr>
        <w:t>)</w:t>
      </w:r>
    </w:p>
    <w:p w:rsidR="003F496F" w:rsidRDefault="003F496F" w:rsidP="00C56999">
      <w:pPr>
        <w:pStyle w:val="ListParagraph"/>
        <w:numPr>
          <w:ilvl w:val="0"/>
          <w:numId w:val="21"/>
        </w:numPr>
        <w:spacing w:line="360" w:lineRule="auto"/>
        <w:ind w:left="0" w:firstLine="706"/>
      </w:pPr>
      <w:r>
        <w:rPr>
          <w:lang w:val="en-US"/>
        </w:rPr>
        <w:t>Tomcat</w:t>
      </w:r>
    </w:p>
    <w:p w:rsidR="003F496F" w:rsidRPr="003F496F" w:rsidRDefault="003F496F" w:rsidP="00C56999">
      <w:pPr>
        <w:contextualSpacing/>
        <w:rPr>
          <w:lang w:val="ru-RU"/>
        </w:rPr>
      </w:pPr>
      <w:r>
        <w:rPr>
          <w:lang w:val="ru-RU"/>
        </w:rPr>
        <w:t xml:space="preserve">Инструментарий разработки </w:t>
      </w:r>
      <w:r>
        <w:t>Spring</w:t>
      </w:r>
      <w:r w:rsidR="00C231B8" w:rsidRPr="00C231B8">
        <w:rPr>
          <w:lang w:val="ru-RU"/>
        </w:rPr>
        <w:t xml:space="preserve"> </w:t>
      </w:r>
      <w:r w:rsidR="00C231B8">
        <w:t>Boot</w:t>
      </w:r>
      <w:r w:rsidRPr="00BF555B">
        <w:rPr>
          <w:lang w:val="ru-RU"/>
        </w:rPr>
        <w:t xml:space="preserve"> </w:t>
      </w:r>
      <w:r>
        <w:rPr>
          <w:lang w:val="ru-RU"/>
        </w:rPr>
        <w:t>также имеет встроенный сервер приложений</w:t>
      </w:r>
      <w:r w:rsidR="00C231B8">
        <w:rPr>
          <w:lang w:val="ru-RU"/>
        </w:rPr>
        <w:t xml:space="preserve"> </w:t>
      </w:r>
      <w:r w:rsidR="00C231B8">
        <w:t>Tomcat</w:t>
      </w:r>
      <w:r w:rsidR="00C231B8" w:rsidRPr="00C231B8">
        <w:rPr>
          <w:lang w:val="ru-RU"/>
        </w:rPr>
        <w:t xml:space="preserve"> </w:t>
      </w:r>
      <w:r w:rsidR="00C231B8">
        <w:t>Embedded</w:t>
      </w:r>
      <w:r>
        <w:rPr>
          <w:lang w:val="ru-RU"/>
        </w:rPr>
        <w:t xml:space="preserve">, призванный облегчить разработку веб-приложений за счёт автоматизации конфигурации. На время разработки будет использоваться именно данный сервер приложений, но ближе к запуску приложения будет задействован сервер </w:t>
      </w:r>
      <w:r>
        <w:t>Tomcat</w:t>
      </w:r>
      <w:r w:rsidRPr="00AA03BF">
        <w:rPr>
          <w:lang w:val="ru-RU"/>
        </w:rPr>
        <w:t>.</w:t>
      </w:r>
    </w:p>
    <w:p w:rsidR="00743CD5" w:rsidRDefault="00743CD5">
      <w:pPr>
        <w:spacing w:after="200" w:line="276" w:lineRule="auto"/>
        <w:ind w:firstLine="0"/>
        <w:rPr>
          <w:rFonts w:eastAsiaTheme="majorEastAsia"/>
          <w:b/>
          <w:bCs/>
          <w:color w:val="000000" w:themeColor="text1"/>
          <w:lang w:val="ru-RU" w:eastAsia="ru-RU"/>
        </w:rPr>
      </w:pPr>
      <w:r w:rsidRPr="004568F0">
        <w:rPr>
          <w:lang w:val="ru-RU" w:eastAsia="ru-RU"/>
        </w:rPr>
        <w:br w:type="page"/>
      </w:r>
    </w:p>
    <w:p w:rsidR="00165864" w:rsidRDefault="0082338C" w:rsidP="007444F3">
      <w:pPr>
        <w:pStyle w:val="Heading2"/>
        <w:numPr>
          <w:ilvl w:val="1"/>
          <w:numId w:val="16"/>
        </w:numPr>
        <w:rPr>
          <w:lang w:eastAsia="ru-RU"/>
        </w:rPr>
      </w:pPr>
      <w:bookmarkStart w:id="10" w:name="_Toc452631972"/>
      <w:r>
        <w:rPr>
          <w:lang w:eastAsia="ru-RU"/>
        </w:rPr>
        <w:lastRenderedPageBreak/>
        <w:t>Системная архитектуры</w:t>
      </w:r>
      <w:bookmarkEnd w:id="10"/>
    </w:p>
    <w:p w:rsidR="00165864" w:rsidRDefault="009C659E" w:rsidP="00890EDF">
      <w:pPr>
        <w:contextualSpacing/>
        <w:rPr>
          <w:lang w:val="ru-RU" w:eastAsia="ru-RU"/>
        </w:rPr>
      </w:pPr>
      <w:r>
        <w:rPr>
          <w:lang w:val="ru-RU" w:eastAsia="ru-RU"/>
        </w:rPr>
        <w:t>Для реализации системы была выбрана классическая трёхуровневая архитектура приложения. Таким образом, система будет состоять из следующих компонентов:</w:t>
      </w:r>
    </w:p>
    <w:p w:rsidR="009C659E" w:rsidRDefault="009C659E" w:rsidP="0029005C">
      <w:pPr>
        <w:pStyle w:val="ListParagraph"/>
        <w:numPr>
          <w:ilvl w:val="0"/>
          <w:numId w:val="5"/>
        </w:numPr>
        <w:spacing w:line="360" w:lineRule="auto"/>
        <w:ind w:left="0" w:firstLine="706"/>
      </w:pPr>
      <w:r>
        <w:t>Уровень данных (Persistency Layer)</w:t>
      </w:r>
    </w:p>
    <w:p w:rsidR="009C659E" w:rsidRDefault="009C659E" w:rsidP="0029005C">
      <w:pPr>
        <w:contextualSpacing/>
        <w:rPr>
          <w:lang w:val="ru-RU"/>
        </w:rPr>
      </w:pPr>
      <w:r>
        <w:rPr>
          <w:lang w:val="ru-RU"/>
        </w:rPr>
        <w:t>На данном уровне должно быть реализовано хранение данных, соответствующее целям разработки. Оно должно допускать хранение данных в виде модели предметной области, аналогичной</w:t>
      </w:r>
      <w:r w:rsidR="00EA7DE4">
        <w:rPr>
          <w:lang w:val="ru-RU"/>
        </w:rPr>
        <w:t xml:space="preserve"> и схожей с</w:t>
      </w:r>
      <w:r>
        <w:rPr>
          <w:lang w:val="ru-RU"/>
        </w:rPr>
        <w:t xml:space="preserve"> представленной </w:t>
      </w:r>
      <w:r w:rsidR="005C21BA">
        <w:rPr>
          <w:lang w:val="ru-RU"/>
        </w:rPr>
        <w:t>на Изображении</w:t>
      </w:r>
      <w:r>
        <w:rPr>
          <w:lang w:val="ru-RU"/>
        </w:rPr>
        <w:t xml:space="preserve"> 1</w:t>
      </w:r>
      <w:r w:rsidR="00EA7DE4">
        <w:rPr>
          <w:lang w:val="ru-RU"/>
        </w:rPr>
        <w:t>, оно должно давать функционал полнотекстового поиска по данным для обеспечения удобства поиска информации в системе, также быть достаточно масштабируемым для ве</w:t>
      </w:r>
      <w:r w:rsidR="006559E1">
        <w:rPr>
          <w:lang w:val="ru-RU"/>
        </w:rPr>
        <w:t>б-приложения. В ходе определения стека технологий была выбрана конкретная база данных, реализующая данный уровень.</w:t>
      </w:r>
    </w:p>
    <w:p w:rsidR="00BB4FD7" w:rsidRDefault="00BB4FD7" w:rsidP="0029005C">
      <w:pPr>
        <w:pStyle w:val="ListParagraph"/>
        <w:numPr>
          <w:ilvl w:val="0"/>
          <w:numId w:val="5"/>
        </w:numPr>
        <w:spacing w:line="360" w:lineRule="auto"/>
        <w:ind w:left="0" w:firstLine="706"/>
      </w:pPr>
      <w:r>
        <w:t>Уровень приложения (</w:t>
      </w:r>
      <w:r>
        <w:rPr>
          <w:lang w:val="en-US"/>
        </w:rPr>
        <w:t>Application Layer)</w:t>
      </w:r>
    </w:p>
    <w:p w:rsidR="00610FB3" w:rsidRDefault="00BB4FD7" w:rsidP="0029005C">
      <w:pPr>
        <w:contextualSpacing/>
        <w:rPr>
          <w:lang w:val="ru-RU"/>
        </w:rPr>
      </w:pPr>
      <w:r>
        <w:rPr>
          <w:lang w:val="ru-RU"/>
        </w:rPr>
        <w:t>На данном уровне должен быть реализован удобный доступ к данным, управление ими, а также презентация их пользователю.</w:t>
      </w:r>
      <w:r w:rsidR="00610FB3">
        <w:rPr>
          <w:lang w:val="ru-RU"/>
        </w:rPr>
        <w:t xml:space="preserve"> Помимо управления данными, на данном уровне происходит обеспечение взаимодействия с пользователем. В веб-приложении данное взаимодей</w:t>
      </w:r>
      <w:r w:rsidR="003B0664">
        <w:rPr>
          <w:lang w:val="ru-RU"/>
        </w:rPr>
        <w:t xml:space="preserve">ствие происходит за счёт </w:t>
      </w:r>
      <w:r w:rsidR="00610FB3">
        <w:rPr>
          <w:lang w:val="ru-RU"/>
        </w:rPr>
        <w:t xml:space="preserve">элементов модели </w:t>
      </w:r>
      <w:r w:rsidR="00610FB3">
        <w:t>MVC</w:t>
      </w:r>
      <w:r w:rsidR="00610FB3" w:rsidRPr="00610FB3">
        <w:rPr>
          <w:lang w:val="ru-RU"/>
        </w:rPr>
        <w:t xml:space="preserve"> </w:t>
      </w:r>
      <w:r w:rsidR="00610FB3">
        <w:rPr>
          <w:lang w:val="ru-RU"/>
        </w:rPr>
        <w:t>–</w:t>
      </w:r>
      <w:r w:rsidR="00610FB3" w:rsidRPr="00610FB3">
        <w:rPr>
          <w:lang w:val="ru-RU"/>
        </w:rPr>
        <w:t xml:space="preserve"> </w:t>
      </w:r>
      <w:r w:rsidR="00610FB3">
        <w:rPr>
          <w:lang w:val="ru-RU"/>
        </w:rPr>
        <w:t xml:space="preserve">модели данных, </w:t>
      </w:r>
      <w:r w:rsidR="00610FB3" w:rsidRPr="00610FB3">
        <w:rPr>
          <w:lang w:val="ru-RU"/>
        </w:rPr>
        <w:t>(</w:t>
      </w:r>
      <w:r w:rsidR="00610FB3">
        <w:t>Model</w:t>
      </w:r>
      <w:r w:rsidR="00610FB3" w:rsidRPr="00610FB3">
        <w:rPr>
          <w:lang w:val="ru-RU"/>
        </w:rPr>
        <w:t xml:space="preserve">), </w:t>
      </w:r>
      <w:r w:rsidR="00610FB3">
        <w:rPr>
          <w:lang w:val="ru-RU"/>
        </w:rPr>
        <w:t>представления (</w:t>
      </w:r>
      <w:r w:rsidR="00610FB3">
        <w:t>View</w:t>
      </w:r>
      <w:r w:rsidR="00610FB3" w:rsidRPr="00610FB3">
        <w:rPr>
          <w:lang w:val="ru-RU"/>
        </w:rPr>
        <w:t xml:space="preserve">) </w:t>
      </w:r>
      <w:r w:rsidR="00610FB3">
        <w:rPr>
          <w:lang w:val="ru-RU"/>
        </w:rPr>
        <w:t>и контроллера (</w:t>
      </w:r>
      <w:r w:rsidR="00610FB3">
        <w:t>Controller</w:t>
      </w:r>
      <w:r w:rsidR="00610FB3" w:rsidRPr="00610FB3">
        <w:rPr>
          <w:lang w:val="ru-RU"/>
        </w:rPr>
        <w:t>).</w:t>
      </w:r>
    </w:p>
    <w:p w:rsidR="00C35E20" w:rsidRDefault="00610FB3" w:rsidP="0029005C">
      <w:pPr>
        <w:contextualSpacing/>
        <w:rPr>
          <w:lang w:val="ru-RU"/>
        </w:rPr>
      </w:pPr>
      <w:r>
        <w:rPr>
          <w:lang w:val="ru-RU"/>
        </w:rPr>
        <w:t>Так как разрабатываемый программный код будет находится на данном уровне, то именно здесь должны быть реализованы требуемые операции взаимодействия с профил</w:t>
      </w:r>
      <w:r w:rsidR="003B0664">
        <w:rPr>
          <w:lang w:val="ru-RU"/>
        </w:rPr>
        <w:t>ями компетенций и поиска по ним, а также политика безопасности и ограничение прав пользователей.</w:t>
      </w:r>
      <w:r w:rsidR="00BF7296">
        <w:rPr>
          <w:lang w:val="ru-RU"/>
        </w:rPr>
        <w:t xml:space="preserve"> Также, необходимо помнить, что представления (</w:t>
      </w:r>
      <w:r w:rsidR="00BF7296">
        <w:t>Views</w:t>
      </w:r>
      <w:r w:rsidR="00BF7296" w:rsidRPr="00BF7296">
        <w:rPr>
          <w:lang w:val="ru-RU"/>
        </w:rPr>
        <w:t xml:space="preserve">) </w:t>
      </w:r>
      <w:r w:rsidR="00BF7296">
        <w:rPr>
          <w:lang w:val="ru-RU"/>
        </w:rPr>
        <w:t>–</w:t>
      </w:r>
      <w:r w:rsidR="00BF7296" w:rsidRPr="00BF7296">
        <w:rPr>
          <w:lang w:val="ru-RU"/>
        </w:rPr>
        <w:t xml:space="preserve"> </w:t>
      </w:r>
      <w:r w:rsidR="00BF7296">
        <w:rPr>
          <w:lang w:val="ru-RU"/>
        </w:rPr>
        <w:t>динамически генерируемые документы, генерация которых зависит от контекста взаимодействия с пользователем.</w:t>
      </w:r>
      <w:r w:rsidR="003B0664">
        <w:rPr>
          <w:lang w:val="ru-RU"/>
        </w:rPr>
        <w:t xml:space="preserve"> Реализовывать данный функционал с нуля является тяжёлой задачей, и для её упрощения является целесообразным использовать фреймворк для веб-разработки. Подобные фреймворки дают удобную платформу для реализации и настройки функционала для разработки почти любого веб-приложения. </w:t>
      </w:r>
    </w:p>
    <w:p w:rsidR="00890EDF" w:rsidRDefault="00890EDF" w:rsidP="0029005C">
      <w:pPr>
        <w:spacing w:after="200" w:line="276" w:lineRule="auto"/>
        <w:rPr>
          <w:rFonts w:eastAsia="Times New Roman"/>
          <w:lang w:val="ru-RU" w:eastAsia="ru-RU"/>
        </w:rPr>
      </w:pPr>
      <w:r w:rsidRPr="0035339E">
        <w:rPr>
          <w:lang w:val="ru-RU"/>
        </w:rPr>
        <w:br w:type="page"/>
      </w:r>
    </w:p>
    <w:p w:rsidR="00972026" w:rsidRPr="00972026" w:rsidRDefault="00972026" w:rsidP="0029005C">
      <w:pPr>
        <w:pStyle w:val="ListParagraph"/>
        <w:numPr>
          <w:ilvl w:val="0"/>
          <w:numId w:val="5"/>
        </w:numPr>
        <w:spacing w:line="360" w:lineRule="auto"/>
        <w:ind w:left="0" w:firstLine="706"/>
      </w:pPr>
      <w:r>
        <w:lastRenderedPageBreak/>
        <w:t>Уровень представления (</w:t>
      </w:r>
      <w:r>
        <w:rPr>
          <w:lang w:val="en-US"/>
        </w:rPr>
        <w:t>Presentation Layer)</w:t>
      </w:r>
    </w:p>
    <w:p w:rsidR="008F134A" w:rsidRDefault="00972026" w:rsidP="0029005C">
      <w:pPr>
        <w:contextualSpacing/>
        <w:rPr>
          <w:lang w:val="ru-RU"/>
        </w:rPr>
      </w:pPr>
      <w:r>
        <w:rPr>
          <w:lang w:val="ru-RU"/>
        </w:rPr>
        <w:t xml:space="preserve">На данном уровне реализуется пользовательский интерфейс. </w:t>
      </w:r>
      <w:r w:rsidR="00492F21">
        <w:rPr>
          <w:lang w:val="ru-RU"/>
        </w:rPr>
        <w:t xml:space="preserve">Так как было сделано решение выполнить систему как </w:t>
      </w:r>
      <w:r w:rsidR="00492F21">
        <w:t>web</w:t>
      </w:r>
      <w:r w:rsidR="00492F21" w:rsidRPr="00492F21">
        <w:rPr>
          <w:lang w:val="ru-RU"/>
        </w:rPr>
        <w:t xml:space="preserve"> </w:t>
      </w:r>
      <w:r w:rsidR="00492F21">
        <w:rPr>
          <w:lang w:val="ru-RU"/>
        </w:rPr>
        <w:t>–</w:t>
      </w:r>
      <w:r w:rsidR="00492F21" w:rsidRPr="00492F21">
        <w:rPr>
          <w:lang w:val="ru-RU"/>
        </w:rPr>
        <w:t xml:space="preserve"> </w:t>
      </w:r>
      <w:r w:rsidR="00492F21">
        <w:rPr>
          <w:lang w:val="ru-RU"/>
        </w:rPr>
        <w:t xml:space="preserve">приложение, интерфейс будет сделан в виде </w:t>
      </w:r>
      <w:r w:rsidR="00492F21">
        <w:t>web</w:t>
      </w:r>
      <w:r w:rsidR="00492F21" w:rsidRPr="00492F21">
        <w:rPr>
          <w:lang w:val="ru-RU"/>
        </w:rPr>
        <w:t xml:space="preserve"> </w:t>
      </w:r>
      <w:r w:rsidR="00492F21">
        <w:rPr>
          <w:lang w:val="ru-RU"/>
        </w:rPr>
        <w:t>–</w:t>
      </w:r>
      <w:r w:rsidR="00492F21" w:rsidRPr="00492F21">
        <w:rPr>
          <w:lang w:val="ru-RU"/>
        </w:rPr>
        <w:t xml:space="preserve"> </w:t>
      </w:r>
      <w:r w:rsidR="00492F21">
        <w:rPr>
          <w:lang w:val="ru-RU"/>
        </w:rPr>
        <w:t xml:space="preserve">сайта. Данный пользовательский интерфейс должен быть выполнен исключительно для демонстраций возможностей системы т.к. последняя, скорее всего, будет интегрирована в </w:t>
      </w:r>
      <w:r w:rsidR="00492F21">
        <w:t>web</w:t>
      </w:r>
      <w:r w:rsidR="00492F21" w:rsidRPr="00492F21">
        <w:rPr>
          <w:lang w:val="ru-RU"/>
        </w:rPr>
        <w:t xml:space="preserve"> </w:t>
      </w:r>
      <w:r w:rsidR="00492F21">
        <w:rPr>
          <w:lang w:val="ru-RU"/>
        </w:rPr>
        <w:t>–</w:t>
      </w:r>
      <w:r w:rsidR="00492F21" w:rsidRPr="00492F21">
        <w:rPr>
          <w:lang w:val="ru-RU"/>
        </w:rPr>
        <w:t xml:space="preserve"> </w:t>
      </w:r>
      <w:r w:rsidR="00492F21">
        <w:rPr>
          <w:lang w:val="ru-RU"/>
        </w:rPr>
        <w:t>приложение Технопарка Университета ИТМО</w:t>
      </w:r>
      <w:proofErr w:type="gramStart"/>
      <w:r w:rsidR="00492F21">
        <w:rPr>
          <w:lang w:val="ru-RU"/>
        </w:rPr>
        <w:t>.</w:t>
      </w:r>
      <w:r w:rsidR="005C21BA">
        <w:rPr>
          <w:lang w:val="ru-RU"/>
        </w:rPr>
        <w:t>А</w:t>
      </w:r>
      <w:proofErr w:type="gramEnd"/>
      <w:r w:rsidR="005C21BA">
        <w:rPr>
          <w:lang w:val="ru-RU"/>
        </w:rPr>
        <w:t xml:space="preserve">рхитектура приложения была изображена в нотации </w:t>
      </w:r>
      <w:r w:rsidR="005C21BA">
        <w:t>UML</w:t>
      </w:r>
      <w:r w:rsidR="005C21BA" w:rsidRPr="005C21BA">
        <w:rPr>
          <w:lang w:val="ru-RU"/>
        </w:rPr>
        <w:t xml:space="preserve"> </w:t>
      </w:r>
      <w:r w:rsidR="005C21BA">
        <w:t>Deployment</w:t>
      </w:r>
      <w:r w:rsidR="005C21BA" w:rsidRPr="005C21BA">
        <w:rPr>
          <w:lang w:val="ru-RU"/>
        </w:rPr>
        <w:t xml:space="preserve"> </w:t>
      </w:r>
      <w:r w:rsidR="005C21BA">
        <w:t>Diagram</w:t>
      </w:r>
      <w:r w:rsidR="005C21BA" w:rsidRPr="005C21BA">
        <w:rPr>
          <w:lang w:val="ru-RU"/>
        </w:rPr>
        <w:t xml:space="preserve"> (</w:t>
      </w:r>
      <w:r w:rsidR="00B512C5">
        <w:rPr>
          <w:lang w:val="ru-RU"/>
        </w:rPr>
        <w:t xml:space="preserve">Изображение </w:t>
      </w:r>
      <w:r w:rsidR="00B512C5" w:rsidRPr="00B512C5">
        <w:rPr>
          <w:lang w:val="ru-RU"/>
        </w:rPr>
        <w:t>2</w:t>
      </w:r>
      <w:r w:rsidR="005C21BA">
        <w:rPr>
          <w:lang w:val="ru-RU"/>
        </w:rPr>
        <w:t>).</w:t>
      </w:r>
    </w:p>
    <w:p w:rsidR="007F0DD7" w:rsidRDefault="007F0DD7" w:rsidP="00972026">
      <w:pPr>
        <w:rPr>
          <w:noProof/>
          <w:lang w:val="ru-RU"/>
        </w:rPr>
      </w:pPr>
    </w:p>
    <w:p w:rsidR="005C21BA" w:rsidRDefault="006E5B21" w:rsidP="007F0DD7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4FE4513E" wp14:editId="050D877A">
            <wp:extent cx="5943600" cy="1428750"/>
            <wp:effectExtent l="0" t="0" r="0" b="0"/>
            <wp:docPr id="16" name="Picture 16" descr="\\VBOXSVR\shared\Deployment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VBOXSVR\shared\Deployment_Architec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D7" w:rsidRDefault="005C21BA" w:rsidP="005C21BA">
      <w:pPr>
        <w:jc w:val="center"/>
        <w:rPr>
          <w:i/>
          <w:lang w:val="ru-RU"/>
        </w:rPr>
      </w:pPr>
      <w:r>
        <w:rPr>
          <w:i/>
          <w:lang w:val="ru-RU"/>
        </w:rPr>
        <w:t xml:space="preserve">Изображение </w:t>
      </w:r>
      <w:r w:rsidR="00A41579">
        <w:rPr>
          <w:i/>
          <w:lang w:val="ru-RU"/>
        </w:rPr>
        <w:t>2</w:t>
      </w:r>
      <w:r>
        <w:rPr>
          <w:i/>
          <w:lang w:val="ru-RU"/>
        </w:rPr>
        <w:t xml:space="preserve"> – Диаграмма </w:t>
      </w:r>
      <w:r>
        <w:rPr>
          <w:i/>
        </w:rPr>
        <w:t>UML</w:t>
      </w:r>
      <w:r w:rsidRPr="005C21BA">
        <w:rPr>
          <w:i/>
          <w:lang w:val="ru-RU"/>
        </w:rPr>
        <w:t xml:space="preserve"> </w:t>
      </w:r>
      <w:r>
        <w:rPr>
          <w:i/>
        </w:rPr>
        <w:t>Deployment</w:t>
      </w:r>
      <w:r w:rsidRPr="005C21BA">
        <w:rPr>
          <w:i/>
          <w:lang w:val="ru-RU"/>
        </w:rPr>
        <w:t xml:space="preserve">, </w:t>
      </w:r>
      <w:r>
        <w:rPr>
          <w:i/>
          <w:lang w:val="ru-RU"/>
        </w:rPr>
        <w:t>изображающая архитектуру приложения</w:t>
      </w:r>
    </w:p>
    <w:p w:rsidR="00EA2061" w:rsidRDefault="0082338C" w:rsidP="007444F3">
      <w:pPr>
        <w:pStyle w:val="Heading2"/>
        <w:numPr>
          <w:ilvl w:val="1"/>
          <w:numId w:val="16"/>
        </w:numPr>
      </w:pPr>
      <w:bookmarkStart w:id="11" w:name="_Toc452631973"/>
      <w:r>
        <w:t>Программная архитектур</w:t>
      </w:r>
      <w:r w:rsidR="00B0211A">
        <w:t>а</w:t>
      </w:r>
      <w:bookmarkEnd w:id="11"/>
    </w:p>
    <w:p w:rsidR="00EA2061" w:rsidRDefault="00EA2061" w:rsidP="0029005C">
      <w:pPr>
        <w:contextualSpacing/>
        <w:rPr>
          <w:lang w:val="ru-RU"/>
        </w:rPr>
      </w:pPr>
      <w:r>
        <w:rPr>
          <w:lang w:val="ru-RU"/>
        </w:rPr>
        <w:t>Программная архитектура приложения, работающего на сервере приложений, должна будет состоять из следующих компонентов:</w:t>
      </w:r>
    </w:p>
    <w:p w:rsidR="000D2024" w:rsidRPr="000D2024" w:rsidRDefault="000D2024" w:rsidP="0029005C">
      <w:pPr>
        <w:pStyle w:val="ListParagraph"/>
        <w:numPr>
          <w:ilvl w:val="0"/>
          <w:numId w:val="9"/>
        </w:numPr>
        <w:spacing w:line="360" w:lineRule="auto"/>
        <w:ind w:left="0" w:firstLine="706"/>
      </w:pPr>
      <w:r>
        <w:t xml:space="preserve">Информационные объекты (Сущности, </w:t>
      </w:r>
      <w:r>
        <w:rPr>
          <w:lang w:val="en-US"/>
        </w:rPr>
        <w:t>Entities)</w:t>
      </w:r>
    </w:p>
    <w:p w:rsidR="000D2024" w:rsidRPr="000D2024" w:rsidRDefault="000D2024" w:rsidP="0029005C">
      <w:pPr>
        <w:contextualSpacing/>
        <w:rPr>
          <w:lang w:val="ru-RU"/>
        </w:rPr>
      </w:pPr>
      <w:r>
        <w:rPr>
          <w:lang w:val="ru-RU"/>
        </w:rPr>
        <w:t>Удобное для использования в коде представление информации из базы данных.</w:t>
      </w:r>
    </w:p>
    <w:p w:rsidR="00EA2061" w:rsidRDefault="00EA2061" w:rsidP="0029005C">
      <w:pPr>
        <w:pStyle w:val="ListParagraph"/>
        <w:numPr>
          <w:ilvl w:val="0"/>
          <w:numId w:val="9"/>
        </w:numPr>
        <w:spacing w:line="360" w:lineRule="auto"/>
        <w:ind w:left="0" w:firstLine="706"/>
      </w:pPr>
      <w:r>
        <w:t xml:space="preserve">Объекты доступа к данным </w:t>
      </w:r>
      <w:r w:rsidRPr="00EA2061">
        <w:t>(</w:t>
      </w:r>
      <w:r>
        <w:rPr>
          <w:lang w:val="en-US"/>
        </w:rPr>
        <w:t>Data</w:t>
      </w:r>
      <w:r w:rsidRPr="00EA2061">
        <w:t xml:space="preserve"> </w:t>
      </w:r>
      <w:r>
        <w:rPr>
          <w:lang w:val="en-US"/>
        </w:rPr>
        <w:t>Access</w:t>
      </w:r>
      <w:r w:rsidRPr="00EA2061">
        <w:t xml:space="preserve"> </w:t>
      </w:r>
      <w:r>
        <w:rPr>
          <w:lang w:val="en-US"/>
        </w:rPr>
        <w:t>Objects</w:t>
      </w:r>
      <w:r w:rsidRPr="00EA2061">
        <w:t xml:space="preserve">, </w:t>
      </w:r>
      <w:r>
        <w:rPr>
          <w:lang w:val="en-US"/>
        </w:rPr>
        <w:t>DAOs</w:t>
      </w:r>
      <w:r>
        <w:t>)</w:t>
      </w:r>
    </w:p>
    <w:p w:rsidR="00A53589" w:rsidRDefault="007C0AA7" w:rsidP="0029005C">
      <w:pPr>
        <w:contextualSpacing/>
        <w:rPr>
          <w:lang w:val="ru-RU"/>
        </w:rPr>
      </w:pPr>
      <w:r>
        <w:rPr>
          <w:lang w:val="ru-RU"/>
        </w:rPr>
        <w:t xml:space="preserve">Для обеспечения корректной работы бизнесс-логики объектов и правильной обработки ошибок базы данных, а также аггрегирования и реализация функций доступа к объектам необходимы </w:t>
      </w:r>
      <w:r>
        <w:t>DAO</w:t>
      </w:r>
      <w:r w:rsidRPr="007C0AA7">
        <w:rPr>
          <w:lang w:val="ru-RU"/>
        </w:rPr>
        <w:t>.</w:t>
      </w:r>
      <w:r w:rsidR="00A53589">
        <w:rPr>
          <w:lang w:val="ru-RU"/>
        </w:rPr>
        <w:t xml:space="preserve"> </w:t>
      </w:r>
      <w:proofErr w:type="gramStart"/>
      <w:r w:rsidR="00A53589">
        <w:t>DAO</w:t>
      </w:r>
      <w:r w:rsidR="00A53589" w:rsidRPr="00A53589">
        <w:rPr>
          <w:lang w:val="ru-RU"/>
        </w:rPr>
        <w:t xml:space="preserve"> </w:t>
      </w:r>
      <w:r w:rsidR="00A53589">
        <w:rPr>
          <w:lang w:val="ru-RU"/>
        </w:rPr>
        <w:t>будут реализованы для каждого необходимого информационного объекта и будут использоваться через интерфейсы.</w:t>
      </w:r>
      <w:proofErr w:type="gramEnd"/>
    </w:p>
    <w:p w:rsidR="00A53589" w:rsidRPr="00A53589" w:rsidRDefault="00A53589" w:rsidP="0029005C">
      <w:pPr>
        <w:pStyle w:val="ListParagraph"/>
        <w:numPr>
          <w:ilvl w:val="0"/>
          <w:numId w:val="9"/>
        </w:numPr>
        <w:spacing w:line="360" w:lineRule="auto"/>
        <w:ind w:left="0" w:firstLine="706"/>
      </w:pPr>
      <w:r>
        <w:t>Операции (</w:t>
      </w:r>
      <w:r>
        <w:rPr>
          <w:lang w:val="en-US"/>
        </w:rPr>
        <w:t>Operations)</w:t>
      </w:r>
    </w:p>
    <w:p w:rsidR="00A53589" w:rsidRDefault="00A53589" w:rsidP="0029005C">
      <w:pPr>
        <w:contextualSpacing/>
        <w:rPr>
          <w:lang w:val="ru-RU"/>
        </w:rPr>
      </w:pPr>
      <w:r>
        <w:rPr>
          <w:lang w:val="ru-RU"/>
        </w:rPr>
        <w:t>На каждую из указанных операций поиска по профилям компетенций целесообразно выделить отдельный интерфейс, от которого могли бы наследоваться различные реализации этих операций.</w:t>
      </w:r>
    </w:p>
    <w:p w:rsidR="00F40CED" w:rsidRDefault="00F40CED">
      <w:pPr>
        <w:spacing w:after="200" w:line="276" w:lineRule="auto"/>
        <w:ind w:firstLine="0"/>
        <w:rPr>
          <w:rFonts w:eastAsia="Times New Roman"/>
          <w:lang w:val="ru-RU" w:eastAsia="ru-RU"/>
        </w:rPr>
      </w:pPr>
      <w:r w:rsidRPr="00FC26AF">
        <w:rPr>
          <w:lang w:val="ru-RU"/>
        </w:rPr>
        <w:br w:type="page"/>
      </w:r>
    </w:p>
    <w:p w:rsidR="00A53589" w:rsidRPr="00A53589" w:rsidRDefault="00A53589" w:rsidP="0029005C">
      <w:pPr>
        <w:pStyle w:val="ListParagraph"/>
        <w:numPr>
          <w:ilvl w:val="0"/>
          <w:numId w:val="9"/>
        </w:numPr>
        <w:spacing w:line="360" w:lineRule="auto"/>
        <w:ind w:left="0" w:firstLine="706"/>
      </w:pPr>
      <w:r>
        <w:lastRenderedPageBreak/>
        <w:t xml:space="preserve">Фасад </w:t>
      </w:r>
      <w:r>
        <w:rPr>
          <w:lang w:val="en-US"/>
        </w:rPr>
        <w:t>(Façade)</w:t>
      </w:r>
    </w:p>
    <w:p w:rsidR="00A53589" w:rsidRDefault="00A53589" w:rsidP="0029005C">
      <w:pPr>
        <w:contextualSpacing/>
        <w:rPr>
          <w:lang w:val="ru-RU"/>
        </w:rPr>
      </w:pPr>
      <w:r>
        <w:rPr>
          <w:lang w:val="ru-RU"/>
        </w:rPr>
        <w:t>Реализация паттерна проектирования (</w:t>
      </w:r>
      <w:proofErr w:type="spellStart"/>
      <w:r>
        <w:t>Fa</w:t>
      </w:r>
      <w:proofErr w:type="spellEnd"/>
      <w:r w:rsidRPr="00A53589">
        <w:rPr>
          <w:lang w:val="ru-RU"/>
        </w:rPr>
        <w:t>ç</w:t>
      </w:r>
      <w:proofErr w:type="spellStart"/>
      <w:r>
        <w:t>ade</w:t>
      </w:r>
      <w:proofErr w:type="spellEnd"/>
      <w:r w:rsidRPr="00A53589">
        <w:rPr>
          <w:lang w:val="ru-RU"/>
        </w:rPr>
        <w:t xml:space="preserve">), </w:t>
      </w:r>
      <w:r>
        <w:rPr>
          <w:lang w:val="ru-RU"/>
        </w:rPr>
        <w:t xml:space="preserve">используется с целью аггрегировать все необходимые операции и </w:t>
      </w:r>
      <w:r>
        <w:t>DAO</w:t>
      </w:r>
      <w:r w:rsidRPr="00A53589">
        <w:rPr>
          <w:lang w:val="ru-RU"/>
        </w:rPr>
        <w:t xml:space="preserve"> </w:t>
      </w:r>
      <w:r>
        <w:rPr>
          <w:lang w:val="ru-RU"/>
        </w:rPr>
        <w:t>в одном месте, допустив не только возможность удобно ими пользоваться другим классам, но и удобно перенастраивать (переопределять).</w:t>
      </w:r>
    </w:p>
    <w:p w:rsidR="00FF239B" w:rsidRPr="00FF239B" w:rsidRDefault="00FF239B" w:rsidP="0029005C">
      <w:pPr>
        <w:pStyle w:val="ListParagraph"/>
        <w:numPr>
          <w:ilvl w:val="0"/>
          <w:numId w:val="9"/>
        </w:numPr>
        <w:spacing w:line="360" w:lineRule="auto"/>
        <w:ind w:left="0" w:firstLine="706"/>
      </w:pPr>
      <w:r>
        <w:t>Интерфейс службы безопасности (</w:t>
      </w:r>
      <w:r>
        <w:rPr>
          <w:lang w:val="en-US"/>
        </w:rPr>
        <w:t>Security)</w:t>
      </w:r>
    </w:p>
    <w:p w:rsidR="008F134A" w:rsidRDefault="00FF239B" w:rsidP="0029005C">
      <w:pPr>
        <w:contextualSpacing/>
        <w:rPr>
          <w:rFonts w:eastAsia="Times New Roman"/>
          <w:lang w:val="ru-RU" w:eastAsia="ru-RU"/>
        </w:rPr>
      </w:pPr>
      <w:r>
        <w:rPr>
          <w:lang w:val="ru-RU"/>
        </w:rPr>
        <w:t>Для правильной работы с пользователями и их правами необходим интерфейс, который предоставлял бы все необходимые для этого функции.</w:t>
      </w:r>
    </w:p>
    <w:p w:rsidR="006B76A4" w:rsidRDefault="006B76A4" w:rsidP="0029005C">
      <w:pPr>
        <w:pStyle w:val="ListParagraph"/>
        <w:numPr>
          <w:ilvl w:val="0"/>
          <w:numId w:val="9"/>
        </w:numPr>
        <w:spacing w:line="360" w:lineRule="auto"/>
        <w:ind w:left="0" w:firstLine="706"/>
      </w:pPr>
      <w:r>
        <w:t>Контекст пользователя</w:t>
      </w:r>
    </w:p>
    <w:p w:rsidR="006B76A4" w:rsidRPr="006B76A4" w:rsidRDefault="006B76A4" w:rsidP="0029005C">
      <w:pPr>
        <w:contextualSpacing/>
        <w:rPr>
          <w:lang w:val="ru-RU"/>
        </w:rPr>
      </w:pPr>
      <w:r>
        <w:rPr>
          <w:lang w:val="ru-RU"/>
        </w:rPr>
        <w:t>Для выполнения операций между конкретными действиями, требуемыми от пользователя, необходимо будет содержать временную информацию. С этой целью необходимо завести специальный объект, где можно было бы хранить всю временную информацию, необходимую пользователю.</w:t>
      </w:r>
    </w:p>
    <w:p w:rsidR="00BF7296" w:rsidRDefault="00BF7296" w:rsidP="0029005C">
      <w:pPr>
        <w:pStyle w:val="ListParagraph"/>
        <w:numPr>
          <w:ilvl w:val="0"/>
          <w:numId w:val="9"/>
        </w:numPr>
        <w:spacing w:line="360" w:lineRule="auto"/>
        <w:ind w:left="0" w:firstLine="706"/>
      </w:pPr>
      <w:r>
        <w:t xml:space="preserve">Контроллеры </w:t>
      </w:r>
      <w:r w:rsidRPr="006B76A4">
        <w:t>(</w:t>
      </w:r>
      <w:r>
        <w:rPr>
          <w:lang w:val="en-US"/>
        </w:rPr>
        <w:t>Controllers</w:t>
      </w:r>
      <w:r w:rsidRPr="006B76A4">
        <w:t>)</w:t>
      </w:r>
    </w:p>
    <w:p w:rsidR="00BF7296" w:rsidRDefault="00BF7296" w:rsidP="0029005C">
      <w:pPr>
        <w:contextualSpacing/>
        <w:rPr>
          <w:lang w:val="ru-RU"/>
        </w:rPr>
      </w:pPr>
      <w:r>
        <w:rPr>
          <w:lang w:val="ru-RU"/>
        </w:rPr>
        <w:t xml:space="preserve">Объекты без состояния, используемые для взаимодействия с пользователями системы. Получают от последних сигналы посредством протокола </w:t>
      </w:r>
      <w:r>
        <w:t>http</w:t>
      </w:r>
      <w:r w:rsidRPr="00BF7296">
        <w:rPr>
          <w:lang w:val="ru-RU"/>
        </w:rPr>
        <w:t xml:space="preserve">, </w:t>
      </w:r>
      <w:r>
        <w:rPr>
          <w:lang w:val="ru-RU"/>
        </w:rPr>
        <w:t>в ответ на что возвращают ему представления.</w:t>
      </w:r>
    </w:p>
    <w:p w:rsidR="00BF7296" w:rsidRPr="00BF7296" w:rsidRDefault="00BF7296" w:rsidP="0029005C">
      <w:pPr>
        <w:pStyle w:val="ListParagraph"/>
        <w:numPr>
          <w:ilvl w:val="0"/>
          <w:numId w:val="9"/>
        </w:numPr>
        <w:spacing w:line="360" w:lineRule="auto"/>
        <w:ind w:left="0" w:firstLine="706"/>
      </w:pPr>
      <w:r>
        <w:t>Представления (</w:t>
      </w:r>
      <w:r>
        <w:rPr>
          <w:lang w:val="en-US"/>
        </w:rPr>
        <w:t>View)</w:t>
      </w:r>
    </w:p>
    <w:p w:rsidR="00BA4745" w:rsidRPr="00FC26AF" w:rsidRDefault="00CD622F" w:rsidP="00F40CED">
      <w:pPr>
        <w:contextualSpacing/>
        <w:rPr>
          <w:lang w:val="ru-RU"/>
        </w:rPr>
      </w:pPr>
      <w:r>
        <w:rPr>
          <w:lang w:val="ru-RU"/>
        </w:rPr>
        <w:t xml:space="preserve">Документы в разметке </w:t>
      </w:r>
      <w:r>
        <w:t>HTML</w:t>
      </w:r>
      <w:r w:rsidRPr="00CD622F">
        <w:rPr>
          <w:lang w:val="ru-RU"/>
        </w:rPr>
        <w:t xml:space="preserve">, </w:t>
      </w:r>
      <w:r>
        <w:rPr>
          <w:lang w:val="ru-RU"/>
        </w:rPr>
        <w:t>динамически генерируемые в зависимости от контекста взаимодействия с пользователем и используемые для графического взаимодействия с ним.</w:t>
      </w:r>
    </w:p>
    <w:p w:rsidR="00FC26AF" w:rsidRPr="00FC26AF" w:rsidRDefault="00FC26AF" w:rsidP="00F40CED">
      <w:pPr>
        <w:contextualSpacing/>
        <w:rPr>
          <w:lang w:val="ru-RU"/>
        </w:rPr>
      </w:pPr>
      <w:r>
        <w:rPr>
          <w:lang w:val="ru-RU"/>
        </w:rPr>
        <w:t>Полученная программная архитектура изображена в приложении А.</w:t>
      </w:r>
    </w:p>
    <w:p w:rsidR="00743CD5" w:rsidRDefault="00743CD5">
      <w:pPr>
        <w:spacing w:after="200" w:line="276" w:lineRule="auto"/>
        <w:ind w:firstLine="0"/>
        <w:rPr>
          <w:rFonts w:eastAsiaTheme="majorEastAsia"/>
          <w:b/>
          <w:bCs/>
          <w:color w:val="000000" w:themeColor="text1"/>
          <w:lang w:val="ru-RU"/>
        </w:rPr>
      </w:pPr>
      <w:r w:rsidRPr="00FC26AF">
        <w:rPr>
          <w:lang w:val="ru-RU"/>
        </w:rPr>
        <w:br w:type="page"/>
      </w:r>
    </w:p>
    <w:p w:rsidR="00D5165D" w:rsidRDefault="00D5165D" w:rsidP="007444F3">
      <w:pPr>
        <w:pStyle w:val="Heading2"/>
        <w:numPr>
          <w:ilvl w:val="1"/>
          <w:numId w:val="16"/>
        </w:numPr>
      </w:pPr>
      <w:bookmarkStart w:id="12" w:name="_Toc452631974"/>
      <w:r>
        <w:lastRenderedPageBreak/>
        <w:t>Основные сценарии использования</w:t>
      </w:r>
      <w:bookmarkEnd w:id="12"/>
    </w:p>
    <w:p w:rsidR="00A854B8" w:rsidRDefault="00752883" w:rsidP="0029005C">
      <w:pPr>
        <w:rPr>
          <w:lang w:val="ru-RU"/>
        </w:rPr>
      </w:pPr>
      <w:r>
        <w:rPr>
          <w:lang w:val="ru-RU"/>
        </w:rPr>
        <w:t>Р</w:t>
      </w:r>
      <w:r w:rsidR="00523CC2">
        <w:rPr>
          <w:lang w:val="ru-RU"/>
        </w:rPr>
        <w:t xml:space="preserve">ассмотрим основные сценарии </w:t>
      </w:r>
      <w:r w:rsidR="004109F3">
        <w:rPr>
          <w:lang w:val="ru-RU"/>
        </w:rPr>
        <w:t>использования системы.</w:t>
      </w:r>
    </w:p>
    <w:p w:rsidR="00523CC2" w:rsidRDefault="00523CC2" w:rsidP="0029005C">
      <w:pPr>
        <w:pStyle w:val="ListParagraph"/>
        <w:numPr>
          <w:ilvl w:val="0"/>
          <w:numId w:val="11"/>
        </w:numPr>
        <w:spacing w:line="360" w:lineRule="auto"/>
        <w:ind w:left="0" w:firstLine="706"/>
      </w:pPr>
      <w:r>
        <w:t>Предположим случай, в котором пользователь знает, какие компетенции ему потребуются от субъекта, которого он ищет. В таком случае пользователь может воспользоваться поиском по компетенциям.</w:t>
      </w:r>
      <w:r w:rsidR="004F52F9">
        <w:t xml:space="preserve"> Данный поиск найдёт все профили</w:t>
      </w:r>
      <w:r w:rsidR="007B4F60">
        <w:t>, метрика сравнения которых с критерием, заданным пользователем, будет отличаться от идеальной не больше, чем на допустимый интервал.</w:t>
      </w:r>
      <w:r w:rsidR="00092F30">
        <w:t xml:space="preserve"> Также существует альтернативная версия данного поиска, которая не будет отсеивать профили, но отсортирует все профили по степени их схожести с критерием.</w:t>
      </w:r>
      <w:r w:rsidR="007B4F60">
        <w:t xml:space="preserve"> Сценарий использования в нотации </w:t>
      </w:r>
      <w:r w:rsidR="007B4F60">
        <w:rPr>
          <w:lang w:val="en-US"/>
        </w:rPr>
        <w:t>UML</w:t>
      </w:r>
      <w:r w:rsidR="007B4F60" w:rsidRPr="007B4F60">
        <w:t xml:space="preserve"> </w:t>
      </w:r>
      <w:r w:rsidR="007B4F60">
        <w:rPr>
          <w:lang w:val="en-US"/>
        </w:rPr>
        <w:t>Activity</w:t>
      </w:r>
      <w:r w:rsidR="007B4F60" w:rsidRPr="007B4F60">
        <w:t xml:space="preserve"> </w:t>
      </w:r>
      <w:r w:rsidR="007B4F60">
        <w:rPr>
          <w:lang w:val="en-US"/>
        </w:rPr>
        <w:t>Diagram</w:t>
      </w:r>
      <w:r w:rsidR="007B4F60">
        <w:t xml:space="preserve"> можно увидеть на И</w:t>
      </w:r>
      <w:r w:rsidR="007B4F60" w:rsidRPr="007B4F60">
        <w:t>зобр</w:t>
      </w:r>
      <w:r w:rsidR="00AE6C73">
        <w:t xml:space="preserve">ажении </w:t>
      </w:r>
      <w:r w:rsidR="00B512C5" w:rsidRPr="00B512C5">
        <w:t>3</w:t>
      </w:r>
      <w:r w:rsidR="007B4F60" w:rsidRPr="007B4F60">
        <w:t>.</w:t>
      </w:r>
    </w:p>
    <w:p w:rsidR="004942D3" w:rsidRPr="00523CC2" w:rsidRDefault="004942D3" w:rsidP="00F9380E">
      <w:r>
        <w:rPr>
          <w:noProof/>
        </w:rPr>
        <w:drawing>
          <wp:inline distT="0" distB="0" distL="0" distR="0" wp14:anchorId="0B19C4E7" wp14:editId="76A38D09">
            <wp:extent cx="5943600" cy="3209925"/>
            <wp:effectExtent l="0" t="0" r="0" b="9525"/>
            <wp:docPr id="6" name="Picture 6" descr="\\VBOXSVR\shared\ВКР\Activity_Competency_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VBOXSVR\shared\ВКР\Activity_Competency_Searc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2D3" w:rsidRPr="004942D3" w:rsidRDefault="00AE6C73" w:rsidP="00F9380E">
      <w:pPr>
        <w:jc w:val="center"/>
        <w:rPr>
          <w:lang w:val="ru-RU"/>
        </w:rPr>
      </w:pPr>
      <w:r>
        <w:rPr>
          <w:i/>
          <w:lang w:val="ru-RU"/>
        </w:rPr>
        <w:t xml:space="preserve">Изображение </w:t>
      </w:r>
      <w:r w:rsidR="00F13D8C">
        <w:rPr>
          <w:i/>
          <w:lang w:val="ru-RU"/>
        </w:rPr>
        <w:t>3</w:t>
      </w:r>
      <w:r w:rsidR="004942D3">
        <w:rPr>
          <w:i/>
          <w:lang w:val="ru-RU"/>
        </w:rPr>
        <w:t xml:space="preserve"> – Сценарий использования поиска по компетенциям</w:t>
      </w:r>
    </w:p>
    <w:p w:rsidR="005E07AB" w:rsidRDefault="005E07AB" w:rsidP="0029005C">
      <w:pPr>
        <w:pStyle w:val="ListParagraph"/>
        <w:numPr>
          <w:ilvl w:val="0"/>
          <w:numId w:val="11"/>
        </w:numPr>
        <w:spacing w:line="360" w:lineRule="auto"/>
        <w:ind w:left="0" w:firstLine="706"/>
      </w:pPr>
      <w:r>
        <w:t>Предп</w:t>
      </w:r>
      <w:r w:rsidR="00F9753D">
        <w:t>оложим обратный случай, когда пользователь знает субъекта, но хочет</w:t>
      </w:r>
      <w:r>
        <w:t xml:space="preserve"> узнать его возможности. В данном случае пользователь может воспользоваться такой функцией, как «аггрегация возможностей». Данная функция позволяет узнать все задачи </w:t>
      </w:r>
      <w:r w:rsidRPr="005E07AB">
        <w:t>(</w:t>
      </w:r>
      <w:r>
        <w:rPr>
          <w:lang w:val="en-US"/>
        </w:rPr>
        <w:t>Task</w:t>
      </w:r>
      <w:r w:rsidRPr="005E07AB">
        <w:t xml:space="preserve">), </w:t>
      </w:r>
      <w:r w:rsidR="00AC630B">
        <w:t>которые может выполнить субъект</w:t>
      </w:r>
      <w:r>
        <w:t>.</w:t>
      </w:r>
      <w:r w:rsidR="00AC630B">
        <w:t xml:space="preserve"> Сценарий в нотации </w:t>
      </w:r>
      <w:r w:rsidR="00AC630B">
        <w:rPr>
          <w:lang w:val="en-US"/>
        </w:rPr>
        <w:t>UML</w:t>
      </w:r>
      <w:r w:rsidR="00AC630B" w:rsidRPr="00AC630B">
        <w:t xml:space="preserve"> </w:t>
      </w:r>
      <w:r w:rsidR="00AC630B">
        <w:rPr>
          <w:lang w:val="en-US"/>
        </w:rPr>
        <w:t>Activity</w:t>
      </w:r>
      <w:r w:rsidR="00AC630B" w:rsidRPr="00AC630B">
        <w:t xml:space="preserve"> </w:t>
      </w:r>
      <w:r w:rsidR="00AC630B">
        <w:rPr>
          <w:lang w:val="en-US"/>
        </w:rPr>
        <w:t>Diagram</w:t>
      </w:r>
      <w:r w:rsidR="00AC630B" w:rsidRPr="00AC630B">
        <w:t xml:space="preserve"> </w:t>
      </w:r>
      <w:r w:rsidR="00AC630B">
        <w:t>можно уви</w:t>
      </w:r>
      <w:r w:rsidR="00AE6C73">
        <w:t xml:space="preserve">деть на Изображении </w:t>
      </w:r>
      <w:r w:rsidR="00B512C5" w:rsidRPr="00B512C5">
        <w:t>4</w:t>
      </w:r>
      <w:r w:rsidR="00AC630B">
        <w:t>.</w:t>
      </w:r>
    </w:p>
    <w:p w:rsidR="00E650DF" w:rsidRDefault="00E650DF" w:rsidP="00F9380E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B66782B" wp14:editId="251D0B06">
            <wp:extent cx="4676775" cy="1619250"/>
            <wp:effectExtent l="0" t="0" r="9525" b="0"/>
            <wp:docPr id="7" name="Picture 7" descr="\\VBOXSVR\shared\ВКР\Activity_Profile_Aggre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VBOXSVR\shared\ВКР\Activity_Profile_Aggrega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0DF" w:rsidRDefault="00AE6C73" w:rsidP="00F9380E">
      <w:pPr>
        <w:jc w:val="center"/>
        <w:rPr>
          <w:i/>
          <w:lang w:val="ru-RU"/>
        </w:rPr>
      </w:pPr>
      <w:r>
        <w:rPr>
          <w:i/>
          <w:lang w:val="ru-RU"/>
        </w:rPr>
        <w:t xml:space="preserve">Изображение </w:t>
      </w:r>
      <w:r w:rsidR="00F13D8C">
        <w:rPr>
          <w:i/>
          <w:lang w:val="ru-RU"/>
        </w:rPr>
        <w:t>4</w:t>
      </w:r>
      <w:r w:rsidR="00E650DF">
        <w:rPr>
          <w:i/>
          <w:lang w:val="ru-RU"/>
        </w:rPr>
        <w:t xml:space="preserve"> – Сценарий использования аггрегирования возможностей профиля</w:t>
      </w:r>
    </w:p>
    <w:p w:rsidR="00F60A6B" w:rsidRPr="00273B95" w:rsidRDefault="00F9753D" w:rsidP="0029005C">
      <w:pPr>
        <w:pStyle w:val="ListParagraph"/>
        <w:numPr>
          <w:ilvl w:val="0"/>
          <w:numId w:val="11"/>
        </w:numPr>
        <w:spacing w:line="360" w:lineRule="auto"/>
        <w:ind w:left="0" w:firstLine="706"/>
        <w:rPr>
          <w:i/>
        </w:rPr>
      </w:pPr>
      <w:r>
        <w:t xml:space="preserve">Также, возможен случай, когда пользователь знает либо два профиля, которые он хочет сравнить, либо профиль и задачу. В данном случае его действия сводятся к тому, чтобы сохранить в системе один из сравниваемых объектов, после чего найти второй, нажать на кнопку «сравнить» и получить результаты. Диаграмму в нотации </w:t>
      </w:r>
      <w:r>
        <w:rPr>
          <w:lang w:val="en-US"/>
        </w:rPr>
        <w:t>UML</w:t>
      </w:r>
      <w:r w:rsidRPr="00F9753D">
        <w:t xml:space="preserve"> </w:t>
      </w:r>
      <w:r>
        <w:rPr>
          <w:lang w:val="en-US"/>
        </w:rPr>
        <w:t>Activity</w:t>
      </w:r>
      <w:r w:rsidRPr="00F9753D">
        <w:t xml:space="preserve"> </w:t>
      </w:r>
      <w:r>
        <w:rPr>
          <w:lang w:val="en-US"/>
        </w:rPr>
        <w:t>Diagram</w:t>
      </w:r>
      <w:r w:rsidRPr="00F9753D">
        <w:t xml:space="preserve">, </w:t>
      </w:r>
      <w:r>
        <w:t>иллюстрирующую выполнения данного сценария</w:t>
      </w:r>
      <w:r w:rsidR="00AE6C73">
        <w:t xml:space="preserve">, можно увидеть на Изображении </w:t>
      </w:r>
      <w:r w:rsidR="00B512C5" w:rsidRPr="00B512C5">
        <w:t>5</w:t>
      </w:r>
      <w:r>
        <w:t>.</w:t>
      </w:r>
    </w:p>
    <w:p w:rsidR="00273B95" w:rsidRDefault="00273B95" w:rsidP="00F9380E">
      <w:pPr>
        <w:jc w:val="center"/>
        <w:rPr>
          <w:i/>
          <w:lang w:val="ru-RU"/>
        </w:rPr>
      </w:pPr>
      <w:r w:rsidRPr="00273B95">
        <w:rPr>
          <w:noProof/>
        </w:rPr>
        <w:drawing>
          <wp:inline distT="0" distB="0" distL="0" distR="0" wp14:anchorId="663CB354" wp14:editId="41B888AA">
            <wp:extent cx="4076700" cy="2305050"/>
            <wp:effectExtent l="0" t="0" r="0" b="0"/>
            <wp:docPr id="8" name="Picture 8" descr="\\VBOXSVR\shared\ВКР\Activity_Remember_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VBOXSVR\shared\ВКР\Activity_Remember_Compa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B95" w:rsidRDefault="00AE6C73" w:rsidP="00F9380E">
      <w:pPr>
        <w:jc w:val="center"/>
        <w:rPr>
          <w:i/>
          <w:lang w:val="ru-RU"/>
        </w:rPr>
      </w:pPr>
      <w:r>
        <w:rPr>
          <w:i/>
          <w:lang w:val="ru-RU"/>
        </w:rPr>
        <w:t xml:space="preserve">Изображение </w:t>
      </w:r>
      <w:r w:rsidR="00F13D8C">
        <w:rPr>
          <w:i/>
          <w:lang w:val="ru-RU"/>
        </w:rPr>
        <w:t>5</w:t>
      </w:r>
      <w:r w:rsidR="00273B95">
        <w:rPr>
          <w:i/>
          <w:lang w:val="ru-RU"/>
        </w:rPr>
        <w:t xml:space="preserve"> – Сценарий сравнения одного из информационных объектов с другим, сохранённым в системе</w:t>
      </w:r>
    </w:p>
    <w:p w:rsidR="008A6936" w:rsidRDefault="008A6936" w:rsidP="00F9380E">
      <w:pPr>
        <w:rPr>
          <w:lang w:val="ru-RU"/>
        </w:rPr>
      </w:pPr>
      <w:r>
        <w:rPr>
          <w:lang w:val="ru-RU"/>
        </w:rPr>
        <w:t xml:space="preserve">Чтобы продемонстрировать внутреннюю работу процесса сохранения объекта в контексте пользователя, была выполнена диаграмма в нотации </w:t>
      </w:r>
      <w:r>
        <w:t>UML</w:t>
      </w:r>
      <w:r w:rsidRPr="008A6936">
        <w:rPr>
          <w:lang w:val="ru-RU"/>
        </w:rPr>
        <w:t xml:space="preserve"> </w:t>
      </w:r>
      <w:r>
        <w:t>Sequence</w:t>
      </w:r>
      <w:r w:rsidRPr="008A6936">
        <w:rPr>
          <w:lang w:val="ru-RU"/>
        </w:rPr>
        <w:t xml:space="preserve"> </w:t>
      </w:r>
      <w:r>
        <w:t>Diagram</w:t>
      </w:r>
      <w:r w:rsidRPr="008A6936">
        <w:rPr>
          <w:lang w:val="ru-RU"/>
        </w:rPr>
        <w:t xml:space="preserve">, </w:t>
      </w:r>
      <w:r>
        <w:rPr>
          <w:lang w:val="ru-RU"/>
        </w:rPr>
        <w:t>у</w:t>
      </w:r>
      <w:r w:rsidR="00AE6C73">
        <w:rPr>
          <w:lang w:val="ru-RU"/>
        </w:rPr>
        <w:t xml:space="preserve">видеть её можно на Изображении </w:t>
      </w:r>
      <w:r w:rsidR="00B512C5" w:rsidRPr="00B512C5">
        <w:rPr>
          <w:lang w:val="ru-RU"/>
        </w:rPr>
        <w:t>6</w:t>
      </w:r>
      <w:r>
        <w:rPr>
          <w:lang w:val="ru-RU"/>
        </w:rPr>
        <w:t>.</w:t>
      </w:r>
    </w:p>
    <w:p w:rsidR="008A6936" w:rsidRDefault="008A6936" w:rsidP="008A6936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F5FB1DB" wp14:editId="7536FF10">
            <wp:extent cx="5229225" cy="2752725"/>
            <wp:effectExtent l="0" t="0" r="9525" b="9525"/>
            <wp:docPr id="10" name="Picture 10" descr="\\VBOXSVR\shared\ВКР\Sequence_Remember_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VBOXSVR\shared\ВКР\Sequence_Remember_Objec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34A" w:rsidRDefault="00AE6C73" w:rsidP="00F9380E">
      <w:pPr>
        <w:jc w:val="center"/>
        <w:rPr>
          <w:rFonts w:eastAsiaTheme="majorEastAsia"/>
          <w:b/>
          <w:bCs/>
          <w:color w:val="000000" w:themeColor="text1"/>
          <w:lang w:val="ru-RU"/>
        </w:rPr>
      </w:pPr>
      <w:r>
        <w:rPr>
          <w:i/>
          <w:lang w:val="ru-RU"/>
        </w:rPr>
        <w:t xml:space="preserve">Изображение </w:t>
      </w:r>
      <w:r w:rsidR="00F13D8C">
        <w:rPr>
          <w:i/>
          <w:lang w:val="ru-RU"/>
        </w:rPr>
        <w:t>6</w:t>
      </w:r>
      <w:r w:rsidR="008A6936">
        <w:rPr>
          <w:i/>
          <w:lang w:val="ru-RU"/>
        </w:rPr>
        <w:t xml:space="preserve"> – Диаграмма </w:t>
      </w:r>
      <w:r w:rsidR="008A6936">
        <w:rPr>
          <w:i/>
        </w:rPr>
        <w:t>Sequence</w:t>
      </w:r>
      <w:r w:rsidR="008A6936" w:rsidRPr="008A6936">
        <w:rPr>
          <w:i/>
          <w:lang w:val="ru-RU"/>
        </w:rPr>
        <w:t xml:space="preserve">, </w:t>
      </w:r>
      <w:r w:rsidR="008A6936">
        <w:rPr>
          <w:i/>
          <w:lang w:val="ru-RU"/>
        </w:rPr>
        <w:t>раскрывающая процесс сохранения объекта в контексте пользователя для дальнейшего использования</w:t>
      </w:r>
    </w:p>
    <w:p w:rsidR="009157EA" w:rsidRDefault="009157EA" w:rsidP="007444F3">
      <w:pPr>
        <w:pStyle w:val="Heading2"/>
        <w:numPr>
          <w:ilvl w:val="1"/>
          <w:numId w:val="16"/>
        </w:numPr>
      </w:pPr>
      <w:bookmarkStart w:id="13" w:name="_Toc452631975"/>
      <w:r>
        <w:t xml:space="preserve">Результаты </w:t>
      </w:r>
      <w:r w:rsidR="005D6CFF">
        <w:t>проектирования системы</w:t>
      </w:r>
      <w:bookmarkEnd w:id="13"/>
    </w:p>
    <w:p w:rsidR="009157EA" w:rsidRPr="009157EA" w:rsidRDefault="009157EA" w:rsidP="009157EA">
      <w:pPr>
        <w:rPr>
          <w:lang w:val="ru-RU"/>
        </w:rPr>
      </w:pPr>
      <w:r>
        <w:rPr>
          <w:lang w:val="ru-RU"/>
        </w:rPr>
        <w:t xml:space="preserve">В результате проектирования был получен исчерпывающий набор диаграмм </w:t>
      </w:r>
      <w:r>
        <w:t>UML</w:t>
      </w:r>
      <w:r w:rsidRPr="009157EA">
        <w:rPr>
          <w:lang w:val="ru-RU"/>
        </w:rPr>
        <w:t xml:space="preserve">, </w:t>
      </w:r>
      <w:r>
        <w:rPr>
          <w:lang w:val="ru-RU"/>
        </w:rPr>
        <w:t>описывающих структуру и функциональную реализацию разрабатываемого приложения. Данные диаграммы будут использоваться при реализации архитектуры</w:t>
      </w:r>
      <w:r w:rsidR="004109F3">
        <w:rPr>
          <w:lang w:val="ru-RU"/>
        </w:rPr>
        <w:t xml:space="preserve"> системы</w:t>
      </w:r>
      <w:r>
        <w:rPr>
          <w:lang w:val="ru-RU"/>
        </w:rPr>
        <w:t xml:space="preserve"> и написании программного кода.</w:t>
      </w:r>
    </w:p>
    <w:p w:rsidR="0051020D" w:rsidRDefault="0051020D">
      <w:pPr>
        <w:spacing w:after="200" w:line="276" w:lineRule="auto"/>
        <w:ind w:firstLine="0"/>
        <w:rPr>
          <w:rFonts w:eastAsiaTheme="majorEastAsia"/>
          <w:b/>
          <w:bCs/>
          <w:color w:val="000000" w:themeColor="text1"/>
          <w:sz w:val="32"/>
          <w:lang w:val="ru-RU"/>
        </w:rPr>
      </w:pPr>
      <w:r w:rsidRPr="000A2333">
        <w:rPr>
          <w:lang w:val="ru-RU"/>
        </w:rPr>
        <w:br w:type="page"/>
      </w:r>
    </w:p>
    <w:p w:rsidR="00B45B4A" w:rsidRDefault="00B45B4A" w:rsidP="007444F3">
      <w:pPr>
        <w:pStyle w:val="Heading1"/>
        <w:numPr>
          <w:ilvl w:val="0"/>
          <w:numId w:val="16"/>
        </w:numPr>
      </w:pPr>
      <w:bookmarkStart w:id="14" w:name="_Toc452631976"/>
      <w:r>
        <w:lastRenderedPageBreak/>
        <w:t>Реализация</w:t>
      </w:r>
      <w:r w:rsidR="00057351">
        <w:t xml:space="preserve"> системы</w:t>
      </w:r>
      <w:bookmarkEnd w:id="14"/>
    </w:p>
    <w:p w:rsidR="001F4337" w:rsidRDefault="001F4337" w:rsidP="007444F3">
      <w:pPr>
        <w:pStyle w:val="Heading2"/>
        <w:numPr>
          <w:ilvl w:val="1"/>
          <w:numId w:val="16"/>
        </w:numPr>
      </w:pPr>
      <w:bookmarkStart w:id="15" w:name="_Toc452631977"/>
      <w:r>
        <w:t>Порядок проверок и приёма</w:t>
      </w:r>
      <w:bookmarkEnd w:id="15"/>
    </w:p>
    <w:p w:rsidR="00600BF3" w:rsidRDefault="00600BF3" w:rsidP="00600BF3">
      <w:pPr>
        <w:rPr>
          <w:lang w:val="ru-RU"/>
        </w:rPr>
      </w:pPr>
      <w:r>
        <w:rPr>
          <w:lang w:val="ru-RU"/>
        </w:rPr>
        <w:t>При разработке подобной системы является важным регулярное общение с заказчиком с целью своевременного обнаружения ошибок, несоответствий требованиям и своевременного внесения правок. На протяжении выполнения работы у исполнителя будет возможность регулярно общаться с заказчиком по электронной почте. Также, заказчик и исполнитель условились каждую пятницу устраивать встречи для демонстрации результатов недели и их обсуждения.</w:t>
      </w:r>
    </w:p>
    <w:p w:rsidR="004A1212" w:rsidRDefault="004A1212" w:rsidP="00600BF3">
      <w:pPr>
        <w:rPr>
          <w:lang w:val="ru-RU"/>
        </w:rPr>
      </w:pPr>
      <w:r>
        <w:rPr>
          <w:lang w:val="ru-RU"/>
        </w:rPr>
        <w:t>Для формализации требований и их закрепления на начальном этапе выполнения работы было составлено и согласовано ТЗ.</w:t>
      </w:r>
    </w:p>
    <w:p w:rsidR="008E467D" w:rsidRDefault="00600BF3" w:rsidP="004A1212">
      <w:pPr>
        <w:rPr>
          <w:lang w:val="ru-RU"/>
        </w:rPr>
      </w:pPr>
      <w:r>
        <w:rPr>
          <w:lang w:val="ru-RU"/>
        </w:rPr>
        <w:t>Приём приложения будет осуществляться поэтапно с</w:t>
      </w:r>
      <w:r w:rsidR="004A1212">
        <w:rPr>
          <w:lang w:val="ru-RU"/>
        </w:rPr>
        <w:t>овместно с его разработкой. Окончательный приём приложения планируется осуществить не позднее защиты дипломной работы.</w:t>
      </w:r>
    </w:p>
    <w:p w:rsidR="000B3812" w:rsidRDefault="000B3812" w:rsidP="007444F3">
      <w:pPr>
        <w:pStyle w:val="Heading2"/>
        <w:numPr>
          <w:ilvl w:val="1"/>
          <w:numId w:val="16"/>
        </w:numPr>
      </w:pPr>
      <w:bookmarkStart w:id="16" w:name="_Toc452631978"/>
      <w:r>
        <w:t>Реализация модели данных и взаимодействие с базой данных</w:t>
      </w:r>
      <w:bookmarkEnd w:id="16"/>
    </w:p>
    <w:p w:rsidR="003861B2" w:rsidRPr="0035325A" w:rsidRDefault="000713FD" w:rsidP="00D57649">
      <w:pPr>
        <w:rPr>
          <w:lang w:val="ru-RU"/>
        </w:rPr>
      </w:pPr>
      <w:r>
        <w:rPr>
          <w:lang w:val="ru-RU"/>
        </w:rPr>
        <w:t xml:space="preserve">Драйвер базы данных даёт возможность выполнять </w:t>
      </w:r>
      <w:r>
        <w:t>SQL</w:t>
      </w:r>
      <w:r w:rsidRPr="000713FD">
        <w:rPr>
          <w:lang w:val="ru-RU"/>
        </w:rPr>
        <w:t xml:space="preserve"> </w:t>
      </w:r>
      <w:r>
        <w:rPr>
          <w:lang w:val="ru-RU"/>
        </w:rPr>
        <w:t>–</w:t>
      </w:r>
      <w:r w:rsidRPr="000713FD">
        <w:rPr>
          <w:lang w:val="ru-RU"/>
        </w:rPr>
        <w:t xml:space="preserve"> </w:t>
      </w:r>
      <w:r>
        <w:rPr>
          <w:lang w:val="ru-RU"/>
        </w:rPr>
        <w:t xml:space="preserve">запросы напрямую в среде </w:t>
      </w:r>
      <w:r>
        <w:t>Java</w:t>
      </w:r>
      <w:r>
        <w:rPr>
          <w:lang w:val="ru-RU"/>
        </w:rPr>
        <w:t xml:space="preserve">, также предоставляет специальные контейнеры для работы с результатами выполнения этих запросов. Тем не менее, напрямую </w:t>
      </w:r>
      <w:r>
        <w:t>SQL</w:t>
      </w:r>
      <w:r w:rsidRPr="000713FD">
        <w:rPr>
          <w:lang w:val="ru-RU"/>
        </w:rPr>
        <w:t xml:space="preserve"> </w:t>
      </w:r>
      <w:r>
        <w:rPr>
          <w:lang w:val="ru-RU"/>
        </w:rPr>
        <w:t>используется только в том случае, если надо написать высоконагруженную систему, в которой важн</w:t>
      </w:r>
      <w:r w:rsidR="003861B2">
        <w:rPr>
          <w:lang w:val="ru-RU"/>
        </w:rPr>
        <w:t>а скорость работы обмена данными</w:t>
      </w:r>
      <w:r>
        <w:rPr>
          <w:lang w:val="ru-RU"/>
        </w:rPr>
        <w:t>.</w:t>
      </w:r>
      <w:r w:rsidR="003861B2">
        <w:rPr>
          <w:lang w:val="ru-RU"/>
        </w:rPr>
        <w:t xml:space="preserve"> В большинстве остальных случаев применяются реализации </w:t>
      </w:r>
      <w:r w:rsidR="003861B2">
        <w:t>ORM</w:t>
      </w:r>
      <w:r w:rsidR="003861B2" w:rsidRPr="0035325A">
        <w:rPr>
          <w:lang w:val="ru-RU"/>
        </w:rPr>
        <w:t>.</w:t>
      </w:r>
    </w:p>
    <w:p w:rsidR="00DF63FA" w:rsidRDefault="003861B2" w:rsidP="00D57649">
      <w:pPr>
        <w:rPr>
          <w:lang w:val="ru-RU"/>
        </w:rPr>
      </w:pPr>
      <w:proofErr w:type="gramStart"/>
      <w:r>
        <w:t>ORM</w:t>
      </w:r>
      <w:r w:rsidRPr="003861B2">
        <w:rPr>
          <w:lang w:val="ru-RU"/>
        </w:rPr>
        <w:t xml:space="preserve"> (</w:t>
      </w:r>
      <w:r>
        <w:t>Object</w:t>
      </w:r>
      <w:r w:rsidRPr="003861B2">
        <w:rPr>
          <w:lang w:val="ru-RU"/>
        </w:rPr>
        <w:t>-</w:t>
      </w:r>
      <w:r>
        <w:t>Relational</w:t>
      </w:r>
      <w:r w:rsidRPr="003861B2">
        <w:rPr>
          <w:lang w:val="ru-RU"/>
        </w:rPr>
        <w:t xml:space="preserve"> </w:t>
      </w:r>
      <w:r>
        <w:t>Mapping</w:t>
      </w:r>
      <w:r w:rsidRPr="003861B2">
        <w:rPr>
          <w:lang w:val="ru-RU"/>
        </w:rPr>
        <w:t xml:space="preserve">) </w:t>
      </w:r>
      <w:r>
        <w:rPr>
          <w:lang w:val="ru-RU"/>
        </w:rPr>
        <w:t>позволяет абстрагироваться от задачи написания модели данных (</w:t>
      </w:r>
      <w:r>
        <w:t>Schema</w:t>
      </w:r>
      <w:r w:rsidRPr="003861B2">
        <w:rPr>
          <w:lang w:val="ru-RU"/>
        </w:rPr>
        <w:t xml:space="preserve">) </w:t>
      </w:r>
      <w:r>
        <w:rPr>
          <w:lang w:val="ru-RU"/>
        </w:rPr>
        <w:t>и задачи написания запросов к данным и работать напрямую с информационными объектами (</w:t>
      </w:r>
      <w:r>
        <w:t>Entity</w:t>
      </w:r>
      <w:r w:rsidRPr="003861B2">
        <w:rPr>
          <w:lang w:val="ru-RU"/>
        </w:rPr>
        <w:t>)</w:t>
      </w:r>
      <w:r w:rsidR="00DF63FA">
        <w:rPr>
          <w:lang w:val="ru-RU"/>
        </w:rPr>
        <w:t>, что убирает значительный объём работ и большое количество дублирующегося кода</w:t>
      </w:r>
      <w:r w:rsidRPr="003861B2">
        <w:rPr>
          <w:lang w:val="ru-RU"/>
        </w:rPr>
        <w:t>.</w:t>
      </w:r>
      <w:proofErr w:type="gramEnd"/>
      <w:r w:rsidRPr="003861B2">
        <w:rPr>
          <w:lang w:val="ru-RU"/>
        </w:rPr>
        <w:t xml:space="preserve"> </w:t>
      </w:r>
      <w:r>
        <w:rPr>
          <w:lang w:val="ru-RU"/>
        </w:rPr>
        <w:t>Как уже ранее упомяналось, использование подобных технологий ресурсозатратно и зачастую недостаточн</w:t>
      </w:r>
      <w:r w:rsidR="00DF63FA">
        <w:rPr>
          <w:lang w:val="ru-RU"/>
        </w:rPr>
        <w:t xml:space="preserve">о гибко, однако в рамках данного проекта оно оправдано. </w:t>
      </w:r>
    </w:p>
    <w:p w:rsidR="00E33CCC" w:rsidRDefault="00DF63FA" w:rsidP="00D57649">
      <w:pPr>
        <w:rPr>
          <w:lang w:val="ru-RU"/>
        </w:rPr>
      </w:pPr>
      <w:r>
        <w:t>Spring</w:t>
      </w:r>
      <w:r w:rsidRPr="00DF63FA">
        <w:rPr>
          <w:lang w:val="ru-RU"/>
        </w:rPr>
        <w:t xml:space="preserve"> </w:t>
      </w:r>
      <w:r>
        <w:t>Framework</w:t>
      </w:r>
      <w:r>
        <w:rPr>
          <w:lang w:val="ru-RU"/>
        </w:rPr>
        <w:t xml:space="preserve"> предоставляет свою реализацию </w:t>
      </w:r>
      <w:r>
        <w:t>Java</w:t>
      </w:r>
      <w:r w:rsidRPr="00DF63FA">
        <w:rPr>
          <w:lang w:val="ru-RU"/>
        </w:rPr>
        <w:t xml:space="preserve"> </w:t>
      </w:r>
      <w:r>
        <w:t>Persistency</w:t>
      </w:r>
      <w:r w:rsidRPr="00DF63FA">
        <w:rPr>
          <w:lang w:val="ru-RU"/>
        </w:rPr>
        <w:t xml:space="preserve"> </w:t>
      </w:r>
      <w:r>
        <w:t>API</w:t>
      </w:r>
      <w:r w:rsidRPr="00DF63FA">
        <w:rPr>
          <w:lang w:val="ru-RU"/>
        </w:rPr>
        <w:t xml:space="preserve"> (</w:t>
      </w:r>
      <w:r>
        <w:t>JPA</w:t>
      </w:r>
      <w:r w:rsidRPr="00DF63FA">
        <w:rPr>
          <w:lang w:val="ru-RU"/>
        </w:rPr>
        <w:t xml:space="preserve">), </w:t>
      </w:r>
      <w:r>
        <w:rPr>
          <w:lang w:val="ru-RU"/>
        </w:rPr>
        <w:t xml:space="preserve">называемую </w:t>
      </w:r>
      <w:r>
        <w:t>Spring</w:t>
      </w:r>
      <w:r w:rsidRPr="00DF63FA">
        <w:rPr>
          <w:lang w:val="ru-RU"/>
        </w:rPr>
        <w:t xml:space="preserve"> </w:t>
      </w:r>
      <w:r>
        <w:t>Data</w:t>
      </w:r>
      <w:r w:rsidRPr="00DF63FA">
        <w:rPr>
          <w:lang w:val="ru-RU"/>
        </w:rPr>
        <w:t xml:space="preserve"> </w:t>
      </w:r>
      <w:r>
        <w:t>JPA</w:t>
      </w:r>
      <w:r w:rsidRPr="00DF63FA">
        <w:rPr>
          <w:lang w:val="ru-RU"/>
        </w:rPr>
        <w:t xml:space="preserve">. </w:t>
      </w:r>
      <w:r>
        <w:rPr>
          <w:lang w:val="ru-RU"/>
        </w:rPr>
        <w:t xml:space="preserve">Также, набор зависимостей </w:t>
      </w:r>
      <w:r>
        <w:t>Spring</w:t>
      </w:r>
      <w:r w:rsidRPr="00DF63FA">
        <w:rPr>
          <w:lang w:val="ru-RU"/>
        </w:rPr>
        <w:t xml:space="preserve"> </w:t>
      </w:r>
      <w:r>
        <w:t>Boot</w:t>
      </w:r>
      <w:r w:rsidRPr="00DF63FA">
        <w:rPr>
          <w:lang w:val="ru-RU"/>
        </w:rPr>
        <w:t xml:space="preserve"> </w:t>
      </w:r>
      <w:r>
        <w:rPr>
          <w:lang w:val="ru-RU"/>
        </w:rPr>
        <w:t xml:space="preserve">предоставляет </w:t>
      </w:r>
      <w:r>
        <w:t>Hibernate</w:t>
      </w:r>
      <w:r w:rsidRPr="00DF63FA">
        <w:rPr>
          <w:lang w:val="ru-RU"/>
        </w:rPr>
        <w:t xml:space="preserve">, </w:t>
      </w:r>
      <w:r>
        <w:rPr>
          <w:lang w:val="ru-RU"/>
        </w:rPr>
        <w:t xml:space="preserve">являющийся одним из самых популярных </w:t>
      </w:r>
      <w:r>
        <w:t>ORM</w:t>
      </w:r>
      <w:r w:rsidRPr="00DF63FA">
        <w:rPr>
          <w:lang w:val="ru-RU"/>
        </w:rPr>
        <w:t xml:space="preserve"> </w:t>
      </w:r>
      <w:r>
        <w:rPr>
          <w:lang w:val="ru-RU"/>
        </w:rPr>
        <w:t xml:space="preserve">в среде </w:t>
      </w:r>
      <w:r>
        <w:t>Java</w:t>
      </w:r>
      <w:r w:rsidRPr="00DF63FA">
        <w:rPr>
          <w:lang w:val="ru-RU"/>
        </w:rPr>
        <w:t xml:space="preserve">. </w:t>
      </w:r>
      <w:r>
        <w:rPr>
          <w:lang w:val="ru-RU"/>
        </w:rPr>
        <w:t>Эти две технологии</w:t>
      </w:r>
      <w:r w:rsidR="00582A9E">
        <w:rPr>
          <w:lang w:val="ru-RU"/>
        </w:rPr>
        <w:t xml:space="preserve"> дают достаточный набор инструментов для реализации необходимого функционала.</w:t>
      </w:r>
      <w:r w:rsidR="00E33CCC" w:rsidRPr="00E33CCC">
        <w:rPr>
          <w:lang w:val="ru-RU"/>
        </w:rPr>
        <w:t xml:space="preserve"> </w:t>
      </w:r>
    </w:p>
    <w:p w:rsidR="00FB300B" w:rsidRDefault="003D7635" w:rsidP="00FF3D43">
      <w:pPr>
        <w:rPr>
          <w:lang w:val="ru-RU"/>
        </w:rPr>
      </w:pPr>
      <w:r>
        <w:rPr>
          <w:lang w:val="ru-RU"/>
        </w:rPr>
        <w:t xml:space="preserve">Модель данных, реализуемая при помощи </w:t>
      </w:r>
      <w:r>
        <w:t>ORM</w:t>
      </w:r>
      <w:r w:rsidRPr="003D7635">
        <w:rPr>
          <w:lang w:val="ru-RU"/>
        </w:rPr>
        <w:t xml:space="preserve">, </w:t>
      </w:r>
      <w:r>
        <w:rPr>
          <w:lang w:val="ru-RU"/>
        </w:rPr>
        <w:t xml:space="preserve">показана на изображении </w:t>
      </w:r>
      <w:r w:rsidR="00B512C5" w:rsidRPr="00B512C5">
        <w:rPr>
          <w:lang w:val="ru-RU"/>
        </w:rPr>
        <w:t>7</w:t>
      </w:r>
      <w:r w:rsidRPr="003D7635">
        <w:rPr>
          <w:lang w:val="ru-RU"/>
        </w:rPr>
        <w:t xml:space="preserve">. </w:t>
      </w:r>
    </w:p>
    <w:p w:rsidR="003D7635" w:rsidRDefault="003D7635" w:rsidP="00FF3D43">
      <w:pPr>
        <w:rPr>
          <w:lang w:val="ru-RU"/>
        </w:rPr>
      </w:pPr>
      <w:r>
        <w:rPr>
          <w:lang w:val="ru-RU"/>
        </w:rPr>
        <w:lastRenderedPageBreak/>
        <w:t>Следует упомянуть,</w:t>
      </w:r>
      <w:r w:rsidR="00FB300B">
        <w:rPr>
          <w:lang w:val="ru-RU"/>
        </w:rPr>
        <w:t xml:space="preserve"> что одним из преимуществ </w:t>
      </w:r>
      <w:r w:rsidR="00FB300B">
        <w:t>ORM</w:t>
      </w:r>
      <w:r w:rsidR="00FB300B" w:rsidRPr="00FB300B">
        <w:rPr>
          <w:lang w:val="ru-RU"/>
        </w:rPr>
        <w:t xml:space="preserve"> </w:t>
      </w:r>
      <w:r w:rsidR="00FB300B">
        <w:rPr>
          <w:lang w:val="ru-RU"/>
        </w:rPr>
        <w:t>является автоматизация каскадных операций – то есть операций, которые должны быть применены к зависимым сущностям, если они применены к владельцам. К</w:t>
      </w:r>
      <w:r>
        <w:rPr>
          <w:lang w:val="ru-RU"/>
        </w:rPr>
        <w:t>акие в данном случае</w:t>
      </w:r>
      <w:r w:rsidR="00FB300B">
        <w:rPr>
          <w:lang w:val="ru-RU"/>
        </w:rPr>
        <w:t xml:space="preserve"> операции были автоматизированы</w:t>
      </w:r>
      <w:r>
        <w:rPr>
          <w:lang w:val="ru-RU"/>
        </w:rPr>
        <w:t xml:space="preserve"> при помощи средств </w:t>
      </w:r>
      <w:r>
        <w:t>ORM</w:t>
      </w:r>
      <w:r w:rsidRPr="003D7635">
        <w:rPr>
          <w:lang w:val="ru-RU"/>
        </w:rPr>
        <w:t xml:space="preserve"> </w:t>
      </w:r>
      <w:r>
        <w:rPr>
          <w:lang w:val="ru-RU"/>
        </w:rPr>
        <w:t>между сущностями – «целым</w:t>
      </w:r>
      <w:r w:rsidR="00FB300B">
        <w:rPr>
          <w:lang w:val="ru-RU"/>
        </w:rPr>
        <w:t>и</w:t>
      </w:r>
      <w:r>
        <w:rPr>
          <w:lang w:val="ru-RU"/>
        </w:rPr>
        <w:t>» и сущностями – «частями»</w:t>
      </w:r>
      <w:r w:rsidR="00FB300B">
        <w:rPr>
          <w:lang w:val="ru-RU"/>
        </w:rPr>
        <w:t>:</w:t>
      </w:r>
    </w:p>
    <w:p w:rsidR="003D7635" w:rsidRDefault="003D7635" w:rsidP="0029005C">
      <w:pPr>
        <w:pStyle w:val="ListParagraph"/>
        <w:numPr>
          <w:ilvl w:val="1"/>
          <w:numId w:val="24"/>
        </w:numPr>
        <w:spacing w:line="360" w:lineRule="auto"/>
        <w:ind w:left="0" w:firstLine="706"/>
      </w:pPr>
      <w:r>
        <w:t>Композиция</w:t>
      </w:r>
    </w:p>
    <w:p w:rsidR="000B4C03" w:rsidRPr="0049126F" w:rsidRDefault="00A52571" w:rsidP="0029005C">
      <w:pPr>
        <w:pStyle w:val="ListParagraph"/>
        <w:numPr>
          <w:ilvl w:val="0"/>
          <w:numId w:val="12"/>
        </w:numPr>
        <w:spacing w:line="360" w:lineRule="auto"/>
        <w:ind w:left="0" w:firstLine="706"/>
      </w:pPr>
      <w:r>
        <w:t>Удаление «сирот»</w:t>
      </w:r>
      <w:r w:rsidR="0049126F" w:rsidRPr="0049126F">
        <w:t xml:space="preserve"> (</w:t>
      </w:r>
      <w:r w:rsidR="0049126F">
        <w:rPr>
          <w:lang w:val="en-US"/>
        </w:rPr>
        <w:t>Orphan</w:t>
      </w:r>
      <w:r w:rsidR="0049126F" w:rsidRPr="0049126F">
        <w:t xml:space="preserve"> </w:t>
      </w:r>
      <w:r w:rsidR="0049126F">
        <w:rPr>
          <w:lang w:val="en-US"/>
        </w:rPr>
        <w:t>Removal</w:t>
      </w:r>
      <w:r w:rsidR="0049126F" w:rsidRPr="0049126F">
        <w:t>)</w:t>
      </w:r>
      <w:r>
        <w:t xml:space="preserve"> - в случае, если сущность – «часть» была отсоединена от от своего «целого», она будет автоматически удалена из базы данных.</w:t>
      </w:r>
    </w:p>
    <w:p w:rsidR="000B4C03" w:rsidRPr="000A64A8" w:rsidRDefault="00066D39" w:rsidP="000B4C03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171F124D" wp14:editId="1E0DC6C7">
            <wp:extent cx="5934075" cy="3933825"/>
            <wp:effectExtent l="0" t="0" r="9525" b="9525"/>
            <wp:docPr id="4" name="Picture 4" descr="\\VBOXSVR\shared\Class_Data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VBOXSVR\shared\Class_DataMode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C03" w:rsidRPr="000B4C03" w:rsidRDefault="00AE6C73" w:rsidP="000B4C03">
      <w:pPr>
        <w:ind w:firstLine="0"/>
        <w:jc w:val="center"/>
        <w:rPr>
          <w:i/>
          <w:lang w:val="ru-RU"/>
        </w:rPr>
      </w:pPr>
      <w:r>
        <w:rPr>
          <w:i/>
          <w:lang w:val="ru-RU"/>
        </w:rPr>
        <w:t xml:space="preserve">Изображение </w:t>
      </w:r>
      <w:r w:rsidR="00F13D8C">
        <w:rPr>
          <w:i/>
          <w:lang w:val="ru-RU"/>
        </w:rPr>
        <w:t>7</w:t>
      </w:r>
      <w:r w:rsidR="000B4C03" w:rsidRPr="000B4C03">
        <w:rPr>
          <w:i/>
          <w:lang w:val="ru-RU"/>
        </w:rPr>
        <w:t xml:space="preserve"> – Диаграмма </w:t>
      </w:r>
      <w:r w:rsidR="000B4C03" w:rsidRPr="000B4C03">
        <w:rPr>
          <w:i/>
        </w:rPr>
        <w:t>Class</w:t>
      </w:r>
      <w:r w:rsidR="000B4C03" w:rsidRPr="000B4C03">
        <w:rPr>
          <w:i/>
          <w:lang w:val="ru-RU"/>
        </w:rPr>
        <w:t>, раскрывающая реализуемую модель данных</w:t>
      </w:r>
    </w:p>
    <w:p w:rsidR="000B4C03" w:rsidRDefault="00A52571" w:rsidP="0029005C">
      <w:pPr>
        <w:pStyle w:val="ListParagraph"/>
        <w:numPr>
          <w:ilvl w:val="0"/>
          <w:numId w:val="12"/>
        </w:numPr>
        <w:spacing w:line="360" w:lineRule="auto"/>
        <w:ind w:left="0" w:firstLine="706"/>
      </w:pPr>
      <w:r>
        <w:t>Сохранение и обновление</w:t>
      </w:r>
      <w:r w:rsidR="0049126F">
        <w:t xml:space="preserve"> (</w:t>
      </w:r>
      <w:proofErr w:type="spellStart"/>
      <w:r w:rsidR="0049126F">
        <w:rPr>
          <w:lang w:val="en-US"/>
        </w:rPr>
        <w:t>SaveUpdate</w:t>
      </w:r>
      <w:proofErr w:type="spellEnd"/>
      <w:r w:rsidR="0049126F" w:rsidRPr="0049126F">
        <w:t>)</w:t>
      </w:r>
      <w:r>
        <w:t xml:space="preserve"> – в случае</w:t>
      </w:r>
      <w:r w:rsidR="0049126F">
        <w:t>, если сущность будет</w:t>
      </w:r>
      <w:r w:rsidR="0049126F" w:rsidRPr="0049126F">
        <w:t xml:space="preserve"> </w:t>
      </w:r>
      <w:r w:rsidR="0049126F">
        <w:t xml:space="preserve">сохранена или </w:t>
      </w:r>
      <w:r>
        <w:t>обновлена в базе данных, то её завимисимые сущности также будут сохранены или обновлены.</w:t>
      </w:r>
    </w:p>
    <w:p w:rsidR="0049126F" w:rsidRPr="0049126F" w:rsidRDefault="000B4C03" w:rsidP="0029005C">
      <w:pPr>
        <w:pStyle w:val="ListParagraph"/>
        <w:numPr>
          <w:ilvl w:val="0"/>
          <w:numId w:val="12"/>
        </w:numPr>
        <w:spacing w:line="360" w:lineRule="auto"/>
        <w:ind w:left="0" w:firstLine="706"/>
      </w:pPr>
      <w:r>
        <w:t>Удаление</w:t>
      </w:r>
      <w:r w:rsidR="0049126F" w:rsidRPr="0049126F">
        <w:t xml:space="preserve"> (</w:t>
      </w:r>
      <w:r w:rsidR="0049126F">
        <w:rPr>
          <w:lang w:val="en-US"/>
        </w:rPr>
        <w:t>Delete</w:t>
      </w:r>
      <w:r w:rsidR="0049126F" w:rsidRPr="0049126F">
        <w:t>)</w:t>
      </w:r>
      <w:r>
        <w:t xml:space="preserve"> – если сущность будет удалена, то её зависимые сущности будут удалены.</w:t>
      </w:r>
    </w:p>
    <w:p w:rsidR="00E06D49" w:rsidRDefault="00E06D49" w:rsidP="0029005C">
      <w:pPr>
        <w:pStyle w:val="ListParagraph"/>
        <w:numPr>
          <w:ilvl w:val="0"/>
          <w:numId w:val="12"/>
        </w:numPr>
        <w:spacing w:line="360" w:lineRule="auto"/>
        <w:ind w:left="0" w:firstLine="706"/>
      </w:pPr>
      <w:r>
        <w:t>Сохранение состояния</w:t>
      </w:r>
      <w:r w:rsidR="0049126F">
        <w:t xml:space="preserve"> (</w:t>
      </w:r>
      <w:r w:rsidR="0049126F">
        <w:rPr>
          <w:lang w:val="en-US"/>
        </w:rPr>
        <w:t>Persist</w:t>
      </w:r>
      <w:r w:rsidR="0049126F" w:rsidRPr="0049126F">
        <w:t xml:space="preserve">) – </w:t>
      </w:r>
      <w:r w:rsidR="0049126F">
        <w:t>в случае, если созданная, но ещё не сохранённая в базе данных, сущность будет сохранена в базе данных, то её зависимые сущности также будут сохранены в базе данных.</w:t>
      </w:r>
    </w:p>
    <w:p w:rsidR="00E06D49" w:rsidRDefault="00E06D49" w:rsidP="0029005C">
      <w:pPr>
        <w:pStyle w:val="ListParagraph"/>
        <w:numPr>
          <w:ilvl w:val="0"/>
          <w:numId w:val="12"/>
        </w:numPr>
        <w:spacing w:line="360" w:lineRule="auto"/>
        <w:ind w:left="0" w:firstLine="706"/>
      </w:pPr>
      <w:r>
        <w:lastRenderedPageBreak/>
        <w:t>Соединение (</w:t>
      </w:r>
      <w:r>
        <w:rPr>
          <w:lang w:val="en-US"/>
        </w:rPr>
        <w:t>Merge</w:t>
      </w:r>
      <w:r w:rsidRPr="00E06D49">
        <w:t xml:space="preserve">) – </w:t>
      </w:r>
      <w:r>
        <w:t>операция копирует состояние несохранённого в базе данных объекта в объект, сохранённый в базе данных с таким же идентификатором, и делает то же самое с его зависимыми сущностями.</w:t>
      </w:r>
    </w:p>
    <w:p w:rsidR="00E06D49" w:rsidRDefault="00E06D49" w:rsidP="0029005C">
      <w:pPr>
        <w:pStyle w:val="ListParagraph"/>
        <w:numPr>
          <w:ilvl w:val="0"/>
          <w:numId w:val="12"/>
        </w:numPr>
        <w:spacing w:line="360" w:lineRule="auto"/>
        <w:ind w:left="0" w:firstLine="706"/>
      </w:pPr>
      <w:r>
        <w:t>Отсоединение (</w:t>
      </w:r>
      <w:r>
        <w:rPr>
          <w:lang w:val="en-US"/>
        </w:rPr>
        <w:t>Detach</w:t>
      </w:r>
      <w:r w:rsidRPr="00E06D49">
        <w:t xml:space="preserve">) – </w:t>
      </w:r>
      <w:r>
        <w:t>в случае, если сущность будет «отсоединена» от базы данных (её состояние не будет синхронизироваться с её состоянием в базе данных), то её зависимые сущности также будут «отсоединены».</w:t>
      </w:r>
    </w:p>
    <w:p w:rsidR="00E06D49" w:rsidRDefault="00E06D49" w:rsidP="0029005C">
      <w:pPr>
        <w:pStyle w:val="ListParagraph"/>
        <w:numPr>
          <w:ilvl w:val="0"/>
          <w:numId w:val="25"/>
        </w:numPr>
        <w:spacing w:line="360" w:lineRule="auto"/>
        <w:ind w:left="720" w:firstLine="706"/>
        <w:contextualSpacing w:val="0"/>
      </w:pPr>
      <w:r>
        <w:t>Аггрегация – используются отношения отсоединения (</w:t>
      </w:r>
      <w:r>
        <w:rPr>
          <w:lang w:val="en-US"/>
        </w:rPr>
        <w:t>Detach</w:t>
      </w:r>
      <w:r w:rsidRPr="00E06D49">
        <w:t xml:space="preserve">) </w:t>
      </w:r>
      <w:r>
        <w:t>и удаления (</w:t>
      </w:r>
      <w:r>
        <w:rPr>
          <w:lang w:val="en-US"/>
        </w:rPr>
        <w:t>Delete</w:t>
      </w:r>
      <w:r w:rsidRPr="00E06D49">
        <w:t xml:space="preserve">), </w:t>
      </w:r>
      <w:r>
        <w:t>но распространяются не от родительской сущности к зависимым, а наоборот.</w:t>
      </w:r>
    </w:p>
    <w:p w:rsidR="00DA612A" w:rsidRDefault="001D6D05" w:rsidP="0029005C">
      <w:pPr>
        <w:rPr>
          <w:lang w:val="ru-RU"/>
        </w:rPr>
      </w:pPr>
      <w:r>
        <w:rPr>
          <w:lang w:val="ru-RU"/>
        </w:rPr>
        <w:t>В результате выполнения</w:t>
      </w:r>
      <w:r w:rsidR="00DA612A">
        <w:rPr>
          <w:lang w:val="ru-RU"/>
        </w:rPr>
        <w:t xml:space="preserve"> данной модели была сгенерирована </w:t>
      </w:r>
      <w:r w:rsidR="00DA612A">
        <w:t>SQL</w:t>
      </w:r>
      <w:r w:rsidR="00DA612A" w:rsidRPr="00DA612A">
        <w:rPr>
          <w:lang w:val="ru-RU"/>
        </w:rPr>
        <w:t xml:space="preserve"> </w:t>
      </w:r>
      <w:r w:rsidR="00DA612A">
        <w:rPr>
          <w:lang w:val="ru-RU"/>
        </w:rPr>
        <w:t>–</w:t>
      </w:r>
      <w:r w:rsidR="00DA612A" w:rsidRPr="00DA612A">
        <w:rPr>
          <w:lang w:val="ru-RU"/>
        </w:rPr>
        <w:t xml:space="preserve"> </w:t>
      </w:r>
      <w:r w:rsidR="00DA612A">
        <w:rPr>
          <w:lang w:val="ru-RU"/>
        </w:rPr>
        <w:t xml:space="preserve">схема. В </w:t>
      </w:r>
      <w:r w:rsidR="00DA612A">
        <w:t>MySQL</w:t>
      </w:r>
      <w:r w:rsidR="00DA612A" w:rsidRPr="00DA612A">
        <w:rPr>
          <w:lang w:val="ru-RU"/>
        </w:rPr>
        <w:t xml:space="preserve"> </w:t>
      </w:r>
      <w:r w:rsidR="00DA612A">
        <w:t>Workbench</w:t>
      </w:r>
      <w:r w:rsidR="00DA612A" w:rsidRPr="00DA612A">
        <w:rPr>
          <w:lang w:val="ru-RU"/>
        </w:rPr>
        <w:t xml:space="preserve"> </w:t>
      </w:r>
      <w:r w:rsidR="00DA612A">
        <w:rPr>
          <w:lang w:val="ru-RU"/>
        </w:rPr>
        <w:t xml:space="preserve">была вызвана функция </w:t>
      </w:r>
      <w:r w:rsidR="00DA612A" w:rsidRPr="00DA612A">
        <w:rPr>
          <w:lang w:val="ru-RU"/>
        </w:rPr>
        <w:t>“</w:t>
      </w:r>
      <w:r w:rsidR="00DA612A">
        <w:t>Reverse</w:t>
      </w:r>
      <w:r w:rsidR="00DA612A" w:rsidRPr="00DA612A">
        <w:rPr>
          <w:lang w:val="ru-RU"/>
        </w:rPr>
        <w:t xml:space="preserve"> </w:t>
      </w:r>
      <w:r w:rsidR="00DA612A">
        <w:t>Engineer</w:t>
      </w:r>
      <w:r w:rsidR="00DA612A" w:rsidRPr="00DA612A">
        <w:rPr>
          <w:lang w:val="ru-RU"/>
        </w:rPr>
        <w:t xml:space="preserve">”, </w:t>
      </w:r>
      <w:r w:rsidR="00DA612A">
        <w:rPr>
          <w:lang w:val="ru-RU"/>
        </w:rPr>
        <w:t>которая составила диаграмму получивше</w:t>
      </w:r>
      <w:r w:rsidR="00AE6C73">
        <w:rPr>
          <w:lang w:val="ru-RU"/>
        </w:rPr>
        <w:t xml:space="preserve">йся схемы данных (Изображение </w:t>
      </w:r>
      <w:r w:rsidR="00B512C5" w:rsidRPr="00B512C5">
        <w:rPr>
          <w:lang w:val="ru-RU"/>
        </w:rPr>
        <w:t>8</w:t>
      </w:r>
      <w:r w:rsidR="00DA612A">
        <w:rPr>
          <w:lang w:val="ru-RU"/>
        </w:rPr>
        <w:t>).</w:t>
      </w:r>
    </w:p>
    <w:p w:rsidR="00D650D5" w:rsidRDefault="00D650D5" w:rsidP="00D650D5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18F799E" wp14:editId="48395427">
            <wp:extent cx="5943600" cy="3629025"/>
            <wp:effectExtent l="0" t="0" r="0" b="9525"/>
            <wp:docPr id="5" name="Picture 5" descr="\\VBOXSVR\shared\ss+(2016-05-03+at+02.21.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VBOXSVR\shared\ss+(2016-05-03+at+02.21.2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12A" w:rsidRPr="0035325A" w:rsidRDefault="00DA612A" w:rsidP="00DA612A">
      <w:pPr>
        <w:ind w:firstLine="0"/>
        <w:jc w:val="center"/>
        <w:rPr>
          <w:i/>
          <w:lang w:val="ru-RU"/>
        </w:rPr>
      </w:pPr>
      <w:r w:rsidRPr="00DA612A">
        <w:rPr>
          <w:i/>
          <w:lang w:val="ru-RU"/>
        </w:rPr>
        <w:t xml:space="preserve"> </w:t>
      </w:r>
      <w:r w:rsidR="00AE6C73">
        <w:rPr>
          <w:i/>
          <w:lang w:val="ru-RU"/>
        </w:rPr>
        <w:t xml:space="preserve">Изображение </w:t>
      </w:r>
      <w:r w:rsidR="00F13D8C">
        <w:rPr>
          <w:i/>
          <w:lang w:val="ru-RU"/>
        </w:rPr>
        <w:t>8</w:t>
      </w:r>
      <w:r>
        <w:rPr>
          <w:i/>
          <w:lang w:val="ru-RU"/>
        </w:rPr>
        <w:t xml:space="preserve"> – Схема базы данных</w:t>
      </w:r>
      <w:r w:rsidRPr="000B4C03">
        <w:rPr>
          <w:i/>
          <w:lang w:val="ru-RU"/>
        </w:rPr>
        <w:t xml:space="preserve">, </w:t>
      </w:r>
      <w:r>
        <w:rPr>
          <w:i/>
          <w:lang w:val="ru-RU"/>
        </w:rPr>
        <w:t xml:space="preserve">сгенерированной средствами </w:t>
      </w:r>
      <w:r>
        <w:rPr>
          <w:i/>
        </w:rPr>
        <w:t>ORM</w:t>
      </w:r>
      <w:r w:rsidRPr="00DA612A">
        <w:rPr>
          <w:i/>
          <w:lang w:val="ru-RU"/>
        </w:rPr>
        <w:t xml:space="preserve">, </w:t>
      </w:r>
      <w:r>
        <w:rPr>
          <w:i/>
          <w:lang w:val="ru-RU"/>
        </w:rPr>
        <w:t xml:space="preserve">восстановленная </w:t>
      </w:r>
      <w:r>
        <w:rPr>
          <w:i/>
        </w:rPr>
        <w:t>Reverse</w:t>
      </w:r>
      <w:r w:rsidRPr="00DA612A">
        <w:rPr>
          <w:i/>
          <w:lang w:val="ru-RU"/>
        </w:rPr>
        <w:t xml:space="preserve"> </w:t>
      </w:r>
      <w:r>
        <w:rPr>
          <w:i/>
        </w:rPr>
        <w:t>Engineer</w:t>
      </w:r>
    </w:p>
    <w:p w:rsidR="00AD7C94" w:rsidRDefault="00AD7C94" w:rsidP="00AD7C94">
      <w:pPr>
        <w:rPr>
          <w:lang w:val="ru-RU"/>
        </w:rPr>
      </w:pPr>
      <w:r>
        <w:rPr>
          <w:lang w:val="ru-RU"/>
        </w:rPr>
        <w:t>Следующим шагом в написании уровня доступа к данным является написании сервисов (</w:t>
      </w:r>
      <w:r>
        <w:t>Service</w:t>
      </w:r>
      <w:r w:rsidRPr="00AD7C94">
        <w:rPr>
          <w:lang w:val="ru-RU"/>
        </w:rPr>
        <w:t xml:space="preserve">), </w:t>
      </w:r>
      <w:r>
        <w:rPr>
          <w:lang w:val="ru-RU"/>
        </w:rPr>
        <w:t xml:space="preserve">или </w:t>
      </w:r>
      <w:r>
        <w:t>DAO</w:t>
      </w:r>
      <w:r w:rsidRPr="00AD7C94">
        <w:rPr>
          <w:lang w:val="ru-RU"/>
        </w:rPr>
        <w:t xml:space="preserve"> (</w:t>
      </w:r>
      <w:r>
        <w:t>Data</w:t>
      </w:r>
      <w:r w:rsidRPr="00AD7C94">
        <w:rPr>
          <w:lang w:val="ru-RU"/>
        </w:rPr>
        <w:t xml:space="preserve"> </w:t>
      </w:r>
      <w:r>
        <w:t>Access</w:t>
      </w:r>
      <w:r w:rsidRPr="00AD7C94">
        <w:rPr>
          <w:lang w:val="ru-RU"/>
        </w:rPr>
        <w:t xml:space="preserve"> </w:t>
      </w:r>
      <w:r>
        <w:t>Object</w:t>
      </w:r>
      <w:r w:rsidRPr="00AD7C94">
        <w:rPr>
          <w:lang w:val="ru-RU"/>
        </w:rPr>
        <w:t xml:space="preserve">) </w:t>
      </w:r>
      <w:r>
        <w:rPr>
          <w:lang w:val="ru-RU"/>
        </w:rPr>
        <w:t xml:space="preserve">объектов. Данный шаг, как правило, делается в связи с необходимостью обеспечить проверку целостности данных при их вводе </w:t>
      </w:r>
      <w:r w:rsidRPr="00AD7C94">
        <w:rPr>
          <w:lang w:val="ru-RU"/>
        </w:rPr>
        <w:t xml:space="preserve">/ </w:t>
      </w:r>
      <w:r>
        <w:rPr>
          <w:lang w:val="ru-RU"/>
        </w:rPr>
        <w:t xml:space="preserve">выводе, а также чтобы удобно аггрегировать функционал </w:t>
      </w:r>
      <w:r>
        <w:t>ORM</w:t>
      </w:r>
      <w:r w:rsidRPr="00AD7C94">
        <w:rPr>
          <w:lang w:val="ru-RU"/>
        </w:rPr>
        <w:t xml:space="preserve">. </w:t>
      </w:r>
      <w:r>
        <w:rPr>
          <w:lang w:val="ru-RU"/>
        </w:rPr>
        <w:t>Помимо этого, считается плохим решением получать данные в веб-приложении напрямую из хранилищ (</w:t>
      </w:r>
      <w:r>
        <w:t>Repository</w:t>
      </w:r>
      <w:r w:rsidRPr="00AD7C94">
        <w:rPr>
          <w:lang w:val="ru-RU"/>
        </w:rPr>
        <w:t xml:space="preserve">) </w:t>
      </w:r>
      <w:r>
        <w:t>ORM</w:t>
      </w:r>
      <w:r w:rsidRPr="00AD7C94">
        <w:rPr>
          <w:lang w:val="ru-RU"/>
        </w:rPr>
        <w:t xml:space="preserve">. </w:t>
      </w:r>
      <w:r>
        <w:rPr>
          <w:lang w:val="ru-RU"/>
        </w:rPr>
        <w:t xml:space="preserve">В связи с этим, </w:t>
      </w:r>
      <w:r>
        <w:rPr>
          <w:lang w:val="ru-RU"/>
        </w:rPr>
        <w:lastRenderedPageBreak/>
        <w:t xml:space="preserve">после написания модели данных был создан общий </w:t>
      </w:r>
      <w:r>
        <w:t>DAO</w:t>
      </w:r>
      <w:r w:rsidRPr="00AD7C94">
        <w:rPr>
          <w:lang w:val="ru-RU"/>
        </w:rPr>
        <w:t xml:space="preserve"> </w:t>
      </w:r>
      <w:r>
        <w:rPr>
          <w:lang w:val="ru-RU"/>
        </w:rPr>
        <w:t>интерфейс. Он содержал следующие методы:</w:t>
      </w:r>
    </w:p>
    <w:p w:rsidR="00AD7C94" w:rsidRDefault="009164C4" w:rsidP="0029005C">
      <w:pPr>
        <w:pStyle w:val="ListParagraph"/>
        <w:numPr>
          <w:ilvl w:val="0"/>
          <w:numId w:val="25"/>
        </w:numPr>
        <w:spacing w:line="360" w:lineRule="auto"/>
        <w:ind w:left="0" w:firstLine="706"/>
      </w:pPr>
      <w:proofErr w:type="gramStart"/>
      <w:r>
        <w:rPr>
          <w:lang w:val="en-US"/>
        </w:rPr>
        <w:t>long</w:t>
      </w:r>
      <w:proofErr w:type="gramEnd"/>
      <w:r w:rsidRPr="009164C4">
        <w:t xml:space="preserve"> </w:t>
      </w:r>
      <w:r>
        <w:rPr>
          <w:lang w:val="en-US"/>
        </w:rPr>
        <w:t>count</w:t>
      </w:r>
      <w:r w:rsidRPr="009164C4">
        <w:t xml:space="preserve">() – </w:t>
      </w:r>
      <w:r>
        <w:t>возвращает суммарное количество хранимых объектов.</w:t>
      </w:r>
    </w:p>
    <w:p w:rsidR="009164C4" w:rsidRDefault="009164C4" w:rsidP="0029005C">
      <w:pPr>
        <w:pStyle w:val="ListParagraph"/>
        <w:numPr>
          <w:ilvl w:val="0"/>
          <w:numId w:val="25"/>
        </w:numPr>
        <w:spacing w:line="360" w:lineRule="auto"/>
        <w:ind w:left="0" w:firstLine="706"/>
      </w:pPr>
      <w:r>
        <w:rPr>
          <w:lang w:val="en-US"/>
        </w:rPr>
        <w:t>List</w:t>
      </w:r>
      <w:r w:rsidRPr="009164C4">
        <w:t>&lt;</w:t>
      </w:r>
      <w:r>
        <w:rPr>
          <w:lang w:val="en-US"/>
        </w:rPr>
        <w:t>T</w:t>
      </w:r>
      <w:r w:rsidRPr="009164C4">
        <w:t xml:space="preserve">&gt; </w:t>
      </w:r>
      <w:proofErr w:type="spellStart"/>
      <w:proofErr w:type="gramStart"/>
      <w:r>
        <w:rPr>
          <w:lang w:val="en-US"/>
        </w:rPr>
        <w:t>getRange</w:t>
      </w:r>
      <w:proofErr w:type="spellEnd"/>
      <w:r w:rsidRPr="009164C4">
        <w:t>(</w:t>
      </w:r>
      <w:proofErr w:type="gramEnd"/>
      <w:r>
        <w:rPr>
          <w:lang w:val="en-US"/>
        </w:rPr>
        <w:t>long</w:t>
      </w:r>
      <w:r w:rsidRPr="009164C4">
        <w:t xml:space="preserve"> </w:t>
      </w:r>
      <w:r>
        <w:rPr>
          <w:lang w:val="en-US"/>
        </w:rPr>
        <w:t>from</w:t>
      </w:r>
      <w:r w:rsidRPr="009164C4">
        <w:t xml:space="preserve">, </w:t>
      </w:r>
      <w:r>
        <w:rPr>
          <w:lang w:val="en-US"/>
        </w:rPr>
        <w:t>long</w:t>
      </w:r>
      <w:r w:rsidRPr="009164C4">
        <w:t xml:space="preserve"> </w:t>
      </w:r>
      <w:r>
        <w:rPr>
          <w:lang w:val="en-US"/>
        </w:rPr>
        <w:t>to</w:t>
      </w:r>
      <w:r w:rsidRPr="009164C4">
        <w:t xml:space="preserve">) – </w:t>
      </w:r>
      <w:r>
        <w:t xml:space="preserve">возвращает объекты в порядке их хранения начиная от </w:t>
      </w:r>
      <w:r>
        <w:rPr>
          <w:lang w:val="en-US"/>
        </w:rPr>
        <w:t>from</w:t>
      </w:r>
      <w:r>
        <w:t xml:space="preserve"> и заканчивая </w:t>
      </w:r>
      <w:r>
        <w:rPr>
          <w:lang w:val="en-US"/>
        </w:rPr>
        <w:t>to</w:t>
      </w:r>
      <w:r w:rsidRPr="009164C4">
        <w:t>.</w:t>
      </w:r>
    </w:p>
    <w:p w:rsidR="009164C4" w:rsidRDefault="009164C4" w:rsidP="0029005C">
      <w:pPr>
        <w:pStyle w:val="ListParagraph"/>
        <w:numPr>
          <w:ilvl w:val="0"/>
          <w:numId w:val="25"/>
        </w:numPr>
        <w:spacing w:line="360" w:lineRule="auto"/>
        <w:ind w:left="0" w:firstLine="706"/>
      </w:pPr>
      <w:r>
        <w:rPr>
          <w:lang w:val="en-US"/>
        </w:rPr>
        <w:t>List</w:t>
      </w:r>
      <w:r w:rsidRPr="009164C4">
        <w:t>&lt;</w:t>
      </w:r>
      <w:r>
        <w:rPr>
          <w:lang w:val="en-US"/>
        </w:rPr>
        <w:t>T</w:t>
      </w:r>
      <w:r w:rsidRPr="009164C4">
        <w:t xml:space="preserve">&gt; </w:t>
      </w:r>
      <w:proofErr w:type="spellStart"/>
      <w:proofErr w:type="gramStart"/>
      <w:r>
        <w:rPr>
          <w:lang w:val="en-US"/>
        </w:rPr>
        <w:t>getAll</w:t>
      </w:r>
      <w:proofErr w:type="spellEnd"/>
      <w:r w:rsidRPr="009164C4">
        <w:t>(</w:t>
      </w:r>
      <w:proofErr w:type="gramEnd"/>
      <w:r w:rsidRPr="009164C4">
        <w:t xml:space="preserve">) – </w:t>
      </w:r>
      <w:r>
        <w:t>возвращает все хранимые объекты.</w:t>
      </w:r>
    </w:p>
    <w:p w:rsidR="009164C4" w:rsidRPr="009164C4" w:rsidRDefault="009164C4" w:rsidP="0029005C">
      <w:pPr>
        <w:pStyle w:val="ListParagraph"/>
        <w:numPr>
          <w:ilvl w:val="0"/>
          <w:numId w:val="25"/>
        </w:numPr>
        <w:spacing w:line="360" w:lineRule="auto"/>
        <w:ind w:left="0" w:firstLine="706"/>
      </w:pPr>
      <w:r>
        <w:rPr>
          <w:lang w:val="en-US"/>
        </w:rPr>
        <w:t>List</w:t>
      </w:r>
      <w:r w:rsidRPr="009164C4">
        <w:t>&lt;</w:t>
      </w:r>
      <w:r>
        <w:rPr>
          <w:lang w:val="en-US"/>
        </w:rPr>
        <w:t>T</w:t>
      </w:r>
      <w:r w:rsidRPr="009164C4">
        <w:t xml:space="preserve">&gt; </w:t>
      </w:r>
      <w:proofErr w:type="gramStart"/>
      <w:r>
        <w:rPr>
          <w:lang w:val="en-US"/>
        </w:rPr>
        <w:t>search</w:t>
      </w:r>
      <w:r w:rsidRPr="009164C4">
        <w:t>(</w:t>
      </w:r>
      <w:proofErr w:type="gramEnd"/>
      <w:r>
        <w:rPr>
          <w:lang w:val="en-US"/>
        </w:rPr>
        <w:t>String</w:t>
      </w:r>
      <w:r w:rsidRPr="009164C4">
        <w:t xml:space="preserve"> </w:t>
      </w:r>
      <w:r>
        <w:rPr>
          <w:lang w:val="en-US"/>
        </w:rPr>
        <w:t>request</w:t>
      </w:r>
      <w:r w:rsidRPr="009164C4">
        <w:t xml:space="preserve">) – </w:t>
      </w:r>
      <w:r>
        <w:t>возвращает</w:t>
      </w:r>
      <w:r w:rsidRPr="009164C4">
        <w:t xml:space="preserve"> </w:t>
      </w:r>
      <w:r>
        <w:t xml:space="preserve">все объекты, удовлетворяющие полнотекстовому запросу </w:t>
      </w:r>
      <w:r>
        <w:rPr>
          <w:lang w:val="en-US"/>
        </w:rPr>
        <w:t>request</w:t>
      </w:r>
      <w:r w:rsidRPr="009164C4">
        <w:t>.</w:t>
      </w:r>
    </w:p>
    <w:p w:rsidR="009164C4" w:rsidRPr="009164C4" w:rsidRDefault="009164C4" w:rsidP="0029005C">
      <w:pPr>
        <w:pStyle w:val="ListParagraph"/>
        <w:numPr>
          <w:ilvl w:val="0"/>
          <w:numId w:val="25"/>
        </w:numPr>
        <w:spacing w:line="360" w:lineRule="auto"/>
        <w:ind w:left="0" w:firstLine="706"/>
      </w:pPr>
      <w:r>
        <w:rPr>
          <w:lang w:val="en-US"/>
        </w:rPr>
        <w:t>List</w:t>
      </w:r>
      <w:r w:rsidRPr="009164C4">
        <w:t>&lt;</w:t>
      </w:r>
      <w:r>
        <w:rPr>
          <w:lang w:val="en-US"/>
        </w:rPr>
        <w:t>T</w:t>
      </w:r>
      <w:r w:rsidRPr="009164C4">
        <w:t xml:space="preserve">&gt; </w:t>
      </w:r>
      <w:proofErr w:type="spellStart"/>
      <w:proofErr w:type="gramStart"/>
      <w:r>
        <w:rPr>
          <w:lang w:val="en-US"/>
        </w:rPr>
        <w:t>searchRange</w:t>
      </w:r>
      <w:proofErr w:type="spellEnd"/>
      <w:r w:rsidRPr="009164C4">
        <w:t>(</w:t>
      </w:r>
      <w:proofErr w:type="gramEnd"/>
      <w:r>
        <w:rPr>
          <w:lang w:val="en-US"/>
        </w:rPr>
        <w:t>String</w:t>
      </w:r>
      <w:r w:rsidRPr="009164C4">
        <w:t xml:space="preserve"> </w:t>
      </w:r>
      <w:r>
        <w:rPr>
          <w:lang w:val="en-US"/>
        </w:rPr>
        <w:t>request</w:t>
      </w:r>
      <w:r w:rsidRPr="009164C4">
        <w:t xml:space="preserve">, </w:t>
      </w:r>
      <w:proofErr w:type="spellStart"/>
      <w:r>
        <w:rPr>
          <w:lang w:val="en-US"/>
        </w:rPr>
        <w:t>int</w:t>
      </w:r>
      <w:proofErr w:type="spellEnd"/>
      <w:r w:rsidRPr="009164C4">
        <w:t xml:space="preserve"> </w:t>
      </w:r>
      <w:r>
        <w:rPr>
          <w:lang w:val="en-US"/>
        </w:rPr>
        <w:t>from</w:t>
      </w:r>
      <w:r w:rsidRPr="009164C4">
        <w:t xml:space="preserve">, </w:t>
      </w:r>
      <w:proofErr w:type="spellStart"/>
      <w:r>
        <w:rPr>
          <w:lang w:val="en-US"/>
        </w:rPr>
        <w:t>int</w:t>
      </w:r>
      <w:proofErr w:type="spellEnd"/>
      <w:r w:rsidRPr="009164C4">
        <w:t xml:space="preserve"> </w:t>
      </w:r>
      <w:r>
        <w:rPr>
          <w:lang w:val="en-US"/>
        </w:rPr>
        <w:t>to</w:t>
      </w:r>
      <w:r w:rsidRPr="009164C4">
        <w:t xml:space="preserve">) – </w:t>
      </w:r>
      <w:r>
        <w:t>возвращает</w:t>
      </w:r>
      <w:r w:rsidRPr="009164C4">
        <w:t xml:space="preserve"> </w:t>
      </w:r>
      <w:r>
        <w:rPr>
          <w:lang w:val="en-US"/>
        </w:rPr>
        <w:t>to</w:t>
      </w:r>
      <w:r w:rsidRPr="009164C4">
        <w:t>-</w:t>
      </w:r>
      <w:r>
        <w:rPr>
          <w:lang w:val="en-US"/>
        </w:rPr>
        <w:t>from</w:t>
      </w:r>
      <w:r w:rsidRPr="009164C4">
        <w:t xml:space="preserve"> </w:t>
      </w:r>
      <w:r>
        <w:t>объектов</w:t>
      </w:r>
      <w:r w:rsidRPr="009164C4">
        <w:t xml:space="preserve">, </w:t>
      </w:r>
      <w:r>
        <w:t>пропуская</w:t>
      </w:r>
      <w:r w:rsidRPr="009164C4">
        <w:t xml:space="preserve"> </w:t>
      </w:r>
      <w:r>
        <w:t>первая</w:t>
      </w:r>
      <w:r w:rsidRPr="009164C4">
        <w:t xml:space="preserve"> </w:t>
      </w:r>
      <w:r>
        <w:rPr>
          <w:lang w:val="en-US"/>
        </w:rPr>
        <w:t>to</w:t>
      </w:r>
      <w:r w:rsidRPr="009164C4">
        <w:t xml:space="preserve"> </w:t>
      </w:r>
      <w:r>
        <w:t xml:space="preserve">объектов из всех, что были найдены по полнотекстовому запросу </w:t>
      </w:r>
      <w:r>
        <w:rPr>
          <w:lang w:val="en-US"/>
        </w:rPr>
        <w:t>request</w:t>
      </w:r>
      <w:r w:rsidRPr="009164C4">
        <w:t>.</w:t>
      </w:r>
    </w:p>
    <w:p w:rsidR="009164C4" w:rsidRPr="009164C4" w:rsidRDefault="009164C4" w:rsidP="0029005C">
      <w:pPr>
        <w:pStyle w:val="ListParagraph"/>
        <w:numPr>
          <w:ilvl w:val="0"/>
          <w:numId w:val="25"/>
        </w:numPr>
        <w:spacing w:line="360" w:lineRule="auto"/>
        <w:ind w:left="0" w:firstLine="706"/>
      </w:pPr>
      <w:proofErr w:type="gramStart"/>
      <w:r>
        <w:rPr>
          <w:lang w:val="en-US"/>
        </w:rPr>
        <w:t>long</w:t>
      </w:r>
      <w:proofErr w:type="gramEnd"/>
      <w:r w:rsidRPr="009164C4">
        <w:t xml:space="preserve"> </w:t>
      </w:r>
      <w:proofErr w:type="spellStart"/>
      <w:r>
        <w:rPr>
          <w:lang w:val="en-US"/>
        </w:rPr>
        <w:t>searchCount</w:t>
      </w:r>
      <w:proofErr w:type="spellEnd"/>
      <w:r w:rsidRPr="009164C4">
        <w:t>(</w:t>
      </w:r>
      <w:r>
        <w:rPr>
          <w:lang w:val="en-US"/>
        </w:rPr>
        <w:t>String</w:t>
      </w:r>
      <w:r w:rsidRPr="009164C4">
        <w:t xml:space="preserve"> </w:t>
      </w:r>
      <w:r>
        <w:rPr>
          <w:lang w:val="en-US"/>
        </w:rPr>
        <w:t>request</w:t>
      </w:r>
      <w:r w:rsidRPr="009164C4">
        <w:t xml:space="preserve">) – </w:t>
      </w:r>
      <w:r>
        <w:t xml:space="preserve">возвращает количество объектов, найденных по полнотекстовому поиску </w:t>
      </w:r>
      <w:r>
        <w:rPr>
          <w:lang w:val="en-US"/>
        </w:rPr>
        <w:t>request</w:t>
      </w:r>
      <w:r w:rsidRPr="009164C4">
        <w:t>.</w:t>
      </w:r>
    </w:p>
    <w:p w:rsidR="009164C4" w:rsidRDefault="009164C4" w:rsidP="0029005C">
      <w:pPr>
        <w:pStyle w:val="ListParagraph"/>
        <w:numPr>
          <w:ilvl w:val="0"/>
          <w:numId w:val="25"/>
        </w:numPr>
        <w:spacing w:line="360" w:lineRule="auto"/>
        <w:ind w:left="0" w:firstLine="706"/>
      </w:pPr>
      <w:r>
        <w:rPr>
          <w:lang w:val="en-US"/>
        </w:rPr>
        <w:t>T</w:t>
      </w:r>
      <w:r w:rsidRPr="009164C4">
        <w:t xml:space="preserve"> </w:t>
      </w:r>
      <w:proofErr w:type="spellStart"/>
      <w:proofErr w:type="gramStart"/>
      <w:r>
        <w:rPr>
          <w:lang w:val="en-US"/>
        </w:rPr>
        <w:t>getOne</w:t>
      </w:r>
      <w:proofErr w:type="spellEnd"/>
      <w:r w:rsidRPr="009164C4">
        <w:t>(</w:t>
      </w:r>
      <w:proofErr w:type="gramEnd"/>
      <w:r>
        <w:rPr>
          <w:lang w:val="en-US"/>
        </w:rPr>
        <w:t>long</w:t>
      </w:r>
      <w:r w:rsidRPr="009164C4">
        <w:t xml:space="preserve"> </w:t>
      </w:r>
      <w:r>
        <w:rPr>
          <w:lang w:val="en-US"/>
        </w:rPr>
        <w:t>id</w:t>
      </w:r>
      <w:r w:rsidRPr="009164C4">
        <w:t xml:space="preserve">) – </w:t>
      </w:r>
      <w:r>
        <w:t xml:space="preserve">возвращает объект с идентификатором </w:t>
      </w:r>
      <w:r>
        <w:rPr>
          <w:lang w:val="en-US"/>
        </w:rPr>
        <w:t>id</w:t>
      </w:r>
      <w:r w:rsidRPr="009164C4">
        <w:t xml:space="preserve">, </w:t>
      </w:r>
      <w:r>
        <w:t xml:space="preserve">или </w:t>
      </w:r>
      <w:r>
        <w:rPr>
          <w:lang w:val="en-US"/>
        </w:rPr>
        <w:t>null</w:t>
      </w:r>
      <w:r w:rsidRPr="009164C4">
        <w:t xml:space="preserve">, </w:t>
      </w:r>
      <w:r>
        <w:t>если такой не был найден.</w:t>
      </w:r>
    </w:p>
    <w:p w:rsidR="009164C4" w:rsidRPr="009164C4" w:rsidRDefault="009164C4" w:rsidP="0029005C">
      <w:pPr>
        <w:pStyle w:val="ListParagraph"/>
        <w:numPr>
          <w:ilvl w:val="0"/>
          <w:numId w:val="25"/>
        </w:numPr>
        <w:spacing w:line="360" w:lineRule="auto"/>
        <w:ind w:left="0" w:firstLine="706"/>
      </w:pPr>
      <w:r>
        <w:rPr>
          <w:lang w:val="en-US"/>
        </w:rPr>
        <w:t>T</w:t>
      </w:r>
      <w:r w:rsidRPr="009164C4">
        <w:t xml:space="preserve"> </w:t>
      </w:r>
      <w:proofErr w:type="gramStart"/>
      <w:r>
        <w:rPr>
          <w:lang w:val="en-US"/>
        </w:rPr>
        <w:t>insert</w:t>
      </w:r>
      <w:r w:rsidRPr="009164C4">
        <w:t>(</w:t>
      </w:r>
      <w:proofErr w:type="gramEnd"/>
      <w:r>
        <w:rPr>
          <w:lang w:val="en-US"/>
        </w:rPr>
        <w:t>T</w:t>
      </w:r>
      <w:r w:rsidRPr="009164C4">
        <w:t xml:space="preserve"> </w:t>
      </w:r>
      <w:proofErr w:type="spellStart"/>
      <w:r>
        <w:rPr>
          <w:lang w:val="en-US"/>
        </w:rPr>
        <w:t>newInstance</w:t>
      </w:r>
      <w:proofErr w:type="spellEnd"/>
      <w:r w:rsidRPr="009164C4">
        <w:t xml:space="preserve">) – </w:t>
      </w:r>
      <w:r>
        <w:t>сохраняет</w:t>
      </w:r>
      <w:r w:rsidRPr="009164C4">
        <w:t xml:space="preserve"> </w:t>
      </w:r>
      <w:r>
        <w:t>новый</w:t>
      </w:r>
      <w:r w:rsidRPr="009164C4">
        <w:t xml:space="preserve"> </w:t>
      </w:r>
      <w:r>
        <w:t>объект</w:t>
      </w:r>
      <w:r w:rsidRPr="009164C4">
        <w:t xml:space="preserve"> </w:t>
      </w:r>
      <w:proofErr w:type="spellStart"/>
      <w:r>
        <w:rPr>
          <w:lang w:val="en-US"/>
        </w:rPr>
        <w:t>newInstance</w:t>
      </w:r>
      <w:proofErr w:type="spellEnd"/>
      <w:r w:rsidRPr="009164C4">
        <w:t xml:space="preserve"> </w:t>
      </w:r>
      <w:r>
        <w:t>в базе данных, возвращая его сохранённую версию.</w:t>
      </w:r>
    </w:p>
    <w:p w:rsidR="009164C4" w:rsidRDefault="009164C4" w:rsidP="0029005C">
      <w:pPr>
        <w:pStyle w:val="ListParagraph"/>
        <w:numPr>
          <w:ilvl w:val="0"/>
          <w:numId w:val="25"/>
        </w:numPr>
        <w:spacing w:line="360" w:lineRule="auto"/>
        <w:ind w:left="0" w:firstLine="706"/>
      </w:pPr>
      <w:r>
        <w:rPr>
          <w:lang w:val="en-US"/>
        </w:rPr>
        <w:t>T</w:t>
      </w:r>
      <w:r w:rsidRPr="009164C4">
        <w:t xml:space="preserve"> </w:t>
      </w:r>
      <w:proofErr w:type="gramStart"/>
      <w:r>
        <w:rPr>
          <w:lang w:val="en-US"/>
        </w:rPr>
        <w:t>update</w:t>
      </w:r>
      <w:r w:rsidRPr="009164C4">
        <w:t>(</w:t>
      </w:r>
      <w:proofErr w:type="gramEnd"/>
      <w:r>
        <w:rPr>
          <w:lang w:val="en-US"/>
        </w:rPr>
        <w:t>T</w:t>
      </w:r>
      <w:r w:rsidRPr="009164C4">
        <w:t xml:space="preserve"> </w:t>
      </w:r>
      <w:proofErr w:type="spellStart"/>
      <w:r>
        <w:rPr>
          <w:lang w:val="en-US"/>
        </w:rPr>
        <w:t>oldInstance</w:t>
      </w:r>
      <w:proofErr w:type="spellEnd"/>
      <w:r w:rsidRPr="009164C4">
        <w:t xml:space="preserve">) – </w:t>
      </w:r>
      <w:r>
        <w:t xml:space="preserve">обновляет хранимый в базе данных объект </w:t>
      </w:r>
      <w:proofErr w:type="spellStart"/>
      <w:r>
        <w:rPr>
          <w:lang w:val="en-US"/>
        </w:rPr>
        <w:t>oldInstance</w:t>
      </w:r>
      <w:proofErr w:type="spellEnd"/>
      <w:r w:rsidRPr="009164C4">
        <w:t xml:space="preserve">, </w:t>
      </w:r>
      <w:r>
        <w:t>возвращая его обновлённую версию.</w:t>
      </w:r>
    </w:p>
    <w:p w:rsidR="009164C4" w:rsidRDefault="009164C4" w:rsidP="0029005C">
      <w:pPr>
        <w:pStyle w:val="ListParagraph"/>
        <w:numPr>
          <w:ilvl w:val="0"/>
          <w:numId w:val="25"/>
        </w:numPr>
        <w:spacing w:line="360" w:lineRule="auto"/>
        <w:ind w:left="0" w:firstLine="706"/>
      </w:pPr>
      <w:proofErr w:type="gramStart"/>
      <w:r>
        <w:rPr>
          <w:lang w:val="en-US"/>
        </w:rPr>
        <w:t>void</w:t>
      </w:r>
      <w:proofErr w:type="gramEnd"/>
      <w:r w:rsidRPr="009164C4">
        <w:t xml:space="preserve"> </w:t>
      </w:r>
      <w:r>
        <w:rPr>
          <w:lang w:val="en-US"/>
        </w:rPr>
        <w:t>delete</w:t>
      </w:r>
      <w:r w:rsidRPr="009164C4">
        <w:t>(</w:t>
      </w:r>
      <w:r>
        <w:rPr>
          <w:lang w:val="en-US"/>
        </w:rPr>
        <w:t>T</w:t>
      </w:r>
      <w:r w:rsidRPr="009164C4">
        <w:t xml:space="preserve"> </w:t>
      </w:r>
      <w:r>
        <w:rPr>
          <w:lang w:val="en-US"/>
        </w:rPr>
        <w:t>instance</w:t>
      </w:r>
      <w:r w:rsidRPr="009164C4">
        <w:t xml:space="preserve">) – </w:t>
      </w:r>
      <w:r>
        <w:t xml:space="preserve">удаляет из базы данных объект </w:t>
      </w:r>
      <w:r>
        <w:rPr>
          <w:lang w:val="en-US"/>
        </w:rPr>
        <w:t>instance</w:t>
      </w:r>
      <w:r w:rsidRPr="009164C4">
        <w:t>.</w:t>
      </w:r>
    </w:p>
    <w:p w:rsidR="009164C4" w:rsidRDefault="009164C4" w:rsidP="0029005C">
      <w:pPr>
        <w:pStyle w:val="ListParagraph"/>
        <w:numPr>
          <w:ilvl w:val="0"/>
          <w:numId w:val="25"/>
        </w:numPr>
        <w:spacing w:line="360" w:lineRule="auto"/>
        <w:ind w:left="0" w:firstLine="706"/>
      </w:pPr>
      <w:proofErr w:type="gramStart"/>
      <w:r>
        <w:rPr>
          <w:lang w:val="en-US"/>
        </w:rPr>
        <w:t>void</w:t>
      </w:r>
      <w:proofErr w:type="gramEnd"/>
      <w:r w:rsidRPr="009164C4">
        <w:t xml:space="preserve"> </w:t>
      </w:r>
      <w:proofErr w:type="spellStart"/>
      <w:r>
        <w:rPr>
          <w:lang w:val="en-US"/>
        </w:rPr>
        <w:t>rebuildIndex</w:t>
      </w:r>
      <w:proofErr w:type="spellEnd"/>
      <w:r w:rsidRPr="009164C4">
        <w:t xml:space="preserve">() – </w:t>
      </w:r>
      <w:r>
        <w:t>перестраивает индекс полнотекстового поиска.</w:t>
      </w:r>
    </w:p>
    <w:p w:rsidR="009164C4" w:rsidRPr="009164C4" w:rsidRDefault="009164C4" w:rsidP="00AC2CA9">
      <w:pPr>
        <w:rPr>
          <w:lang w:val="ru-RU"/>
        </w:rPr>
      </w:pPr>
      <w:r>
        <w:rPr>
          <w:lang w:val="ru-RU"/>
        </w:rPr>
        <w:t>От данного интерфе</w:t>
      </w:r>
      <w:r w:rsidR="00AC2CA9">
        <w:rPr>
          <w:lang w:val="ru-RU"/>
        </w:rPr>
        <w:t>йса были унаследованы и созданы</w:t>
      </w:r>
      <w:r>
        <w:rPr>
          <w:lang w:val="ru-RU"/>
        </w:rPr>
        <w:t xml:space="preserve"> 3 </w:t>
      </w:r>
      <w:r>
        <w:t>DAO</w:t>
      </w:r>
      <w:r w:rsidRPr="009164C4">
        <w:rPr>
          <w:lang w:val="ru-RU"/>
        </w:rPr>
        <w:t xml:space="preserve"> </w:t>
      </w:r>
      <w:r>
        <w:rPr>
          <w:lang w:val="ru-RU"/>
        </w:rPr>
        <w:t xml:space="preserve">сервиса для сущностей </w:t>
      </w:r>
      <w:r>
        <w:t>Profile</w:t>
      </w:r>
      <w:r w:rsidRPr="009164C4">
        <w:rPr>
          <w:lang w:val="ru-RU"/>
        </w:rPr>
        <w:t xml:space="preserve">, </w:t>
      </w:r>
      <w:r>
        <w:t>Skill</w:t>
      </w:r>
      <w:r w:rsidRPr="009164C4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Task</w:t>
      </w:r>
      <w:r w:rsidRPr="009164C4">
        <w:rPr>
          <w:lang w:val="ru-RU"/>
        </w:rPr>
        <w:t xml:space="preserve"> </w:t>
      </w:r>
      <w:r>
        <w:rPr>
          <w:lang w:val="ru-RU"/>
        </w:rPr>
        <w:t>соответственно,</w:t>
      </w:r>
      <w:r w:rsidR="00A33016">
        <w:rPr>
          <w:lang w:val="ru-RU"/>
        </w:rPr>
        <w:t xml:space="preserve"> а остальные сущности извлекались</w:t>
      </w:r>
      <w:r>
        <w:rPr>
          <w:lang w:val="ru-RU"/>
        </w:rPr>
        <w:t xml:space="preserve"> из коллекций возвращённых объектов как зависимые.</w:t>
      </w:r>
    </w:p>
    <w:p w:rsidR="0035325A" w:rsidRDefault="0035325A" w:rsidP="007444F3">
      <w:pPr>
        <w:pStyle w:val="Heading2"/>
        <w:numPr>
          <w:ilvl w:val="1"/>
          <w:numId w:val="16"/>
        </w:numPr>
      </w:pPr>
      <w:bookmarkStart w:id="17" w:name="_Toc452631979"/>
      <w:r>
        <w:t>Реализация полнотекстового поиска</w:t>
      </w:r>
      <w:bookmarkEnd w:id="17"/>
    </w:p>
    <w:p w:rsidR="0035325A" w:rsidRDefault="00C834D7" w:rsidP="0035325A">
      <w:pPr>
        <w:rPr>
          <w:lang w:val="ru-RU"/>
        </w:rPr>
      </w:pPr>
      <w:r>
        <w:rPr>
          <w:lang w:val="ru-RU"/>
        </w:rPr>
        <w:t xml:space="preserve">Пользователю понадобится как-то находить ключевые объекты системы – </w:t>
      </w:r>
      <w:r>
        <w:t>Profile</w:t>
      </w:r>
      <w:r w:rsidRPr="00C834D7">
        <w:rPr>
          <w:lang w:val="ru-RU"/>
        </w:rPr>
        <w:t xml:space="preserve">, </w:t>
      </w:r>
      <w:r>
        <w:t>Skill</w:t>
      </w:r>
      <w:r w:rsidRPr="00C834D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Task</w:t>
      </w:r>
      <w:r w:rsidRPr="00C834D7">
        <w:rPr>
          <w:lang w:val="ru-RU"/>
        </w:rPr>
        <w:t xml:space="preserve">. </w:t>
      </w:r>
      <w:r>
        <w:rPr>
          <w:lang w:val="ru-RU"/>
        </w:rPr>
        <w:t xml:space="preserve">Специально с такой целью целесообразно реализовывать полнотекстовый поиск. В </w:t>
      </w:r>
      <w:r>
        <w:t>Hibernate</w:t>
      </w:r>
      <w:r w:rsidRPr="00C834D7">
        <w:rPr>
          <w:lang w:val="ru-RU"/>
        </w:rPr>
        <w:t xml:space="preserve"> </w:t>
      </w:r>
      <w:r>
        <w:rPr>
          <w:lang w:val="ru-RU"/>
        </w:rPr>
        <w:t xml:space="preserve">уже встроен </w:t>
      </w:r>
      <w:r>
        <w:t>Apache</w:t>
      </w:r>
      <w:r w:rsidRPr="00C834D7">
        <w:rPr>
          <w:lang w:val="ru-RU"/>
        </w:rPr>
        <w:t xml:space="preserve"> </w:t>
      </w:r>
      <w:r>
        <w:t>Lucene</w:t>
      </w:r>
      <w:r w:rsidRPr="00C834D7">
        <w:rPr>
          <w:lang w:val="ru-RU"/>
        </w:rPr>
        <w:t xml:space="preserve">, </w:t>
      </w:r>
      <w:r>
        <w:rPr>
          <w:lang w:val="ru-RU"/>
        </w:rPr>
        <w:t>необходимо только его настроить.</w:t>
      </w:r>
    </w:p>
    <w:p w:rsidR="00AF0247" w:rsidRDefault="00C834D7" w:rsidP="008C6FE5">
      <w:pPr>
        <w:rPr>
          <w:lang w:val="ru-RU"/>
        </w:rPr>
      </w:pPr>
      <w:proofErr w:type="gramStart"/>
      <w:r>
        <w:t>Lucene</w:t>
      </w:r>
      <w:r w:rsidRPr="00C834D7">
        <w:rPr>
          <w:lang w:val="ru-RU"/>
        </w:rPr>
        <w:t xml:space="preserve"> </w:t>
      </w:r>
      <w:r>
        <w:rPr>
          <w:lang w:val="ru-RU"/>
        </w:rPr>
        <w:t>хранит необходимую ему для поиска информацию в виде индексов, которые в свою очередь хранятся в файловой системе.</w:t>
      </w:r>
      <w:proofErr w:type="gramEnd"/>
      <w:r>
        <w:rPr>
          <w:lang w:val="ru-RU"/>
        </w:rPr>
        <w:t xml:space="preserve"> Для этой цели </w:t>
      </w:r>
      <w:r>
        <w:t>Lucene</w:t>
      </w:r>
      <w:r w:rsidRPr="00C834D7">
        <w:rPr>
          <w:lang w:val="ru-RU"/>
        </w:rPr>
        <w:t xml:space="preserve"> </w:t>
      </w:r>
      <w:r>
        <w:rPr>
          <w:lang w:val="ru-RU"/>
        </w:rPr>
        <w:t>была выделена отдельная папка</w:t>
      </w:r>
      <w:r w:rsidRPr="00C834D7">
        <w:rPr>
          <w:lang w:val="ru-RU"/>
        </w:rPr>
        <w:t xml:space="preserve"> </w:t>
      </w:r>
      <w:r>
        <w:rPr>
          <w:lang w:val="ru-RU"/>
        </w:rPr>
        <w:t xml:space="preserve">на физическом хранилище. </w:t>
      </w:r>
    </w:p>
    <w:p w:rsidR="00AF0247" w:rsidRDefault="00AF0247" w:rsidP="00AF0247">
      <w:pPr>
        <w:rPr>
          <w:lang w:val="ru-RU"/>
        </w:rPr>
      </w:pPr>
      <w:r>
        <w:rPr>
          <w:lang w:val="ru-RU"/>
        </w:rPr>
        <w:lastRenderedPageBreak/>
        <w:t xml:space="preserve">Важной частью в настройке </w:t>
      </w:r>
      <w:r>
        <w:t>Lucene</w:t>
      </w:r>
      <w:r>
        <w:rPr>
          <w:lang w:val="ru-RU"/>
        </w:rPr>
        <w:t xml:space="preserve"> является настройка анализатора – инструмента, который определит, какая информация и как будет храниться в индексе. Встроенный анализатор предназначен для тех случаев, когда информация ищется прогаммно, а не человеком. Поэтому, был сделан новый анализатор исходя из индексируемых полей.</w:t>
      </w:r>
    </w:p>
    <w:p w:rsidR="00AF0247" w:rsidRDefault="00AF0247" w:rsidP="00AF0247">
      <w:pPr>
        <w:rPr>
          <w:lang w:val="ru-RU"/>
        </w:rPr>
      </w:pPr>
      <w:r>
        <w:rPr>
          <w:lang w:val="ru-RU"/>
        </w:rPr>
        <w:t>Так как в данном случае в качестве индексируемых полей используются только названия (компаний-резидентов, умений, задач), то все обнаруженные в тексте специальные символы будут частями названий (</w:t>
      </w:r>
      <w:r w:rsidRPr="00AF0247">
        <w:rPr>
          <w:lang w:val="ru-RU"/>
        </w:rPr>
        <w:t>“</w:t>
      </w:r>
      <w:r>
        <w:t>C</w:t>
      </w:r>
      <w:r w:rsidRPr="00AF0247">
        <w:rPr>
          <w:lang w:val="ru-RU"/>
        </w:rPr>
        <w:t>++”, “</w:t>
      </w:r>
      <w:r>
        <w:t>C</w:t>
      </w:r>
      <w:r w:rsidRPr="00AF0247">
        <w:rPr>
          <w:lang w:val="ru-RU"/>
        </w:rPr>
        <w:t>#”)</w:t>
      </w:r>
      <w:r>
        <w:rPr>
          <w:lang w:val="ru-RU"/>
        </w:rPr>
        <w:t xml:space="preserve">, поэтому </w:t>
      </w:r>
      <w:r w:rsidR="008C6FE5">
        <w:rPr>
          <w:lang w:val="ru-RU"/>
        </w:rPr>
        <w:t>все специальные символы при анализе вносились в индекс, а фразы разбивались на слова только по пробелам. Также, при анализе весь текст был переведён в нижний регистр для создания поиска, нечувствительного к регистру.</w:t>
      </w:r>
    </w:p>
    <w:p w:rsidR="008C6FE5" w:rsidRDefault="008C6FE5" w:rsidP="00AF0247">
      <w:pPr>
        <w:rPr>
          <w:lang w:val="ru-RU"/>
        </w:rPr>
      </w:pPr>
      <w:r>
        <w:rPr>
          <w:lang w:val="ru-RU"/>
        </w:rPr>
        <w:t>Когда от пользователя происходил поисковый запрос, текст запроса разбивался на слова, приводился в нижний регистр, после чего каждое слово оборачивалось специальным символов «*» в начале и в конце, что позволяло искать не только само слово, но и вхождения данного слова в другие слова.</w:t>
      </w:r>
    </w:p>
    <w:p w:rsidR="008C6FE5" w:rsidRPr="008C6FE5" w:rsidRDefault="00C8533E" w:rsidP="00AF0247">
      <w:pPr>
        <w:rPr>
          <w:lang w:val="ru-RU"/>
        </w:rPr>
      </w:pPr>
      <w:r>
        <w:rPr>
          <w:lang w:val="ru-RU"/>
        </w:rPr>
        <w:t xml:space="preserve">После того, как поля </w:t>
      </w:r>
      <w:r>
        <w:t>Java</w:t>
      </w:r>
      <w:r w:rsidRPr="00C8533E">
        <w:rPr>
          <w:lang w:val="ru-RU"/>
        </w:rPr>
        <w:t xml:space="preserve"> </w:t>
      </w:r>
      <w:r>
        <w:rPr>
          <w:lang w:val="ru-RU"/>
        </w:rPr>
        <w:t>классов</w:t>
      </w:r>
      <w:r w:rsidR="008C6FE5">
        <w:rPr>
          <w:lang w:val="ru-RU"/>
        </w:rPr>
        <w:t xml:space="preserve">, по которым необходимо вести поиск, будут помечены соответствующей аннотацией, </w:t>
      </w:r>
      <w:r w:rsidR="008C6FE5">
        <w:t>Lucene</w:t>
      </w:r>
      <w:r w:rsidR="008C6FE5" w:rsidRPr="00C834D7">
        <w:rPr>
          <w:lang w:val="ru-RU"/>
        </w:rPr>
        <w:t xml:space="preserve"> </w:t>
      </w:r>
      <w:r w:rsidR="008C6FE5">
        <w:rPr>
          <w:lang w:val="ru-RU"/>
        </w:rPr>
        <w:t xml:space="preserve">начнёт записывать информацию для </w:t>
      </w:r>
      <w:r w:rsidR="006B485B">
        <w:rPr>
          <w:lang w:val="ru-RU"/>
        </w:rPr>
        <w:t>дальнейшего</w:t>
      </w:r>
      <w:r w:rsidR="008C6FE5">
        <w:rPr>
          <w:lang w:val="ru-RU"/>
        </w:rPr>
        <w:t xml:space="preserve"> использования при поиске, но только в случае если объект был внесён в базу данных через интерфейс </w:t>
      </w:r>
      <w:r w:rsidR="008C6FE5">
        <w:t>Hibernate</w:t>
      </w:r>
      <w:r w:rsidR="008C6FE5" w:rsidRPr="00C834D7">
        <w:rPr>
          <w:lang w:val="ru-RU"/>
        </w:rPr>
        <w:t>.</w:t>
      </w:r>
      <w:r w:rsidR="008C6FE5">
        <w:rPr>
          <w:lang w:val="ru-RU"/>
        </w:rPr>
        <w:t xml:space="preserve"> </w:t>
      </w:r>
      <w:r>
        <w:rPr>
          <w:lang w:val="ru-RU"/>
        </w:rPr>
        <w:t>В некоторых случаях</w:t>
      </w:r>
      <w:r w:rsidR="008C6FE5">
        <w:rPr>
          <w:lang w:val="ru-RU"/>
        </w:rPr>
        <w:t xml:space="preserve"> может создать рассинхронизацию индексов </w:t>
      </w:r>
      <w:r w:rsidR="008C6FE5">
        <w:t>Lucene</w:t>
      </w:r>
      <w:r w:rsidR="008C6FE5" w:rsidRPr="008C6FE5">
        <w:rPr>
          <w:lang w:val="ru-RU"/>
        </w:rPr>
        <w:t xml:space="preserve"> </w:t>
      </w:r>
      <w:r w:rsidR="008C6FE5">
        <w:rPr>
          <w:lang w:val="ru-RU"/>
        </w:rPr>
        <w:t xml:space="preserve">с актуальной информацией, записанной в базе данных. Специально для этого у каждого из имеющихся </w:t>
      </w:r>
      <w:r>
        <w:t>DAO</w:t>
      </w:r>
      <w:r w:rsidR="008C6FE5">
        <w:rPr>
          <w:lang w:val="ru-RU"/>
        </w:rPr>
        <w:t xml:space="preserve"> б</w:t>
      </w:r>
      <w:r>
        <w:rPr>
          <w:lang w:val="ru-RU"/>
        </w:rPr>
        <w:t>ыл реализован метод, заставляющи</w:t>
      </w:r>
      <w:r w:rsidR="008C6FE5">
        <w:rPr>
          <w:lang w:val="ru-RU"/>
        </w:rPr>
        <w:t xml:space="preserve">й </w:t>
      </w:r>
      <w:r w:rsidR="008C6FE5">
        <w:t>Lucene</w:t>
      </w:r>
      <w:r w:rsidR="008C6FE5" w:rsidRPr="008C6FE5">
        <w:rPr>
          <w:lang w:val="ru-RU"/>
        </w:rPr>
        <w:t xml:space="preserve"> </w:t>
      </w:r>
      <w:r w:rsidR="008C6FE5">
        <w:rPr>
          <w:lang w:val="ru-RU"/>
        </w:rPr>
        <w:t>стирать свои индексы и создавать их с нуля опираясь на информацию в базе данных.</w:t>
      </w:r>
    </w:p>
    <w:p w:rsidR="0081538B" w:rsidRDefault="0081538B" w:rsidP="007444F3">
      <w:pPr>
        <w:pStyle w:val="Heading2"/>
        <w:numPr>
          <w:ilvl w:val="1"/>
          <w:numId w:val="16"/>
        </w:numPr>
      </w:pPr>
      <w:bookmarkStart w:id="18" w:name="_Toc452631980"/>
      <w:r>
        <w:t>Безопасность, права доступа и аккаунты пользователей</w:t>
      </w:r>
      <w:bookmarkEnd w:id="18"/>
    </w:p>
    <w:p w:rsidR="000B22B5" w:rsidRDefault="000B22B5" w:rsidP="00DA612A">
      <w:pPr>
        <w:rPr>
          <w:lang w:val="ru-RU"/>
        </w:rPr>
      </w:pPr>
      <w:r>
        <w:rPr>
          <w:lang w:val="ru-RU"/>
        </w:rPr>
        <w:t>Профиль компании не был запланирован как аккаунт пользователя т.к. жизненные циклы этих двух объектов могут быть друг с другом не связаны. Так, например, у обладателей аккаунта администратора не может быть своего профиля. Поэтому, для реализации пользователей и разграничения их прав необходимо создать соответствующие сущности, после чего задействовать сервис авторизация.</w:t>
      </w:r>
    </w:p>
    <w:p w:rsidR="0029005C" w:rsidRPr="00AE6C73" w:rsidRDefault="0029005C">
      <w:pPr>
        <w:spacing w:after="200" w:line="276" w:lineRule="auto"/>
        <w:ind w:firstLine="0"/>
        <w:rPr>
          <w:lang w:val="ru-RU"/>
        </w:rPr>
      </w:pPr>
      <w:r w:rsidRPr="00AE6C73">
        <w:rPr>
          <w:lang w:val="ru-RU"/>
        </w:rPr>
        <w:br w:type="page"/>
      </w:r>
    </w:p>
    <w:p w:rsidR="00BF6CA9" w:rsidRPr="00CE63B2" w:rsidRDefault="006C5189" w:rsidP="00DA612A">
      <w:pPr>
        <w:rPr>
          <w:lang w:val="ru-RU"/>
        </w:rPr>
      </w:pPr>
      <w:proofErr w:type="gramStart"/>
      <w:r>
        <w:lastRenderedPageBreak/>
        <w:t>Spring</w:t>
      </w:r>
      <w:r w:rsidRPr="006C5189">
        <w:rPr>
          <w:lang w:val="ru-RU"/>
        </w:rPr>
        <w:t xml:space="preserve"> </w:t>
      </w:r>
      <w:r>
        <w:t>MVC</w:t>
      </w:r>
      <w:r w:rsidRPr="006C5189">
        <w:rPr>
          <w:lang w:val="ru-RU"/>
        </w:rPr>
        <w:t xml:space="preserve"> </w:t>
      </w:r>
      <w:r>
        <w:rPr>
          <w:lang w:val="ru-RU"/>
        </w:rPr>
        <w:t>имеет</w:t>
      </w:r>
      <w:r w:rsidRPr="006C5189">
        <w:rPr>
          <w:lang w:val="ru-RU"/>
        </w:rPr>
        <w:t xml:space="preserve"> </w:t>
      </w:r>
      <w:r>
        <w:rPr>
          <w:lang w:val="ru-RU"/>
        </w:rPr>
        <w:t>модуль</w:t>
      </w:r>
      <w:r w:rsidRPr="006C5189">
        <w:rPr>
          <w:lang w:val="ru-RU"/>
        </w:rPr>
        <w:t xml:space="preserve"> </w:t>
      </w:r>
      <w:r>
        <w:t>Spring</w:t>
      </w:r>
      <w:r w:rsidRPr="006C5189">
        <w:rPr>
          <w:lang w:val="ru-RU"/>
        </w:rPr>
        <w:t xml:space="preserve"> </w:t>
      </w:r>
      <w:r>
        <w:t>Security</w:t>
      </w:r>
      <w:r w:rsidRPr="006C5189">
        <w:rPr>
          <w:lang w:val="ru-RU"/>
        </w:rPr>
        <w:t xml:space="preserve">, </w:t>
      </w:r>
      <w:r>
        <w:rPr>
          <w:lang w:val="ru-RU"/>
        </w:rPr>
        <w:t>который</w:t>
      </w:r>
      <w:r w:rsidRPr="006C5189">
        <w:rPr>
          <w:lang w:val="ru-RU"/>
        </w:rPr>
        <w:t xml:space="preserve"> </w:t>
      </w:r>
      <w:r>
        <w:rPr>
          <w:lang w:val="ru-RU"/>
        </w:rPr>
        <w:t>позволяет</w:t>
      </w:r>
      <w:r w:rsidR="000B22B5">
        <w:rPr>
          <w:lang w:val="ru-RU"/>
        </w:rPr>
        <w:t xml:space="preserve"> настраивать готовое рещение сервиса авторизации и</w:t>
      </w:r>
      <w:r>
        <w:rPr>
          <w:lang w:val="ru-RU"/>
        </w:rPr>
        <w:t xml:space="preserve"> </w:t>
      </w:r>
      <w:r w:rsidR="00BF6CA9">
        <w:rPr>
          <w:lang w:val="ru-RU"/>
        </w:rPr>
        <w:t>управлять правами доступа для пользователей.</w:t>
      </w:r>
      <w:proofErr w:type="gramEnd"/>
      <w:r w:rsidR="00BF6CA9">
        <w:rPr>
          <w:lang w:val="ru-RU"/>
        </w:rPr>
        <w:t xml:space="preserve"> Причём в качестве пользователя может выступать любой объект, реализующий соответствующий интерфейс. В рамках данного проекта был реализован интерфейс сервиса пользователей, позволяющий </w:t>
      </w:r>
      <w:r w:rsidR="00BF6CA9">
        <w:t>Spring</w:t>
      </w:r>
      <w:r w:rsidR="00BF6CA9" w:rsidRPr="00BF6CA9">
        <w:rPr>
          <w:lang w:val="ru-RU"/>
        </w:rPr>
        <w:t xml:space="preserve"> </w:t>
      </w:r>
      <w:r w:rsidR="00BF6CA9">
        <w:t>Security</w:t>
      </w:r>
      <w:r w:rsidR="00BF6CA9" w:rsidRPr="00BF6CA9">
        <w:rPr>
          <w:lang w:val="ru-RU"/>
        </w:rPr>
        <w:t xml:space="preserve"> </w:t>
      </w:r>
      <w:r w:rsidR="00BF6CA9">
        <w:rPr>
          <w:lang w:val="ru-RU"/>
        </w:rPr>
        <w:t xml:space="preserve">взаимодействовать с пользователями из базы данных. В базе данных была создана специальная схема для пользоватлей и ролей. </w:t>
      </w:r>
      <w:r w:rsidR="00BF6CA9">
        <w:t>Reverse</w:t>
      </w:r>
      <w:r w:rsidR="00BF6CA9" w:rsidRPr="00BF6CA9">
        <w:rPr>
          <w:lang w:val="ru-RU"/>
        </w:rPr>
        <w:t xml:space="preserve"> </w:t>
      </w:r>
      <w:r w:rsidR="00BF6CA9">
        <w:t>engineer</w:t>
      </w:r>
      <w:r w:rsidR="00BF6CA9" w:rsidRPr="00BF6CA9">
        <w:rPr>
          <w:lang w:val="ru-RU"/>
        </w:rPr>
        <w:t xml:space="preserve"> </w:t>
      </w:r>
      <w:r w:rsidR="00BF6CA9">
        <w:rPr>
          <w:lang w:val="ru-RU"/>
        </w:rPr>
        <w:t xml:space="preserve">этой схемы, выполненной также при помощи средств </w:t>
      </w:r>
      <w:r w:rsidR="00BF6CA9">
        <w:t>ORM</w:t>
      </w:r>
      <w:r w:rsidR="00BF6CA9" w:rsidRPr="00BF6CA9">
        <w:rPr>
          <w:lang w:val="ru-RU"/>
        </w:rPr>
        <w:t>,</w:t>
      </w:r>
      <w:r w:rsidR="00BF6CA9">
        <w:rPr>
          <w:lang w:val="ru-RU"/>
        </w:rPr>
        <w:t xml:space="preserve"> можно увидеть</w:t>
      </w:r>
      <w:r w:rsidR="00AE6C73">
        <w:rPr>
          <w:lang w:val="ru-RU"/>
        </w:rPr>
        <w:t xml:space="preserve"> на изображении </w:t>
      </w:r>
      <w:r w:rsidR="00B512C5" w:rsidRPr="00B512C5">
        <w:rPr>
          <w:lang w:val="ru-RU"/>
        </w:rPr>
        <w:t>9</w:t>
      </w:r>
      <w:r w:rsidR="00BF6CA9">
        <w:rPr>
          <w:lang w:val="ru-RU"/>
        </w:rPr>
        <w:t>.</w:t>
      </w:r>
    </w:p>
    <w:p w:rsidR="00BF6CA9" w:rsidRDefault="00BF6CA9" w:rsidP="00BF6CA9">
      <w:pPr>
        <w:jc w:val="center"/>
      </w:pPr>
      <w:r>
        <w:rPr>
          <w:noProof/>
        </w:rPr>
        <w:drawing>
          <wp:inline distT="0" distB="0" distL="0" distR="0" wp14:anchorId="7D2FEFA9" wp14:editId="330A3429">
            <wp:extent cx="3657600" cy="1552575"/>
            <wp:effectExtent l="0" t="0" r="0" b="9525"/>
            <wp:docPr id="13" name="Picture 13" descr="\\VBOXSVR\shared\ss+(2016-04-06+at+03.17.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VBOXSVR\shared\ss+(2016-04-06+at+03.17.2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6F" w:rsidRPr="00CE63B2" w:rsidRDefault="00AE6C73" w:rsidP="00BF6CA9">
      <w:pPr>
        <w:jc w:val="center"/>
        <w:rPr>
          <w:lang w:val="ru-RU"/>
        </w:rPr>
      </w:pPr>
      <w:r>
        <w:rPr>
          <w:i/>
          <w:lang w:val="ru-RU"/>
        </w:rPr>
        <w:t xml:space="preserve">Изображение </w:t>
      </w:r>
      <w:r w:rsidR="00F13D8C">
        <w:rPr>
          <w:i/>
          <w:lang w:val="ru-RU"/>
        </w:rPr>
        <w:t>9</w:t>
      </w:r>
      <w:r w:rsidR="00BF6CA9">
        <w:rPr>
          <w:i/>
          <w:lang w:val="ru-RU"/>
        </w:rPr>
        <w:t xml:space="preserve"> – Схема базы данных</w:t>
      </w:r>
      <w:r w:rsidR="00DE4214">
        <w:rPr>
          <w:i/>
          <w:lang w:val="ru-RU"/>
        </w:rPr>
        <w:t xml:space="preserve"> пользователей системы</w:t>
      </w:r>
      <w:r w:rsidR="00BF6CA9" w:rsidRPr="000B4C03">
        <w:rPr>
          <w:i/>
          <w:lang w:val="ru-RU"/>
        </w:rPr>
        <w:t xml:space="preserve">, </w:t>
      </w:r>
      <w:r w:rsidR="00BF6CA9">
        <w:rPr>
          <w:i/>
          <w:lang w:val="ru-RU"/>
        </w:rPr>
        <w:t xml:space="preserve">сгенерированной средствами </w:t>
      </w:r>
      <w:r w:rsidR="00BF6CA9">
        <w:rPr>
          <w:i/>
        </w:rPr>
        <w:t>ORM</w:t>
      </w:r>
      <w:r w:rsidR="00BF6CA9" w:rsidRPr="00DA612A">
        <w:rPr>
          <w:i/>
          <w:lang w:val="ru-RU"/>
        </w:rPr>
        <w:t xml:space="preserve">, </w:t>
      </w:r>
      <w:r w:rsidR="00BF6CA9">
        <w:rPr>
          <w:i/>
          <w:lang w:val="ru-RU"/>
        </w:rPr>
        <w:t xml:space="preserve">восстановленная </w:t>
      </w:r>
      <w:r w:rsidR="00BF6CA9">
        <w:rPr>
          <w:i/>
        </w:rPr>
        <w:t>Reverse</w:t>
      </w:r>
      <w:r w:rsidR="00BF6CA9" w:rsidRPr="00DA612A">
        <w:rPr>
          <w:i/>
          <w:lang w:val="ru-RU"/>
        </w:rPr>
        <w:t xml:space="preserve"> </w:t>
      </w:r>
      <w:r w:rsidR="00BF6CA9">
        <w:rPr>
          <w:i/>
        </w:rPr>
        <w:t>Engineer</w:t>
      </w:r>
    </w:p>
    <w:p w:rsidR="00CE376F" w:rsidRDefault="00CE376F" w:rsidP="00CE376F">
      <w:pPr>
        <w:rPr>
          <w:lang w:val="ru-RU"/>
        </w:rPr>
      </w:pPr>
      <w:r>
        <w:rPr>
          <w:lang w:val="ru-RU"/>
        </w:rPr>
        <w:t>Среди пользователей системы можно выделить следующие группы и соответствующие им роли:</w:t>
      </w:r>
    </w:p>
    <w:p w:rsidR="00366294" w:rsidRDefault="00CE376F" w:rsidP="0029005C">
      <w:pPr>
        <w:pStyle w:val="ListParagraph"/>
        <w:numPr>
          <w:ilvl w:val="0"/>
          <w:numId w:val="29"/>
        </w:numPr>
        <w:spacing w:line="360" w:lineRule="auto"/>
        <w:ind w:left="0" w:firstLine="706"/>
      </w:pPr>
      <w:r>
        <w:t>Пользователь системы – любой человек, использующий общедоступный функционал системы. Т.к. регистрироваться ради использования общедоступного функционала не является целесообразным, было решено не создавать для пользователей системы отдельной роли</w:t>
      </w:r>
      <w:r w:rsidR="00366294">
        <w:t>.</w:t>
      </w:r>
    </w:p>
    <w:p w:rsidR="00366294" w:rsidRDefault="00366294" w:rsidP="0029005C">
      <w:pPr>
        <w:pStyle w:val="ListParagraph"/>
        <w:numPr>
          <w:ilvl w:val="0"/>
          <w:numId w:val="29"/>
        </w:numPr>
        <w:spacing w:line="360" w:lineRule="auto"/>
        <w:ind w:left="0" w:firstLine="706"/>
      </w:pPr>
      <w:r>
        <w:t>Резидент системы – человек, имеющий отношение к зарегистрированной в системе компании – резиденту. У данного пользователя должна быть возможность вносить в систему информацию о своих компетенциях. Для таких пользователей предусмотрена роль «</w:t>
      </w:r>
      <w:r>
        <w:rPr>
          <w:lang w:val="en-US"/>
        </w:rPr>
        <w:t>Resident</w:t>
      </w:r>
      <w:r>
        <w:t>».</w:t>
      </w:r>
    </w:p>
    <w:p w:rsidR="00D3728A" w:rsidRDefault="00366294" w:rsidP="0029005C">
      <w:pPr>
        <w:pStyle w:val="ListParagraph"/>
        <w:numPr>
          <w:ilvl w:val="0"/>
          <w:numId w:val="29"/>
        </w:numPr>
        <w:spacing w:line="360" w:lineRule="auto"/>
        <w:ind w:left="0" w:firstLine="706"/>
      </w:pPr>
      <w:r>
        <w:t>Администраторы системы – человек, который может использовать администраторский функционал системы, в том числе свободно вносить и удалять информацию. Для таких пользователей предусмотрена роль «</w:t>
      </w:r>
      <w:r>
        <w:rPr>
          <w:lang w:val="en-US"/>
        </w:rPr>
        <w:t>Admin</w:t>
      </w:r>
      <w:r>
        <w:t>».</w:t>
      </w:r>
    </w:p>
    <w:p w:rsidR="000B22B5" w:rsidRPr="00CE63B2" w:rsidRDefault="00D3728A" w:rsidP="00D3728A">
      <w:pPr>
        <w:ind w:firstLine="0"/>
        <w:rPr>
          <w:lang w:val="ru-RU"/>
        </w:rPr>
      </w:pPr>
      <w:r>
        <w:rPr>
          <w:lang w:val="ru-RU"/>
        </w:rPr>
        <w:t>Данные роли были использованы при настройке авторизации веб-приложения.</w:t>
      </w:r>
    </w:p>
    <w:p w:rsidR="0029005C" w:rsidRDefault="0029005C">
      <w:pPr>
        <w:spacing w:after="200" w:line="276" w:lineRule="auto"/>
        <w:ind w:firstLine="0"/>
        <w:rPr>
          <w:rFonts w:eastAsiaTheme="majorEastAsia"/>
          <w:b/>
          <w:bCs/>
          <w:color w:val="000000" w:themeColor="text1"/>
          <w:lang w:val="ru-RU"/>
        </w:rPr>
      </w:pPr>
      <w:r w:rsidRPr="00AE6C73">
        <w:rPr>
          <w:lang w:val="ru-RU"/>
        </w:rPr>
        <w:br w:type="page"/>
      </w:r>
    </w:p>
    <w:p w:rsidR="00CE63B2" w:rsidRDefault="00CE63B2" w:rsidP="007444F3">
      <w:pPr>
        <w:pStyle w:val="Heading2"/>
        <w:numPr>
          <w:ilvl w:val="1"/>
          <w:numId w:val="16"/>
        </w:numPr>
      </w:pPr>
      <w:bookmarkStart w:id="19" w:name="_Toc452631981"/>
      <w:r>
        <w:lastRenderedPageBreak/>
        <w:t>Реализация операций поиска</w:t>
      </w:r>
      <w:r w:rsidR="00CB0ACE" w:rsidRPr="0029005C">
        <w:t xml:space="preserve"> </w:t>
      </w:r>
      <w:r w:rsidR="00CB0ACE">
        <w:t>и сравнения</w:t>
      </w:r>
      <w:bookmarkEnd w:id="19"/>
    </w:p>
    <w:p w:rsidR="00CE63B2" w:rsidRDefault="00E873E1" w:rsidP="0029005C">
      <w:pPr>
        <w:pStyle w:val="ListParagraph"/>
        <w:numPr>
          <w:ilvl w:val="0"/>
          <w:numId w:val="31"/>
        </w:numPr>
        <w:spacing w:line="360" w:lineRule="auto"/>
        <w:ind w:left="0" w:firstLine="706"/>
      </w:pPr>
      <w:r>
        <w:t>Сравнение профиля с задачей и поиск профилей по задаче</w:t>
      </w:r>
    </w:p>
    <w:p w:rsidR="00E873E1" w:rsidRDefault="00B24555" w:rsidP="0029005C">
      <w:pPr>
        <w:rPr>
          <w:lang w:val="ru-RU"/>
        </w:rPr>
      </w:pPr>
      <w:r>
        <w:rPr>
          <w:lang w:val="ru-RU"/>
        </w:rPr>
        <w:t>Сравнение профиля с задачей необходимо, чтобы понять, может ли профиль выполнить поставленную задачу.</w:t>
      </w:r>
    </w:p>
    <w:p w:rsidR="00E306A1" w:rsidRPr="006E1D24" w:rsidRDefault="00E306A1" w:rsidP="0029005C">
      <w:pPr>
        <w:rPr>
          <w:lang w:val="ru-RU"/>
        </w:rPr>
      </w:pPr>
      <w:r>
        <w:rPr>
          <w:lang w:val="ru-RU"/>
        </w:rPr>
        <w:t xml:space="preserve">Реализация алгоритма: Для входных параметров – профиля </w:t>
      </w:r>
      <w:r>
        <w:t>P</w:t>
      </w:r>
      <w:r w:rsidRPr="00E306A1">
        <w:rPr>
          <w:lang w:val="ru-RU"/>
        </w:rPr>
        <w:t xml:space="preserve"> </w:t>
      </w:r>
      <w:r>
        <w:rPr>
          <w:lang w:val="ru-RU"/>
        </w:rPr>
        <w:t xml:space="preserve">и задачи </w:t>
      </w:r>
      <w:r>
        <w:t>T</w:t>
      </w:r>
      <w:r w:rsidRPr="00E306A1">
        <w:rPr>
          <w:lang w:val="ru-RU"/>
        </w:rPr>
        <w:t xml:space="preserve">, </w:t>
      </w:r>
      <w:r>
        <w:rPr>
          <w:lang w:val="ru-RU"/>
        </w:rPr>
        <w:t xml:space="preserve">каждое требование </w:t>
      </w:r>
      <w:r>
        <w:t>T</w:t>
      </w:r>
      <w:r w:rsidRPr="00E306A1">
        <w:rPr>
          <w:lang w:val="ru-RU"/>
        </w:rPr>
        <w:t>(</w:t>
      </w:r>
      <w:r>
        <w:t>i</w:t>
      </w:r>
      <w:r w:rsidRPr="00E306A1">
        <w:rPr>
          <w:lang w:val="ru-RU"/>
        </w:rPr>
        <w:t xml:space="preserve">) </w:t>
      </w:r>
      <w:r>
        <w:rPr>
          <w:lang w:val="ru-RU"/>
        </w:rPr>
        <w:t xml:space="preserve">задачи </w:t>
      </w:r>
      <w:r>
        <w:t>T</w:t>
      </w:r>
      <w:r w:rsidRPr="00E306A1">
        <w:rPr>
          <w:lang w:val="ru-RU"/>
        </w:rPr>
        <w:t xml:space="preserve"> </w:t>
      </w:r>
      <w:r>
        <w:rPr>
          <w:lang w:val="ru-RU"/>
        </w:rPr>
        <w:t xml:space="preserve">сравнивается с компетенциями профиля </w:t>
      </w:r>
      <w:r>
        <w:t>P</w:t>
      </w:r>
      <w:r w:rsidRPr="00E306A1">
        <w:rPr>
          <w:lang w:val="ru-RU"/>
        </w:rPr>
        <w:t xml:space="preserve">. </w:t>
      </w:r>
      <w:r>
        <w:rPr>
          <w:lang w:val="ru-RU"/>
        </w:rPr>
        <w:t xml:space="preserve">Если есть хотя бы одна компетенция </w:t>
      </w:r>
      <w:r>
        <w:t>P</w:t>
      </w:r>
      <w:r w:rsidRPr="00E306A1">
        <w:rPr>
          <w:lang w:val="ru-RU"/>
        </w:rPr>
        <w:t>(</w:t>
      </w:r>
      <w:r>
        <w:t>i</w:t>
      </w:r>
      <w:r w:rsidRPr="00E306A1">
        <w:rPr>
          <w:lang w:val="ru-RU"/>
        </w:rPr>
        <w:t xml:space="preserve">) </w:t>
      </w:r>
      <w:r>
        <w:rPr>
          <w:lang w:val="ru-RU"/>
        </w:rPr>
        <w:t xml:space="preserve">профиля </w:t>
      </w:r>
      <w:r>
        <w:t>P</w:t>
      </w:r>
      <w:r w:rsidRPr="00E306A1">
        <w:rPr>
          <w:lang w:val="ru-RU"/>
        </w:rPr>
        <w:t xml:space="preserve">, </w:t>
      </w:r>
      <w:r>
        <w:rPr>
          <w:lang w:val="ru-RU"/>
        </w:rPr>
        <w:t xml:space="preserve">умение </w:t>
      </w:r>
      <w:r>
        <w:t>S</w:t>
      </w:r>
      <w:r w:rsidRPr="00E306A1">
        <w:rPr>
          <w:lang w:val="ru-RU"/>
        </w:rPr>
        <w:t xml:space="preserve"> </w:t>
      </w:r>
      <w:r>
        <w:rPr>
          <w:lang w:val="ru-RU"/>
        </w:rPr>
        <w:t xml:space="preserve">которой равно умению требования задачи </w:t>
      </w:r>
      <w:r>
        <w:t>T</w:t>
      </w:r>
      <w:r w:rsidRPr="00E306A1">
        <w:rPr>
          <w:lang w:val="ru-RU"/>
        </w:rPr>
        <w:t>(</w:t>
      </w:r>
      <w:r>
        <w:t>i</w:t>
      </w:r>
      <w:r w:rsidRPr="00E306A1">
        <w:rPr>
          <w:lang w:val="ru-RU"/>
        </w:rPr>
        <w:t>)</w:t>
      </w:r>
      <w:r>
        <w:rPr>
          <w:lang w:val="ru-RU"/>
        </w:rPr>
        <w:t xml:space="preserve">, а уровень </w:t>
      </w:r>
      <w:r>
        <w:t>P</w:t>
      </w:r>
      <w:r w:rsidRPr="00E306A1">
        <w:rPr>
          <w:lang w:val="ru-RU"/>
        </w:rPr>
        <w:t>(</w:t>
      </w:r>
      <w:r>
        <w:t>i</w:t>
      </w:r>
      <w:r w:rsidRPr="00E306A1">
        <w:rPr>
          <w:lang w:val="ru-RU"/>
        </w:rPr>
        <w:t>).</w:t>
      </w:r>
      <w:r>
        <w:t>level</w:t>
      </w:r>
      <w:r w:rsidRPr="00E306A1">
        <w:rPr>
          <w:lang w:val="ru-RU"/>
        </w:rPr>
        <w:t xml:space="preserve"> </w:t>
      </w:r>
      <w:r>
        <w:rPr>
          <w:lang w:val="ru-RU"/>
        </w:rPr>
        <w:t xml:space="preserve">этой компетенции больше или равен уровню </w:t>
      </w:r>
      <w:r>
        <w:t>T</w:t>
      </w:r>
      <w:r w:rsidRPr="00E306A1">
        <w:rPr>
          <w:lang w:val="ru-RU"/>
        </w:rPr>
        <w:t>(</w:t>
      </w:r>
      <w:r>
        <w:t>i</w:t>
      </w:r>
      <w:r w:rsidRPr="00E306A1">
        <w:rPr>
          <w:lang w:val="ru-RU"/>
        </w:rPr>
        <w:t>).</w:t>
      </w:r>
      <w:r>
        <w:t>level</w:t>
      </w:r>
      <w:r w:rsidRPr="00E306A1">
        <w:rPr>
          <w:lang w:val="ru-RU"/>
        </w:rPr>
        <w:t xml:space="preserve"> </w:t>
      </w:r>
      <w:r>
        <w:rPr>
          <w:lang w:val="ru-RU"/>
        </w:rPr>
        <w:t xml:space="preserve">соответствующей задачи, то профиль соответствует этому требованию. В противном случае, если уровень </w:t>
      </w:r>
      <w:r>
        <w:t>P</w:t>
      </w:r>
      <w:r w:rsidRPr="00E306A1">
        <w:rPr>
          <w:lang w:val="ru-RU"/>
        </w:rPr>
        <w:t>(</w:t>
      </w:r>
      <w:r>
        <w:t>i</w:t>
      </w:r>
      <w:r w:rsidRPr="00E306A1">
        <w:rPr>
          <w:lang w:val="ru-RU"/>
        </w:rPr>
        <w:t>).</w:t>
      </w:r>
      <w:r>
        <w:t>level</w:t>
      </w:r>
      <w:r w:rsidRPr="00E306A1">
        <w:rPr>
          <w:lang w:val="ru-RU"/>
        </w:rPr>
        <w:t xml:space="preserve"> </w:t>
      </w:r>
      <w:r>
        <w:rPr>
          <w:lang w:val="ru-RU"/>
        </w:rPr>
        <w:t xml:space="preserve">этой компетенции меньше уровня </w:t>
      </w:r>
      <w:r>
        <w:t>T</w:t>
      </w:r>
      <w:r w:rsidRPr="00E306A1">
        <w:rPr>
          <w:lang w:val="ru-RU"/>
        </w:rPr>
        <w:t>(</w:t>
      </w:r>
      <w:r>
        <w:t>i</w:t>
      </w:r>
      <w:r w:rsidRPr="00E306A1">
        <w:rPr>
          <w:lang w:val="ru-RU"/>
        </w:rPr>
        <w:t>).</w:t>
      </w:r>
      <w:r>
        <w:t>level</w:t>
      </w:r>
      <w:r w:rsidRPr="00E306A1">
        <w:rPr>
          <w:lang w:val="ru-RU"/>
        </w:rPr>
        <w:t xml:space="preserve"> </w:t>
      </w:r>
      <w:r>
        <w:rPr>
          <w:lang w:val="ru-RU"/>
        </w:rPr>
        <w:t xml:space="preserve">или равен нулю, то данный профиль не удовлетворяет требованию задачи. Если профиль </w:t>
      </w:r>
      <w:r>
        <w:t>P</w:t>
      </w:r>
      <w:r>
        <w:rPr>
          <w:lang w:val="ru-RU"/>
        </w:rPr>
        <w:t xml:space="preserve"> удовлетворяет всем требованиям задачи</w:t>
      </w:r>
      <w:r w:rsidRPr="00E306A1">
        <w:rPr>
          <w:lang w:val="ru-RU"/>
        </w:rPr>
        <w:t xml:space="preserve"> </w:t>
      </w:r>
      <w:r>
        <w:t>T</w:t>
      </w:r>
      <w:r>
        <w:rPr>
          <w:lang w:val="ru-RU"/>
        </w:rPr>
        <w:t xml:space="preserve">, то этот профиль может выполнить эту задачу. Если профиль </w:t>
      </w:r>
      <w:r>
        <w:t>P</w:t>
      </w:r>
      <w:r w:rsidRPr="00E306A1">
        <w:rPr>
          <w:lang w:val="ru-RU"/>
        </w:rPr>
        <w:t xml:space="preserve"> </w:t>
      </w:r>
      <w:r>
        <w:rPr>
          <w:lang w:val="ru-RU"/>
        </w:rPr>
        <w:t xml:space="preserve">не удовлетворяет одному или более требованиям задачи </w:t>
      </w:r>
      <w:r>
        <w:t>T</w:t>
      </w:r>
      <w:r w:rsidRPr="00E306A1">
        <w:rPr>
          <w:lang w:val="ru-RU"/>
        </w:rPr>
        <w:t xml:space="preserve">, </w:t>
      </w:r>
      <w:r>
        <w:rPr>
          <w:lang w:val="ru-RU"/>
        </w:rPr>
        <w:t>то этот профиль не может выполнить эту задачу.</w:t>
      </w:r>
      <w:r w:rsidR="006E1D24">
        <w:rPr>
          <w:lang w:val="ru-RU"/>
        </w:rPr>
        <w:t xml:space="preserve"> Диаграмма </w:t>
      </w:r>
      <w:r w:rsidR="006E1D24">
        <w:t xml:space="preserve">UML, </w:t>
      </w:r>
      <w:r w:rsidR="006E1D24">
        <w:rPr>
          <w:lang w:val="ru-RU"/>
        </w:rPr>
        <w:t>демонстрирующая данный алго</w:t>
      </w:r>
      <w:r w:rsidR="00AE6C73">
        <w:rPr>
          <w:lang w:val="ru-RU"/>
        </w:rPr>
        <w:t>ритм, показана на изображении 1</w:t>
      </w:r>
      <w:r w:rsidR="00B512C5">
        <w:t>0</w:t>
      </w:r>
      <w:r w:rsidR="006E1D24">
        <w:rPr>
          <w:lang w:val="ru-RU"/>
        </w:rPr>
        <w:t>.</w:t>
      </w:r>
    </w:p>
    <w:p w:rsidR="006E1D24" w:rsidRDefault="006E1D24" w:rsidP="006E1D24">
      <w:pPr>
        <w:ind w:firstLine="0"/>
        <w:jc w:val="center"/>
      </w:pPr>
      <w:r>
        <w:rPr>
          <w:noProof/>
        </w:rPr>
        <w:drawing>
          <wp:inline distT="0" distB="0" distL="0" distR="0" wp14:anchorId="6B40A3A6" wp14:editId="29D30EF8">
            <wp:extent cx="6448425" cy="3513565"/>
            <wp:effectExtent l="0" t="0" r="0" b="0"/>
            <wp:docPr id="9" name="Picture 9" descr="\\VBOXSVR\shared\Activity_Algorithm_Task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VBOXSVR\shared\Activity_Algorithm_TaskCompa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51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D24" w:rsidRPr="006E1D24" w:rsidRDefault="006E1D24" w:rsidP="006E1D24">
      <w:pPr>
        <w:jc w:val="center"/>
        <w:rPr>
          <w:lang w:val="ru-RU"/>
        </w:rPr>
      </w:pPr>
      <w:r>
        <w:rPr>
          <w:i/>
          <w:lang w:val="ru-RU"/>
        </w:rPr>
        <w:t>Изображение 1</w:t>
      </w:r>
      <w:r w:rsidR="00F13D8C">
        <w:rPr>
          <w:i/>
          <w:lang w:val="ru-RU"/>
        </w:rPr>
        <w:t>0</w:t>
      </w:r>
      <w:r>
        <w:rPr>
          <w:i/>
          <w:lang w:val="ru-RU"/>
        </w:rPr>
        <w:t xml:space="preserve"> – Диаграмма </w:t>
      </w:r>
      <w:r>
        <w:rPr>
          <w:i/>
        </w:rPr>
        <w:t>UML</w:t>
      </w:r>
      <w:r w:rsidRPr="006E1D24">
        <w:rPr>
          <w:i/>
          <w:lang w:val="ru-RU"/>
        </w:rPr>
        <w:t xml:space="preserve"> </w:t>
      </w:r>
      <w:r>
        <w:rPr>
          <w:i/>
        </w:rPr>
        <w:t>Activity</w:t>
      </w:r>
      <w:r w:rsidRPr="006E1D24">
        <w:rPr>
          <w:i/>
          <w:lang w:val="ru-RU"/>
        </w:rPr>
        <w:t xml:space="preserve">, </w:t>
      </w:r>
      <w:r>
        <w:rPr>
          <w:i/>
          <w:lang w:val="ru-RU"/>
        </w:rPr>
        <w:t>изображающнее сравнение профиля и задачи по предоставленному алгоритму</w:t>
      </w:r>
    </w:p>
    <w:p w:rsidR="00CB0ACE" w:rsidRPr="005B26DD" w:rsidRDefault="00CB0ACE" w:rsidP="00F82330">
      <w:pPr>
        <w:rPr>
          <w:lang w:val="ru-RU"/>
        </w:rPr>
      </w:pPr>
      <w:r>
        <w:rPr>
          <w:lang w:val="ru-RU"/>
        </w:rPr>
        <w:t>Данный алгоритм сравнения может использоваться для поиска всех профилей, которые могу</w:t>
      </w:r>
      <w:r w:rsidR="005B26DD">
        <w:rPr>
          <w:lang w:val="ru-RU"/>
        </w:rPr>
        <w:t>т выполнить определённую задачу, или наоборот – всех задач, которое может выполнять профиль.</w:t>
      </w:r>
    </w:p>
    <w:p w:rsidR="004D063E" w:rsidRDefault="00CB0ACE" w:rsidP="0029005C">
      <w:pPr>
        <w:pStyle w:val="ListParagraph"/>
        <w:numPr>
          <w:ilvl w:val="0"/>
          <w:numId w:val="31"/>
        </w:numPr>
        <w:spacing w:line="360" w:lineRule="auto"/>
        <w:ind w:left="0" w:firstLine="706"/>
      </w:pPr>
      <w:r>
        <w:lastRenderedPageBreak/>
        <w:t>Выделение подпрофиля из профиля</w:t>
      </w:r>
    </w:p>
    <w:p w:rsidR="00BD4EB0" w:rsidRDefault="004D063E" w:rsidP="004D063E">
      <w:pPr>
        <w:rPr>
          <w:lang w:val="ru-RU"/>
        </w:rPr>
      </w:pPr>
      <w:r>
        <w:rPr>
          <w:lang w:val="ru-RU"/>
        </w:rPr>
        <w:t>Выделение подпрофиля –</w:t>
      </w:r>
      <w:r w:rsidR="00BD4EB0">
        <w:rPr>
          <w:lang w:val="ru-RU"/>
        </w:rPr>
        <w:t xml:space="preserve"> операция</w:t>
      </w:r>
      <w:r>
        <w:rPr>
          <w:lang w:val="ru-RU"/>
        </w:rPr>
        <w:t>, которая создаёт из множества компетенций профиля новое множест</w:t>
      </w:r>
      <w:r w:rsidR="00BD4EB0">
        <w:rPr>
          <w:lang w:val="ru-RU"/>
        </w:rPr>
        <w:t>во, ограниченное каким-то набором умений. Данная операция, в основном, используется другими операциями для упрощения их использования, но также может быть полезна пользователю. Например, если пользователю необходимо свести все компетенции какого-то профиля или профилей к множеству из только тех, которые ему нужны.</w:t>
      </w:r>
    </w:p>
    <w:p w:rsidR="008D3E3C" w:rsidRDefault="00BD4EB0" w:rsidP="008D3E3C">
      <w:pPr>
        <w:rPr>
          <w:lang w:val="ru-RU"/>
        </w:rPr>
      </w:pPr>
      <w:r>
        <w:rPr>
          <w:lang w:val="ru-RU"/>
        </w:rPr>
        <w:t xml:space="preserve">Реализация алгоритма: в качестве входных параметров используется профиль </w:t>
      </w:r>
      <w:r>
        <w:t>P</w:t>
      </w:r>
      <w:r>
        <w:rPr>
          <w:lang w:val="ru-RU"/>
        </w:rPr>
        <w:t xml:space="preserve"> и множество умений </w:t>
      </w:r>
      <w:r>
        <w:t>Set</w:t>
      </w:r>
      <w:r w:rsidRPr="00BD4EB0">
        <w:rPr>
          <w:lang w:val="ru-RU"/>
        </w:rPr>
        <w:t>&lt;</w:t>
      </w:r>
      <w:r>
        <w:t>S</w:t>
      </w:r>
      <w:r w:rsidRPr="00BD4EB0">
        <w:rPr>
          <w:lang w:val="ru-RU"/>
        </w:rPr>
        <w:t xml:space="preserve">&gt;. </w:t>
      </w:r>
      <w:r>
        <w:rPr>
          <w:lang w:val="ru-RU"/>
        </w:rPr>
        <w:t xml:space="preserve">Для каждого умения </w:t>
      </w:r>
      <w:r>
        <w:t>S</w:t>
      </w:r>
      <w:r w:rsidRPr="00BD4EB0">
        <w:rPr>
          <w:lang w:val="ru-RU"/>
        </w:rPr>
        <w:t>(</w:t>
      </w:r>
      <w:r>
        <w:t>i</w:t>
      </w:r>
      <w:r w:rsidRPr="00BD4EB0">
        <w:rPr>
          <w:lang w:val="ru-RU"/>
        </w:rPr>
        <w:t xml:space="preserve">) </w:t>
      </w:r>
      <w:r>
        <w:rPr>
          <w:lang w:val="ru-RU"/>
        </w:rPr>
        <w:t xml:space="preserve">из множества </w:t>
      </w:r>
      <w:r>
        <w:t>Set</w:t>
      </w:r>
      <w:r w:rsidRPr="00BD4EB0">
        <w:rPr>
          <w:lang w:val="ru-RU"/>
        </w:rPr>
        <w:t>&lt;</w:t>
      </w:r>
      <w:r>
        <w:t>S</w:t>
      </w:r>
      <w:r w:rsidRPr="00BD4EB0">
        <w:rPr>
          <w:lang w:val="ru-RU"/>
        </w:rPr>
        <w:t xml:space="preserve">&gt; </w:t>
      </w:r>
      <w:r>
        <w:rPr>
          <w:lang w:val="ru-RU"/>
        </w:rPr>
        <w:t xml:space="preserve">перебирается каждая компетенция </w:t>
      </w:r>
      <w:r>
        <w:t>C</w:t>
      </w:r>
      <w:r w:rsidRPr="00BD4EB0">
        <w:rPr>
          <w:lang w:val="ru-RU"/>
        </w:rPr>
        <w:t>(</w:t>
      </w:r>
      <w:r>
        <w:t>i</w:t>
      </w:r>
      <w:r w:rsidRPr="00BD4EB0">
        <w:rPr>
          <w:lang w:val="ru-RU"/>
        </w:rPr>
        <w:t xml:space="preserve">) </w:t>
      </w:r>
      <w:r>
        <w:rPr>
          <w:lang w:val="ru-RU"/>
        </w:rPr>
        <w:t xml:space="preserve">из множества компетенций профиля </w:t>
      </w:r>
      <w:r>
        <w:t>P</w:t>
      </w:r>
      <w:r w:rsidRPr="00BD4EB0">
        <w:rPr>
          <w:lang w:val="ru-RU"/>
        </w:rPr>
        <w:t xml:space="preserve">. </w:t>
      </w:r>
      <w:r>
        <w:rPr>
          <w:lang w:val="ru-RU"/>
        </w:rPr>
        <w:t xml:space="preserve">Если была найдена такая компетенция </w:t>
      </w:r>
      <w:r>
        <w:t>C</w:t>
      </w:r>
      <w:r w:rsidRPr="00BD4EB0">
        <w:rPr>
          <w:lang w:val="ru-RU"/>
        </w:rPr>
        <w:t>(</w:t>
      </w:r>
      <w:r>
        <w:t>i</w:t>
      </w:r>
      <w:r w:rsidRPr="00BD4EB0">
        <w:rPr>
          <w:lang w:val="ru-RU"/>
        </w:rPr>
        <w:t xml:space="preserve">), </w:t>
      </w:r>
      <w:r>
        <w:rPr>
          <w:lang w:val="ru-RU"/>
        </w:rPr>
        <w:t xml:space="preserve">умение которой равно умению </w:t>
      </w:r>
      <w:r>
        <w:t>S</w:t>
      </w:r>
      <w:r w:rsidRPr="00BD4EB0">
        <w:rPr>
          <w:lang w:val="ru-RU"/>
        </w:rPr>
        <w:t>(</w:t>
      </w:r>
      <w:r>
        <w:t>i</w:t>
      </w:r>
      <w:r w:rsidRPr="00BD4EB0">
        <w:rPr>
          <w:lang w:val="ru-RU"/>
        </w:rPr>
        <w:t xml:space="preserve">), </w:t>
      </w:r>
      <w:r>
        <w:rPr>
          <w:lang w:val="ru-RU"/>
        </w:rPr>
        <w:t xml:space="preserve">то эта компетенция добавляется ко множеству компетенций подпрофиля </w:t>
      </w:r>
      <w:r>
        <w:t>Ps</w:t>
      </w:r>
      <w:r w:rsidRPr="00BD4EB0">
        <w:rPr>
          <w:lang w:val="ru-RU"/>
        </w:rPr>
        <w:t xml:space="preserve">. </w:t>
      </w:r>
      <w:r>
        <w:rPr>
          <w:lang w:val="ru-RU"/>
        </w:rPr>
        <w:t xml:space="preserve">Если такой компетенции найдено небыло, создаётся новая компетенция, уровень которой устанавливается равным нулю, после чего эта компетенция добавляется к подпрофилю </w:t>
      </w:r>
      <w:r>
        <w:t>Ps</w:t>
      </w:r>
      <w:r w:rsidRPr="005B26DD">
        <w:rPr>
          <w:lang w:val="ru-RU"/>
        </w:rPr>
        <w:t>.</w:t>
      </w:r>
      <w:r w:rsidR="008D3E3C">
        <w:rPr>
          <w:lang w:val="ru-RU"/>
        </w:rPr>
        <w:t xml:space="preserve"> Диаграмма </w:t>
      </w:r>
      <w:r w:rsidR="008D3E3C">
        <w:t>UML</w:t>
      </w:r>
      <w:r w:rsidR="008D3E3C" w:rsidRPr="005B26DD">
        <w:rPr>
          <w:lang w:val="ru-RU"/>
        </w:rPr>
        <w:t xml:space="preserve">, </w:t>
      </w:r>
      <w:r w:rsidR="008D3E3C">
        <w:rPr>
          <w:lang w:val="ru-RU"/>
        </w:rPr>
        <w:t>демонстрирующая данный алго</w:t>
      </w:r>
      <w:r w:rsidR="00AE6C73">
        <w:rPr>
          <w:lang w:val="ru-RU"/>
        </w:rPr>
        <w:t>ритм, показана на изображении 1</w:t>
      </w:r>
      <w:r w:rsidR="00B512C5">
        <w:t>1</w:t>
      </w:r>
      <w:r w:rsidR="008D3E3C">
        <w:rPr>
          <w:lang w:val="ru-RU"/>
        </w:rPr>
        <w:t>.</w:t>
      </w:r>
    </w:p>
    <w:p w:rsidR="0016206E" w:rsidRPr="006E1D24" w:rsidRDefault="001831A3" w:rsidP="0029005C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0F1F6B8" wp14:editId="7D92B447">
            <wp:extent cx="6448050" cy="2628900"/>
            <wp:effectExtent l="0" t="0" r="0" b="0"/>
            <wp:docPr id="14" name="Picture 14" descr="\\VBOXSVR\shared\Activity_Algorithm_Sub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VBOXSVR\shared\Activity_Algorithm_Subprofi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06E" w:rsidRPr="0016206E">
        <w:rPr>
          <w:i/>
          <w:lang w:val="ru-RU"/>
        </w:rPr>
        <w:t xml:space="preserve"> </w:t>
      </w:r>
      <w:r w:rsidR="00AE6C73">
        <w:rPr>
          <w:i/>
          <w:lang w:val="ru-RU"/>
        </w:rPr>
        <w:t>Изображение 1</w:t>
      </w:r>
      <w:r w:rsidR="00F13D8C">
        <w:rPr>
          <w:i/>
          <w:lang w:val="ru-RU"/>
        </w:rPr>
        <w:t>1</w:t>
      </w:r>
      <w:r w:rsidR="0016206E">
        <w:rPr>
          <w:i/>
          <w:lang w:val="ru-RU"/>
        </w:rPr>
        <w:t xml:space="preserve"> – Диаграмма </w:t>
      </w:r>
      <w:r w:rsidR="0016206E">
        <w:rPr>
          <w:i/>
        </w:rPr>
        <w:t>UML</w:t>
      </w:r>
      <w:r w:rsidR="0016206E" w:rsidRPr="006E1D24">
        <w:rPr>
          <w:i/>
          <w:lang w:val="ru-RU"/>
        </w:rPr>
        <w:t xml:space="preserve"> </w:t>
      </w:r>
      <w:r w:rsidR="0016206E">
        <w:rPr>
          <w:i/>
        </w:rPr>
        <w:t>Activity</w:t>
      </w:r>
      <w:r w:rsidR="0016206E" w:rsidRPr="006E1D24">
        <w:rPr>
          <w:i/>
          <w:lang w:val="ru-RU"/>
        </w:rPr>
        <w:t xml:space="preserve">, </w:t>
      </w:r>
      <w:r w:rsidR="0016206E">
        <w:rPr>
          <w:i/>
          <w:lang w:val="ru-RU"/>
        </w:rPr>
        <w:t>изображающнее выделение подпрофиля по предоставленному алгоритму</w:t>
      </w:r>
    </w:p>
    <w:p w:rsidR="005B26DD" w:rsidRDefault="005B26DD" w:rsidP="0029005C">
      <w:pPr>
        <w:pStyle w:val="ListParagraph"/>
        <w:numPr>
          <w:ilvl w:val="0"/>
          <w:numId w:val="31"/>
        </w:numPr>
        <w:spacing w:line="360" w:lineRule="auto"/>
        <w:ind w:left="0" w:firstLine="706"/>
      </w:pPr>
      <w:r>
        <w:t>Сравнение одного множества компетенций с другим</w:t>
      </w:r>
    </w:p>
    <w:p w:rsidR="001E2ED1" w:rsidRDefault="00C25E6B" w:rsidP="001E2ED1">
      <w:pPr>
        <w:rPr>
          <w:lang w:val="ru-RU"/>
        </w:rPr>
      </w:pPr>
      <w:r>
        <w:rPr>
          <w:lang w:val="ru-RU"/>
        </w:rPr>
        <w:t xml:space="preserve">Сравнение одного множества компетенций с другим применяется если необходимо сравнить друг с другом два профиля или профиль с созданным пользователем множеством компетенций. </w:t>
      </w:r>
      <w:r w:rsidR="001E2ED1">
        <w:rPr>
          <w:lang w:val="ru-RU"/>
        </w:rPr>
        <w:t xml:space="preserve">Результатом такого сравнения является число, показывающее степень соответствия одного множества другому. В ходе данной работы было решено в качестве результата сравнения использовать дробные числа от 0 до 1, чтобы их было удобно переводить </w:t>
      </w:r>
      <w:r w:rsidR="001E2ED1">
        <w:rPr>
          <w:lang w:val="ru-RU"/>
        </w:rPr>
        <w:lastRenderedPageBreak/>
        <w:t>в проценты. Соответственно, число 0 означает 0% соответствия, или полное различие между двумя множествами компетенций. Число 1 означает 100% соответствия, когда два множества равны друг другу. Для сравнения двух множеств компетенций применялся следующий алгоритм:</w:t>
      </w:r>
    </w:p>
    <w:p w:rsidR="00AD3A36" w:rsidRDefault="001E2ED1" w:rsidP="001E2ED1">
      <w:pPr>
        <w:rPr>
          <w:lang w:val="ru-RU"/>
        </w:rPr>
      </w:pPr>
      <w:r>
        <w:rPr>
          <w:lang w:val="ru-RU"/>
        </w:rPr>
        <w:t>Сначала, выделялось</w:t>
      </w:r>
      <w:r w:rsidR="00AD3A36">
        <w:rPr>
          <w:lang w:val="ru-RU"/>
        </w:rPr>
        <w:t xml:space="preserve"> </w:t>
      </w:r>
      <w:r w:rsidR="00EA1A63">
        <w:rPr>
          <w:lang w:val="ru-RU"/>
        </w:rPr>
        <w:t>общее</w:t>
      </w:r>
      <w:r w:rsidR="00AD3A36">
        <w:rPr>
          <w:lang w:val="ru-RU"/>
        </w:rPr>
        <w:t xml:space="preserve"> для этих двух множеств компетенций множество умений. Таким образом, в получившемся множестве умений каждое умение можно было найти либо в одном из двух множеств компетенций, либо в обеих сразу. После этого, при помощи операции выделения подпрофиля оба профиля относительно получившегося множества умений приводились к общему виду. После этого, они сравнивались по следующей формуле</w:t>
      </w:r>
      <w:r w:rsidR="00F2180E">
        <w:rPr>
          <w:lang w:val="ru-RU"/>
        </w:rPr>
        <w:t xml:space="preserve"> (1)</w:t>
      </w:r>
      <w:r w:rsidR="00AD3A36">
        <w:rPr>
          <w:lang w:val="ru-RU"/>
        </w:rPr>
        <w:t>:</w:t>
      </w:r>
    </w:p>
    <w:p w:rsidR="00AD3A36" w:rsidRPr="00F2180E" w:rsidRDefault="00AD3A36" w:rsidP="00F2180E">
      <w:pPr>
        <w:autoSpaceDE w:val="0"/>
        <w:autoSpaceDN w:val="0"/>
        <w:adjustRightInd w:val="0"/>
        <w:spacing w:before="160" w:after="80"/>
        <w:jc w:val="center"/>
        <w:rPr>
          <w:b/>
          <w:i/>
          <w:iCs/>
          <w:lang w:val="ru-RU"/>
        </w:rPr>
      </w:pPr>
      <m:oMathPara>
        <m:oMath>
          <m:r>
            <w:rPr>
              <w:rFonts w:ascii="Cambria Math" w:hAnsi="Cambria Math"/>
            </w:rPr>
            <m:t>R=1 -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S∋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P1.C,P2.C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|Level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P1.C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P2.C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P1.C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P2.C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b>
                          </m:sSub>
                        </m:e>
                      </m:d>
                    </m:den>
                  </m:f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Summ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                                              </m:t>
          </m:r>
          <m:r>
            <m:rPr>
              <m:sty m:val="bi"/>
            </m:rPr>
            <w:rPr>
              <w:rFonts w:ascii="Cambria Math" w:hAnsi="Cambria Math"/>
            </w:rPr>
            <m:t>(1)</m:t>
          </m:r>
        </m:oMath>
      </m:oMathPara>
    </w:p>
    <w:p w:rsidR="00AD3A36" w:rsidRPr="00DA444B" w:rsidRDefault="00AD3A36" w:rsidP="00AD3A36">
      <w:pPr>
        <w:pStyle w:val="BodyText"/>
        <w:spacing w:line="360" w:lineRule="auto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Где</w:t>
      </w:r>
      <w:r w:rsidRPr="00DA444B">
        <w:rPr>
          <w:iCs/>
          <w:sz w:val="24"/>
          <w:szCs w:val="24"/>
          <w:lang w:val="ru-RU"/>
        </w:rPr>
        <w:t xml:space="preserve">: </w:t>
      </w:r>
    </w:p>
    <w:p w:rsidR="00AD3A36" w:rsidRPr="00DA444B" w:rsidRDefault="00AD3A36" w:rsidP="00AD3A36">
      <w:pPr>
        <w:pStyle w:val="BodyText"/>
        <w:spacing w:line="360" w:lineRule="auto"/>
        <w:contextualSpacing/>
        <w:rPr>
          <w:iCs/>
          <w:sz w:val="24"/>
          <w:szCs w:val="24"/>
          <w:lang w:val="ru-RU"/>
        </w:rPr>
      </w:pPr>
      <w:r w:rsidRPr="00DA444B">
        <w:rPr>
          <w:iCs/>
          <w:sz w:val="24"/>
          <w:szCs w:val="24"/>
          <w:lang w:val="ru-RU"/>
        </w:rPr>
        <w:t>«</w:t>
      </w:r>
      <w:r>
        <w:rPr>
          <w:iCs/>
          <w:sz w:val="24"/>
          <w:szCs w:val="24"/>
        </w:rPr>
        <w:t>R</w:t>
      </w:r>
      <w:r w:rsidRPr="00DA444B">
        <w:rPr>
          <w:iCs/>
          <w:sz w:val="24"/>
          <w:szCs w:val="24"/>
          <w:lang w:val="ru-RU"/>
        </w:rPr>
        <w:t xml:space="preserve">» – </w:t>
      </w:r>
      <w:r>
        <w:rPr>
          <w:iCs/>
          <w:sz w:val="24"/>
          <w:szCs w:val="24"/>
          <w:lang w:val="ru-RU"/>
        </w:rPr>
        <w:t>результат</w:t>
      </w:r>
      <w:r w:rsidRPr="00DA444B">
        <w:rPr>
          <w:iCs/>
          <w:sz w:val="24"/>
          <w:szCs w:val="24"/>
          <w:lang w:val="ru-RU"/>
        </w:rPr>
        <w:t xml:space="preserve">, </w:t>
      </w:r>
      <w:r>
        <w:rPr>
          <w:iCs/>
          <w:sz w:val="24"/>
          <w:szCs w:val="24"/>
          <w:lang w:val="ru-RU"/>
        </w:rPr>
        <w:t>число</w:t>
      </w:r>
      <w:r w:rsidRPr="00DA444B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от</w:t>
      </w:r>
      <w:r w:rsidRPr="00DA444B">
        <w:rPr>
          <w:iCs/>
          <w:sz w:val="24"/>
          <w:szCs w:val="24"/>
          <w:lang w:val="ru-RU"/>
        </w:rPr>
        <w:t xml:space="preserve"> 0 </w:t>
      </w:r>
      <w:r>
        <w:rPr>
          <w:iCs/>
          <w:sz w:val="24"/>
          <w:szCs w:val="24"/>
          <w:lang w:val="ru-RU"/>
        </w:rPr>
        <w:t>до</w:t>
      </w:r>
      <w:r w:rsidRPr="00DA444B">
        <w:rPr>
          <w:iCs/>
          <w:sz w:val="24"/>
          <w:szCs w:val="24"/>
          <w:lang w:val="ru-RU"/>
        </w:rPr>
        <w:t xml:space="preserve"> 1; </w:t>
      </w:r>
    </w:p>
    <w:p w:rsidR="00AD3A36" w:rsidRDefault="00AD3A36" w:rsidP="00AD3A36">
      <w:pPr>
        <w:pStyle w:val="BodyText"/>
        <w:spacing w:line="360" w:lineRule="auto"/>
        <w:contextualSpacing/>
        <w:rPr>
          <w:iCs/>
          <w:sz w:val="24"/>
          <w:szCs w:val="24"/>
          <w:lang w:val="ru-RU"/>
        </w:rPr>
      </w:pPr>
      <w:r w:rsidRPr="00DA444B">
        <w:rPr>
          <w:iCs/>
          <w:sz w:val="24"/>
          <w:szCs w:val="24"/>
          <w:lang w:val="ru-RU"/>
        </w:rPr>
        <w:t>«</w:t>
      </w:r>
      <w:r>
        <w:rPr>
          <w:iCs/>
          <w:sz w:val="24"/>
          <w:szCs w:val="24"/>
        </w:rPr>
        <w:t>S</w:t>
      </w:r>
      <w:r w:rsidRPr="00DA444B">
        <w:rPr>
          <w:iCs/>
          <w:sz w:val="24"/>
          <w:szCs w:val="24"/>
          <w:lang w:val="ru-RU"/>
        </w:rPr>
        <w:t xml:space="preserve"> </w:t>
      </w:r>
      <w:r w:rsidRPr="00DA444B">
        <w:rPr>
          <w:rFonts w:ascii="Cambria Math" w:hAnsi="Cambria Math" w:cs="Cambria Math"/>
          <w:iCs/>
          <w:sz w:val="24"/>
          <w:szCs w:val="24"/>
          <w:lang w:val="ru-RU"/>
        </w:rPr>
        <w:t>∋</w:t>
      </w:r>
      <w:r w:rsidRPr="00DA444B">
        <w:rPr>
          <w:iCs/>
          <w:sz w:val="24"/>
          <w:szCs w:val="24"/>
          <w:lang w:val="ru-RU"/>
        </w:rPr>
        <w:t xml:space="preserve"> (</w:t>
      </w:r>
      <w:r w:rsidRPr="00AD3A36">
        <w:rPr>
          <w:iCs/>
          <w:sz w:val="24"/>
          <w:szCs w:val="24"/>
        </w:rPr>
        <w:t>P</w:t>
      </w:r>
      <w:r w:rsidRPr="00DA444B">
        <w:rPr>
          <w:iCs/>
          <w:sz w:val="24"/>
          <w:szCs w:val="24"/>
          <w:lang w:val="ru-RU"/>
        </w:rPr>
        <w:t>1.</w:t>
      </w:r>
      <w:r w:rsidRPr="00AD3A36">
        <w:rPr>
          <w:iCs/>
          <w:sz w:val="24"/>
          <w:szCs w:val="24"/>
        </w:rPr>
        <w:t>C</w:t>
      </w:r>
      <w:r w:rsidRPr="00DA444B">
        <w:rPr>
          <w:iCs/>
          <w:sz w:val="24"/>
          <w:szCs w:val="24"/>
          <w:lang w:val="ru-RU"/>
        </w:rPr>
        <w:t>,</w:t>
      </w:r>
      <w:r w:rsidRPr="00AD3A36">
        <w:rPr>
          <w:iCs/>
          <w:sz w:val="24"/>
          <w:szCs w:val="24"/>
        </w:rPr>
        <w:t> P</w:t>
      </w:r>
      <w:r w:rsidRPr="00DA444B">
        <w:rPr>
          <w:iCs/>
          <w:sz w:val="24"/>
          <w:szCs w:val="24"/>
          <w:lang w:val="ru-RU"/>
        </w:rPr>
        <w:t>2.</w:t>
      </w:r>
      <w:r w:rsidRPr="00AD3A36">
        <w:rPr>
          <w:iCs/>
          <w:sz w:val="24"/>
          <w:szCs w:val="24"/>
        </w:rPr>
        <w:t>C</w:t>
      </w:r>
      <w:r w:rsidRPr="00DA444B">
        <w:rPr>
          <w:iCs/>
          <w:sz w:val="24"/>
          <w:szCs w:val="24"/>
          <w:lang w:val="ru-RU"/>
        </w:rPr>
        <w:t xml:space="preserve">)» - </w:t>
      </w:r>
      <w:r>
        <w:rPr>
          <w:iCs/>
          <w:sz w:val="24"/>
          <w:szCs w:val="24"/>
          <w:lang w:val="ru-RU"/>
        </w:rPr>
        <w:t>каждое</w:t>
      </w:r>
      <w:r w:rsidRPr="00DA444B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умение</w:t>
      </w:r>
      <w:r w:rsidRPr="00DA444B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из</w:t>
      </w:r>
      <w:r w:rsidRPr="00DA444B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общего</w:t>
      </w:r>
      <w:r w:rsidRPr="00DA444B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множества</w:t>
      </w:r>
      <w:r w:rsidRPr="00DA444B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умений</w:t>
      </w:r>
      <w:r w:rsidRPr="00DA444B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для</w:t>
      </w:r>
      <w:r w:rsidRPr="00DA444B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множеств</w:t>
      </w:r>
      <w:r w:rsidRPr="00DA444B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компетенций</w:t>
      </w:r>
      <w:r w:rsidRPr="00DA444B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двух</w:t>
      </w:r>
      <w:r w:rsidRPr="00DA444B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сравниваемых</w:t>
      </w:r>
      <w:r w:rsidRPr="00DA444B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профилей</w:t>
      </w:r>
      <w:r w:rsidRPr="00DA444B">
        <w:rPr>
          <w:iCs/>
          <w:sz w:val="24"/>
          <w:szCs w:val="24"/>
          <w:lang w:val="ru-RU"/>
        </w:rPr>
        <w:t>;</w:t>
      </w:r>
    </w:p>
    <w:p w:rsidR="00AD3A36" w:rsidRPr="00DA444B" w:rsidRDefault="00AD3A36" w:rsidP="00AD3A36">
      <w:pPr>
        <w:pStyle w:val="BodyText"/>
        <w:spacing w:line="360" w:lineRule="auto"/>
        <w:contextualSpacing/>
        <w:rPr>
          <w:iCs/>
          <w:sz w:val="24"/>
          <w:szCs w:val="24"/>
          <w:lang w:val="ru-RU"/>
        </w:rPr>
      </w:pPr>
      <w:proofErr w:type="spellStart"/>
      <w:r>
        <w:rPr>
          <w:iCs/>
          <w:sz w:val="24"/>
          <w:szCs w:val="24"/>
        </w:rPr>
        <w:t>Level</w:t>
      </w:r>
      <w:r>
        <w:rPr>
          <w:iCs/>
          <w:sz w:val="24"/>
          <w:szCs w:val="24"/>
          <w:vertAlign w:val="subscript"/>
        </w:rPr>
        <w:t>Px</w:t>
      </w:r>
      <w:proofErr w:type="spellEnd"/>
      <w:r w:rsidRPr="00DA444B">
        <w:rPr>
          <w:iCs/>
          <w:sz w:val="24"/>
          <w:szCs w:val="24"/>
          <w:vertAlign w:val="subscript"/>
          <w:lang w:val="ru-RU"/>
        </w:rPr>
        <w:t>.</w:t>
      </w:r>
      <w:r>
        <w:rPr>
          <w:iCs/>
          <w:sz w:val="24"/>
          <w:szCs w:val="24"/>
          <w:vertAlign w:val="subscript"/>
        </w:rPr>
        <w:t>C</w:t>
      </w:r>
      <w:r w:rsidRPr="00DA444B">
        <w:rPr>
          <w:iCs/>
          <w:sz w:val="24"/>
          <w:szCs w:val="24"/>
          <w:vertAlign w:val="subscript"/>
          <w:lang w:val="ru-RU"/>
        </w:rPr>
        <w:t>(</w:t>
      </w:r>
      <w:r>
        <w:rPr>
          <w:iCs/>
          <w:sz w:val="24"/>
          <w:szCs w:val="24"/>
          <w:vertAlign w:val="subscript"/>
        </w:rPr>
        <w:t>S</w:t>
      </w:r>
      <w:r w:rsidRPr="00DA444B">
        <w:rPr>
          <w:iCs/>
          <w:sz w:val="24"/>
          <w:szCs w:val="24"/>
          <w:vertAlign w:val="subscript"/>
          <w:lang w:val="ru-RU"/>
        </w:rPr>
        <w:t>)</w:t>
      </w:r>
      <w:r w:rsidRPr="00DA444B">
        <w:rPr>
          <w:iCs/>
          <w:sz w:val="24"/>
          <w:szCs w:val="24"/>
          <w:lang w:val="ru-RU"/>
        </w:rPr>
        <w:t xml:space="preserve"> – </w:t>
      </w:r>
      <w:r>
        <w:rPr>
          <w:iCs/>
          <w:sz w:val="24"/>
          <w:szCs w:val="24"/>
          <w:lang w:val="ru-RU"/>
        </w:rPr>
        <w:t>уровень</w:t>
      </w:r>
      <w:r w:rsidRPr="00DA444B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владения</w:t>
      </w:r>
      <w:r w:rsidRPr="00DA444B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умением</w:t>
      </w:r>
      <w:r w:rsidRPr="00DA444B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</w:rPr>
        <w:t>S</w:t>
      </w:r>
      <w:r w:rsidRPr="00DA444B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для</w:t>
      </w:r>
      <w:r w:rsidRPr="00DA444B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профиля</w:t>
      </w:r>
      <w:r w:rsidRPr="00DA444B">
        <w:rPr>
          <w:iCs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iCs/>
          <w:sz w:val="24"/>
          <w:szCs w:val="24"/>
        </w:rPr>
        <w:t>Px</w:t>
      </w:r>
      <w:proofErr w:type="spellEnd"/>
      <w:proofErr w:type="gramEnd"/>
      <w:r w:rsidRPr="00DA444B">
        <w:rPr>
          <w:iCs/>
          <w:sz w:val="24"/>
          <w:szCs w:val="24"/>
          <w:lang w:val="ru-RU"/>
        </w:rPr>
        <w:t xml:space="preserve">; </w:t>
      </w:r>
    </w:p>
    <w:p w:rsidR="00AD3A36" w:rsidRDefault="00AD3A36" w:rsidP="00AD3A36">
      <w:pPr>
        <w:pStyle w:val="BodyText"/>
        <w:spacing w:line="360" w:lineRule="auto"/>
        <w:contextualSpacing/>
        <w:rPr>
          <w:iCs/>
          <w:sz w:val="24"/>
          <w:szCs w:val="24"/>
          <w:lang w:val="ru-RU"/>
        </w:rPr>
      </w:pPr>
      <w:proofErr w:type="spellStart"/>
      <w:r>
        <w:rPr>
          <w:iCs/>
          <w:sz w:val="24"/>
          <w:szCs w:val="24"/>
        </w:rPr>
        <w:t>Summ</w:t>
      </w:r>
      <w:proofErr w:type="spellEnd"/>
      <w:r w:rsidRPr="000732AE">
        <w:rPr>
          <w:iCs/>
          <w:sz w:val="24"/>
          <w:szCs w:val="24"/>
          <w:lang w:val="ru-RU"/>
        </w:rPr>
        <w:t>(</w:t>
      </w:r>
      <w:r>
        <w:rPr>
          <w:iCs/>
          <w:sz w:val="24"/>
          <w:szCs w:val="24"/>
        </w:rPr>
        <w:t>S</w:t>
      </w:r>
      <w:r w:rsidRPr="000732AE">
        <w:rPr>
          <w:iCs/>
          <w:sz w:val="24"/>
          <w:szCs w:val="24"/>
          <w:lang w:val="ru-RU"/>
        </w:rPr>
        <w:t xml:space="preserve">) – </w:t>
      </w:r>
      <w:r>
        <w:rPr>
          <w:iCs/>
          <w:sz w:val="24"/>
          <w:szCs w:val="24"/>
          <w:lang w:val="ru-RU"/>
        </w:rPr>
        <w:t>общая сумма умений в множестве общих умений</w:t>
      </w:r>
      <w:r w:rsidRPr="000732AE">
        <w:rPr>
          <w:iCs/>
          <w:sz w:val="24"/>
          <w:szCs w:val="24"/>
          <w:lang w:val="ru-RU"/>
        </w:rPr>
        <w:t>.</w:t>
      </w:r>
    </w:p>
    <w:p w:rsidR="000732AE" w:rsidRDefault="006613A5" w:rsidP="00AD3A36">
      <w:pPr>
        <w:pStyle w:val="BodyText"/>
        <w:spacing w:line="360" w:lineRule="auto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Операция сравнения одного множества компетенций с другим применяется не только для сравнения двух профилей друг с другом, но также и для поиска по компетенциям (ранжирования профилей). В данном случае пользователь указывает предикат в виде сформированного им набора компетенций а система возвращает ему результат сравнения всех профилей компетенций в системе, отсортированный по степени соответствия. Пользователь также может использовать такой поиск, если ему понадобится найти все компании, хорошо владеющие каким-то конкретным умением или набором каких-то умений.</w:t>
      </w:r>
    </w:p>
    <w:p w:rsidR="00DE4E55" w:rsidRDefault="00DE4E55" w:rsidP="007444F3">
      <w:pPr>
        <w:pStyle w:val="Heading2"/>
        <w:numPr>
          <w:ilvl w:val="1"/>
          <w:numId w:val="16"/>
        </w:numPr>
      </w:pPr>
      <w:bookmarkStart w:id="20" w:name="_Toc452631982"/>
      <w:r>
        <w:t>Реализация компонента заявок</w:t>
      </w:r>
      <w:bookmarkEnd w:id="20"/>
    </w:p>
    <w:p w:rsidR="00DE4E55" w:rsidRDefault="00E008E0" w:rsidP="00AD3A36">
      <w:pPr>
        <w:pStyle w:val="BodyText"/>
        <w:spacing w:line="360" w:lineRule="auto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Компетенции документируют состояние возможностей субъекта только на определённый момент времени. Таким образом, можно говорить о том, что со временем компетенции могут устаревать, в связи с чем резидент может пожелать их обновить. Также, у резидента системы со временем могут появляться новые компетенции в связи с расширением его деятельности. Уведомлять каждый раз администрацию напрямую будет резиденту тяжело, в связи с чем он может отказаться от пользования системой. Также, является нецелесообразным давать </w:t>
      </w:r>
      <w:r>
        <w:rPr>
          <w:iCs/>
          <w:sz w:val="24"/>
          <w:szCs w:val="24"/>
          <w:lang w:val="ru-RU"/>
        </w:rPr>
        <w:lastRenderedPageBreak/>
        <w:t>пользователю редактировать информацию в системе напрямую. Поэтому, было решено пойти на компромисс и создать компонент заявок.</w:t>
      </w:r>
    </w:p>
    <w:p w:rsidR="00E008E0" w:rsidRDefault="00E008E0" w:rsidP="00AD3A36">
      <w:pPr>
        <w:pStyle w:val="BodyText"/>
        <w:spacing w:line="360" w:lineRule="auto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Компонент заявок позволяет пользователю вносить информацию о своих компетенциях на рассмотрение администратора на</w:t>
      </w:r>
      <w:r w:rsidR="00F855DB">
        <w:rPr>
          <w:iCs/>
          <w:sz w:val="24"/>
          <w:szCs w:val="24"/>
          <w:lang w:val="ru-RU"/>
        </w:rPr>
        <w:t>прямую через систему. А</w:t>
      </w:r>
      <w:r>
        <w:rPr>
          <w:iCs/>
          <w:sz w:val="24"/>
          <w:szCs w:val="24"/>
          <w:lang w:val="ru-RU"/>
        </w:rPr>
        <w:t>дминистратор по результатам просмотра может принять заявку (отразить в системе изменения), или отклонить её.</w:t>
      </w:r>
    </w:p>
    <w:p w:rsidR="00F855DB" w:rsidRDefault="00F855DB" w:rsidP="00AD3A36">
      <w:pPr>
        <w:pStyle w:val="BodyText"/>
        <w:spacing w:line="360" w:lineRule="auto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Для хранения заявок было решено также использовать </w:t>
      </w:r>
      <w:r>
        <w:rPr>
          <w:iCs/>
          <w:sz w:val="24"/>
          <w:szCs w:val="24"/>
        </w:rPr>
        <w:t>Hibernate</w:t>
      </w:r>
      <w:r w:rsidRPr="00F855DB">
        <w:rPr>
          <w:iCs/>
          <w:sz w:val="24"/>
          <w:szCs w:val="24"/>
          <w:lang w:val="ru-RU"/>
        </w:rPr>
        <w:t xml:space="preserve">. </w:t>
      </w:r>
      <w:r>
        <w:rPr>
          <w:iCs/>
          <w:sz w:val="24"/>
          <w:szCs w:val="24"/>
          <w:lang w:val="ru-RU"/>
        </w:rPr>
        <w:t xml:space="preserve">Формат </w:t>
      </w:r>
      <w:r>
        <w:rPr>
          <w:iCs/>
          <w:sz w:val="24"/>
          <w:szCs w:val="24"/>
        </w:rPr>
        <w:t>ORM</w:t>
      </w:r>
      <w:r w:rsidRPr="00F855DB">
        <w:rPr>
          <w:iCs/>
          <w:sz w:val="24"/>
          <w:szCs w:val="24"/>
          <w:lang w:val="ru-RU"/>
        </w:rPr>
        <w:t xml:space="preserve"> – </w:t>
      </w:r>
      <w:r>
        <w:rPr>
          <w:iCs/>
          <w:sz w:val="24"/>
          <w:szCs w:val="24"/>
          <w:lang w:val="ru-RU"/>
        </w:rPr>
        <w:t>сущностей, хранимых в системе, можно увидеть на изображении</w:t>
      </w:r>
      <w:r w:rsidR="00AE6C73">
        <w:rPr>
          <w:iCs/>
          <w:sz w:val="24"/>
          <w:szCs w:val="24"/>
          <w:lang w:val="ru-RU"/>
        </w:rPr>
        <w:t xml:space="preserve"> 1</w:t>
      </w:r>
      <w:r w:rsidR="00B512C5" w:rsidRPr="00B512C5">
        <w:rPr>
          <w:iCs/>
          <w:sz w:val="24"/>
          <w:szCs w:val="24"/>
          <w:lang w:val="ru-RU"/>
        </w:rPr>
        <w:t>2</w:t>
      </w:r>
      <w:r w:rsidR="004E69EA">
        <w:rPr>
          <w:iCs/>
          <w:sz w:val="24"/>
          <w:szCs w:val="24"/>
          <w:lang w:val="ru-RU"/>
        </w:rPr>
        <w:t>, а схему получившейся на основании этой схемы</w:t>
      </w:r>
      <w:r w:rsidR="00AE6C73">
        <w:rPr>
          <w:iCs/>
          <w:sz w:val="24"/>
          <w:szCs w:val="24"/>
          <w:lang w:val="ru-RU"/>
        </w:rPr>
        <w:t xml:space="preserve"> базы данных – на изображении 1</w:t>
      </w:r>
      <w:r w:rsidR="00B512C5" w:rsidRPr="00B512C5">
        <w:rPr>
          <w:iCs/>
          <w:sz w:val="24"/>
          <w:szCs w:val="24"/>
          <w:lang w:val="ru-RU"/>
        </w:rPr>
        <w:t>3</w:t>
      </w:r>
      <w:bookmarkStart w:id="21" w:name="_GoBack"/>
      <w:bookmarkEnd w:id="21"/>
      <w:r w:rsidR="004E69EA">
        <w:rPr>
          <w:iCs/>
          <w:sz w:val="24"/>
          <w:szCs w:val="24"/>
          <w:lang w:val="ru-RU"/>
        </w:rPr>
        <w:t>.</w:t>
      </w:r>
    </w:p>
    <w:p w:rsidR="00DE4214" w:rsidRDefault="00DE4214" w:rsidP="00DE4214">
      <w:pPr>
        <w:pStyle w:val="BodyText"/>
        <w:spacing w:line="360" w:lineRule="auto"/>
        <w:contextualSpacing/>
        <w:jc w:val="center"/>
        <w:rPr>
          <w:iCs/>
          <w:sz w:val="24"/>
          <w:szCs w:val="24"/>
          <w:lang w:val="ru-RU"/>
        </w:rPr>
      </w:pPr>
      <w:r>
        <w:rPr>
          <w:iCs/>
          <w:noProof/>
          <w:sz w:val="24"/>
          <w:szCs w:val="24"/>
        </w:rPr>
        <w:drawing>
          <wp:inline distT="0" distB="0" distL="0" distR="0" wp14:anchorId="560A7529" wp14:editId="6A3D8D12">
            <wp:extent cx="5915025" cy="1847850"/>
            <wp:effectExtent l="0" t="0" r="9525" b="0"/>
            <wp:docPr id="1" name="Picture 1" descr="\\VBOXSVR\shared\Class_Applications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VBOXSVR\shared\Class_ApplicationsOR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214" w:rsidRDefault="00AE6C73" w:rsidP="00DE4214">
      <w:pPr>
        <w:pStyle w:val="BodyText"/>
        <w:spacing w:line="360" w:lineRule="auto"/>
        <w:contextualSpacing/>
        <w:jc w:val="center"/>
        <w:rPr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t>Изображение 1</w:t>
      </w:r>
      <w:r w:rsidR="00F13D8C">
        <w:rPr>
          <w:i/>
          <w:iCs/>
          <w:sz w:val="24"/>
          <w:szCs w:val="24"/>
          <w:lang w:val="ru-RU"/>
        </w:rPr>
        <w:t>2</w:t>
      </w:r>
      <w:r w:rsidR="00DE4214">
        <w:rPr>
          <w:i/>
          <w:iCs/>
          <w:sz w:val="24"/>
          <w:szCs w:val="24"/>
          <w:lang w:val="ru-RU"/>
        </w:rPr>
        <w:t xml:space="preserve"> – Модель данных компонента заявок</w:t>
      </w:r>
    </w:p>
    <w:p w:rsidR="00DE4214" w:rsidRDefault="00DE4214" w:rsidP="00DE4214">
      <w:pPr>
        <w:pStyle w:val="BodyText"/>
        <w:spacing w:line="360" w:lineRule="auto"/>
        <w:contextualSpacing/>
        <w:jc w:val="center"/>
        <w:rPr>
          <w:iCs/>
          <w:sz w:val="24"/>
          <w:szCs w:val="24"/>
          <w:lang w:val="ru-RU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 wp14:anchorId="5659C9F3" wp14:editId="4DA54405">
            <wp:extent cx="3981450" cy="2390775"/>
            <wp:effectExtent l="0" t="0" r="0" b="9525"/>
            <wp:docPr id="3" name="Picture 3" descr="\\VBOXSVR\shared\ss+(2016-05-04+at+12.22.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VBOXSVR\shared\ss+(2016-05-04+at+12.22.00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214" w:rsidRDefault="00AE6C73" w:rsidP="00DE4214">
      <w:pPr>
        <w:jc w:val="center"/>
        <w:rPr>
          <w:i/>
          <w:lang w:val="ru-RU"/>
        </w:rPr>
      </w:pPr>
      <w:r>
        <w:rPr>
          <w:i/>
          <w:lang w:val="ru-RU"/>
        </w:rPr>
        <w:t>Изображение 1</w:t>
      </w:r>
      <w:r w:rsidR="00F13D8C">
        <w:rPr>
          <w:i/>
          <w:lang w:val="ru-RU"/>
        </w:rPr>
        <w:t>3</w:t>
      </w:r>
      <w:r w:rsidR="00DE4214">
        <w:rPr>
          <w:i/>
          <w:lang w:val="ru-RU"/>
        </w:rPr>
        <w:t xml:space="preserve"> – Схема базы данных заявок</w:t>
      </w:r>
      <w:r w:rsidR="00DE4214" w:rsidRPr="000B4C03">
        <w:rPr>
          <w:i/>
          <w:lang w:val="ru-RU"/>
        </w:rPr>
        <w:t xml:space="preserve">, </w:t>
      </w:r>
      <w:r w:rsidR="00DE4214">
        <w:rPr>
          <w:i/>
          <w:lang w:val="ru-RU"/>
        </w:rPr>
        <w:t xml:space="preserve">сгенерированной средствами </w:t>
      </w:r>
      <w:r w:rsidR="00DE4214">
        <w:rPr>
          <w:i/>
        </w:rPr>
        <w:t>ORM</w:t>
      </w:r>
      <w:r w:rsidR="00DE4214" w:rsidRPr="00DA612A">
        <w:rPr>
          <w:i/>
          <w:lang w:val="ru-RU"/>
        </w:rPr>
        <w:t xml:space="preserve">, </w:t>
      </w:r>
      <w:r w:rsidR="00DE4214">
        <w:rPr>
          <w:i/>
          <w:lang w:val="ru-RU"/>
        </w:rPr>
        <w:t xml:space="preserve">восстановленная </w:t>
      </w:r>
      <w:r w:rsidR="00DE4214">
        <w:rPr>
          <w:i/>
        </w:rPr>
        <w:t>Reverse</w:t>
      </w:r>
      <w:r w:rsidR="00DE4214" w:rsidRPr="00DA612A">
        <w:rPr>
          <w:i/>
          <w:lang w:val="ru-RU"/>
        </w:rPr>
        <w:t xml:space="preserve"> </w:t>
      </w:r>
      <w:r w:rsidR="00DE4214">
        <w:rPr>
          <w:i/>
        </w:rPr>
        <w:t>Engineer</w:t>
      </w:r>
    </w:p>
    <w:p w:rsidR="00E25105" w:rsidRPr="00E25105" w:rsidRDefault="00E25105" w:rsidP="00E25105">
      <w:pPr>
        <w:rPr>
          <w:lang w:val="ru-RU"/>
        </w:rPr>
      </w:pPr>
      <w:r>
        <w:rPr>
          <w:lang w:val="ru-RU"/>
        </w:rPr>
        <w:t xml:space="preserve">Стоит заметить, как в данном случае реализованы зависимости между сущностями – система не даёт </w:t>
      </w:r>
      <w:r>
        <w:t>Hibernate</w:t>
      </w:r>
      <w:r w:rsidRPr="00E25105">
        <w:rPr>
          <w:lang w:val="ru-RU"/>
        </w:rPr>
        <w:t xml:space="preserve"> </w:t>
      </w:r>
      <w:r>
        <w:rPr>
          <w:lang w:val="ru-RU"/>
        </w:rPr>
        <w:t xml:space="preserve">управлять зависимостями, а делает это сама. Во время реализации на это были две причины. Во-первых, тогда было неизвестно, как реализуемая система будет взаимодействовать с оффициальным сайтом Технопарка ИТМО. Рассматривался вариант, что в </w:t>
      </w:r>
      <w:r>
        <w:rPr>
          <w:lang w:val="ru-RU"/>
        </w:rPr>
        <w:lastRenderedPageBreak/>
        <w:t xml:space="preserve">результате система была бы </w:t>
      </w:r>
      <w:proofErr w:type="spellStart"/>
      <w:r>
        <w:t>RESTful</w:t>
      </w:r>
      <w:proofErr w:type="spellEnd"/>
      <w:r w:rsidRPr="00E25105">
        <w:rPr>
          <w:lang w:val="ru-RU"/>
        </w:rPr>
        <w:t xml:space="preserve"> </w:t>
      </w:r>
      <w:r>
        <w:rPr>
          <w:lang w:val="ru-RU"/>
        </w:rPr>
        <w:t>– сервисом, а заявки хранились бы в отдельной базе от основной схемы. Во-вторых, причина в том, что было решено дать пользователю возможность подавать заявки как на создание отдельных подтверждений компетенций, так и компетенций как с этими подтверждениями, так и без. Таким образом, их жизненные циклы почти никак не связаны.</w:t>
      </w:r>
    </w:p>
    <w:p w:rsidR="00E25105" w:rsidRDefault="00E25105" w:rsidP="00E25105">
      <w:r>
        <w:rPr>
          <w:lang w:val="ru-RU"/>
        </w:rPr>
        <w:t>Основные методы интерфейса сервиса заявок приведены на схеме программной архитектуры, полученной на этапе проектирования. Ниже детально приведены все его методы после реализации.</w:t>
      </w:r>
    </w:p>
    <w:p w:rsidR="00733591" w:rsidRPr="00E10E6B" w:rsidRDefault="00733591" w:rsidP="008C31D9">
      <w:pPr>
        <w:pStyle w:val="ListParagraph"/>
        <w:numPr>
          <w:ilvl w:val="0"/>
          <w:numId w:val="31"/>
        </w:numPr>
        <w:spacing w:line="360" w:lineRule="auto"/>
        <w:ind w:left="0" w:firstLine="706"/>
      </w:pPr>
      <w:proofErr w:type="gramStart"/>
      <w:r>
        <w:rPr>
          <w:lang w:val="en-US"/>
        </w:rPr>
        <w:t>void</w:t>
      </w:r>
      <w:proofErr w:type="gramEnd"/>
      <w:r w:rsidRPr="00E10E6B">
        <w:t xml:space="preserve"> </w:t>
      </w:r>
      <w:proofErr w:type="spellStart"/>
      <w:r>
        <w:rPr>
          <w:lang w:val="en-US"/>
        </w:rPr>
        <w:t>suggestCompetency</w:t>
      </w:r>
      <w:proofErr w:type="spellEnd"/>
      <w:r w:rsidRPr="00E10E6B">
        <w:t>(</w:t>
      </w:r>
      <w:proofErr w:type="spellStart"/>
      <w:r>
        <w:rPr>
          <w:lang w:val="en-US"/>
        </w:rPr>
        <w:t>CompetencyApplication</w:t>
      </w:r>
      <w:proofErr w:type="spellEnd"/>
      <w:r w:rsidRPr="00E10E6B">
        <w:t xml:space="preserve"> </w:t>
      </w:r>
      <w:r>
        <w:rPr>
          <w:lang w:val="en-US"/>
        </w:rPr>
        <w:t>application</w:t>
      </w:r>
      <w:r w:rsidRPr="00E10E6B">
        <w:t xml:space="preserve">) – </w:t>
      </w:r>
      <w:r>
        <w:t>сохраняет</w:t>
      </w:r>
      <w:r w:rsidRPr="00E10E6B">
        <w:t xml:space="preserve"> </w:t>
      </w:r>
      <w:r>
        <w:t>в</w:t>
      </w:r>
      <w:r w:rsidRPr="00E10E6B">
        <w:t xml:space="preserve"> </w:t>
      </w:r>
      <w:r>
        <w:t>базу</w:t>
      </w:r>
      <w:r w:rsidRPr="00E10E6B">
        <w:t xml:space="preserve"> </w:t>
      </w:r>
      <w:r>
        <w:t>данных</w:t>
      </w:r>
      <w:r w:rsidRPr="00E10E6B">
        <w:t xml:space="preserve"> </w:t>
      </w:r>
      <w:r w:rsidR="00E10E6B">
        <w:t>заявку</w:t>
      </w:r>
      <w:r w:rsidRPr="00E10E6B">
        <w:t xml:space="preserve"> </w:t>
      </w:r>
      <w:r>
        <w:t>на</w:t>
      </w:r>
      <w:r w:rsidRPr="00E10E6B">
        <w:t xml:space="preserve"> </w:t>
      </w:r>
      <w:r>
        <w:t>создание</w:t>
      </w:r>
      <w:r w:rsidRPr="00E10E6B">
        <w:t xml:space="preserve"> </w:t>
      </w:r>
      <w:r>
        <w:t>или</w:t>
      </w:r>
      <w:r w:rsidRPr="00E10E6B">
        <w:t xml:space="preserve"> </w:t>
      </w:r>
      <w:r>
        <w:t>обновление</w:t>
      </w:r>
      <w:r w:rsidRPr="00E10E6B">
        <w:t xml:space="preserve"> </w:t>
      </w:r>
      <w:r>
        <w:t>компетенции</w:t>
      </w:r>
      <w:r w:rsidRPr="00E10E6B">
        <w:t xml:space="preserve"> </w:t>
      </w:r>
      <w:r w:rsidR="00E10E6B">
        <w:t>обладателя заявки</w:t>
      </w:r>
      <w:r w:rsidRPr="00E10E6B">
        <w:t>.</w:t>
      </w:r>
    </w:p>
    <w:p w:rsidR="00733591" w:rsidRPr="00733591" w:rsidRDefault="00733591" w:rsidP="008C31D9">
      <w:pPr>
        <w:pStyle w:val="ListParagraph"/>
        <w:numPr>
          <w:ilvl w:val="0"/>
          <w:numId w:val="31"/>
        </w:numPr>
        <w:spacing w:line="360" w:lineRule="auto"/>
        <w:ind w:left="0" w:firstLine="706"/>
      </w:pPr>
      <w:r>
        <w:rPr>
          <w:lang w:val="en-US"/>
        </w:rPr>
        <w:t>List</w:t>
      </w:r>
      <w:r w:rsidRPr="00733591">
        <w:t>&lt;</w:t>
      </w:r>
      <w:proofErr w:type="spellStart"/>
      <w:r>
        <w:rPr>
          <w:lang w:val="en-US"/>
        </w:rPr>
        <w:t>CompetencyApplication</w:t>
      </w:r>
      <w:proofErr w:type="spellEnd"/>
      <w:r w:rsidRPr="00733591">
        <w:t xml:space="preserve">&gt; </w:t>
      </w:r>
      <w:proofErr w:type="spellStart"/>
      <w:proofErr w:type="gramStart"/>
      <w:r>
        <w:rPr>
          <w:lang w:val="en-US"/>
        </w:rPr>
        <w:t>retrieveCompetencies</w:t>
      </w:r>
      <w:proofErr w:type="spellEnd"/>
      <w:r w:rsidRPr="00733591">
        <w:t>(</w:t>
      </w:r>
      <w:proofErr w:type="gramEnd"/>
      <w:r w:rsidRPr="00733591">
        <w:t xml:space="preserve">) – </w:t>
      </w:r>
      <w:r>
        <w:t>возвращает все сохранённые в системе заявки</w:t>
      </w:r>
      <w:r w:rsidR="00E10E6B">
        <w:t xml:space="preserve"> компетенций</w:t>
      </w:r>
      <w:r>
        <w:t xml:space="preserve"> для рассмотрения администратором.</w:t>
      </w:r>
    </w:p>
    <w:p w:rsidR="00733591" w:rsidRPr="00733591" w:rsidRDefault="00733591" w:rsidP="008C31D9">
      <w:pPr>
        <w:pStyle w:val="ListParagraph"/>
        <w:numPr>
          <w:ilvl w:val="0"/>
          <w:numId w:val="31"/>
        </w:numPr>
        <w:spacing w:line="360" w:lineRule="auto"/>
        <w:ind w:left="0" w:firstLine="706"/>
      </w:pPr>
      <w:r>
        <w:rPr>
          <w:lang w:val="en-US"/>
        </w:rPr>
        <w:t>List</w:t>
      </w:r>
      <w:r w:rsidRPr="00733591">
        <w:t>&lt;</w:t>
      </w:r>
      <w:proofErr w:type="spellStart"/>
      <w:r>
        <w:rPr>
          <w:lang w:val="en-US"/>
        </w:rPr>
        <w:t>CompetencyApplication</w:t>
      </w:r>
      <w:proofErr w:type="spellEnd"/>
      <w:r w:rsidRPr="00733591">
        <w:t xml:space="preserve">&gt; </w:t>
      </w:r>
      <w:proofErr w:type="spellStart"/>
      <w:proofErr w:type="gramStart"/>
      <w:r>
        <w:rPr>
          <w:lang w:val="en-US"/>
        </w:rPr>
        <w:t>retrieveCompetencies</w:t>
      </w:r>
      <w:proofErr w:type="spellEnd"/>
      <w:r w:rsidRPr="00733591">
        <w:t>(</w:t>
      </w:r>
      <w:proofErr w:type="gramEnd"/>
      <w:r>
        <w:rPr>
          <w:lang w:val="en-US"/>
        </w:rPr>
        <w:t>long</w:t>
      </w:r>
      <w:r w:rsidRPr="00733591">
        <w:t xml:space="preserve"> </w:t>
      </w:r>
      <w:proofErr w:type="spellStart"/>
      <w:r>
        <w:rPr>
          <w:lang w:val="en-US"/>
        </w:rPr>
        <w:t>ownerId</w:t>
      </w:r>
      <w:proofErr w:type="spellEnd"/>
      <w:r w:rsidRPr="00733591">
        <w:t xml:space="preserve">) – </w:t>
      </w:r>
      <w:r>
        <w:t>возвращает все заявки</w:t>
      </w:r>
      <w:r w:rsidR="00E10E6B">
        <w:t xml:space="preserve"> компетенций, внесённые в систему обладателем профиля </w:t>
      </w:r>
      <w:r>
        <w:t xml:space="preserve">с </w:t>
      </w:r>
      <w:r>
        <w:rPr>
          <w:lang w:val="en-US"/>
        </w:rPr>
        <w:t>PK</w:t>
      </w:r>
      <w:r w:rsidRPr="00733591">
        <w:t xml:space="preserve"> </w:t>
      </w:r>
      <w:proofErr w:type="spellStart"/>
      <w:r>
        <w:rPr>
          <w:lang w:val="en-US"/>
        </w:rPr>
        <w:t>ownerId</w:t>
      </w:r>
      <w:proofErr w:type="spellEnd"/>
      <w:r w:rsidRPr="00733591">
        <w:t>.</w:t>
      </w:r>
    </w:p>
    <w:p w:rsidR="00733591" w:rsidRDefault="00733591" w:rsidP="008C31D9">
      <w:pPr>
        <w:pStyle w:val="ListParagraph"/>
        <w:numPr>
          <w:ilvl w:val="0"/>
          <w:numId w:val="31"/>
        </w:numPr>
        <w:spacing w:line="360" w:lineRule="auto"/>
        <w:ind w:left="0" w:firstLine="706"/>
        <w:rPr>
          <w:lang w:val="en-US"/>
        </w:rPr>
      </w:pPr>
      <w:proofErr w:type="spellStart"/>
      <w:r>
        <w:rPr>
          <w:lang w:val="en-US"/>
        </w:rPr>
        <w:t>CompetencyApplication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retrieveCompetency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long </w:t>
      </w:r>
      <w:proofErr w:type="spellStart"/>
      <w:r>
        <w:rPr>
          <w:lang w:val="en-US"/>
        </w:rPr>
        <w:t>applicationId</w:t>
      </w:r>
      <w:proofErr w:type="spellEnd"/>
      <w:r>
        <w:rPr>
          <w:lang w:val="en-US"/>
        </w:rPr>
        <w:t xml:space="preserve">) – </w:t>
      </w:r>
      <w:r>
        <w:t>возвращает</w:t>
      </w:r>
      <w:r w:rsidRPr="00733591">
        <w:rPr>
          <w:lang w:val="en-US"/>
        </w:rPr>
        <w:t xml:space="preserve"> </w:t>
      </w:r>
      <w:r>
        <w:t>конкретную</w:t>
      </w:r>
      <w:r w:rsidRPr="00733591">
        <w:rPr>
          <w:lang w:val="en-US"/>
        </w:rPr>
        <w:t xml:space="preserve"> </w:t>
      </w:r>
      <w:r>
        <w:t>заявку</w:t>
      </w:r>
      <w:r w:rsidRPr="00733591">
        <w:rPr>
          <w:lang w:val="en-US"/>
        </w:rPr>
        <w:t xml:space="preserve"> </w:t>
      </w:r>
      <w:r>
        <w:t>по</w:t>
      </w:r>
      <w:r w:rsidRPr="00733591">
        <w:rPr>
          <w:lang w:val="en-US"/>
        </w:rPr>
        <w:t xml:space="preserve"> </w:t>
      </w:r>
      <w:r>
        <w:t>её</w:t>
      </w:r>
      <w:r w:rsidRPr="00733591">
        <w:rPr>
          <w:lang w:val="en-US"/>
        </w:rPr>
        <w:t xml:space="preserve"> </w:t>
      </w:r>
      <w:r>
        <w:rPr>
          <w:lang w:val="en-US"/>
        </w:rPr>
        <w:t>PK.</w:t>
      </w:r>
    </w:p>
    <w:p w:rsidR="00733591" w:rsidRDefault="005B5D50" w:rsidP="008C31D9">
      <w:pPr>
        <w:pStyle w:val="ListParagraph"/>
        <w:numPr>
          <w:ilvl w:val="0"/>
          <w:numId w:val="31"/>
        </w:numPr>
        <w:spacing w:line="360" w:lineRule="auto"/>
        <w:ind w:left="0" w:firstLine="706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deleteCompetency</w:t>
      </w:r>
      <w:proofErr w:type="spellEnd"/>
      <w:r>
        <w:rPr>
          <w:lang w:val="en-US"/>
        </w:rPr>
        <w:t xml:space="preserve">(long </w:t>
      </w:r>
      <w:proofErr w:type="spellStart"/>
      <w:r>
        <w:rPr>
          <w:lang w:val="en-US"/>
        </w:rPr>
        <w:t>applicationId</w:t>
      </w:r>
      <w:proofErr w:type="spellEnd"/>
      <w:r>
        <w:rPr>
          <w:lang w:val="en-US"/>
        </w:rPr>
        <w:t xml:space="preserve">) – </w:t>
      </w:r>
      <w:r>
        <w:t>удаляет</w:t>
      </w:r>
      <w:r w:rsidRPr="005B5D50">
        <w:rPr>
          <w:lang w:val="en-US"/>
        </w:rPr>
        <w:t xml:space="preserve"> </w:t>
      </w:r>
      <w:r>
        <w:t>сохранённую</w:t>
      </w:r>
      <w:r w:rsidRPr="005B5D50">
        <w:rPr>
          <w:lang w:val="en-US"/>
        </w:rPr>
        <w:t xml:space="preserve"> </w:t>
      </w:r>
      <w:r>
        <w:t>заявку</w:t>
      </w:r>
      <w:r w:rsidRPr="005B5D50">
        <w:rPr>
          <w:lang w:val="en-US"/>
        </w:rPr>
        <w:t xml:space="preserve"> </w:t>
      </w:r>
      <w:r>
        <w:t>по</w:t>
      </w:r>
      <w:r w:rsidRPr="005B5D50">
        <w:rPr>
          <w:lang w:val="en-US"/>
        </w:rPr>
        <w:t xml:space="preserve"> </w:t>
      </w:r>
      <w:r>
        <w:t>её</w:t>
      </w:r>
      <w:r w:rsidRPr="005B5D50">
        <w:rPr>
          <w:lang w:val="en-US"/>
        </w:rPr>
        <w:t xml:space="preserve"> </w:t>
      </w:r>
      <w:r>
        <w:rPr>
          <w:lang w:val="en-US"/>
        </w:rPr>
        <w:t>PK.</w:t>
      </w:r>
    </w:p>
    <w:p w:rsidR="005B5D50" w:rsidRDefault="00E10E6B" w:rsidP="008C31D9">
      <w:pPr>
        <w:pStyle w:val="ListParagraph"/>
        <w:numPr>
          <w:ilvl w:val="0"/>
          <w:numId w:val="31"/>
        </w:numPr>
        <w:spacing w:line="360" w:lineRule="auto"/>
        <w:ind w:left="0" w:firstLine="706"/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approveCompetency</w:t>
      </w:r>
      <w:proofErr w:type="spellEnd"/>
      <w:r>
        <w:rPr>
          <w:lang w:val="en-US"/>
        </w:rPr>
        <w:t xml:space="preserve">(long </w:t>
      </w:r>
      <w:proofErr w:type="spellStart"/>
      <w:r>
        <w:rPr>
          <w:lang w:val="en-US"/>
        </w:rPr>
        <w:t>applicationId</w:t>
      </w:r>
      <w:proofErr w:type="spellEnd"/>
      <w:r>
        <w:rPr>
          <w:lang w:val="en-US"/>
        </w:rPr>
        <w:t xml:space="preserve">) – </w:t>
      </w:r>
      <w:r>
        <w:t>извлекает</w:t>
      </w:r>
      <w:r w:rsidRPr="00E10E6B">
        <w:rPr>
          <w:lang w:val="en-US"/>
        </w:rPr>
        <w:t xml:space="preserve"> </w:t>
      </w:r>
      <w:r>
        <w:t>из</w:t>
      </w:r>
      <w:r w:rsidRPr="00E10E6B">
        <w:rPr>
          <w:lang w:val="en-US"/>
        </w:rPr>
        <w:t xml:space="preserve"> </w:t>
      </w:r>
      <w:r>
        <w:t>системы</w:t>
      </w:r>
      <w:r w:rsidRPr="00E10E6B">
        <w:rPr>
          <w:lang w:val="en-US"/>
        </w:rPr>
        <w:t xml:space="preserve"> </w:t>
      </w:r>
      <w:r>
        <w:t>заявку</w:t>
      </w:r>
      <w:r w:rsidRPr="00E10E6B">
        <w:rPr>
          <w:lang w:val="en-US"/>
        </w:rPr>
        <w:t xml:space="preserve"> </w:t>
      </w:r>
      <w:r>
        <w:t>по</w:t>
      </w:r>
      <w:r w:rsidRPr="00E10E6B">
        <w:rPr>
          <w:lang w:val="en-US"/>
        </w:rPr>
        <w:t xml:space="preserve"> </w:t>
      </w:r>
      <w:r>
        <w:t>её</w:t>
      </w:r>
      <w:r w:rsidRPr="00E10E6B">
        <w:rPr>
          <w:lang w:val="en-US"/>
        </w:rPr>
        <w:t xml:space="preserve"> </w:t>
      </w:r>
      <w:r>
        <w:rPr>
          <w:lang w:val="en-US"/>
        </w:rPr>
        <w:t xml:space="preserve">PK. </w:t>
      </w:r>
      <w:r>
        <w:t>Если такая заявка существует, она будет принята. Если у обладателя этой заявки есть компетенция с таким же умением, как и эта заявка, то эта компетенция будет обновлена – её уровень изменён, а подтверждения заявки станут новыми подтверждениями компетенции. Если компетенции с таким умением нет, то эта заявка станет новой компетенцией.</w:t>
      </w:r>
    </w:p>
    <w:p w:rsidR="00E10E6B" w:rsidRPr="00E10E6B" w:rsidRDefault="00E10E6B" w:rsidP="008C31D9">
      <w:pPr>
        <w:pStyle w:val="ListParagraph"/>
        <w:numPr>
          <w:ilvl w:val="0"/>
          <w:numId w:val="31"/>
        </w:numPr>
        <w:spacing w:line="360" w:lineRule="auto"/>
        <w:ind w:left="0" w:firstLine="706"/>
      </w:pPr>
      <w:proofErr w:type="gramStart"/>
      <w:r>
        <w:rPr>
          <w:lang w:val="en-US"/>
        </w:rPr>
        <w:t>void</w:t>
      </w:r>
      <w:proofErr w:type="gramEnd"/>
      <w:r w:rsidRPr="00E10E6B">
        <w:t xml:space="preserve"> </w:t>
      </w:r>
      <w:proofErr w:type="spellStart"/>
      <w:r>
        <w:rPr>
          <w:lang w:val="en-US"/>
        </w:rPr>
        <w:t>suggestEvidence</w:t>
      </w:r>
      <w:proofErr w:type="spellEnd"/>
      <w:r w:rsidRPr="00E10E6B">
        <w:t>(</w:t>
      </w:r>
      <w:proofErr w:type="spellStart"/>
      <w:r>
        <w:rPr>
          <w:lang w:val="en-US"/>
        </w:rPr>
        <w:t>EvidenceApplication</w:t>
      </w:r>
      <w:proofErr w:type="spellEnd"/>
      <w:r w:rsidRPr="00E10E6B">
        <w:t xml:space="preserve"> </w:t>
      </w:r>
      <w:r>
        <w:rPr>
          <w:lang w:val="en-US"/>
        </w:rPr>
        <w:t>application</w:t>
      </w:r>
      <w:r w:rsidRPr="00E10E6B">
        <w:t xml:space="preserve">) – </w:t>
      </w:r>
      <w:r>
        <w:t>сохраняет</w:t>
      </w:r>
      <w:r w:rsidRPr="00E10E6B">
        <w:t xml:space="preserve"> </w:t>
      </w:r>
      <w:r>
        <w:t>в</w:t>
      </w:r>
      <w:r w:rsidRPr="00E10E6B">
        <w:t xml:space="preserve"> </w:t>
      </w:r>
      <w:r>
        <w:t>базу данных заявку на создание нового подтверждения компетенции.</w:t>
      </w:r>
    </w:p>
    <w:p w:rsidR="00E10E6B" w:rsidRDefault="00E10E6B" w:rsidP="008C31D9">
      <w:pPr>
        <w:pStyle w:val="ListParagraph"/>
        <w:numPr>
          <w:ilvl w:val="0"/>
          <w:numId w:val="31"/>
        </w:numPr>
        <w:spacing w:line="360" w:lineRule="auto"/>
        <w:ind w:left="0" w:firstLine="706"/>
      </w:pPr>
      <w:r>
        <w:rPr>
          <w:lang w:val="en-US"/>
        </w:rPr>
        <w:t>List</w:t>
      </w:r>
      <w:r w:rsidRPr="00E10E6B">
        <w:t>&lt;</w:t>
      </w:r>
      <w:proofErr w:type="spellStart"/>
      <w:r>
        <w:rPr>
          <w:lang w:val="en-US"/>
        </w:rPr>
        <w:t>EvidenceApplication</w:t>
      </w:r>
      <w:proofErr w:type="spellEnd"/>
      <w:r w:rsidRPr="00E10E6B">
        <w:t xml:space="preserve">&gt; </w:t>
      </w:r>
      <w:proofErr w:type="spellStart"/>
      <w:proofErr w:type="gramStart"/>
      <w:r>
        <w:rPr>
          <w:lang w:val="en-US"/>
        </w:rPr>
        <w:t>retrieveEvidence</w:t>
      </w:r>
      <w:proofErr w:type="spellEnd"/>
      <w:r w:rsidRPr="00E10E6B">
        <w:t>(</w:t>
      </w:r>
      <w:proofErr w:type="gramEnd"/>
      <w:r w:rsidRPr="00E10E6B">
        <w:t xml:space="preserve">) – </w:t>
      </w:r>
      <w:r>
        <w:t>возвращает все сохранённые в системе заявки подтверждений компетенций на рассмотрение администратору.</w:t>
      </w:r>
    </w:p>
    <w:p w:rsidR="00E10E6B" w:rsidRPr="00E10E6B" w:rsidRDefault="00E10E6B" w:rsidP="008C31D9">
      <w:pPr>
        <w:pStyle w:val="ListParagraph"/>
        <w:numPr>
          <w:ilvl w:val="0"/>
          <w:numId w:val="31"/>
        </w:numPr>
        <w:spacing w:line="360" w:lineRule="auto"/>
        <w:ind w:left="0" w:firstLine="706"/>
      </w:pPr>
      <w:r>
        <w:rPr>
          <w:lang w:val="en-US"/>
        </w:rPr>
        <w:t>List</w:t>
      </w:r>
      <w:r w:rsidRPr="00E10E6B">
        <w:t>&lt;</w:t>
      </w:r>
      <w:proofErr w:type="spellStart"/>
      <w:r>
        <w:rPr>
          <w:lang w:val="en-US"/>
        </w:rPr>
        <w:t>EvidenceApplication</w:t>
      </w:r>
      <w:proofErr w:type="spellEnd"/>
      <w:r w:rsidRPr="00E10E6B">
        <w:t xml:space="preserve">&gt; </w:t>
      </w:r>
      <w:proofErr w:type="spellStart"/>
      <w:proofErr w:type="gramStart"/>
      <w:r>
        <w:rPr>
          <w:lang w:val="en-US"/>
        </w:rPr>
        <w:t>retrieveEvidence</w:t>
      </w:r>
      <w:proofErr w:type="spellEnd"/>
      <w:r w:rsidRPr="00E10E6B">
        <w:t>(</w:t>
      </w:r>
      <w:proofErr w:type="gramEnd"/>
      <w:r>
        <w:rPr>
          <w:lang w:val="en-US"/>
        </w:rPr>
        <w:t>long</w:t>
      </w:r>
      <w:r w:rsidRPr="00E10E6B">
        <w:t xml:space="preserve"> </w:t>
      </w:r>
      <w:proofErr w:type="spellStart"/>
      <w:r>
        <w:rPr>
          <w:lang w:val="en-US"/>
        </w:rPr>
        <w:t>ownerId</w:t>
      </w:r>
      <w:proofErr w:type="spellEnd"/>
      <w:r w:rsidRPr="00E10E6B">
        <w:t xml:space="preserve">) – </w:t>
      </w:r>
      <w:r>
        <w:t>возвращает все сохранённые в системе заявки подтверждений компетенций</w:t>
      </w:r>
      <w:r w:rsidRPr="00E10E6B">
        <w:t xml:space="preserve">, </w:t>
      </w:r>
      <w:r>
        <w:t xml:space="preserve">внесённые обладателем профиля с </w:t>
      </w:r>
      <w:r>
        <w:rPr>
          <w:lang w:val="en-US"/>
        </w:rPr>
        <w:t>PK</w:t>
      </w:r>
      <w:r w:rsidRPr="00E10E6B">
        <w:t xml:space="preserve"> </w:t>
      </w:r>
      <w:proofErr w:type="spellStart"/>
      <w:r>
        <w:rPr>
          <w:lang w:val="en-US"/>
        </w:rPr>
        <w:t>ownerId</w:t>
      </w:r>
      <w:proofErr w:type="spellEnd"/>
      <w:r w:rsidRPr="00E10E6B">
        <w:t>.</w:t>
      </w:r>
    </w:p>
    <w:p w:rsidR="00E10E6B" w:rsidRDefault="00E10E6B" w:rsidP="008C31D9">
      <w:pPr>
        <w:pStyle w:val="ListParagraph"/>
        <w:numPr>
          <w:ilvl w:val="0"/>
          <w:numId w:val="31"/>
        </w:numPr>
        <w:spacing w:line="360" w:lineRule="auto"/>
        <w:ind w:left="0" w:firstLine="706"/>
        <w:rPr>
          <w:lang w:val="en-US"/>
        </w:rPr>
      </w:pPr>
      <w:proofErr w:type="spellStart"/>
      <w:r>
        <w:rPr>
          <w:lang w:val="en-US"/>
        </w:rPr>
        <w:t>EvidenceApplication</w:t>
      </w:r>
      <w:proofErr w:type="spellEnd"/>
      <w:r w:rsidRPr="00E10E6B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retrieveEvidenceById</w:t>
      </w:r>
      <w:proofErr w:type="spellEnd"/>
      <w:r w:rsidRPr="00E10E6B">
        <w:rPr>
          <w:lang w:val="en-US"/>
        </w:rPr>
        <w:t>(</w:t>
      </w:r>
      <w:proofErr w:type="gramEnd"/>
      <w:r>
        <w:rPr>
          <w:lang w:val="en-US"/>
        </w:rPr>
        <w:t>long</w:t>
      </w:r>
      <w:r w:rsidRPr="00E10E6B">
        <w:rPr>
          <w:lang w:val="en-US"/>
        </w:rPr>
        <w:t xml:space="preserve"> </w:t>
      </w:r>
      <w:proofErr w:type="spellStart"/>
      <w:r>
        <w:rPr>
          <w:lang w:val="en-US"/>
        </w:rPr>
        <w:t>applicationId</w:t>
      </w:r>
      <w:proofErr w:type="spellEnd"/>
      <w:r w:rsidRPr="00E10E6B">
        <w:rPr>
          <w:lang w:val="en-US"/>
        </w:rPr>
        <w:t xml:space="preserve">) – </w:t>
      </w:r>
      <w:r>
        <w:t>возвращает</w:t>
      </w:r>
      <w:r w:rsidRPr="00E10E6B">
        <w:rPr>
          <w:lang w:val="en-US"/>
        </w:rPr>
        <w:t xml:space="preserve"> </w:t>
      </w:r>
      <w:r>
        <w:t>заявку</w:t>
      </w:r>
      <w:r w:rsidRPr="00E10E6B">
        <w:rPr>
          <w:lang w:val="en-US"/>
        </w:rPr>
        <w:t xml:space="preserve"> </w:t>
      </w:r>
      <w:r>
        <w:t>подтверждения</w:t>
      </w:r>
      <w:r w:rsidRPr="00E10E6B">
        <w:rPr>
          <w:lang w:val="en-US"/>
        </w:rPr>
        <w:t xml:space="preserve"> </w:t>
      </w:r>
      <w:r>
        <w:t>компетенции</w:t>
      </w:r>
      <w:r w:rsidRPr="00E10E6B">
        <w:rPr>
          <w:lang w:val="en-US"/>
        </w:rPr>
        <w:t xml:space="preserve"> </w:t>
      </w:r>
      <w:r>
        <w:t>с</w:t>
      </w:r>
      <w:r w:rsidRPr="00E10E6B">
        <w:rPr>
          <w:lang w:val="en-US"/>
        </w:rPr>
        <w:t xml:space="preserve"> </w:t>
      </w:r>
      <w:r>
        <w:rPr>
          <w:lang w:val="en-US"/>
        </w:rPr>
        <w:t xml:space="preserve">PK </w:t>
      </w:r>
      <w:proofErr w:type="spellStart"/>
      <w:r>
        <w:rPr>
          <w:lang w:val="en-US"/>
        </w:rPr>
        <w:t>applicationId</w:t>
      </w:r>
      <w:proofErr w:type="spellEnd"/>
      <w:r>
        <w:rPr>
          <w:lang w:val="en-US"/>
        </w:rPr>
        <w:t>.</w:t>
      </w:r>
    </w:p>
    <w:p w:rsidR="00E25105" w:rsidRPr="00B711C2" w:rsidRDefault="000B22B5" w:rsidP="008C31D9">
      <w:pPr>
        <w:pStyle w:val="ListParagraph"/>
        <w:numPr>
          <w:ilvl w:val="0"/>
          <w:numId w:val="31"/>
        </w:numPr>
        <w:spacing w:line="360" w:lineRule="auto"/>
        <w:ind w:left="0" w:firstLine="706"/>
        <w:rPr>
          <w:lang w:val="en-US"/>
        </w:rPr>
      </w:pPr>
      <w:proofErr w:type="gramStart"/>
      <w:r>
        <w:rPr>
          <w:lang w:val="en-US"/>
        </w:rPr>
        <w:lastRenderedPageBreak/>
        <w:t>void</w:t>
      </w:r>
      <w:proofErr w:type="gramEnd"/>
      <w:r w:rsidRPr="00B711C2">
        <w:rPr>
          <w:lang w:val="en-US"/>
        </w:rPr>
        <w:t xml:space="preserve"> </w:t>
      </w:r>
      <w:proofErr w:type="spellStart"/>
      <w:r>
        <w:rPr>
          <w:lang w:val="en-US"/>
        </w:rPr>
        <w:t>deleteEvidence</w:t>
      </w:r>
      <w:proofErr w:type="spellEnd"/>
      <w:r w:rsidRPr="00B711C2">
        <w:rPr>
          <w:lang w:val="en-US"/>
        </w:rPr>
        <w:t>(</w:t>
      </w:r>
      <w:r>
        <w:rPr>
          <w:lang w:val="en-US"/>
        </w:rPr>
        <w:t>long</w:t>
      </w:r>
      <w:r w:rsidRPr="00B711C2">
        <w:rPr>
          <w:lang w:val="en-US"/>
        </w:rPr>
        <w:t xml:space="preserve"> </w:t>
      </w:r>
      <w:proofErr w:type="spellStart"/>
      <w:r>
        <w:rPr>
          <w:lang w:val="en-US"/>
        </w:rPr>
        <w:t>applicationId</w:t>
      </w:r>
      <w:proofErr w:type="spellEnd"/>
      <w:r w:rsidRPr="00B711C2">
        <w:rPr>
          <w:lang w:val="en-US"/>
        </w:rPr>
        <w:t xml:space="preserve">) – </w:t>
      </w:r>
      <w:r>
        <w:t>удаляет</w:t>
      </w:r>
      <w:r w:rsidRPr="00B711C2">
        <w:rPr>
          <w:lang w:val="en-US"/>
        </w:rPr>
        <w:t xml:space="preserve"> </w:t>
      </w:r>
      <w:r>
        <w:t>заявку</w:t>
      </w:r>
      <w:r w:rsidRPr="00B711C2">
        <w:rPr>
          <w:lang w:val="en-US"/>
        </w:rPr>
        <w:t xml:space="preserve"> </w:t>
      </w:r>
      <w:r>
        <w:t>подтверждения</w:t>
      </w:r>
      <w:r w:rsidRPr="00B711C2">
        <w:rPr>
          <w:lang w:val="en-US"/>
        </w:rPr>
        <w:t xml:space="preserve"> </w:t>
      </w:r>
      <w:r>
        <w:t>компетенции</w:t>
      </w:r>
      <w:r w:rsidRPr="00B711C2">
        <w:rPr>
          <w:lang w:val="en-US"/>
        </w:rPr>
        <w:t xml:space="preserve"> </w:t>
      </w:r>
      <w:r>
        <w:t>с</w:t>
      </w:r>
      <w:r w:rsidRPr="00B711C2">
        <w:rPr>
          <w:lang w:val="en-US"/>
        </w:rPr>
        <w:t xml:space="preserve"> </w:t>
      </w:r>
      <w:r w:rsidR="00B711C2">
        <w:rPr>
          <w:lang w:val="en-US"/>
        </w:rPr>
        <w:t>PK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applicationId</w:t>
      </w:r>
      <w:proofErr w:type="spellEnd"/>
      <w:r>
        <w:rPr>
          <w:lang w:val="en-US"/>
        </w:rPr>
        <w:t>.</w:t>
      </w:r>
    </w:p>
    <w:p w:rsidR="006C031C" w:rsidRDefault="006C031C" w:rsidP="007444F3">
      <w:pPr>
        <w:pStyle w:val="Heading2"/>
        <w:numPr>
          <w:ilvl w:val="1"/>
          <w:numId w:val="16"/>
        </w:numPr>
      </w:pPr>
      <w:bookmarkStart w:id="22" w:name="_Toc452631983"/>
      <w:r>
        <w:t>Реализация веб-приложения</w:t>
      </w:r>
      <w:bookmarkEnd w:id="22"/>
    </w:p>
    <w:p w:rsidR="00330BE5" w:rsidRDefault="00AC24B2" w:rsidP="00AC24B2">
      <w:pPr>
        <w:rPr>
          <w:lang w:val="ru-RU"/>
        </w:rPr>
      </w:pPr>
      <w:r>
        <w:rPr>
          <w:lang w:val="ru-RU"/>
        </w:rPr>
        <w:t xml:space="preserve">После того, как модель данных и сервисы доступа к ней реализованы, остаётся только написать взаимодействие с пользователем. В парадигме </w:t>
      </w:r>
      <w:r>
        <w:t>MVC</w:t>
      </w:r>
      <w:r w:rsidRPr="00AC24B2">
        <w:rPr>
          <w:lang w:val="ru-RU"/>
        </w:rPr>
        <w:t xml:space="preserve">, </w:t>
      </w:r>
      <w:r>
        <w:rPr>
          <w:lang w:val="ru-RU"/>
        </w:rPr>
        <w:t xml:space="preserve">это уровни </w:t>
      </w:r>
      <w:r>
        <w:t>V</w:t>
      </w:r>
      <w:r w:rsidRPr="00AC24B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</w:t>
      </w:r>
      <w:r w:rsidRPr="00AC24B2">
        <w:rPr>
          <w:lang w:val="ru-RU"/>
        </w:rPr>
        <w:t xml:space="preserve"> – </w:t>
      </w:r>
      <w:r>
        <w:rPr>
          <w:lang w:val="ru-RU"/>
        </w:rPr>
        <w:t xml:space="preserve">контроллеры и представления. Функционал контроллеров и представлений в </w:t>
      </w:r>
      <w:r>
        <w:t>Spring</w:t>
      </w:r>
      <w:r w:rsidRPr="00AC24B2">
        <w:rPr>
          <w:lang w:val="ru-RU"/>
        </w:rPr>
        <w:t xml:space="preserve"> </w:t>
      </w:r>
      <w:r>
        <w:t>MVC</w:t>
      </w:r>
      <w:r w:rsidRPr="00AC24B2">
        <w:rPr>
          <w:lang w:val="ru-RU"/>
        </w:rPr>
        <w:t xml:space="preserve"> </w:t>
      </w:r>
      <w:r>
        <w:rPr>
          <w:lang w:val="ru-RU"/>
        </w:rPr>
        <w:t xml:space="preserve">реализуется легко. Для того, чтобы реализовать контроллер, достаточно создать </w:t>
      </w:r>
      <w:r>
        <w:t>Java</w:t>
      </w:r>
      <w:r w:rsidRPr="00AC24B2">
        <w:rPr>
          <w:lang w:val="ru-RU"/>
        </w:rPr>
        <w:t xml:space="preserve"> </w:t>
      </w:r>
      <w:r>
        <w:rPr>
          <w:lang w:val="ru-RU"/>
        </w:rPr>
        <w:t>класс, а затем пометить его соответствующими аннотациями. Таким образом также и настраиваются пути в веб-приложении.</w:t>
      </w:r>
    </w:p>
    <w:p w:rsidR="00AC24B2" w:rsidRDefault="00AC24B2" w:rsidP="00AC24B2">
      <w:pPr>
        <w:rPr>
          <w:lang w:val="ru-RU"/>
        </w:rPr>
      </w:pPr>
      <w:r>
        <w:rPr>
          <w:lang w:val="ru-RU"/>
        </w:rPr>
        <w:t xml:space="preserve">Методы контроллера в </w:t>
      </w:r>
      <w:r>
        <w:t>Spring</w:t>
      </w:r>
      <w:r w:rsidRPr="00AC24B2">
        <w:rPr>
          <w:lang w:val="ru-RU"/>
        </w:rPr>
        <w:t xml:space="preserve"> </w:t>
      </w:r>
      <w:r>
        <w:t>MVC</w:t>
      </w:r>
      <w:r w:rsidRPr="00AC24B2">
        <w:rPr>
          <w:lang w:val="ru-RU"/>
        </w:rPr>
        <w:t xml:space="preserve"> </w:t>
      </w:r>
      <w:r>
        <w:rPr>
          <w:lang w:val="ru-RU"/>
        </w:rPr>
        <w:t xml:space="preserve">возвращают </w:t>
      </w:r>
      <w:r>
        <w:t>String</w:t>
      </w:r>
      <w:r w:rsidRPr="00AC24B2">
        <w:rPr>
          <w:lang w:val="ru-RU"/>
        </w:rPr>
        <w:t xml:space="preserve">, </w:t>
      </w:r>
      <w:r>
        <w:rPr>
          <w:lang w:val="ru-RU"/>
        </w:rPr>
        <w:t>который указывает имя шаблона представления (</w:t>
      </w:r>
      <w:r>
        <w:t>view</w:t>
      </w:r>
      <w:r w:rsidRPr="00AC24B2">
        <w:rPr>
          <w:lang w:val="ru-RU"/>
        </w:rPr>
        <w:t xml:space="preserve"> </w:t>
      </w:r>
      <w:r>
        <w:t>template</w:t>
      </w:r>
      <w:r>
        <w:rPr>
          <w:lang w:val="ru-RU"/>
        </w:rPr>
        <w:t>). Этот шаблон представления необходимо найти обработчику представлений (</w:t>
      </w:r>
      <w:r>
        <w:t>view</w:t>
      </w:r>
      <w:r w:rsidRPr="00AC24B2">
        <w:rPr>
          <w:lang w:val="ru-RU"/>
        </w:rPr>
        <w:t xml:space="preserve"> </w:t>
      </w:r>
      <w:r>
        <w:t>resolver</w:t>
      </w:r>
      <w:r w:rsidRPr="00AC24B2">
        <w:rPr>
          <w:lang w:val="ru-RU"/>
        </w:rPr>
        <w:t xml:space="preserve">), </w:t>
      </w:r>
      <w:r>
        <w:rPr>
          <w:lang w:val="ru-RU"/>
        </w:rPr>
        <w:t>сгенерировать из этого шаблона полноценную веб-стра</w:t>
      </w:r>
      <w:r w:rsidR="00663958">
        <w:rPr>
          <w:lang w:val="ru-RU"/>
        </w:rPr>
        <w:t>ницу и передать её клиенту.</w:t>
      </w:r>
    </w:p>
    <w:p w:rsidR="008B62B2" w:rsidRPr="008B62B2" w:rsidRDefault="00663958" w:rsidP="008B62B2">
      <w:pPr>
        <w:rPr>
          <w:lang w:val="ru-RU"/>
        </w:rPr>
      </w:pPr>
      <w:r>
        <w:rPr>
          <w:lang w:val="ru-RU"/>
        </w:rPr>
        <w:t xml:space="preserve">В </w:t>
      </w:r>
      <w:r w:rsidR="00A33402">
        <w:rPr>
          <w:lang w:val="ru-RU"/>
        </w:rPr>
        <w:t>эко среде</w:t>
      </w:r>
      <w:r>
        <w:rPr>
          <w:lang w:val="ru-RU"/>
        </w:rPr>
        <w:t xml:space="preserve"> </w:t>
      </w:r>
      <w:r>
        <w:t>Java</w:t>
      </w:r>
      <w:r w:rsidRPr="00663958">
        <w:rPr>
          <w:lang w:val="ru-RU"/>
        </w:rPr>
        <w:t xml:space="preserve"> </w:t>
      </w:r>
      <w:r>
        <w:rPr>
          <w:lang w:val="ru-RU"/>
        </w:rPr>
        <w:t xml:space="preserve">два наиболее популярных обработчика представлений – </w:t>
      </w:r>
      <w:r>
        <w:t>Thymeleaf</w:t>
      </w:r>
      <w:r w:rsidRPr="0066395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Velocity</w:t>
      </w:r>
      <w:r w:rsidRPr="00663958">
        <w:rPr>
          <w:lang w:val="ru-RU"/>
        </w:rPr>
        <w:t xml:space="preserve">. </w:t>
      </w:r>
      <w:r>
        <w:rPr>
          <w:lang w:val="ru-RU"/>
        </w:rPr>
        <w:t xml:space="preserve">Они в равной степени удовлетворяют требованиям, но выбран был </w:t>
      </w:r>
      <w:r>
        <w:t>Thymeleaf</w:t>
      </w:r>
      <w:r w:rsidRPr="00663958">
        <w:rPr>
          <w:lang w:val="ru-RU"/>
        </w:rPr>
        <w:t xml:space="preserve">. </w:t>
      </w:r>
      <w:r>
        <w:rPr>
          <w:lang w:val="ru-RU"/>
        </w:rPr>
        <w:t xml:space="preserve">Он является наиболее современным и рекомендуется командой разработки </w:t>
      </w:r>
      <w:r>
        <w:t>Spring</w:t>
      </w:r>
      <w:r w:rsidRPr="008B62B2">
        <w:rPr>
          <w:lang w:val="ru-RU"/>
        </w:rPr>
        <w:t>.</w:t>
      </w:r>
    </w:p>
    <w:p w:rsidR="00663958" w:rsidRDefault="008B62B2" w:rsidP="00DE24BF">
      <w:pPr>
        <w:rPr>
          <w:lang w:val="ru-RU"/>
        </w:rPr>
      </w:pPr>
      <w:r>
        <w:rPr>
          <w:lang w:val="ru-RU"/>
        </w:rPr>
        <w:t>Ниже приводятся основные пути реализованного веб-приложения и даётся краткое описание реализуемого ими функционала:</w:t>
      </w:r>
    </w:p>
    <w:p w:rsidR="008B62B2" w:rsidRDefault="008B62B2" w:rsidP="00DE24BF">
      <w:pPr>
        <w:pStyle w:val="ListParagraph"/>
        <w:numPr>
          <w:ilvl w:val="0"/>
          <w:numId w:val="43"/>
        </w:numPr>
        <w:spacing w:line="360" w:lineRule="auto"/>
        <w:ind w:left="0" w:firstLine="706"/>
      </w:pPr>
      <w:r>
        <w:rPr>
          <w:lang w:val="en-US"/>
        </w:rPr>
        <w:t>“/” (</w:t>
      </w:r>
      <w:r>
        <w:t>корень приложения)</w:t>
      </w:r>
    </w:p>
    <w:p w:rsidR="008B62B2" w:rsidRPr="008B62B2" w:rsidRDefault="00C363A6" w:rsidP="00DE24BF">
      <w:pPr>
        <w:contextualSpacing/>
        <w:rPr>
          <w:lang w:val="ru-RU"/>
        </w:rPr>
      </w:pPr>
      <w:r>
        <w:rPr>
          <w:lang w:val="ru-RU"/>
        </w:rPr>
        <w:t>Страница</w:t>
      </w:r>
      <w:r w:rsidR="008B62B2">
        <w:rPr>
          <w:lang w:val="ru-RU"/>
        </w:rPr>
        <w:t>, куда пользователь будет попадать по приходу на сайт. Объясняет ему основы работы с системой и показывает, куда далее он может пойти, а также как пользоваться навигационной полосой (</w:t>
      </w:r>
      <w:proofErr w:type="spellStart"/>
      <w:r w:rsidR="008B62B2">
        <w:t>navbar</w:t>
      </w:r>
      <w:proofErr w:type="spellEnd"/>
      <w:r w:rsidR="008B62B2" w:rsidRPr="008B62B2">
        <w:rPr>
          <w:lang w:val="ru-RU"/>
        </w:rPr>
        <w:t>).</w:t>
      </w:r>
    </w:p>
    <w:p w:rsidR="00C363A6" w:rsidRPr="00C363A6" w:rsidRDefault="008B62B2" w:rsidP="00DE24BF">
      <w:pPr>
        <w:pStyle w:val="ListParagraph"/>
        <w:numPr>
          <w:ilvl w:val="0"/>
          <w:numId w:val="43"/>
        </w:numPr>
        <w:spacing w:line="360" w:lineRule="auto"/>
        <w:ind w:left="0" w:firstLine="706"/>
      </w:pPr>
      <w:r>
        <w:rPr>
          <w:lang w:val="en-US"/>
        </w:rPr>
        <w:t>“/viewer</w:t>
      </w:r>
      <w:r w:rsidR="00C363A6">
        <w:rPr>
          <w:lang w:val="en-US"/>
        </w:rPr>
        <w:t>/”</w:t>
      </w:r>
    </w:p>
    <w:p w:rsidR="00C363A6" w:rsidRDefault="00C363A6" w:rsidP="00DE24BF">
      <w:pPr>
        <w:rPr>
          <w:lang w:val="ru-RU"/>
        </w:rPr>
      </w:pPr>
      <w:r>
        <w:rPr>
          <w:lang w:val="ru-RU"/>
        </w:rPr>
        <w:t>Содержит списки корневых сущностей – профилей, задач и умений, и разбивает их на страницы, по 10 на штуку. Также даёт возможность администратору создавать новые сущности.</w:t>
      </w:r>
      <w:r w:rsidR="00A12B8C">
        <w:rPr>
          <w:lang w:val="ru-RU"/>
        </w:rPr>
        <w:t xml:space="preserve"> Здесь также находится поля для полнотекстового поиска.</w:t>
      </w:r>
    </w:p>
    <w:p w:rsidR="00C363A6" w:rsidRDefault="00C363A6" w:rsidP="00DE24BF">
      <w:pPr>
        <w:rPr>
          <w:lang w:val="ru-RU"/>
        </w:rPr>
      </w:pPr>
      <w:r>
        <w:rPr>
          <w:lang w:val="ru-RU"/>
        </w:rPr>
        <w:t>Индивидуальные пути для каждой сущности с «личной» страницей также расположены здесь. Таким образом, сущности можно просматривать, а также «запоминать» в контексте пользователя для каких-то дальнейших действий. Администратор может здесь их изменять.</w:t>
      </w:r>
    </w:p>
    <w:p w:rsidR="00A12B8C" w:rsidRDefault="00A12B8C" w:rsidP="00DE24BF">
      <w:pPr>
        <w:rPr>
          <w:lang w:val="ru-RU"/>
        </w:rPr>
      </w:pPr>
      <w:r>
        <w:rPr>
          <w:lang w:val="ru-RU"/>
        </w:rPr>
        <w:t>Попасть на списки можно через навигационную полосу, на страницы сущностей через ссылки в списках.</w:t>
      </w:r>
    </w:p>
    <w:p w:rsidR="00C363A6" w:rsidRPr="00C363A6" w:rsidRDefault="00C363A6" w:rsidP="00DE24BF">
      <w:pPr>
        <w:pStyle w:val="ListParagraph"/>
        <w:numPr>
          <w:ilvl w:val="0"/>
          <w:numId w:val="43"/>
        </w:numPr>
        <w:spacing w:line="360" w:lineRule="auto"/>
        <w:ind w:left="0" w:firstLine="706"/>
      </w:pPr>
      <w:r>
        <w:rPr>
          <w:lang w:val="en-US"/>
        </w:rPr>
        <w:t>“/editor/”</w:t>
      </w:r>
    </w:p>
    <w:p w:rsidR="00C363A6" w:rsidRDefault="00C363A6" w:rsidP="00DE24BF">
      <w:pPr>
        <w:rPr>
          <w:lang w:val="ru-RU"/>
        </w:rPr>
      </w:pPr>
      <w:r>
        <w:rPr>
          <w:lang w:val="ru-RU"/>
        </w:rPr>
        <w:lastRenderedPageBreak/>
        <w:t xml:space="preserve">Содержит формы для создания и изменения сущностей, а также </w:t>
      </w:r>
      <w:r>
        <w:t>POST</w:t>
      </w:r>
      <w:r w:rsidRPr="00C363A6">
        <w:rPr>
          <w:lang w:val="ru-RU"/>
        </w:rPr>
        <w:t xml:space="preserve"> </w:t>
      </w:r>
      <w:r>
        <w:rPr>
          <w:lang w:val="ru-RU"/>
        </w:rPr>
        <w:t>–</w:t>
      </w:r>
      <w:r w:rsidRPr="00C363A6">
        <w:rPr>
          <w:lang w:val="ru-RU"/>
        </w:rPr>
        <w:t xml:space="preserve"> </w:t>
      </w:r>
      <w:r>
        <w:rPr>
          <w:lang w:val="ru-RU"/>
        </w:rPr>
        <w:t>адреса для них же. Доступ ко всем страницам по этому адресу доступен только пользователю, находящемуся в группе администраторов.</w:t>
      </w:r>
    </w:p>
    <w:p w:rsidR="00A12B8C" w:rsidRPr="00A12B8C" w:rsidRDefault="00A12B8C" w:rsidP="00DE24BF">
      <w:pPr>
        <w:pStyle w:val="ListParagraph"/>
        <w:numPr>
          <w:ilvl w:val="0"/>
          <w:numId w:val="43"/>
        </w:numPr>
        <w:spacing w:line="360" w:lineRule="auto"/>
        <w:ind w:left="0" w:firstLine="706"/>
      </w:pPr>
      <w:r>
        <w:rPr>
          <w:lang w:val="en-US"/>
        </w:rPr>
        <w:t>“/security/”</w:t>
      </w:r>
    </w:p>
    <w:p w:rsidR="00A12B8C" w:rsidRDefault="00A12B8C" w:rsidP="00DE24BF">
      <w:pPr>
        <w:rPr>
          <w:lang w:val="ru-RU"/>
        </w:rPr>
      </w:pPr>
      <w:r>
        <w:rPr>
          <w:lang w:val="ru-RU"/>
        </w:rPr>
        <w:t>Содержит набор инс</w:t>
      </w:r>
      <w:r w:rsidR="00EB1B2C">
        <w:rPr>
          <w:lang w:val="ru-RU"/>
        </w:rPr>
        <w:t>трументов по работе с пользователемя. Позволяет аутентифицироваться</w:t>
      </w:r>
      <w:r>
        <w:rPr>
          <w:lang w:val="ru-RU"/>
        </w:rPr>
        <w:t xml:space="preserve"> и выходить из </w:t>
      </w:r>
      <w:r w:rsidR="00EB1B2C">
        <w:rPr>
          <w:lang w:val="ru-RU"/>
        </w:rPr>
        <w:t>системы любому пользователю, а администратору</w:t>
      </w:r>
      <w:r>
        <w:rPr>
          <w:lang w:val="ru-RU"/>
        </w:rPr>
        <w:t xml:space="preserve"> – создавать новых пользователей.</w:t>
      </w:r>
      <w:r w:rsidR="00EB1B2C">
        <w:rPr>
          <w:lang w:val="ru-RU"/>
        </w:rPr>
        <w:t xml:space="preserve"> На страницу аутентификации </w:t>
      </w:r>
      <w:r>
        <w:rPr>
          <w:lang w:val="ru-RU"/>
        </w:rPr>
        <w:t>возможно попасть, нажав на ссылку на профиль пользователя, не войдя в систему. В профиле пользователя находится ссылка на выход из аккаунта.</w:t>
      </w:r>
    </w:p>
    <w:p w:rsidR="00A12B8C" w:rsidRPr="00A12B8C" w:rsidRDefault="00A12B8C" w:rsidP="00DE24BF">
      <w:pPr>
        <w:pStyle w:val="ListParagraph"/>
        <w:numPr>
          <w:ilvl w:val="0"/>
          <w:numId w:val="43"/>
        </w:numPr>
        <w:spacing w:line="360" w:lineRule="auto"/>
        <w:ind w:left="0" w:firstLine="706"/>
      </w:pPr>
      <w:r>
        <w:rPr>
          <w:lang w:val="en-US"/>
        </w:rPr>
        <w:t>“/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</w:t>
      </w:r>
    </w:p>
    <w:p w:rsidR="00A12B8C" w:rsidRDefault="00A12B8C" w:rsidP="00DE24BF">
      <w:pPr>
        <w:rPr>
          <w:lang w:val="ru-RU"/>
        </w:rPr>
      </w:pPr>
      <w:r>
        <w:rPr>
          <w:lang w:val="ru-RU"/>
        </w:rPr>
        <w:t>Первоначально</w:t>
      </w:r>
      <w:r w:rsidR="00E2642F">
        <w:rPr>
          <w:lang w:val="ru-RU"/>
        </w:rPr>
        <w:t xml:space="preserve">, планировалось использовать списки для просмотра умений в веб-приложении. Так как умения хранятся в виде дерева (у каждого умения есть либо 1, либо 0 умений-родителей), такой подход оказался сложным для администраторов системы незнакомых со внутренним устройством модели данных. Поэтому было решено создать отдельную страницу, на которой умения были бы расположены в виде дерева. Для этого использовался открытый код </w:t>
      </w:r>
      <w:proofErr w:type="spellStart"/>
      <w:r w:rsidR="00E2642F">
        <w:t>dtree</w:t>
      </w:r>
      <w:proofErr w:type="spellEnd"/>
      <w:r w:rsidR="00E2642F" w:rsidRPr="00E2642F">
        <w:rPr>
          <w:lang w:val="ru-RU"/>
        </w:rPr>
        <w:t>.</w:t>
      </w:r>
      <w:proofErr w:type="spellStart"/>
      <w:r w:rsidR="00E2642F">
        <w:t>js</w:t>
      </w:r>
      <w:proofErr w:type="spellEnd"/>
      <w:r w:rsidR="00E2642F">
        <w:rPr>
          <w:lang w:val="ru-RU"/>
        </w:rPr>
        <w:t xml:space="preserve">. Впоследствии оказалось, что подобный интерфейс был удобен не только для администраторов, но и для пользователей. Поэтому было решено полностью перенести весь функционал по взаимодействию с умениями на эту страницу и сделать её управляемой через </w:t>
      </w:r>
      <w:r w:rsidR="00E2642F">
        <w:t>AJAX</w:t>
      </w:r>
      <w:r w:rsidR="00E2642F" w:rsidRPr="00E2642F">
        <w:rPr>
          <w:lang w:val="ru-RU"/>
        </w:rPr>
        <w:t>.</w:t>
      </w:r>
    </w:p>
    <w:p w:rsidR="00EB1B2C" w:rsidRDefault="00EB1B2C" w:rsidP="00DE24BF">
      <w:pPr>
        <w:rPr>
          <w:lang w:val="ru-RU"/>
        </w:rPr>
      </w:pPr>
      <w:r>
        <w:rPr>
          <w:lang w:val="ru-RU"/>
        </w:rPr>
        <w:t>Попасть на данную страницу возможно с любой другой через ссылку на навигационной полосе.</w:t>
      </w:r>
    </w:p>
    <w:p w:rsidR="00E2642F" w:rsidRPr="00EB1B2C" w:rsidRDefault="00EB1B2C" w:rsidP="00DE24BF">
      <w:pPr>
        <w:pStyle w:val="ListParagraph"/>
        <w:numPr>
          <w:ilvl w:val="0"/>
          <w:numId w:val="43"/>
        </w:numPr>
        <w:spacing w:line="360" w:lineRule="auto"/>
        <w:ind w:left="0" w:firstLine="706"/>
      </w:pPr>
      <w:r>
        <w:rPr>
          <w:lang w:val="en-US"/>
        </w:rPr>
        <w:t>“/dashboard”</w:t>
      </w:r>
    </w:p>
    <w:p w:rsidR="00EB1B2C" w:rsidRDefault="00EB1B2C" w:rsidP="00DE24BF">
      <w:pPr>
        <w:rPr>
          <w:lang w:val="ru-RU"/>
        </w:rPr>
      </w:pPr>
      <w:r>
        <w:rPr>
          <w:lang w:val="ru-RU"/>
        </w:rPr>
        <w:t xml:space="preserve">Для всего функционала, для которого было нецелесообразно создавать отдельные страницы, была создана страница </w:t>
      </w:r>
      <w:r w:rsidRPr="00EB1B2C">
        <w:rPr>
          <w:lang w:val="ru-RU"/>
        </w:rPr>
        <w:t>“</w:t>
      </w:r>
      <w:r>
        <w:t>dashboard</w:t>
      </w:r>
      <w:r w:rsidRPr="00EB1B2C">
        <w:rPr>
          <w:lang w:val="ru-RU"/>
        </w:rPr>
        <w:t>”</w:t>
      </w:r>
      <w:r w:rsidR="00D2495E">
        <w:rPr>
          <w:lang w:val="ru-RU"/>
        </w:rPr>
        <w:t>.</w:t>
      </w:r>
      <w:r w:rsidRPr="00EB1B2C">
        <w:rPr>
          <w:lang w:val="ru-RU"/>
        </w:rPr>
        <w:t xml:space="preserve"> </w:t>
      </w:r>
      <w:r w:rsidR="00D2495E">
        <w:rPr>
          <w:lang w:val="ru-RU"/>
        </w:rPr>
        <w:t>З</w:t>
      </w:r>
      <w:r>
        <w:rPr>
          <w:lang w:val="ru-RU"/>
        </w:rPr>
        <w:t>десь пользователи могут просмотреть сущности, сохранённые в их контекстах пользователя, выполнить с ними некоторые операции поиска.</w:t>
      </w:r>
      <w:r w:rsidR="00D2495E">
        <w:rPr>
          <w:lang w:val="ru-RU"/>
        </w:rPr>
        <w:t xml:space="preserve"> Для резидентов именно здесь находится возможность подать заявки на добавлении к их профилю новых компетенций, а для администратора здесь доступна возможность эти заявки просматривать и принимать</w:t>
      </w:r>
      <w:r w:rsidR="00D2495E" w:rsidRPr="00D2495E">
        <w:rPr>
          <w:lang w:val="ru-RU"/>
        </w:rPr>
        <w:t>/</w:t>
      </w:r>
      <w:r w:rsidR="00D2495E">
        <w:rPr>
          <w:lang w:val="ru-RU"/>
        </w:rPr>
        <w:t>отклонять их.</w:t>
      </w:r>
    </w:p>
    <w:p w:rsidR="00D2495E" w:rsidRPr="00D2495E" w:rsidRDefault="00D2495E" w:rsidP="00DE24BF">
      <w:pPr>
        <w:rPr>
          <w:lang w:val="ru-RU"/>
        </w:rPr>
      </w:pPr>
      <w:r>
        <w:rPr>
          <w:lang w:val="ru-RU"/>
        </w:rPr>
        <w:t>Попасть на данную страницу возможно с любой другой через ссылку на навигационной полоске.</w:t>
      </w:r>
    </w:p>
    <w:p w:rsidR="00A12B8C" w:rsidRPr="00A12B8C" w:rsidRDefault="00A12B8C" w:rsidP="00A12B8C">
      <w:pPr>
        <w:rPr>
          <w:lang w:val="ru-RU"/>
        </w:rPr>
      </w:pPr>
    </w:p>
    <w:p w:rsidR="00C7725B" w:rsidRDefault="00C7725B" w:rsidP="007444F3">
      <w:pPr>
        <w:pStyle w:val="Heading2"/>
        <w:numPr>
          <w:ilvl w:val="1"/>
          <w:numId w:val="16"/>
        </w:numPr>
      </w:pPr>
      <w:bookmarkStart w:id="23" w:name="_Toc452631984"/>
      <w:r>
        <w:lastRenderedPageBreak/>
        <w:t xml:space="preserve">Результаты </w:t>
      </w:r>
      <w:r w:rsidR="0034012F">
        <w:t>реализации системы</w:t>
      </w:r>
      <w:bookmarkEnd w:id="23"/>
    </w:p>
    <w:p w:rsidR="00C7725B" w:rsidRDefault="00C7725B" w:rsidP="00C7725B">
      <w:pPr>
        <w:pStyle w:val="BodyText"/>
        <w:spacing w:line="360" w:lineRule="auto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В процессе реализации, по предоставленной в предыдущем разделе системной и программной архитектуре было получено работоспособное веб-приложение, готовое к запуску на сервере приложений. Функционал данного приложения отвечает всем поставленным требованиям и способен решать поставленные перед ним задачи.</w:t>
      </w:r>
    </w:p>
    <w:p w:rsidR="00CF4F96" w:rsidRDefault="00CF4F96">
      <w:pPr>
        <w:spacing w:after="200" w:line="276" w:lineRule="auto"/>
        <w:ind w:firstLine="0"/>
        <w:rPr>
          <w:rFonts w:eastAsiaTheme="majorEastAsia"/>
          <w:b/>
          <w:bCs/>
          <w:color w:val="000000" w:themeColor="text1"/>
          <w:sz w:val="32"/>
          <w:lang w:val="ru-RU"/>
        </w:rPr>
      </w:pPr>
      <w:r w:rsidRPr="00AE6C73">
        <w:rPr>
          <w:lang w:val="ru-RU"/>
        </w:rPr>
        <w:br w:type="page"/>
      </w:r>
    </w:p>
    <w:p w:rsidR="00B3640E" w:rsidRDefault="00B3640E" w:rsidP="007444F3">
      <w:pPr>
        <w:pStyle w:val="Heading1"/>
        <w:numPr>
          <w:ilvl w:val="0"/>
          <w:numId w:val="16"/>
        </w:numPr>
      </w:pPr>
      <w:bookmarkStart w:id="24" w:name="_Toc452631985"/>
      <w:r>
        <w:lastRenderedPageBreak/>
        <w:t>Тестирование системы</w:t>
      </w:r>
      <w:bookmarkEnd w:id="24"/>
    </w:p>
    <w:p w:rsidR="00B3640E" w:rsidRDefault="002F6B85" w:rsidP="007444F3">
      <w:pPr>
        <w:pStyle w:val="Heading2"/>
        <w:numPr>
          <w:ilvl w:val="1"/>
          <w:numId w:val="16"/>
        </w:numPr>
      </w:pPr>
      <w:bookmarkStart w:id="25" w:name="_Toc452631986"/>
      <w:r>
        <w:t>Формирование требований к тестированию и определение используемых для тестирования технологий</w:t>
      </w:r>
      <w:bookmarkEnd w:id="25"/>
    </w:p>
    <w:p w:rsidR="002F6B85" w:rsidRDefault="002F6B85" w:rsidP="0030432F">
      <w:pPr>
        <w:pStyle w:val="BodyText"/>
        <w:spacing w:line="360" w:lineRule="auto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На предыдущем шаге было разработано удовлетворяющее функциональным требованиям приложение. Чтобы убедиться в том, что оно способно в работающем состоянии выполнять как функциональные, так и остальные требования, необходимо его протестировать.</w:t>
      </w:r>
    </w:p>
    <w:p w:rsidR="0030432F" w:rsidRDefault="0030432F" w:rsidP="0030432F">
      <w:pPr>
        <w:pStyle w:val="BodyText"/>
        <w:spacing w:line="360" w:lineRule="auto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Т.к. к приложению небыло поставлено требований по скорости взаимодействия с базой данных и отклика интерфейса (в разумных пределах), является необходимым только убедиться в его полной работоспособности.</w:t>
      </w:r>
    </w:p>
    <w:p w:rsidR="002F6B85" w:rsidRDefault="002F6B85" w:rsidP="0030432F">
      <w:pPr>
        <w:pStyle w:val="BodyText"/>
        <w:spacing w:line="360" w:lineRule="auto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Можно выделить следующие основные компоненты приложения, тестирование которых необходимо провести:</w:t>
      </w:r>
    </w:p>
    <w:p w:rsidR="0030432F" w:rsidRPr="0030432F" w:rsidRDefault="002F6B85" w:rsidP="0004321F">
      <w:pPr>
        <w:pStyle w:val="BodyText"/>
        <w:numPr>
          <w:ilvl w:val="0"/>
          <w:numId w:val="35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Модель данных и сервисы, предоставляющие интерфейс</w:t>
      </w:r>
      <w:r w:rsidRPr="002F6B85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взаимодействия с ней. Необходимо протестировать корректность основных операций взаимодействия с хранилищем данных – сохранение, извлечение, поиск, изменение, удаление.</w:t>
      </w:r>
      <w:r w:rsidR="0030432F">
        <w:rPr>
          <w:iCs/>
          <w:sz w:val="24"/>
          <w:szCs w:val="24"/>
          <w:lang w:val="ru-RU"/>
        </w:rPr>
        <w:t xml:space="preserve"> Это охватывает все метода интерфейса </w:t>
      </w:r>
      <w:r w:rsidR="0030432F">
        <w:rPr>
          <w:iCs/>
          <w:sz w:val="24"/>
          <w:szCs w:val="24"/>
        </w:rPr>
        <w:t>IDAO.</w:t>
      </w:r>
    </w:p>
    <w:p w:rsidR="002F6B85" w:rsidRDefault="0030432F" w:rsidP="0004321F">
      <w:pPr>
        <w:pStyle w:val="BodyText"/>
        <w:numPr>
          <w:ilvl w:val="0"/>
          <w:numId w:val="35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Реализации алгоритмов поиска и сравнения.</w:t>
      </w:r>
      <w:r w:rsidR="002F6B85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Для каждой реализации каждого алгоритма необходимо привести несколько случаев его работы и убедиться в их правильном выполнении.</w:t>
      </w:r>
    </w:p>
    <w:p w:rsidR="0030432F" w:rsidRPr="006E1BC5" w:rsidRDefault="0030432F" w:rsidP="0004321F">
      <w:pPr>
        <w:pStyle w:val="BodyText"/>
        <w:numPr>
          <w:ilvl w:val="0"/>
          <w:numId w:val="35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Работа полнотекстового поиска. Необходимо убедиться, что для конкретного запроса поиск вернёт ожидаемые результаты.</w:t>
      </w:r>
    </w:p>
    <w:p w:rsidR="006E1BC5" w:rsidRDefault="006E1BC5" w:rsidP="0004321F">
      <w:pPr>
        <w:pStyle w:val="BodyText"/>
        <w:numPr>
          <w:ilvl w:val="0"/>
          <w:numId w:val="35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Работа</w:t>
      </w:r>
      <w:r w:rsidR="007D551D">
        <w:rPr>
          <w:iCs/>
          <w:sz w:val="24"/>
          <w:szCs w:val="24"/>
          <w:lang w:val="ru-RU"/>
        </w:rPr>
        <w:t xml:space="preserve"> компонен</w:t>
      </w:r>
      <w:r w:rsidR="005679ED">
        <w:rPr>
          <w:iCs/>
          <w:sz w:val="24"/>
          <w:szCs w:val="24"/>
          <w:lang w:val="ru-RU"/>
        </w:rPr>
        <w:t xml:space="preserve">та заявок. Необходимо </w:t>
      </w:r>
      <w:r w:rsidR="007D551D">
        <w:rPr>
          <w:iCs/>
          <w:sz w:val="24"/>
          <w:szCs w:val="24"/>
          <w:lang w:val="ru-RU"/>
        </w:rPr>
        <w:t>убедиться как в корректности работы хранения заявок, так и корректности приёма</w:t>
      </w:r>
      <w:r w:rsidR="007D551D" w:rsidRPr="007D551D">
        <w:rPr>
          <w:iCs/>
          <w:sz w:val="24"/>
          <w:szCs w:val="24"/>
          <w:lang w:val="ru-RU"/>
        </w:rPr>
        <w:t>/</w:t>
      </w:r>
      <w:r w:rsidR="007D551D">
        <w:rPr>
          <w:iCs/>
          <w:sz w:val="24"/>
          <w:szCs w:val="24"/>
          <w:lang w:val="ru-RU"/>
        </w:rPr>
        <w:t>отказа заявок.</w:t>
      </w:r>
    </w:p>
    <w:p w:rsidR="0030432F" w:rsidRDefault="0030432F" w:rsidP="0004321F">
      <w:pPr>
        <w:pStyle w:val="BodyText"/>
        <w:numPr>
          <w:ilvl w:val="0"/>
          <w:numId w:val="35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Работа веб-приложения. Необходимо проверить корректность взаимодействия </w:t>
      </w:r>
      <w:r>
        <w:rPr>
          <w:iCs/>
          <w:sz w:val="24"/>
          <w:szCs w:val="24"/>
        </w:rPr>
        <w:t>front</w:t>
      </w:r>
      <w:r w:rsidRPr="0030432F">
        <w:rPr>
          <w:iCs/>
          <w:sz w:val="24"/>
          <w:szCs w:val="24"/>
          <w:lang w:val="ru-RU"/>
        </w:rPr>
        <w:t>-</w:t>
      </w:r>
      <w:r>
        <w:rPr>
          <w:iCs/>
          <w:sz w:val="24"/>
          <w:szCs w:val="24"/>
        </w:rPr>
        <w:t>end</w:t>
      </w:r>
      <w:r w:rsidRPr="0030432F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 xml:space="preserve">и </w:t>
      </w:r>
      <w:r>
        <w:rPr>
          <w:iCs/>
          <w:sz w:val="24"/>
          <w:szCs w:val="24"/>
        </w:rPr>
        <w:t>back</w:t>
      </w:r>
      <w:r w:rsidRPr="0030432F">
        <w:rPr>
          <w:iCs/>
          <w:sz w:val="24"/>
          <w:szCs w:val="24"/>
          <w:lang w:val="ru-RU"/>
        </w:rPr>
        <w:t>-</w:t>
      </w:r>
      <w:r>
        <w:rPr>
          <w:iCs/>
          <w:sz w:val="24"/>
          <w:szCs w:val="24"/>
        </w:rPr>
        <w:t>end</w:t>
      </w:r>
      <w:r w:rsidRPr="0030432F">
        <w:rPr>
          <w:iCs/>
          <w:sz w:val="24"/>
          <w:szCs w:val="24"/>
          <w:lang w:val="ru-RU"/>
        </w:rPr>
        <w:t xml:space="preserve"> </w:t>
      </w:r>
      <w:r w:rsidR="002C630B">
        <w:rPr>
          <w:iCs/>
          <w:sz w:val="24"/>
          <w:szCs w:val="24"/>
          <w:lang w:val="ru-RU"/>
        </w:rPr>
        <w:t xml:space="preserve">частей </w:t>
      </w:r>
      <w:r>
        <w:rPr>
          <w:iCs/>
          <w:sz w:val="24"/>
          <w:szCs w:val="24"/>
          <w:lang w:val="ru-RU"/>
        </w:rPr>
        <w:t>для каждой веб-страницы.</w:t>
      </w:r>
      <w:r w:rsidR="006E1BC5">
        <w:rPr>
          <w:iCs/>
          <w:sz w:val="24"/>
          <w:szCs w:val="24"/>
          <w:lang w:val="ru-RU"/>
        </w:rPr>
        <w:t xml:space="preserve"> Данные тесты также должны покрыть работу разграничения прав доступа.</w:t>
      </w:r>
    </w:p>
    <w:p w:rsidR="002C630B" w:rsidRDefault="002C630B" w:rsidP="0004321F">
      <w:pPr>
        <w:pStyle w:val="BodyText"/>
        <w:numPr>
          <w:ilvl w:val="0"/>
          <w:numId w:val="35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Корректность вёрстки</w:t>
      </w:r>
      <w:r w:rsidR="00C02923">
        <w:rPr>
          <w:iCs/>
          <w:sz w:val="24"/>
          <w:szCs w:val="24"/>
          <w:lang w:val="ru-RU"/>
        </w:rPr>
        <w:t xml:space="preserve"> и другое ручное тестирование</w:t>
      </w:r>
      <w:r>
        <w:rPr>
          <w:iCs/>
          <w:sz w:val="24"/>
          <w:szCs w:val="24"/>
          <w:lang w:val="ru-RU"/>
        </w:rPr>
        <w:t xml:space="preserve">. Необходимо открыть каждую веб-страницу в окне веб-браузера разных размеров и убедиться, что это не </w:t>
      </w:r>
      <w:r w:rsidR="00C02923">
        <w:rPr>
          <w:iCs/>
          <w:sz w:val="24"/>
          <w:szCs w:val="24"/>
          <w:lang w:val="ru-RU"/>
        </w:rPr>
        <w:t>мешает работе с веб-приложением.</w:t>
      </w:r>
    </w:p>
    <w:p w:rsidR="002C630B" w:rsidRDefault="002C630B" w:rsidP="002C630B">
      <w:pPr>
        <w:pStyle w:val="BodyText"/>
        <w:spacing w:line="360" w:lineRule="auto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Пятый пункт будет необходимо выполнить при помощи ручного тестирования, остальные пункты тестирования возможно автоматизировать при помощи специальных наборов инструментов тестирования.</w:t>
      </w:r>
    </w:p>
    <w:p w:rsidR="002C630B" w:rsidRDefault="002C630B" w:rsidP="002C630B">
      <w:pPr>
        <w:pStyle w:val="BodyText"/>
        <w:spacing w:line="360" w:lineRule="auto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</w:rPr>
        <w:lastRenderedPageBreak/>
        <w:t>Spring</w:t>
      </w:r>
      <w:r w:rsidRPr="002C630B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</w:rPr>
        <w:t>Boot</w:t>
      </w:r>
      <w:r w:rsidRPr="002C630B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 xml:space="preserve">поставляет некоторые технологии для тестирования, в той частности </w:t>
      </w:r>
      <w:proofErr w:type="spellStart"/>
      <w:r>
        <w:rPr>
          <w:iCs/>
          <w:sz w:val="24"/>
          <w:szCs w:val="24"/>
        </w:rPr>
        <w:t>JUnit</w:t>
      </w:r>
      <w:proofErr w:type="spellEnd"/>
      <w:r w:rsidRPr="002C630B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 xml:space="preserve">покроет все </w:t>
      </w:r>
      <w:r>
        <w:rPr>
          <w:iCs/>
          <w:sz w:val="24"/>
          <w:szCs w:val="24"/>
        </w:rPr>
        <w:t>unit</w:t>
      </w:r>
      <w:r>
        <w:rPr>
          <w:iCs/>
          <w:sz w:val="24"/>
          <w:szCs w:val="24"/>
          <w:lang w:val="ru-RU"/>
        </w:rPr>
        <w:t xml:space="preserve">–тесты и большинство интеграционных, за исключением тестов веб-приложения. Для тестирования веб-приложения команда разработки </w:t>
      </w:r>
      <w:r>
        <w:rPr>
          <w:iCs/>
          <w:sz w:val="24"/>
          <w:szCs w:val="24"/>
        </w:rPr>
        <w:t>Spring</w:t>
      </w:r>
      <w:r>
        <w:rPr>
          <w:iCs/>
          <w:sz w:val="24"/>
          <w:szCs w:val="24"/>
          <w:lang w:val="ru-RU"/>
        </w:rPr>
        <w:t xml:space="preserve"> советует использовать инструментарий </w:t>
      </w:r>
      <w:proofErr w:type="spellStart"/>
      <w:r>
        <w:rPr>
          <w:iCs/>
          <w:sz w:val="24"/>
          <w:szCs w:val="24"/>
        </w:rPr>
        <w:t>HtmlUnit</w:t>
      </w:r>
      <w:proofErr w:type="spellEnd"/>
      <w:r>
        <w:rPr>
          <w:iCs/>
          <w:sz w:val="24"/>
          <w:szCs w:val="24"/>
          <w:lang w:val="ru-RU"/>
        </w:rPr>
        <w:t xml:space="preserve"> совместно с </w:t>
      </w:r>
      <w:r>
        <w:rPr>
          <w:iCs/>
          <w:sz w:val="24"/>
          <w:szCs w:val="24"/>
        </w:rPr>
        <w:t>Selena</w:t>
      </w:r>
      <w:r w:rsidRPr="002C630B">
        <w:rPr>
          <w:iCs/>
          <w:sz w:val="24"/>
          <w:szCs w:val="24"/>
          <w:lang w:val="ru-RU"/>
        </w:rPr>
        <w:t xml:space="preserve"> </w:t>
      </w:r>
      <w:proofErr w:type="spellStart"/>
      <w:r>
        <w:rPr>
          <w:iCs/>
          <w:sz w:val="24"/>
          <w:szCs w:val="24"/>
        </w:rPr>
        <w:t>WebDriver</w:t>
      </w:r>
      <w:proofErr w:type="spellEnd"/>
      <w:r w:rsidRPr="002C630B">
        <w:rPr>
          <w:iCs/>
          <w:sz w:val="24"/>
          <w:szCs w:val="24"/>
          <w:lang w:val="ru-RU"/>
        </w:rPr>
        <w:t xml:space="preserve">. </w:t>
      </w:r>
      <w:r>
        <w:rPr>
          <w:iCs/>
          <w:sz w:val="24"/>
          <w:szCs w:val="24"/>
          <w:lang w:val="ru-RU"/>
        </w:rPr>
        <w:t xml:space="preserve">Данные технологии дают возможность эмулировать работу веб-браузера и взаимодействовать с полученными веб-страницами при помощи нативного языка программирования, в данном случае </w:t>
      </w:r>
      <w:r>
        <w:rPr>
          <w:iCs/>
          <w:sz w:val="24"/>
          <w:szCs w:val="24"/>
        </w:rPr>
        <w:t>Java</w:t>
      </w:r>
      <w:r w:rsidRPr="002C630B">
        <w:rPr>
          <w:iCs/>
          <w:sz w:val="24"/>
          <w:szCs w:val="24"/>
          <w:lang w:val="ru-RU"/>
        </w:rPr>
        <w:t>.</w:t>
      </w:r>
    </w:p>
    <w:p w:rsidR="00BA49DC" w:rsidRDefault="00BA49DC" w:rsidP="007444F3">
      <w:pPr>
        <w:pStyle w:val="Heading2"/>
        <w:numPr>
          <w:ilvl w:val="1"/>
          <w:numId w:val="16"/>
        </w:numPr>
      </w:pPr>
      <w:bookmarkStart w:id="26" w:name="_Toc452631987"/>
      <w:r>
        <w:t>Тестирование модели данных</w:t>
      </w:r>
      <w:bookmarkEnd w:id="26"/>
    </w:p>
    <w:p w:rsidR="00BA49DC" w:rsidRPr="0029252E" w:rsidRDefault="00BA49DC" w:rsidP="00BA49DC">
      <w:pPr>
        <w:pStyle w:val="BodyText"/>
        <w:spacing w:line="360" w:lineRule="auto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Работа с моделью данных обеспечивается через классы-сервисы, реализующие описанный ранее интерфейс </w:t>
      </w:r>
      <w:r>
        <w:rPr>
          <w:iCs/>
          <w:sz w:val="24"/>
          <w:szCs w:val="24"/>
        </w:rPr>
        <w:t>IDAO</w:t>
      </w:r>
      <w:r w:rsidRPr="00BA49DC">
        <w:rPr>
          <w:iCs/>
          <w:sz w:val="24"/>
          <w:szCs w:val="24"/>
          <w:lang w:val="ru-RU"/>
        </w:rPr>
        <w:t xml:space="preserve">. </w:t>
      </w:r>
      <w:r>
        <w:rPr>
          <w:iCs/>
          <w:sz w:val="24"/>
          <w:szCs w:val="24"/>
          <w:lang w:val="ru-RU"/>
        </w:rPr>
        <w:t xml:space="preserve">Поэтому, тестироваться будут именно реализации данного интерфейса для соответствующих сущностей – для </w:t>
      </w:r>
      <w:r>
        <w:rPr>
          <w:iCs/>
          <w:sz w:val="24"/>
          <w:szCs w:val="24"/>
        </w:rPr>
        <w:t>Skill</w:t>
      </w:r>
      <w:r w:rsidR="00654660">
        <w:rPr>
          <w:iCs/>
          <w:sz w:val="24"/>
          <w:szCs w:val="24"/>
          <w:lang w:val="ru-RU"/>
        </w:rPr>
        <w:t xml:space="preserve"> (и вложенной сущности </w:t>
      </w:r>
      <w:proofErr w:type="spellStart"/>
      <w:r w:rsidR="00654660">
        <w:rPr>
          <w:iCs/>
          <w:sz w:val="24"/>
          <w:szCs w:val="24"/>
        </w:rPr>
        <w:t>SkillLevel</w:t>
      </w:r>
      <w:proofErr w:type="spellEnd"/>
      <w:r w:rsidR="00654660" w:rsidRPr="00654660">
        <w:rPr>
          <w:iCs/>
          <w:sz w:val="24"/>
          <w:szCs w:val="24"/>
          <w:lang w:val="ru-RU"/>
        </w:rPr>
        <w:t>)</w:t>
      </w:r>
      <w:r w:rsidRPr="00BA49DC">
        <w:rPr>
          <w:iCs/>
          <w:sz w:val="24"/>
          <w:szCs w:val="24"/>
          <w:lang w:val="ru-RU"/>
        </w:rPr>
        <w:t xml:space="preserve">, </w:t>
      </w:r>
      <w:r>
        <w:rPr>
          <w:iCs/>
          <w:sz w:val="24"/>
          <w:szCs w:val="24"/>
          <w:lang w:val="ru-RU"/>
        </w:rPr>
        <w:t xml:space="preserve">для </w:t>
      </w:r>
      <w:r>
        <w:rPr>
          <w:iCs/>
          <w:sz w:val="24"/>
          <w:szCs w:val="24"/>
        </w:rPr>
        <w:t>Task</w:t>
      </w:r>
      <w:r w:rsidRPr="00BA49DC">
        <w:rPr>
          <w:iCs/>
          <w:sz w:val="24"/>
          <w:szCs w:val="24"/>
          <w:lang w:val="ru-RU"/>
        </w:rPr>
        <w:t xml:space="preserve"> (</w:t>
      </w:r>
      <w:r>
        <w:rPr>
          <w:iCs/>
          <w:sz w:val="24"/>
          <w:szCs w:val="24"/>
          <w:lang w:val="ru-RU"/>
        </w:rPr>
        <w:t xml:space="preserve">и вложенной сущности </w:t>
      </w:r>
      <w:proofErr w:type="spellStart"/>
      <w:r>
        <w:rPr>
          <w:iCs/>
          <w:sz w:val="24"/>
          <w:szCs w:val="24"/>
        </w:rPr>
        <w:t>TaskRequirement</w:t>
      </w:r>
      <w:proofErr w:type="spellEnd"/>
      <w:r w:rsidRPr="00BA49DC">
        <w:rPr>
          <w:iCs/>
          <w:sz w:val="24"/>
          <w:szCs w:val="24"/>
          <w:lang w:val="ru-RU"/>
        </w:rPr>
        <w:t xml:space="preserve">) </w:t>
      </w:r>
      <w:r>
        <w:rPr>
          <w:iCs/>
          <w:sz w:val="24"/>
          <w:szCs w:val="24"/>
          <w:lang w:val="ru-RU"/>
        </w:rPr>
        <w:t xml:space="preserve">и для абстрактной сущности </w:t>
      </w:r>
      <w:r>
        <w:rPr>
          <w:iCs/>
          <w:sz w:val="24"/>
          <w:szCs w:val="24"/>
        </w:rPr>
        <w:t>Profile</w:t>
      </w:r>
      <w:r>
        <w:rPr>
          <w:iCs/>
          <w:sz w:val="24"/>
          <w:szCs w:val="24"/>
          <w:lang w:val="ru-RU"/>
        </w:rPr>
        <w:t xml:space="preserve"> (реализованная сущностями </w:t>
      </w:r>
      <w:r>
        <w:rPr>
          <w:iCs/>
          <w:sz w:val="24"/>
          <w:szCs w:val="24"/>
        </w:rPr>
        <w:t>Company</w:t>
      </w:r>
      <w:r w:rsidRPr="00BA49DC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 xml:space="preserve">и </w:t>
      </w:r>
      <w:r>
        <w:rPr>
          <w:iCs/>
          <w:sz w:val="24"/>
          <w:szCs w:val="24"/>
        </w:rPr>
        <w:t>Person</w:t>
      </w:r>
      <w:r w:rsidRPr="00BA49DC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 xml:space="preserve">и имеющая вложенные сущности </w:t>
      </w:r>
      <w:r>
        <w:rPr>
          <w:iCs/>
          <w:sz w:val="24"/>
          <w:szCs w:val="24"/>
        </w:rPr>
        <w:t>Competency</w:t>
      </w:r>
      <w:r w:rsidRPr="00BA49DC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 xml:space="preserve">и </w:t>
      </w:r>
      <w:r>
        <w:rPr>
          <w:iCs/>
          <w:sz w:val="24"/>
          <w:szCs w:val="24"/>
        </w:rPr>
        <w:t>Evidence</w:t>
      </w:r>
      <w:r w:rsidRPr="00BA49DC">
        <w:rPr>
          <w:iCs/>
          <w:sz w:val="24"/>
          <w:szCs w:val="24"/>
          <w:lang w:val="ru-RU"/>
        </w:rPr>
        <w:t>).</w:t>
      </w:r>
      <w:r w:rsidR="00420473" w:rsidRPr="00420473">
        <w:rPr>
          <w:iCs/>
          <w:sz w:val="24"/>
          <w:szCs w:val="24"/>
          <w:lang w:val="ru-RU"/>
        </w:rPr>
        <w:t xml:space="preserve"> </w:t>
      </w:r>
      <w:r w:rsidR="00420473">
        <w:rPr>
          <w:iCs/>
          <w:sz w:val="24"/>
          <w:szCs w:val="24"/>
          <w:lang w:val="ru-RU"/>
        </w:rPr>
        <w:t>Ниже приводится краткое описание реализованных тестов.</w:t>
      </w:r>
      <w:r w:rsidR="0029252E">
        <w:rPr>
          <w:iCs/>
          <w:sz w:val="24"/>
          <w:szCs w:val="24"/>
          <w:lang w:val="ru-RU"/>
        </w:rPr>
        <w:t xml:space="preserve"> В процессе работы тестирование иногда проводилось на встроенной базе данных </w:t>
      </w:r>
      <w:r w:rsidR="0029252E">
        <w:rPr>
          <w:iCs/>
          <w:sz w:val="24"/>
          <w:szCs w:val="24"/>
        </w:rPr>
        <w:t>H</w:t>
      </w:r>
      <w:r w:rsidR="0029252E" w:rsidRPr="0029252E">
        <w:rPr>
          <w:iCs/>
          <w:sz w:val="24"/>
          <w:szCs w:val="24"/>
          <w:lang w:val="ru-RU"/>
        </w:rPr>
        <w:t xml:space="preserve">2 </w:t>
      </w:r>
      <w:r w:rsidR="0029252E">
        <w:rPr>
          <w:iCs/>
          <w:sz w:val="24"/>
          <w:szCs w:val="24"/>
          <w:lang w:val="ru-RU"/>
        </w:rPr>
        <w:t xml:space="preserve">для ускорения работы, а иногда на базе данных </w:t>
      </w:r>
      <w:r w:rsidR="0029252E">
        <w:rPr>
          <w:iCs/>
          <w:sz w:val="24"/>
          <w:szCs w:val="24"/>
        </w:rPr>
        <w:t>MySQL</w:t>
      </w:r>
      <w:r w:rsidR="0029252E">
        <w:rPr>
          <w:iCs/>
          <w:sz w:val="24"/>
          <w:szCs w:val="24"/>
          <w:lang w:val="ru-RU"/>
        </w:rPr>
        <w:t>.</w:t>
      </w:r>
    </w:p>
    <w:p w:rsidR="00BA49DC" w:rsidRDefault="00BA49DC" w:rsidP="0004321F">
      <w:pPr>
        <w:pStyle w:val="BodyText"/>
        <w:numPr>
          <w:ilvl w:val="0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Тестирование реализации интерфейса </w:t>
      </w:r>
      <w:r>
        <w:rPr>
          <w:iCs/>
          <w:sz w:val="24"/>
          <w:szCs w:val="24"/>
        </w:rPr>
        <w:t>IDAO</w:t>
      </w:r>
      <w:r w:rsidRPr="00BA49DC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 xml:space="preserve">для сущности </w:t>
      </w:r>
      <w:r>
        <w:rPr>
          <w:iCs/>
          <w:sz w:val="24"/>
          <w:szCs w:val="24"/>
        </w:rPr>
        <w:t>Skill</w:t>
      </w:r>
      <w:r w:rsidR="0029252E">
        <w:rPr>
          <w:iCs/>
          <w:sz w:val="24"/>
          <w:szCs w:val="24"/>
          <w:lang w:val="ru-RU"/>
        </w:rPr>
        <w:t xml:space="preserve"> (Умение)</w:t>
      </w:r>
    </w:p>
    <w:p w:rsidR="00654660" w:rsidRDefault="0029252E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Умение возможно сохранить, а потом извлечь.</w:t>
      </w:r>
    </w:p>
    <w:p w:rsidR="0029252E" w:rsidRDefault="0029252E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Умение возможно сохранить, а потом изменить</w:t>
      </w:r>
      <w:r w:rsidR="00D95BB0">
        <w:rPr>
          <w:iCs/>
          <w:sz w:val="24"/>
          <w:szCs w:val="24"/>
          <w:lang w:val="ru-RU"/>
        </w:rPr>
        <w:t xml:space="preserve"> (два теста)</w:t>
      </w:r>
      <w:r>
        <w:rPr>
          <w:iCs/>
          <w:sz w:val="24"/>
          <w:szCs w:val="24"/>
          <w:lang w:val="ru-RU"/>
        </w:rPr>
        <w:t xml:space="preserve">. </w:t>
      </w:r>
    </w:p>
    <w:p w:rsidR="0029252E" w:rsidRDefault="0029252E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Умение возможно сохранить, а потом удалить.</w:t>
      </w:r>
    </w:p>
    <w:p w:rsidR="0029252E" w:rsidRPr="0029252E" w:rsidRDefault="0029252E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Извлечение несуществущего умения вернёт </w:t>
      </w:r>
      <w:r>
        <w:rPr>
          <w:iCs/>
          <w:sz w:val="24"/>
          <w:szCs w:val="24"/>
        </w:rPr>
        <w:t>null</w:t>
      </w:r>
      <w:r w:rsidRPr="0029252E">
        <w:rPr>
          <w:iCs/>
          <w:sz w:val="24"/>
          <w:szCs w:val="24"/>
          <w:lang w:val="ru-RU"/>
        </w:rPr>
        <w:t>.</w:t>
      </w:r>
    </w:p>
    <w:p w:rsidR="0029252E" w:rsidRDefault="0029252E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Умение невозможно сохранить, если его </w:t>
      </w:r>
      <w:r>
        <w:rPr>
          <w:iCs/>
          <w:sz w:val="24"/>
          <w:szCs w:val="24"/>
        </w:rPr>
        <w:t>Parent</w:t>
      </w:r>
      <w:r w:rsidRPr="0029252E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–</w:t>
      </w:r>
      <w:r w:rsidRPr="0029252E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несуществующее умение.</w:t>
      </w:r>
    </w:p>
    <w:p w:rsidR="0029252E" w:rsidRDefault="0029252E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В случае удаления умения его </w:t>
      </w:r>
      <w:r>
        <w:rPr>
          <w:iCs/>
          <w:sz w:val="24"/>
          <w:szCs w:val="24"/>
        </w:rPr>
        <w:t>Children</w:t>
      </w:r>
      <w:r w:rsidRPr="0029252E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–</w:t>
      </w:r>
      <w:r w:rsidRPr="0029252E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умения не будут удалены.</w:t>
      </w:r>
    </w:p>
    <w:p w:rsidR="0029252E" w:rsidRDefault="0029252E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Возможность создать у умения уровень, а потом </w:t>
      </w:r>
      <w:r w:rsidR="00D95BB0">
        <w:rPr>
          <w:iCs/>
          <w:sz w:val="24"/>
          <w:szCs w:val="24"/>
          <w:lang w:val="ru-RU"/>
        </w:rPr>
        <w:t>извлечь его через извлечение умения.</w:t>
      </w:r>
    </w:p>
    <w:p w:rsidR="0029252E" w:rsidRDefault="0029252E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Возможность создать у умения уровень, а потом изменить этот уровень.</w:t>
      </w:r>
    </w:p>
    <w:p w:rsidR="00D95BB0" w:rsidRDefault="0029252E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Возможность создать у умения уровень, а потом удалить этот уровень.</w:t>
      </w:r>
    </w:p>
    <w:p w:rsidR="00D95BB0" w:rsidRDefault="00D95BB0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Невозможно создать уровень больше выше максимального уровня умения.</w:t>
      </w:r>
    </w:p>
    <w:p w:rsidR="00D95BB0" w:rsidRDefault="00D95BB0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Невозможно обновить уровень так, чтобы он стал выше максимального уровня умения.</w:t>
      </w:r>
    </w:p>
    <w:p w:rsidR="00D95BB0" w:rsidRDefault="00D95BB0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Невозможно создать уровень умения, когда у этого умения такой уровень уже существует.</w:t>
      </w:r>
    </w:p>
    <w:p w:rsidR="00D95BB0" w:rsidRDefault="00D95BB0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lastRenderedPageBreak/>
        <w:t>Невозможно обновить один уровень умения так, чтобы у умения оказалось два одинаковых уровня.</w:t>
      </w:r>
    </w:p>
    <w:p w:rsidR="00D95BB0" w:rsidRPr="00D95BB0" w:rsidRDefault="00D95BB0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В случае изменения максимального уровня умения те его уровни, которые окажутся меньше нового максимального значения, будут удалены.</w:t>
      </w:r>
    </w:p>
    <w:p w:rsidR="00BA49DC" w:rsidRDefault="00BA49DC" w:rsidP="0004321F">
      <w:pPr>
        <w:pStyle w:val="BodyText"/>
        <w:numPr>
          <w:ilvl w:val="0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Тестирование реализации интерфейса </w:t>
      </w:r>
      <w:r>
        <w:rPr>
          <w:iCs/>
          <w:sz w:val="24"/>
          <w:szCs w:val="24"/>
        </w:rPr>
        <w:t>IDAO</w:t>
      </w:r>
      <w:r w:rsidRPr="00BA49DC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 xml:space="preserve">для сущности </w:t>
      </w:r>
      <w:r>
        <w:rPr>
          <w:iCs/>
          <w:sz w:val="24"/>
          <w:szCs w:val="24"/>
        </w:rPr>
        <w:t>Task</w:t>
      </w:r>
      <w:r w:rsidR="00D91D0F">
        <w:rPr>
          <w:iCs/>
          <w:sz w:val="24"/>
          <w:szCs w:val="24"/>
          <w:lang w:val="ru-RU"/>
        </w:rPr>
        <w:t xml:space="preserve"> (Задача)</w:t>
      </w:r>
    </w:p>
    <w:p w:rsidR="00D91D0F" w:rsidRDefault="00D91D0F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Задачу возможно создать, а потом извлечь.</w:t>
      </w:r>
    </w:p>
    <w:p w:rsidR="00D91D0F" w:rsidRDefault="00D91D0F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Задачу возможно создать, а потом изменить.</w:t>
      </w:r>
    </w:p>
    <w:p w:rsidR="00D91D0F" w:rsidRDefault="00D91D0F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Задачу возможно создать, а потом удалить.</w:t>
      </w:r>
    </w:p>
    <w:p w:rsidR="00D91D0F" w:rsidRDefault="00D91D0F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Невозможно создать требование какой-то задачи, которое имело бы такое же умение, как уже существующяя задача.</w:t>
      </w:r>
    </w:p>
    <w:p w:rsidR="00D91D0F" w:rsidRPr="00BA49DC" w:rsidRDefault="00D91D0F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Невозможно обновить требование какой-то задачи, чтобы оно имело такое же умение, как и другое требование этой же задачи.</w:t>
      </w:r>
    </w:p>
    <w:p w:rsidR="00BA49DC" w:rsidRDefault="00BA49DC" w:rsidP="0004321F">
      <w:pPr>
        <w:pStyle w:val="BodyText"/>
        <w:numPr>
          <w:ilvl w:val="0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Тестирование реализации интерфейса </w:t>
      </w:r>
      <w:r>
        <w:rPr>
          <w:iCs/>
          <w:sz w:val="24"/>
          <w:szCs w:val="24"/>
        </w:rPr>
        <w:t>IDAO</w:t>
      </w:r>
      <w:r w:rsidRPr="00BA49DC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 xml:space="preserve">для сущности </w:t>
      </w:r>
      <w:r>
        <w:rPr>
          <w:iCs/>
          <w:sz w:val="24"/>
          <w:szCs w:val="24"/>
        </w:rPr>
        <w:t>Profile</w:t>
      </w:r>
      <w:r w:rsidR="0086604D">
        <w:rPr>
          <w:iCs/>
          <w:sz w:val="24"/>
          <w:szCs w:val="24"/>
          <w:lang w:val="ru-RU"/>
        </w:rPr>
        <w:t xml:space="preserve"> (Профиль)</w:t>
      </w:r>
    </w:p>
    <w:p w:rsidR="0086604D" w:rsidRDefault="003E2BFC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Возможно соз</w:t>
      </w:r>
      <w:r w:rsidR="008E48D2">
        <w:rPr>
          <w:iCs/>
          <w:sz w:val="24"/>
          <w:szCs w:val="24"/>
          <w:lang w:val="ru-RU"/>
        </w:rPr>
        <w:t>дать несколько профилей компаний</w:t>
      </w:r>
      <w:r>
        <w:rPr>
          <w:iCs/>
          <w:sz w:val="24"/>
          <w:szCs w:val="24"/>
          <w:lang w:val="ru-RU"/>
        </w:rPr>
        <w:t>, а потом извлечь их одной страницей.</w:t>
      </w:r>
    </w:p>
    <w:p w:rsidR="003E2BFC" w:rsidRDefault="003E2BFC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Возможно соз</w:t>
      </w:r>
      <w:r w:rsidR="008E48D2">
        <w:rPr>
          <w:iCs/>
          <w:sz w:val="24"/>
          <w:szCs w:val="24"/>
          <w:lang w:val="ru-RU"/>
        </w:rPr>
        <w:t>дать несколько профилей компаний</w:t>
      </w:r>
      <w:r>
        <w:rPr>
          <w:iCs/>
          <w:sz w:val="24"/>
          <w:szCs w:val="24"/>
          <w:lang w:val="ru-RU"/>
        </w:rPr>
        <w:t>, а потом извлечь каждый из них по уникальному идентификатору.</w:t>
      </w:r>
    </w:p>
    <w:p w:rsidR="008E48D2" w:rsidRDefault="008E48D2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Возможно создать несколько профилей компаний, а потом извлечь их всех.</w:t>
      </w:r>
    </w:p>
    <w:p w:rsidR="008E48D2" w:rsidRDefault="008E48D2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Возможно создать профиль компании, а потом удалить его.</w:t>
      </w:r>
    </w:p>
    <w:p w:rsidR="008E48D2" w:rsidRDefault="008E48D2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Возможно создать профиль компании, а потом изменить его.</w:t>
      </w:r>
    </w:p>
    <w:p w:rsidR="008E48D2" w:rsidRDefault="008E48D2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Невозможно извлечь неправильное количество профилей компаний.</w:t>
      </w:r>
    </w:p>
    <w:p w:rsidR="008E48D2" w:rsidRDefault="008E48D2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Возможно создать профиль компании, а потом создать его компетенцию.</w:t>
      </w:r>
    </w:p>
    <w:p w:rsidR="008E48D2" w:rsidRDefault="008E48D2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Возможно создать профиль компании с компетенцией, а потом удалить эту компетенцию.</w:t>
      </w:r>
    </w:p>
    <w:p w:rsidR="008E48D2" w:rsidRDefault="008E48D2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Возможно создать профиль компании с компетенцией, а потом создать подтверждение этой компетенции.</w:t>
      </w:r>
    </w:p>
    <w:p w:rsidR="008E48D2" w:rsidRDefault="008E48D2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Возможно создать профиль компании с компетенцией и подтверждением, а потом удалить это подтверждение.</w:t>
      </w:r>
    </w:p>
    <w:p w:rsidR="008E48D2" w:rsidRDefault="008E48D2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Возможно создать профиль компании с компетенцией и подтверждением, а потом изменить это подтверждение.</w:t>
      </w:r>
    </w:p>
    <w:p w:rsidR="008E48D2" w:rsidRDefault="008E48D2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Невозможно создать компетенцию профиля компании так, чтобы у этой компетенции было такое же умение, как и у другой компетенции этой самой компании.</w:t>
      </w:r>
    </w:p>
    <w:p w:rsidR="008E48D2" w:rsidRDefault="008E48D2" w:rsidP="0004321F">
      <w:pPr>
        <w:pStyle w:val="BodyText"/>
        <w:numPr>
          <w:ilvl w:val="1"/>
          <w:numId w:val="37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lastRenderedPageBreak/>
        <w:t>Невозможно обновить компетенцию профиля компании так, чтобы у этой компетенции было такое же умение, как и у другой компетенции этой самой компании.</w:t>
      </w:r>
    </w:p>
    <w:p w:rsidR="00437158" w:rsidRDefault="00437158" w:rsidP="007444F3">
      <w:pPr>
        <w:pStyle w:val="Heading2"/>
        <w:numPr>
          <w:ilvl w:val="1"/>
          <w:numId w:val="16"/>
        </w:numPr>
      </w:pPr>
      <w:bookmarkStart w:id="27" w:name="_Toc452631988"/>
      <w:r>
        <w:t>Тестирование алгоритмов</w:t>
      </w:r>
      <w:r w:rsidR="00B16E07">
        <w:t xml:space="preserve"> поиска и</w:t>
      </w:r>
      <w:r>
        <w:t xml:space="preserve"> сравнения</w:t>
      </w:r>
      <w:bookmarkEnd w:id="27"/>
    </w:p>
    <w:p w:rsidR="00437158" w:rsidRDefault="003B483B" w:rsidP="003B483B">
      <w:pPr>
        <w:pStyle w:val="BodyText"/>
        <w:spacing w:line="360" w:lineRule="auto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Алгоритмы поиска и сравнения были реализованы каждый через свой интерфейс. Для каждой такой реализации единственный её метод является необходимым протестировать – совпадает ли результат в конкретном случае с ожидаемым.</w:t>
      </w:r>
    </w:p>
    <w:p w:rsidR="003B483B" w:rsidRDefault="003B483B" w:rsidP="0004321F">
      <w:pPr>
        <w:pStyle w:val="BodyText"/>
        <w:numPr>
          <w:ilvl w:val="0"/>
          <w:numId w:val="38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Выделение подпрофиля. Были созданы три умения. По первому и второму созданы компетенции тестового профиля, второе и третье добавлены ко множесту, по которому строился подпрофиль. Таким образом, у результирующего профиля не должно быть компетенции с первым умением, компетенция со вторым должна остаться такой же, но должна появиться компетенция с третьим умением и нулевым уровнем владения.</w:t>
      </w:r>
    </w:p>
    <w:p w:rsidR="003B483B" w:rsidRDefault="003B483B" w:rsidP="0004321F">
      <w:pPr>
        <w:pStyle w:val="BodyText"/>
        <w:numPr>
          <w:ilvl w:val="0"/>
          <w:numId w:val="38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Сравнение профиля с задачей. Были проанализированы три случая, в двоих из которых профиль должен справиться с задачей, в другом – нет.</w:t>
      </w:r>
    </w:p>
    <w:p w:rsidR="003B483B" w:rsidRDefault="003B483B" w:rsidP="0004321F">
      <w:pPr>
        <w:pStyle w:val="BodyText"/>
        <w:numPr>
          <w:ilvl w:val="0"/>
          <w:numId w:val="38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Сравнение профилей. Были проанализированы три случая – когда результат должен быть 1 (равны), 0 (различны) и в интервале от 0 до 1 (имеют сходство).</w:t>
      </w:r>
    </w:p>
    <w:p w:rsidR="003B483B" w:rsidRDefault="003B483B" w:rsidP="0004321F">
      <w:pPr>
        <w:pStyle w:val="BodyText"/>
        <w:numPr>
          <w:ilvl w:val="0"/>
          <w:numId w:val="38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Поиск с </w:t>
      </w:r>
      <w:r w:rsidR="006D3084">
        <w:rPr>
          <w:iCs/>
          <w:sz w:val="24"/>
          <w:szCs w:val="24"/>
          <w:lang w:val="ru-RU"/>
        </w:rPr>
        <w:t>использованием компетенций. Был</w:t>
      </w:r>
      <w:r>
        <w:rPr>
          <w:iCs/>
          <w:sz w:val="24"/>
          <w:szCs w:val="24"/>
          <w:lang w:val="ru-RU"/>
        </w:rPr>
        <w:t xml:space="preserve"> создан предикат из компетенций и множество профилей с различной степенью схожести с этим множеством.</w:t>
      </w:r>
      <w:r w:rsidR="006D3084">
        <w:rPr>
          <w:iCs/>
          <w:sz w:val="24"/>
          <w:szCs w:val="24"/>
          <w:lang w:val="ru-RU"/>
        </w:rPr>
        <w:t xml:space="preserve"> Было проанализировано, что по результату выполнения поиска будут найдены только необходимые профили.</w:t>
      </w:r>
    </w:p>
    <w:p w:rsidR="006D3084" w:rsidRDefault="0015756A" w:rsidP="0004321F">
      <w:pPr>
        <w:pStyle w:val="BodyText"/>
        <w:numPr>
          <w:ilvl w:val="0"/>
          <w:numId w:val="38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Расположение профилей по схожести со множеством компетенций. Аналогично с поиском, но было проверено, чтобы результат выполнения был упорядочен верно.</w:t>
      </w:r>
    </w:p>
    <w:p w:rsidR="0015756A" w:rsidRDefault="0015756A" w:rsidP="0004321F">
      <w:pPr>
        <w:pStyle w:val="BodyText"/>
        <w:numPr>
          <w:ilvl w:val="0"/>
          <w:numId w:val="38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Поиск всех задач, которые может выполнить профиль. Было создано три задачи, две из которых профиль мог выполнить, а одну – нет. Был произведён поиск, после чего результат был проверен.</w:t>
      </w:r>
    </w:p>
    <w:p w:rsidR="00D85FA2" w:rsidRDefault="00A95463" w:rsidP="007444F3">
      <w:pPr>
        <w:pStyle w:val="Heading2"/>
        <w:numPr>
          <w:ilvl w:val="1"/>
          <w:numId w:val="16"/>
        </w:numPr>
      </w:pPr>
      <w:bookmarkStart w:id="28" w:name="_Toc452631989"/>
      <w:r>
        <w:t>Другие интеграционные тесты</w:t>
      </w:r>
      <w:bookmarkEnd w:id="28"/>
    </w:p>
    <w:p w:rsidR="00A95463" w:rsidRPr="00A95463" w:rsidRDefault="00A95463" w:rsidP="00A95463">
      <w:pPr>
        <w:rPr>
          <w:lang w:val="ru-RU"/>
        </w:rPr>
      </w:pPr>
      <w:r>
        <w:rPr>
          <w:lang w:val="ru-RU"/>
        </w:rPr>
        <w:t xml:space="preserve">Полнотекстовый поиск применяется через интерфейс </w:t>
      </w:r>
      <w:r>
        <w:t>IDAO</w:t>
      </w:r>
      <w:r>
        <w:rPr>
          <w:lang w:val="ru-RU"/>
        </w:rPr>
        <w:t xml:space="preserve">, то есть к трём сущностям – </w:t>
      </w:r>
      <w:r>
        <w:t>Skill</w:t>
      </w:r>
      <w:r w:rsidRPr="00A95463">
        <w:rPr>
          <w:lang w:val="ru-RU"/>
        </w:rPr>
        <w:t xml:space="preserve"> (</w:t>
      </w:r>
      <w:r>
        <w:rPr>
          <w:lang w:val="ru-RU"/>
        </w:rPr>
        <w:t xml:space="preserve">Умение), </w:t>
      </w:r>
      <w:r>
        <w:t>Profile</w:t>
      </w:r>
      <w:r>
        <w:rPr>
          <w:lang w:val="ru-RU"/>
        </w:rPr>
        <w:t xml:space="preserve"> (Профиль) и </w:t>
      </w:r>
      <w:r>
        <w:t>Task</w:t>
      </w:r>
      <w:r w:rsidRPr="00A95463">
        <w:rPr>
          <w:lang w:val="ru-RU"/>
        </w:rPr>
        <w:t xml:space="preserve"> (</w:t>
      </w:r>
      <w:r>
        <w:rPr>
          <w:lang w:val="ru-RU"/>
        </w:rPr>
        <w:t>Задача). Для каждой сущности из данных было проведено несколько тестов на вхождение заданного слова или фразы в название объекта, а результаты сопоставлены с ожидаемыми.</w:t>
      </w:r>
    </w:p>
    <w:p w:rsidR="00D85FA2" w:rsidRDefault="00A95463" w:rsidP="00A95463">
      <w:pPr>
        <w:pStyle w:val="BodyText"/>
        <w:spacing w:line="360" w:lineRule="auto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Для компонента заявок было описано несколько случаев, в которых создавалась заявка, а потом либо отменялась, либо принималась.</w:t>
      </w:r>
    </w:p>
    <w:p w:rsidR="00A95463" w:rsidRDefault="00A95463" w:rsidP="00A95463">
      <w:pPr>
        <w:pStyle w:val="BodyText"/>
        <w:spacing w:line="360" w:lineRule="auto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lastRenderedPageBreak/>
        <w:t xml:space="preserve">В случае с тестированием веб-приложения были взяты некоторые отдельные страницы, протестирована корректная работа на этих страницах </w:t>
      </w:r>
      <w:r>
        <w:rPr>
          <w:iCs/>
          <w:sz w:val="24"/>
          <w:szCs w:val="24"/>
        </w:rPr>
        <w:t>JavaScript</w:t>
      </w:r>
      <w:r w:rsidRPr="00A95463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 xml:space="preserve">и </w:t>
      </w:r>
      <w:r>
        <w:rPr>
          <w:iCs/>
          <w:sz w:val="24"/>
          <w:szCs w:val="24"/>
        </w:rPr>
        <w:t>AJAX</w:t>
      </w:r>
      <w:r w:rsidRPr="00A95463">
        <w:rPr>
          <w:iCs/>
          <w:sz w:val="24"/>
          <w:szCs w:val="24"/>
          <w:lang w:val="ru-RU"/>
        </w:rPr>
        <w:t xml:space="preserve">, </w:t>
      </w:r>
      <w:r>
        <w:rPr>
          <w:iCs/>
          <w:sz w:val="24"/>
          <w:szCs w:val="24"/>
          <w:lang w:val="ru-RU"/>
        </w:rPr>
        <w:t>правильность передачи и получения информации через формы, а также работа генерируемых ссылок</w:t>
      </w:r>
      <w:r w:rsidR="00461947">
        <w:rPr>
          <w:iCs/>
          <w:sz w:val="24"/>
          <w:szCs w:val="24"/>
          <w:lang w:val="ru-RU"/>
        </w:rPr>
        <w:t>. В той частности, были протестированы:</w:t>
      </w:r>
    </w:p>
    <w:p w:rsidR="00461947" w:rsidRDefault="00461947" w:rsidP="0004321F">
      <w:pPr>
        <w:pStyle w:val="BodyText"/>
        <w:numPr>
          <w:ilvl w:val="0"/>
          <w:numId w:val="40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Работа навигационной полоски в левом верхнем углу экрана.</w:t>
      </w:r>
    </w:p>
    <w:p w:rsidR="00461947" w:rsidRDefault="00461947" w:rsidP="0004321F">
      <w:pPr>
        <w:pStyle w:val="BodyText"/>
        <w:numPr>
          <w:ilvl w:val="0"/>
          <w:numId w:val="40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Работа ссылок при перелистывании страниц.</w:t>
      </w:r>
    </w:p>
    <w:p w:rsidR="00461947" w:rsidRDefault="00461947" w:rsidP="0004321F">
      <w:pPr>
        <w:pStyle w:val="BodyText"/>
        <w:numPr>
          <w:ilvl w:val="0"/>
          <w:numId w:val="40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Работа полнотекстового поиска.</w:t>
      </w:r>
    </w:p>
    <w:p w:rsidR="00461947" w:rsidRPr="00986810" w:rsidRDefault="00461947" w:rsidP="0004321F">
      <w:pPr>
        <w:pStyle w:val="BodyText"/>
        <w:numPr>
          <w:ilvl w:val="0"/>
          <w:numId w:val="40"/>
        </w:numPr>
        <w:spacing w:line="360" w:lineRule="auto"/>
        <w:ind w:left="0" w:firstLine="706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Работа формы создания профиля компания.</w:t>
      </w:r>
    </w:p>
    <w:p w:rsidR="00986810" w:rsidRDefault="00986810" w:rsidP="00986810">
      <w:pPr>
        <w:pStyle w:val="Heading2"/>
        <w:numPr>
          <w:ilvl w:val="1"/>
          <w:numId w:val="16"/>
        </w:numPr>
        <w:rPr>
          <w:lang w:eastAsia="ru-RU"/>
        </w:rPr>
      </w:pPr>
      <w:bookmarkStart w:id="29" w:name="_Toc452631990"/>
      <w:r>
        <w:rPr>
          <w:lang w:eastAsia="ru-RU"/>
        </w:rPr>
        <w:t xml:space="preserve">Ручное тестирование на примере профиля компании </w:t>
      </w:r>
      <w:r w:rsidRPr="0072735F">
        <w:rPr>
          <w:lang w:eastAsia="ru-RU"/>
        </w:rPr>
        <w:t>“</w:t>
      </w:r>
      <w:proofErr w:type="spellStart"/>
      <w:r>
        <w:rPr>
          <w:lang w:val="en-US" w:eastAsia="ru-RU"/>
        </w:rPr>
        <w:t>Rehabot</w:t>
      </w:r>
      <w:proofErr w:type="spellEnd"/>
      <w:r w:rsidRPr="0072735F">
        <w:rPr>
          <w:lang w:eastAsia="ru-RU"/>
        </w:rPr>
        <w:t>”</w:t>
      </w:r>
      <w:bookmarkEnd w:id="29"/>
    </w:p>
    <w:p w:rsidR="00986810" w:rsidRPr="00986810" w:rsidRDefault="00986810" w:rsidP="00986810">
      <w:pPr>
        <w:rPr>
          <w:lang w:val="ru-RU" w:eastAsia="ru-RU"/>
        </w:rPr>
      </w:pPr>
      <w:r>
        <w:rPr>
          <w:lang w:val="ru-RU" w:eastAsia="ru-RU"/>
        </w:rPr>
        <w:t xml:space="preserve">Были взяты данные одной из компаний-резидентов технопарка </w:t>
      </w:r>
      <w:r w:rsidRPr="00986810">
        <w:rPr>
          <w:lang w:val="ru-RU" w:eastAsia="ru-RU"/>
        </w:rPr>
        <w:t>“</w:t>
      </w:r>
      <w:proofErr w:type="spellStart"/>
      <w:r>
        <w:rPr>
          <w:lang w:eastAsia="ru-RU"/>
        </w:rPr>
        <w:t>Rehabot</w:t>
      </w:r>
      <w:proofErr w:type="spellEnd"/>
      <w:r w:rsidRPr="00986810">
        <w:rPr>
          <w:lang w:val="ru-RU" w:eastAsia="ru-RU"/>
        </w:rPr>
        <w:t>”</w:t>
      </w:r>
      <w:r>
        <w:rPr>
          <w:lang w:val="ru-RU" w:eastAsia="ru-RU"/>
        </w:rPr>
        <w:t>.</w:t>
      </w:r>
    </w:p>
    <w:p w:rsidR="00986810" w:rsidRPr="0072735F" w:rsidRDefault="00986810" w:rsidP="0004321F">
      <w:pPr>
        <w:pStyle w:val="ListParagraph"/>
        <w:numPr>
          <w:ilvl w:val="0"/>
          <w:numId w:val="34"/>
        </w:numPr>
        <w:spacing w:line="360" w:lineRule="auto"/>
        <w:ind w:left="0" w:firstLine="706"/>
      </w:pPr>
      <w:r>
        <w:t xml:space="preserve">Название компании на английском языке: </w:t>
      </w:r>
      <w:proofErr w:type="spellStart"/>
      <w:r>
        <w:rPr>
          <w:lang w:val="en-US"/>
        </w:rPr>
        <w:t>Rehabot</w:t>
      </w:r>
      <w:proofErr w:type="spellEnd"/>
    </w:p>
    <w:p w:rsidR="00986810" w:rsidRDefault="00986810" w:rsidP="0004321F">
      <w:pPr>
        <w:pStyle w:val="ListParagraph"/>
        <w:numPr>
          <w:ilvl w:val="0"/>
          <w:numId w:val="34"/>
        </w:numPr>
        <w:spacing w:line="360" w:lineRule="auto"/>
        <w:ind w:left="0" w:firstLine="706"/>
      </w:pPr>
      <w:r>
        <w:t xml:space="preserve">Название компании на русском языке: </w:t>
      </w:r>
      <w:proofErr w:type="spellStart"/>
      <w:r>
        <w:t>Рехабот</w:t>
      </w:r>
      <w:proofErr w:type="spellEnd"/>
    </w:p>
    <w:p w:rsidR="00986810" w:rsidRDefault="00986810" w:rsidP="0004321F">
      <w:pPr>
        <w:pStyle w:val="ListParagraph"/>
        <w:numPr>
          <w:ilvl w:val="0"/>
          <w:numId w:val="34"/>
        </w:numPr>
        <w:spacing w:line="360" w:lineRule="auto"/>
        <w:ind w:left="0" w:firstLine="706"/>
      </w:pPr>
      <w:r>
        <w:t xml:space="preserve">Вебсайт: </w:t>
      </w:r>
      <w:r w:rsidRPr="0072735F">
        <w:t>http://rehabot.me/</w:t>
      </w:r>
    </w:p>
    <w:p w:rsidR="00986810" w:rsidRPr="0072735F" w:rsidRDefault="00986810" w:rsidP="0004321F">
      <w:pPr>
        <w:pStyle w:val="ListParagraph"/>
        <w:numPr>
          <w:ilvl w:val="0"/>
          <w:numId w:val="34"/>
        </w:numPr>
        <w:spacing w:line="360" w:lineRule="auto"/>
        <w:ind w:left="0" w:firstLine="706"/>
      </w:pPr>
      <w:r>
        <w:t xml:space="preserve">Адрес компании на </w:t>
      </w:r>
      <w:proofErr w:type="spellStart"/>
      <w:r>
        <w:t>анлийском</w:t>
      </w:r>
      <w:proofErr w:type="spellEnd"/>
      <w:r>
        <w:t xml:space="preserve"> языке: </w:t>
      </w:r>
      <w:proofErr w:type="spellStart"/>
      <w:r>
        <w:t>Birzhevaya</w:t>
      </w:r>
      <w:proofErr w:type="spellEnd"/>
      <w:r>
        <w:t xml:space="preserve"> </w:t>
      </w:r>
      <w:proofErr w:type="spellStart"/>
      <w:r>
        <w:t>line</w:t>
      </w:r>
      <w:proofErr w:type="spellEnd"/>
      <w:r>
        <w:t>, 14</w:t>
      </w:r>
      <w:r w:rsidRPr="0072735F">
        <w:t>,</w:t>
      </w:r>
      <w:r>
        <w:t xml:space="preserve"> </w:t>
      </w:r>
      <w:proofErr w:type="spellStart"/>
      <w:r>
        <w:t>Saint</w:t>
      </w:r>
      <w:proofErr w:type="spellEnd"/>
      <w:r>
        <w:t xml:space="preserve"> </w:t>
      </w:r>
      <w:proofErr w:type="spellStart"/>
      <w:r>
        <w:t>Petersburg</w:t>
      </w:r>
      <w:proofErr w:type="spellEnd"/>
      <w:r>
        <w:t xml:space="preserve">, </w:t>
      </w:r>
      <w:proofErr w:type="spellStart"/>
      <w:r>
        <w:t>Russia</w:t>
      </w:r>
      <w:proofErr w:type="spellEnd"/>
    </w:p>
    <w:p w:rsidR="00986810" w:rsidRDefault="00986810" w:rsidP="0004321F">
      <w:pPr>
        <w:pStyle w:val="ListParagraph"/>
        <w:numPr>
          <w:ilvl w:val="0"/>
          <w:numId w:val="34"/>
        </w:numPr>
        <w:spacing w:line="360" w:lineRule="auto"/>
        <w:ind w:left="0" w:firstLine="706"/>
      </w:pPr>
      <w:r>
        <w:t>Адрес компании на русском языке: Россия, гор. Санкт-Петербург, Биржевая линия 14.</w:t>
      </w:r>
    </w:p>
    <w:p w:rsidR="00986810" w:rsidRDefault="00986810" w:rsidP="0004321F">
      <w:pPr>
        <w:pStyle w:val="ListParagraph"/>
        <w:numPr>
          <w:ilvl w:val="0"/>
          <w:numId w:val="34"/>
        </w:numPr>
        <w:spacing w:line="360" w:lineRule="auto"/>
        <w:ind w:left="0" w:firstLine="706"/>
      </w:pPr>
      <w:r>
        <w:t xml:space="preserve">Адрес электронной почты: </w:t>
      </w:r>
      <w:r w:rsidRPr="00577EE6">
        <w:t>support@rehabot.me</w:t>
      </w:r>
    </w:p>
    <w:p w:rsidR="00986810" w:rsidRPr="00577EE6" w:rsidRDefault="00986810" w:rsidP="0004321F">
      <w:pPr>
        <w:pStyle w:val="ListParagraph"/>
        <w:numPr>
          <w:ilvl w:val="0"/>
          <w:numId w:val="34"/>
        </w:numPr>
        <w:spacing w:line="360" w:lineRule="auto"/>
        <w:ind w:left="0" w:firstLine="706"/>
        <w:rPr>
          <w:lang w:val="en-US"/>
        </w:rPr>
      </w:pPr>
      <w:r>
        <w:t>Описание</w:t>
      </w:r>
      <w:r w:rsidRPr="00577EE6">
        <w:rPr>
          <w:lang w:val="en-US"/>
        </w:rPr>
        <w:t xml:space="preserve"> </w:t>
      </w:r>
      <w:r>
        <w:t>компании</w:t>
      </w:r>
      <w:r w:rsidRPr="00577EE6">
        <w:rPr>
          <w:lang w:val="en-US"/>
        </w:rPr>
        <w:t xml:space="preserve"> </w:t>
      </w:r>
      <w:r>
        <w:t>на</w:t>
      </w:r>
      <w:r w:rsidRPr="00577EE6">
        <w:rPr>
          <w:lang w:val="en-US"/>
        </w:rPr>
        <w:t xml:space="preserve"> </w:t>
      </w:r>
      <w:r>
        <w:t>английском</w:t>
      </w:r>
      <w:r w:rsidRPr="00577EE6">
        <w:rPr>
          <w:lang w:val="en-US"/>
        </w:rPr>
        <w:t xml:space="preserve"> </w:t>
      </w:r>
      <w:r>
        <w:t>языке</w:t>
      </w:r>
      <w:r w:rsidRPr="00577EE6">
        <w:rPr>
          <w:lang w:val="en-US"/>
        </w:rPr>
        <w:t xml:space="preserve">: In our work, we combine professionals from different industries: engineers, programmers, designers, doctors. One of the developments </w:t>
      </w:r>
      <w:proofErr w:type="spellStart"/>
      <w:r w:rsidRPr="00577EE6">
        <w:rPr>
          <w:lang w:val="en-US"/>
        </w:rPr>
        <w:t>Reebot</w:t>
      </w:r>
      <w:proofErr w:type="spellEnd"/>
      <w:r w:rsidRPr="00577EE6">
        <w:rPr>
          <w:lang w:val="en-US"/>
        </w:rPr>
        <w:t xml:space="preserve"> — mechanical glove for the recovery of fine motor skills of hands. The device is easy to use both in the clinic and at home without direct supervision by a specialist. The method is based on </w:t>
      </w:r>
      <w:proofErr w:type="spellStart"/>
      <w:r w:rsidRPr="00577EE6">
        <w:rPr>
          <w:lang w:val="en-US"/>
        </w:rPr>
        <w:t>mechanotherapy</w:t>
      </w:r>
      <w:proofErr w:type="spellEnd"/>
      <w:r w:rsidRPr="00577EE6">
        <w:rPr>
          <w:lang w:val="en-US"/>
        </w:rPr>
        <w:t>. The glove provides the ability of passive (early recovery), active dynamic exercises, exercises with weights, resistance.</w:t>
      </w:r>
    </w:p>
    <w:p w:rsidR="00986810" w:rsidRDefault="00986810" w:rsidP="0004321F">
      <w:pPr>
        <w:pStyle w:val="ListParagraph"/>
        <w:numPr>
          <w:ilvl w:val="0"/>
          <w:numId w:val="34"/>
        </w:numPr>
        <w:spacing w:line="360" w:lineRule="auto"/>
        <w:ind w:left="0" w:firstLine="706"/>
      </w:pPr>
      <w:r>
        <w:t xml:space="preserve">Описание компании на русском языке: В нашей работе мы объединяем профессионалов из разных сфер деятельности: инженеров, программистов, дизайнеров и врачей. Одна из разработок – </w:t>
      </w:r>
      <w:proofErr w:type="spellStart"/>
      <w:r>
        <w:rPr>
          <w:lang w:val="en-US"/>
        </w:rPr>
        <w:t>Reebot</w:t>
      </w:r>
      <w:proofErr w:type="spellEnd"/>
      <w:r w:rsidRPr="00577EE6">
        <w:t xml:space="preserve"> – </w:t>
      </w:r>
      <w:r>
        <w:t xml:space="preserve">механическая перчатка для лечения моторики руки. Устройство легко в </w:t>
      </w:r>
      <w:proofErr w:type="gramStart"/>
      <w:r>
        <w:t>использовании</w:t>
      </w:r>
      <w:proofErr w:type="gramEnd"/>
      <w:r>
        <w:t xml:space="preserve"> как в клинике, так и в домашних условиях без непосредственного наблюдения специалистом. Данный метод основан на механотерапии. Перчатка предоставляет возможность пассивного (раннего) восстановления, активных динамических упражнений, упражнений с весами, сопротивления.</w:t>
      </w:r>
    </w:p>
    <w:p w:rsidR="00EF7295" w:rsidRDefault="00EF7295" w:rsidP="00EF7295">
      <w:pPr>
        <w:rPr>
          <w:lang w:val="ru-RU"/>
        </w:rPr>
      </w:pPr>
      <w:r>
        <w:rPr>
          <w:lang w:val="ru-RU"/>
        </w:rPr>
        <w:lastRenderedPageBreak/>
        <w:t>Данные компании были внесены в систему. Часть страницы компании, содержащая эту информацию о ней, показана на изображении</w:t>
      </w:r>
      <w:r w:rsidR="00F13D8C">
        <w:rPr>
          <w:lang w:val="ru-RU"/>
        </w:rPr>
        <w:t xml:space="preserve"> 14</w:t>
      </w:r>
      <w:r w:rsidR="008A48DC">
        <w:rPr>
          <w:lang w:val="ru-RU"/>
        </w:rPr>
        <w:t>.</w:t>
      </w:r>
    </w:p>
    <w:p w:rsidR="008A48DC" w:rsidRDefault="008A48DC" w:rsidP="00EF7295">
      <w:pPr>
        <w:rPr>
          <w:lang w:val="ru-RU"/>
        </w:rPr>
      </w:pPr>
      <w:r>
        <w:rPr>
          <w:noProof/>
        </w:rPr>
        <w:drawing>
          <wp:inline distT="0" distB="0" distL="0" distR="0" wp14:anchorId="0833A01D" wp14:editId="3F9234DA">
            <wp:extent cx="6334125" cy="3810000"/>
            <wp:effectExtent l="0" t="0" r="9525" b="0"/>
            <wp:docPr id="11" name="Picture 11" descr="\\VBOXSVR\shared\ss+(2016-05-14+at+07.27.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VBOXSVR\shared\ss+(2016-05-14+at+07.27.57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0AF" w:rsidRPr="00EF7295" w:rsidRDefault="00F13D8C" w:rsidP="000C70AF">
      <w:pPr>
        <w:jc w:val="center"/>
        <w:rPr>
          <w:lang w:val="ru-RU"/>
        </w:rPr>
      </w:pPr>
      <w:r>
        <w:rPr>
          <w:i/>
          <w:lang w:val="ru-RU"/>
        </w:rPr>
        <w:t>Изображение 14</w:t>
      </w:r>
      <w:r w:rsidR="000C70AF" w:rsidRPr="000C70AF">
        <w:rPr>
          <w:i/>
          <w:lang w:val="ru-RU"/>
        </w:rPr>
        <w:t xml:space="preserve"> – </w:t>
      </w:r>
      <w:r w:rsidR="000C70AF">
        <w:rPr>
          <w:i/>
          <w:lang w:val="ru-RU"/>
        </w:rPr>
        <w:t>Полученная в ходе ручного тестирования ч</w:t>
      </w:r>
      <w:r w:rsidR="000C70AF" w:rsidRPr="000C70AF">
        <w:rPr>
          <w:i/>
          <w:lang w:val="ru-RU"/>
        </w:rPr>
        <w:t>асть страницы компани</w:t>
      </w:r>
      <w:r w:rsidR="000C70AF">
        <w:rPr>
          <w:i/>
          <w:lang w:val="ru-RU"/>
        </w:rPr>
        <w:t xml:space="preserve">и </w:t>
      </w:r>
      <w:proofErr w:type="spellStart"/>
      <w:r w:rsidR="000C70AF">
        <w:rPr>
          <w:i/>
        </w:rPr>
        <w:t>Rehabot</w:t>
      </w:r>
      <w:proofErr w:type="spellEnd"/>
      <w:r w:rsidR="000C70AF" w:rsidRPr="000C70AF">
        <w:rPr>
          <w:i/>
          <w:lang w:val="ru-RU"/>
        </w:rPr>
        <w:t xml:space="preserve"> , содержащая информацию о ней</w:t>
      </w:r>
    </w:p>
    <w:p w:rsidR="00DD4416" w:rsidRDefault="00DD4416" w:rsidP="007444F3">
      <w:pPr>
        <w:pStyle w:val="Heading2"/>
        <w:numPr>
          <w:ilvl w:val="1"/>
          <w:numId w:val="16"/>
        </w:numPr>
      </w:pPr>
      <w:bookmarkStart w:id="30" w:name="_Toc452631991"/>
      <w:r>
        <w:t>Результаты выполнения тестирования</w:t>
      </w:r>
      <w:bookmarkEnd w:id="30"/>
    </w:p>
    <w:p w:rsidR="00B4169F" w:rsidRPr="0035339E" w:rsidRDefault="00DD4416" w:rsidP="00B4169F">
      <w:pPr>
        <w:pStyle w:val="BodyText"/>
        <w:spacing w:line="360" w:lineRule="auto"/>
        <w:contextualSpacing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В ходе выполнения тестирования были протестированы основные аспекты работы приложения. Тестирование было произведено на различных уровнях от управления данным вплоть до взаимодействия с </w:t>
      </w:r>
      <w:r>
        <w:rPr>
          <w:iCs/>
          <w:sz w:val="24"/>
          <w:szCs w:val="24"/>
        </w:rPr>
        <w:t>GUI</w:t>
      </w:r>
      <w:r w:rsidRPr="00DD4416">
        <w:rPr>
          <w:iCs/>
          <w:sz w:val="24"/>
          <w:szCs w:val="24"/>
          <w:lang w:val="ru-RU"/>
        </w:rPr>
        <w:t xml:space="preserve">. </w:t>
      </w:r>
      <w:r>
        <w:rPr>
          <w:iCs/>
          <w:sz w:val="24"/>
          <w:szCs w:val="24"/>
          <w:lang w:val="ru-RU"/>
        </w:rPr>
        <w:t>Таким образом, если конкретная сборка приложения полностью прошла тестирование, её можно считать работоспособной.</w:t>
      </w:r>
    </w:p>
    <w:p w:rsidR="001A7050" w:rsidRDefault="001A7050">
      <w:pPr>
        <w:spacing w:after="200" w:line="276" w:lineRule="auto"/>
        <w:ind w:firstLine="0"/>
        <w:rPr>
          <w:rFonts w:eastAsiaTheme="majorEastAsia"/>
          <w:b/>
          <w:bCs/>
          <w:color w:val="000000" w:themeColor="text1"/>
          <w:sz w:val="32"/>
          <w:lang w:val="ru-RU"/>
        </w:rPr>
      </w:pPr>
      <w:r w:rsidRPr="000A2333">
        <w:rPr>
          <w:lang w:val="ru-RU"/>
        </w:rPr>
        <w:br w:type="page"/>
      </w:r>
    </w:p>
    <w:p w:rsidR="009B3408" w:rsidRPr="008E467D" w:rsidRDefault="001A7050" w:rsidP="00D10D25">
      <w:pPr>
        <w:pStyle w:val="Heading1"/>
        <w:ind w:left="630"/>
      </w:pPr>
      <w:bookmarkStart w:id="31" w:name="_Toc452631992"/>
      <w:r>
        <w:lastRenderedPageBreak/>
        <w:t>Заключение</w:t>
      </w:r>
      <w:bookmarkEnd w:id="31"/>
    </w:p>
    <w:p w:rsidR="009B3408" w:rsidRDefault="00751102" w:rsidP="009B3408">
      <w:pPr>
        <w:rPr>
          <w:lang w:val="ru-RU"/>
        </w:rPr>
      </w:pPr>
      <w:r>
        <w:rPr>
          <w:lang w:val="ru-RU"/>
        </w:rPr>
        <w:t>В ходе выполнения разработки системы была проанализирована предметная область, научная основа и аналоги системы. На основании анализа были получены функциональные требования, определены решаемые системой задачи, основные сценарии использования системы. Полученные данные были использованы для проектирования системы, в ходе которого были получены программная и системная архитектуры системы, определены используемые при реализации технологии, раскрыты некоторые сценарии использования, построены и предоставлены соответствующие диаграммы. По результатам проектирования приложение было реализовано и протестировано. Таким образом, в ходе выполнения данной работы были пройдены все этапы разработки ПО и получена работоспособная система, удовлетворяющая поставленным требованиями и способная решать поставленные задачи.</w:t>
      </w:r>
    </w:p>
    <w:p w:rsidR="00751102" w:rsidRDefault="00751102" w:rsidP="009B3408">
      <w:pPr>
        <w:rPr>
          <w:lang w:val="ru-RU"/>
        </w:rPr>
      </w:pPr>
      <w:r>
        <w:rPr>
          <w:lang w:val="ru-RU"/>
        </w:rPr>
        <w:t xml:space="preserve">Реализованная система была успешно запущена на сервере </w:t>
      </w:r>
      <w:r>
        <w:t>Tomcat</w:t>
      </w:r>
      <w:r w:rsidRPr="00751102">
        <w:rPr>
          <w:lang w:val="ru-RU"/>
        </w:rPr>
        <w:t xml:space="preserve"> 8 </w:t>
      </w:r>
      <w:r>
        <w:rPr>
          <w:lang w:val="ru-RU"/>
        </w:rPr>
        <w:t>в Технопарке Университета ИТМО и доступна по локальной сети.</w:t>
      </w:r>
    </w:p>
    <w:p w:rsidR="00751102" w:rsidRPr="00751102" w:rsidRDefault="00751102" w:rsidP="009B3408">
      <w:pPr>
        <w:rPr>
          <w:lang w:val="ru-RU"/>
        </w:rPr>
      </w:pPr>
      <w:r>
        <w:rPr>
          <w:lang w:val="ru-RU"/>
        </w:rPr>
        <w:t xml:space="preserve">По результатам выполнения работы была сделана публикация на конференции </w:t>
      </w:r>
      <w:r>
        <w:t>FRUCT</w:t>
      </w:r>
      <w:r w:rsidRPr="00751102">
        <w:rPr>
          <w:lang w:val="ru-RU"/>
        </w:rPr>
        <w:t xml:space="preserve">, </w:t>
      </w:r>
      <w:r>
        <w:rPr>
          <w:lang w:val="ru-RU"/>
        </w:rPr>
        <w:t>после чего прототип системы продемонстрирован на демо секции</w:t>
      </w:r>
      <w:r w:rsidR="004C6AA2">
        <w:rPr>
          <w:lang w:val="ru-RU"/>
        </w:rPr>
        <w:t xml:space="preserve"> конференции</w:t>
      </w:r>
      <w:r>
        <w:rPr>
          <w:lang w:val="ru-RU"/>
        </w:rPr>
        <w:t>.</w:t>
      </w:r>
    </w:p>
    <w:p w:rsidR="00D3218E" w:rsidRDefault="00D3218E">
      <w:pPr>
        <w:spacing w:after="200" w:line="276" w:lineRule="auto"/>
        <w:ind w:firstLine="0"/>
        <w:rPr>
          <w:rFonts w:eastAsiaTheme="majorEastAsia"/>
          <w:b/>
          <w:bCs/>
          <w:color w:val="000000" w:themeColor="text1"/>
          <w:lang w:val="ru-RU"/>
        </w:rPr>
      </w:pPr>
      <w:r w:rsidRPr="009B3408">
        <w:rPr>
          <w:lang w:val="ru-RU"/>
        </w:rPr>
        <w:br w:type="page"/>
      </w:r>
    </w:p>
    <w:p w:rsidR="008E467D" w:rsidRPr="008E467D" w:rsidRDefault="008E467D" w:rsidP="00D10D25">
      <w:pPr>
        <w:pStyle w:val="Heading1"/>
        <w:ind w:left="630"/>
      </w:pPr>
      <w:bookmarkStart w:id="32" w:name="_Toc452631993"/>
      <w:r w:rsidRPr="008E467D">
        <w:lastRenderedPageBreak/>
        <w:t>Список научных источников и упоминаемых материалов</w:t>
      </w:r>
      <w:bookmarkEnd w:id="32"/>
    </w:p>
    <w:p w:rsidR="00DA2241" w:rsidRPr="00DA2241" w:rsidRDefault="00DA2241" w:rsidP="0004321F">
      <w:pPr>
        <w:numPr>
          <w:ilvl w:val="0"/>
          <w:numId w:val="1"/>
        </w:numPr>
        <w:spacing w:after="120"/>
        <w:ind w:left="0" w:firstLine="706"/>
        <w:jc w:val="both"/>
        <w:rPr>
          <w:rFonts w:eastAsiaTheme="minorEastAsia"/>
        </w:rPr>
      </w:pPr>
      <w:r w:rsidRPr="00912307">
        <w:t>PAKS: A Competency based model for an Academic Institutions [</w:t>
      </w:r>
      <w:r w:rsidRPr="00912307">
        <w:rPr>
          <w:lang w:val="ru-RU"/>
        </w:rPr>
        <w:t>Текст</w:t>
      </w:r>
      <w:r w:rsidRPr="00912307">
        <w:t xml:space="preserve">] / Prof.  </w:t>
      </w:r>
      <w:proofErr w:type="spellStart"/>
      <w:r w:rsidRPr="00912307">
        <w:t>Pooja</w:t>
      </w:r>
      <w:proofErr w:type="spellEnd"/>
      <w:r w:rsidRPr="00912307">
        <w:t xml:space="preserve"> </w:t>
      </w:r>
      <w:proofErr w:type="spellStart"/>
      <w:r w:rsidRPr="00912307">
        <w:t>Tripathi</w:t>
      </w:r>
      <w:proofErr w:type="spellEnd"/>
      <w:r w:rsidRPr="00912307">
        <w:t xml:space="preserve">; Dr. </w:t>
      </w:r>
      <w:proofErr w:type="spellStart"/>
      <w:r w:rsidRPr="00912307">
        <w:t>Jayanthi</w:t>
      </w:r>
      <w:proofErr w:type="spellEnd"/>
      <w:r w:rsidRPr="00912307">
        <w:t xml:space="preserve"> </w:t>
      </w:r>
      <w:proofErr w:type="spellStart"/>
      <w:r w:rsidRPr="00912307">
        <w:t>Ranjan</w:t>
      </w:r>
      <w:proofErr w:type="spellEnd"/>
      <w:r w:rsidRPr="00912307">
        <w:t xml:space="preserve">; </w:t>
      </w:r>
      <w:proofErr w:type="spellStart"/>
      <w:r w:rsidRPr="00912307">
        <w:t>Dr</w:t>
      </w:r>
      <w:proofErr w:type="spellEnd"/>
      <w:r w:rsidRPr="00912307">
        <w:t xml:space="preserve"> </w:t>
      </w:r>
      <w:proofErr w:type="spellStart"/>
      <w:r w:rsidRPr="00912307">
        <w:t>Tarun</w:t>
      </w:r>
      <w:proofErr w:type="spellEnd"/>
      <w:r w:rsidRPr="00912307">
        <w:t xml:space="preserve"> </w:t>
      </w:r>
      <w:proofErr w:type="spellStart"/>
      <w:proofErr w:type="gramStart"/>
      <w:r w:rsidRPr="00912307">
        <w:t>Pandeya</w:t>
      </w:r>
      <w:proofErr w:type="spellEnd"/>
      <w:r w:rsidRPr="00912307">
        <w:t xml:space="preserve"> .</w:t>
      </w:r>
      <w:proofErr w:type="gramEnd"/>
      <w:r w:rsidRPr="00912307">
        <w:t xml:space="preserve"> - [</w:t>
      </w:r>
      <w:r w:rsidRPr="00912307">
        <w:rPr>
          <w:lang w:val="ru-RU"/>
        </w:rPr>
        <w:t>Б</w:t>
      </w:r>
      <w:r w:rsidRPr="00912307">
        <w:t xml:space="preserve">. </w:t>
      </w:r>
      <w:r w:rsidRPr="00912307">
        <w:rPr>
          <w:lang w:val="ru-RU"/>
        </w:rPr>
        <w:t>м</w:t>
      </w:r>
      <w:r w:rsidRPr="00912307">
        <w:t>.] International Journal of Innovation, Management and Technology, Vol. 1, No. 2 (2010</w:t>
      </w:r>
      <w:proofErr w:type="gramStart"/>
      <w:r w:rsidRPr="00912307">
        <w:t>) .</w:t>
      </w:r>
      <w:proofErr w:type="gramEnd"/>
      <w:r w:rsidRPr="00912307">
        <w:t xml:space="preserve"> - ISSN 2010-0248</w:t>
      </w:r>
    </w:p>
    <w:p w:rsidR="00DA2241" w:rsidRPr="00DA2241" w:rsidRDefault="00DA2241" w:rsidP="0004321F">
      <w:pPr>
        <w:pStyle w:val="ListParagraph"/>
        <w:numPr>
          <w:ilvl w:val="0"/>
          <w:numId w:val="1"/>
        </w:numPr>
        <w:spacing w:after="120" w:line="360" w:lineRule="auto"/>
        <w:ind w:left="0" w:firstLine="706"/>
        <w:contextualSpacing w:val="0"/>
        <w:rPr>
          <w:rFonts w:eastAsiaTheme="minorEastAsia"/>
          <w:lang w:val="en-US" w:eastAsia="en-US"/>
        </w:rPr>
      </w:pPr>
      <w:r w:rsidRPr="00DA2241">
        <w:rPr>
          <w:rFonts w:eastAsiaTheme="minorEastAsia"/>
          <w:lang w:val="en-US" w:eastAsia="en-US"/>
        </w:rPr>
        <w:t>Emerging competency methods for the future [</w:t>
      </w:r>
      <w:proofErr w:type="spellStart"/>
      <w:r w:rsidRPr="00DA2241">
        <w:rPr>
          <w:rFonts w:eastAsiaTheme="minorEastAsia"/>
          <w:lang w:val="en-US" w:eastAsia="en-US"/>
        </w:rPr>
        <w:t>Текст</w:t>
      </w:r>
      <w:proofErr w:type="spellEnd"/>
      <w:r w:rsidRPr="00DA2241">
        <w:rPr>
          <w:rFonts w:eastAsiaTheme="minorEastAsia"/>
          <w:lang w:val="en-US" w:eastAsia="en-US"/>
        </w:rPr>
        <w:t xml:space="preserve">] / Timothy R. </w:t>
      </w:r>
      <w:proofErr w:type="spellStart"/>
      <w:r w:rsidRPr="00DA2241">
        <w:rPr>
          <w:rFonts w:eastAsiaTheme="minorEastAsia"/>
          <w:lang w:val="en-US" w:eastAsia="en-US"/>
        </w:rPr>
        <w:t>Athey</w:t>
      </w:r>
      <w:proofErr w:type="spellEnd"/>
      <w:r w:rsidRPr="00DA2241">
        <w:rPr>
          <w:rFonts w:eastAsiaTheme="minorEastAsia"/>
          <w:lang w:val="en-US" w:eastAsia="en-US"/>
        </w:rPr>
        <w:t xml:space="preserve">; Michael S. </w:t>
      </w:r>
      <w:proofErr w:type="spellStart"/>
      <w:proofErr w:type="gramStart"/>
      <w:r w:rsidRPr="00DA2241">
        <w:rPr>
          <w:rFonts w:eastAsiaTheme="minorEastAsia"/>
          <w:lang w:val="en-US" w:eastAsia="en-US"/>
        </w:rPr>
        <w:t>Orth</w:t>
      </w:r>
      <w:proofErr w:type="spellEnd"/>
      <w:r w:rsidRPr="00DA2241">
        <w:rPr>
          <w:rFonts w:eastAsiaTheme="minorEastAsia"/>
          <w:lang w:val="en-US" w:eastAsia="en-US"/>
        </w:rPr>
        <w:t xml:space="preserve"> .</w:t>
      </w:r>
      <w:proofErr w:type="gramEnd"/>
      <w:r w:rsidRPr="00DA2241">
        <w:rPr>
          <w:rFonts w:eastAsiaTheme="minorEastAsia"/>
          <w:lang w:val="en-US" w:eastAsia="en-US"/>
        </w:rPr>
        <w:t xml:space="preserve"> – [Б. м.] Human Resource Management, Vol. 38, No. 3 (1999</w:t>
      </w:r>
      <w:proofErr w:type="gramStart"/>
      <w:r w:rsidRPr="00DA2241">
        <w:rPr>
          <w:rFonts w:eastAsiaTheme="minorEastAsia"/>
          <w:lang w:val="en-US" w:eastAsia="en-US"/>
        </w:rPr>
        <w:t>) .</w:t>
      </w:r>
      <w:proofErr w:type="gramEnd"/>
      <w:r w:rsidRPr="00DA2241">
        <w:rPr>
          <w:rFonts w:eastAsiaTheme="minorEastAsia"/>
          <w:lang w:val="en-US" w:eastAsia="en-US"/>
        </w:rPr>
        <w:t xml:space="preserve"> – ISSN 1748-8583</w:t>
      </w:r>
    </w:p>
    <w:p w:rsidR="00DA2241" w:rsidRPr="00BA1724" w:rsidRDefault="00DA2241" w:rsidP="0004321F">
      <w:pPr>
        <w:pStyle w:val="ListParagraph"/>
        <w:numPr>
          <w:ilvl w:val="0"/>
          <w:numId w:val="1"/>
        </w:numPr>
        <w:spacing w:after="120" w:line="360" w:lineRule="auto"/>
        <w:ind w:left="0" w:firstLine="706"/>
        <w:contextualSpacing w:val="0"/>
        <w:rPr>
          <w:rFonts w:eastAsiaTheme="minorEastAsia"/>
          <w:lang w:val="en-US" w:eastAsia="en-US"/>
        </w:rPr>
      </w:pPr>
      <w:r w:rsidRPr="00DA2241">
        <w:rPr>
          <w:rFonts w:eastAsiaTheme="minorEastAsia"/>
          <w:lang w:val="en-US" w:eastAsia="en-US"/>
        </w:rPr>
        <w:t>Competencies 1.0 (Measurable Characteristics), Recommendation [</w:t>
      </w:r>
      <w:proofErr w:type="spellStart"/>
      <w:r w:rsidRPr="00DA2241">
        <w:rPr>
          <w:rFonts w:eastAsiaTheme="minorEastAsia"/>
          <w:lang w:val="en-US" w:eastAsia="en-US"/>
        </w:rPr>
        <w:t>Текст</w:t>
      </w:r>
      <w:proofErr w:type="spellEnd"/>
      <w:r w:rsidRPr="00DA2241">
        <w:rPr>
          <w:rFonts w:eastAsiaTheme="minorEastAsia"/>
          <w:lang w:val="en-US" w:eastAsia="en-US"/>
        </w:rPr>
        <w:t>] / HR – XML Consortium (2001-Oct-16)</w:t>
      </w:r>
    </w:p>
    <w:p w:rsidR="00BA1724" w:rsidRPr="008C0F9E" w:rsidRDefault="00BA1724" w:rsidP="0004321F">
      <w:pPr>
        <w:pStyle w:val="ListParagraph"/>
        <w:numPr>
          <w:ilvl w:val="0"/>
          <w:numId w:val="1"/>
        </w:numPr>
        <w:spacing w:after="120" w:line="360" w:lineRule="auto"/>
        <w:ind w:left="0" w:firstLine="706"/>
        <w:contextualSpacing w:val="0"/>
        <w:rPr>
          <w:rFonts w:eastAsiaTheme="minorEastAsia"/>
          <w:lang w:val="en-US" w:eastAsia="en-US"/>
        </w:rPr>
      </w:pPr>
      <w:r w:rsidRPr="00BA1724">
        <w:rPr>
          <w:rFonts w:eastAsiaTheme="minorEastAsia"/>
          <w:lang w:val="en-US" w:eastAsia="en-US"/>
        </w:rPr>
        <w:t>Ontology-based Approach to Competence Proﬁle Management [</w:t>
      </w:r>
      <w:proofErr w:type="spellStart"/>
      <w:r w:rsidRPr="00BA1724">
        <w:rPr>
          <w:rFonts w:eastAsiaTheme="minorEastAsia"/>
          <w:lang w:val="en-US" w:eastAsia="en-US"/>
        </w:rPr>
        <w:t>Текст</w:t>
      </w:r>
      <w:proofErr w:type="spellEnd"/>
      <w:r w:rsidRPr="00BA1724">
        <w:rPr>
          <w:rFonts w:eastAsiaTheme="minorEastAsia"/>
          <w:lang w:val="en-US" w:eastAsia="en-US"/>
        </w:rPr>
        <w:t xml:space="preserve">] / Vladimir </w:t>
      </w:r>
      <w:proofErr w:type="spellStart"/>
      <w:r w:rsidRPr="00BA1724">
        <w:rPr>
          <w:rFonts w:eastAsiaTheme="minorEastAsia"/>
          <w:lang w:val="en-US" w:eastAsia="en-US"/>
        </w:rPr>
        <w:t>Tarasov</w:t>
      </w:r>
      <w:proofErr w:type="spellEnd"/>
      <w:r w:rsidRPr="00BA1724">
        <w:rPr>
          <w:rFonts w:eastAsiaTheme="minorEastAsia"/>
          <w:lang w:val="en-US" w:eastAsia="en-US"/>
        </w:rPr>
        <w:t xml:space="preserve">; School of Engineering at Jönköping University, </w:t>
      </w:r>
      <w:proofErr w:type="gramStart"/>
      <w:r w:rsidRPr="00BA1724">
        <w:rPr>
          <w:rFonts w:eastAsiaTheme="minorEastAsia"/>
          <w:lang w:val="en-US" w:eastAsia="en-US"/>
        </w:rPr>
        <w:t>Sweden .</w:t>
      </w:r>
      <w:proofErr w:type="gramEnd"/>
      <w:r w:rsidRPr="00BA1724">
        <w:rPr>
          <w:rFonts w:eastAsiaTheme="minorEastAsia"/>
          <w:lang w:val="en-US" w:eastAsia="en-US"/>
        </w:rPr>
        <w:t xml:space="preserve"> – [Б. м.] Journal of Universal Computer Science; vol. 18, no. 20 (2012</w:t>
      </w:r>
      <w:proofErr w:type="gramStart"/>
      <w:r w:rsidRPr="00BA1724">
        <w:rPr>
          <w:rFonts w:eastAsiaTheme="minorEastAsia"/>
          <w:lang w:val="en-US" w:eastAsia="en-US"/>
        </w:rPr>
        <w:t>) .</w:t>
      </w:r>
      <w:proofErr w:type="gramEnd"/>
      <w:r w:rsidRPr="00BA1724">
        <w:rPr>
          <w:rFonts w:eastAsiaTheme="minorEastAsia"/>
          <w:lang w:val="en-US" w:eastAsia="en-US"/>
        </w:rPr>
        <w:t xml:space="preserve"> -  ISSN 0948-6968</w:t>
      </w:r>
    </w:p>
    <w:p w:rsidR="008C0F9E" w:rsidRPr="006640F1" w:rsidRDefault="008C0F9E" w:rsidP="0004321F">
      <w:pPr>
        <w:pStyle w:val="ListParagraph"/>
        <w:numPr>
          <w:ilvl w:val="0"/>
          <w:numId w:val="1"/>
        </w:numPr>
        <w:spacing w:after="120" w:line="360" w:lineRule="auto"/>
        <w:ind w:left="0" w:firstLine="706"/>
        <w:contextualSpacing w:val="0"/>
        <w:rPr>
          <w:rFonts w:eastAsiaTheme="minorEastAsia"/>
          <w:lang w:val="en-US" w:eastAsia="en-US"/>
        </w:rPr>
      </w:pPr>
      <w:r w:rsidRPr="008C0F9E">
        <w:rPr>
          <w:rFonts w:eastAsiaTheme="minorEastAsia"/>
          <w:lang w:val="en-US" w:eastAsia="en-US"/>
        </w:rPr>
        <w:t>The effect of individual, network, and collaborative competencies on the supply chain management system [</w:t>
      </w:r>
      <w:proofErr w:type="spellStart"/>
      <w:r w:rsidRPr="008C0F9E">
        <w:rPr>
          <w:rFonts w:eastAsiaTheme="minorEastAsia"/>
          <w:lang w:val="en-US" w:eastAsia="en-US"/>
        </w:rPr>
        <w:t>Текст</w:t>
      </w:r>
      <w:proofErr w:type="spellEnd"/>
      <w:r w:rsidRPr="008C0F9E">
        <w:rPr>
          <w:rFonts w:eastAsiaTheme="minorEastAsia"/>
          <w:lang w:val="en-US" w:eastAsia="en-US"/>
        </w:rPr>
        <w:t>] / Jane Barnes; Ying Liao; School of Business, Meredith College, Raleigh, NC 27607, USA . – [Б. м.] International Journal of Production Economics, Volume 140, Issue 2 (2012</w:t>
      </w:r>
      <w:proofErr w:type="gramStart"/>
      <w:r w:rsidRPr="008C0F9E">
        <w:rPr>
          <w:rFonts w:eastAsiaTheme="minorEastAsia"/>
          <w:lang w:val="en-US" w:eastAsia="en-US"/>
        </w:rPr>
        <w:t>) .</w:t>
      </w:r>
      <w:proofErr w:type="gramEnd"/>
      <w:r w:rsidRPr="008C0F9E">
        <w:rPr>
          <w:rFonts w:eastAsiaTheme="minorEastAsia"/>
          <w:lang w:val="en-US" w:eastAsia="en-US"/>
        </w:rPr>
        <w:t xml:space="preserve"> - ISSN: 0925-5273</w:t>
      </w:r>
    </w:p>
    <w:p w:rsidR="006640F1" w:rsidRPr="00985575" w:rsidRDefault="006640F1" w:rsidP="0004321F">
      <w:pPr>
        <w:pStyle w:val="ListParagraph"/>
        <w:numPr>
          <w:ilvl w:val="0"/>
          <w:numId w:val="1"/>
        </w:numPr>
        <w:spacing w:after="120" w:line="360" w:lineRule="auto"/>
        <w:ind w:left="0" w:firstLine="706"/>
        <w:contextualSpacing w:val="0"/>
        <w:rPr>
          <w:rFonts w:eastAsiaTheme="minorEastAsia"/>
          <w:lang w:val="en-US" w:eastAsia="en-US"/>
        </w:rPr>
      </w:pPr>
      <w:r w:rsidRPr="006640F1">
        <w:rPr>
          <w:rFonts w:eastAsiaTheme="minorEastAsia"/>
          <w:lang w:val="en-US" w:eastAsia="en-US"/>
        </w:rPr>
        <w:t>Organizational Competencies: Clarifying the Construct [</w:t>
      </w:r>
      <w:proofErr w:type="spellStart"/>
      <w:r w:rsidRPr="006640F1">
        <w:rPr>
          <w:rFonts w:eastAsiaTheme="minorEastAsia"/>
          <w:lang w:val="en-US" w:eastAsia="en-US"/>
        </w:rPr>
        <w:t>Текст</w:t>
      </w:r>
      <w:proofErr w:type="spellEnd"/>
      <w:r w:rsidRPr="006640F1">
        <w:rPr>
          <w:rFonts w:eastAsiaTheme="minorEastAsia"/>
          <w:lang w:val="en-US" w:eastAsia="en-US"/>
        </w:rPr>
        <w:t xml:space="preserve">] / William B. Edgar; Chris A. Lockwood; University of Arizona; Northern Arizona </w:t>
      </w:r>
      <w:proofErr w:type="gramStart"/>
      <w:r w:rsidRPr="006640F1">
        <w:rPr>
          <w:rFonts w:eastAsiaTheme="minorEastAsia"/>
          <w:lang w:val="en-US" w:eastAsia="en-US"/>
        </w:rPr>
        <w:t>University .</w:t>
      </w:r>
      <w:proofErr w:type="gramEnd"/>
      <w:r w:rsidRPr="006640F1">
        <w:rPr>
          <w:rFonts w:eastAsiaTheme="minorEastAsia"/>
          <w:lang w:val="en-US" w:eastAsia="en-US"/>
        </w:rPr>
        <w:t xml:space="preserve"> - [Б. м.] The Journal of Business </w:t>
      </w:r>
      <w:proofErr w:type="gramStart"/>
      <w:r w:rsidRPr="006640F1">
        <w:rPr>
          <w:rFonts w:eastAsiaTheme="minorEastAsia"/>
          <w:lang w:val="en-US" w:eastAsia="en-US"/>
        </w:rPr>
        <w:t>Inquiry .</w:t>
      </w:r>
      <w:proofErr w:type="gramEnd"/>
      <w:r w:rsidRPr="006640F1">
        <w:rPr>
          <w:rFonts w:eastAsiaTheme="minorEastAsia"/>
          <w:lang w:val="en-US" w:eastAsia="en-US"/>
        </w:rPr>
        <w:t xml:space="preserve"> - ISSN 2155-4072</w:t>
      </w:r>
    </w:p>
    <w:p w:rsidR="00985575" w:rsidRPr="00985575" w:rsidRDefault="00985575" w:rsidP="0004321F">
      <w:pPr>
        <w:pStyle w:val="ListParagraph"/>
        <w:numPr>
          <w:ilvl w:val="0"/>
          <w:numId w:val="1"/>
        </w:numPr>
        <w:spacing w:after="120" w:line="360" w:lineRule="auto"/>
        <w:ind w:left="0" w:firstLine="706"/>
        <w:contextualSpacing w:val="0"/>
        <w:rPr>
          <w:rFonts w:eastAsiaTheme="minorEastAsia"/>
          <w:lang w:val="en-US" w:eastAsia="en-US"/>
        </w:rPr>
      </w:pPr>
      <w:r w:rsidRPr="00985575">
        <w:rPr>
          <w:rFonts w:eastAsiaTheme="minorEastAsia"/>
          <w:lang w:val="en-US" w:eastAsia="en-US"/>
        </w:rPr>
        <w:t>Ontology-Based Competency Management for Corporate E-Learning [</w:t>
      </w:r>
      <w:proofErr w:type="spellStart"/>
      <w:r w:rsidRPr="00985575">
        <w:rPr>
          <w:rFonts w:eastAsiaTheme="minorEastAsia"/>
          <w:lang w:val="en-US" w:eastAsia="en-US"/>
        </w:rPr>
        <w:t>Текст</w:t>
      </w:r>
      <w:proofErr w:type="spellEnd"/>
      <w:r w:rsidRPr="00985575">
        <w:rPr>
          <w:rFonts w:eastAsiaTheme="minorEastAsia"/>
          <w:lang w:val="en-US" w:eastAsia="en-US"/>
        </w:rPr>
        <w:t xml:space="preserve">] / </w:t>
      </w:r>
      <w:proofErr w:type="spellStart"/>
      <w:r w:rsidRPr="00985575">
        <w:rPr>
          <w:rFonts w:eastAsiaTheme="minorEastAsia"/>
          <w:lang w:val="en-US" w:eastAsia="en-US"/>
        </w:rPr>
        <w:t>Fotis</w:t>
      </w:r>
      <w:proofErr w:type="spellEnd"/>
      <w:r w:rsidRPr="00985575">
        <w:rPr>
          <w:rFonts w:eastAsiaTheme="minorEastAsia"/>
          <w:lang w:val="en-US" w:eastAsia="en-US"/>
        </w:rPr>
        <w:t xml:space="preserve"> </w:t>
      </w:r>
      <w:proofErr w:type="spellStart"/>
      <w:r w:rsidRPr="00985575">
        <w:rPr>
          <w:rFonts w:eastAsiaTheme="minorEastAsia"/>
          <w:lang w:val="en-US" w:eastAsia="en-US"/>
        </w:rPr>
        <w:t>Fraganidis</w:t>
      </w:r>
      <w:proofErr w:type="spellEnd"/>
      <w:r w:rsidRPr="00985575">
        <w:rPr>
          <w:rFonts w:eastAsiaTheme="minorEastAsia"/>
          <w:lang w:val="en-US" w:eastAsia="en-US"/>
        </w:rPr>
        <w:t xml:space="preserve">; </w:t>
      </w:r>
      <w:proofErr w:type="spellStart"/>
      <w:r w:rsidRPr="00985575">
        <w:rPr>
          <w:rFonts w:eastAsiaTheme="minorEastAsia"/>
          <w:lang w:val="en-US" w:eastAsia="en-US"/>
        </w:rPr>
        <w:t>Greogoris</w:t>
      </w:r>
      <w:proofErr w:type="spellEnd"/>
      <w:r w:rsidRPr="00985575">
        <w:rPr>
          <w:rFonts w:eastAsiaTheme="minorEastAsia"/>
          <w:lang w:val="en-US" w:eastAsia="en-US"/>
        </w:rPr>
        <w:t xml:space="preserve"> </w:t>
      </w:r>
      <w:proofErr w:type="spellStart"/>
      <w:r w:rsidRPr="00985575">
        <w:rPr>
          <w:rFonts w:eastAsiaTheme="minorEastAsia"/>
          <w:lang w:val="en-US" w:eastAsia="en-US"/>
        </w:rPr>
        <w:t>Mentzas</w:t>
      </w:r>
      <w:proofErr w:type="spellEnd"/>
      <w:r w:rsidRPr="00985575">
        <w:rPr>
          <w:rFonts w:eastAsiaTheme="minorEastAsia"/>
          <w:lang w:val="en-US" w:eastAsia="en-US"/>
        </w:rPr>
        <w:t>; University of Athens, Greece / Competencies in Organizational E-Learning: Concepts and Tools, 2007</w:t>
      </w:r>
    </w:p>
    <w:p w:rsidR="00985575" w:rsidRPr="00985575" w:rsidRDefault="00985575" w:rsidP="0004321F">
      <w:pPr>
        <w:pStyle w:val="ListParagraph"/>
        <w:numPr>
          <w:ilvl w:val="0"/>
          <w:numId w:val="1"/>
        </w:numPr>
        <w:spacing w:after="120" w:line="360" w:lineRule="auto"/>
        <w:ind w:left="0" w:firstLine="706"/>
        <w:contextualSpacing w:val="0"/>
        <w:rPr>
          <w:rFonts w:eastAsiaTheme="minorEastAsia"/>
          <w:lang w:val="en-US" w:eastAsia="en-US"/>
        </w:rPr>
      </w:pPr>
      <w:r w:rsidRPr="00985575">
        <w:rPr>
          <w:rFonts w:eastAsiaTheme="minorEastAsia"/>
          <w:lang w:val="en-US" w:eastAsia="en-US"/>
        </w:rPr>
        <w:t>A competence management system for universities [</w:t>
      </w:r>
      <w:proofErr w:type="spellStart"/>
      <w:r w:rsidRPr="00985575">
        <w:rPr>
          <w:rFonts w:eastAsiaTheme="minorEastAsia"/>
          <w:lang w:val="en-US" w:eastAsia="en-US"/>
        </w:rPr>
        <w:t>Текст</w:t>
      </w:r>
      <w:proofErr w:type="spellEnd"/>
      <w:r w:rsidRPr="00985575">
        <w:rPr>
          <w:rFonts w:eastAsiaTheme="minorEastAsia"/>
          <w:lang w:val="en-US" w:eastAsia="en-US"/>
        </w:rPr>
        <w:t xml:space="preserve">] / Jürgen Dorn; Markus </w:t>
      </w:r>
      <w:proofErr w:type="spellStart"/>
      <w:r w:rsidRPr="00985575">
        <w:rPr>
          <w:rFonts w:eastAsiaTheme="minorEastAsia"/>
          <w:lang w:val="en-US" w:eastAsia="en-US"/>
        </w:rPr>
        <w:t>Pichlmair</w:t>
      </w:r>
      <w:proofErr w:type="spellEnd"/>
      <w:r w:rsidRPr="00985575">
        <w:rPr>
          <w:rFonts w:eastAsiaTheme="minorEastAsia"/>
          <w:lang w:val="en-US" w:eastAsia="en-US"/>
        </w:rPr>
        <w:t>; Vienna University of Technology, Austria; Institute of Software Technology and Interactive Systems, Austria . – (AIS Electronic Library, ECIS 2007)</w:t>
      </w:r>
    </w:p>
    <w:p w:rsidR="00985575" w:rsidRPr="00985575" w:rsidRDefault="00985575" w:rsidP="0004321F">
      <w:pPr>
        <w:pStyle w:val="ListParagraph"/>
        <w:numPr>
          <w:ilvl w:val="0"/>
          <w:numId w:val="1"/>
        </w:numPr>
        <w:spacing w:after="120" w:line="360" w:lineRule="auto"/>
        <w:ind w:left="0" w:firstLine="706"/>
        <w:contextualSpacing w:val="0"/>
        <w:rPr>
          <w:rFonts w:eastAsiaTheme="minorEastAsia"/>
          <w:lang w:val="en-US" w:eastAsia="en-US"/>
        </w:rPr>
      </w:pPr>
      <w:r w:rsidRPr="00985575">
        <w:rPr>
          <w:rFonts w:eastAsiaTheme="minorEastAsia"/>
          <w:lang w:val="en-US" w:eastAsia="en-US"/>
        </w:rPr>
        <w:t>An Ontology and a Software Framework for Competency Modeling and Management [</w:t>
      </w:r>
      <w:proofErr w:type="spellStart"/>
      <w:r w:rsidRPr="00985575">
        <w:rPr>
          <w:rFonts w:eastAsiaTheme="minorEastAsia"/>
          <w:lang w:val="en-US" w:eastAsia="en-US"/>
        </w:rPr>
        <w:t>Текст</w:t>
      </w:r>
      <w:proofErr w:type="spellEnd"/>
      <w:r w:rsidRPr="00985575">
        <w:rPr>
          <w:rFonts w:eastAsiaTheme="minorEastAsia"/>
          <w:lang w:val="en-US" w:eastAsia="en-US"/>
        </w:rPr>
        <w:t xml:space="preserve">] / Paquette, </w:t>
      </w:r>
      <w:proofErr w:type="gramStart"/>
      <w:r w:rsidRPr="00985575">
        <w:rPr>
          <w:rFonts w:eastAsiaTheme="minorEastAsia"/>
          <w:lang w:val="en-US" w:eastAsia="en-US"/>
        </w:rPr>
        <w:t>G .</w:t>
      </w:r>
      <w:proofErr w:type="gramEnd"/>
      <w:r w:rsidRPr="00985575">
        <w:rPr>
          <w:rFonts w:eastAsiaTheme="minorEastAsia"/>
          <w:lang w:val="en-US" w:eastAsia="en-US"/>
        </w:rPr>
        <w:t xml:space="preserve"> – [Б. м.] Educational Technology &amp; Society</w:t>
      </w:r>
      <w:proofErr w:type="gramStart"/>
      <w:r w:rsidRPr="00985575">
        <w:rPr>
          <w:rFonts w:eastAsiaTheme="minorEastAsia"/>
          <w:lang w:val="en-US" w:eastAsia="en-US"/>
        </w:rPr>
        <w:t>,  Vol</w:t>
      </w:r>
      <w:proofErr w:type="gramEnd"/>
      <w:r w:rsidRPr="00985575">
        <w:rPr>
          <w:rFonts w:eastAsiaTheme="minorEastAsia"/>
          <w:lang w:val="en-US" w:eastAsia="en-US"/>
        </w:rPr>
        <w:t>. 10  No. 3 (2007) . - ISSN 1436-4522</w:t>
      </w:r>
    </w:p>
    <w:p w:rsidR="004568F0" w:rsidRPr="007D0F76" w:rsidRDefault="001F72BE" w:rsidP="0004321F">
      <w:pPr>
        <w:pStyle w:val="ListParagraph"/>
        <w:numPr>
          <w:ilvl w:val="0"/>
          <w:numId w:val="1"/>
        </w:numPr>
        <w:spacing w:after="120" w:line="360" w:lineRule="auto"/>
        <w:ind w:left="0" w:firstLine="706"/>
        <w:contextualSpacing w:val="0"/>
      </w:pPr>
      <w:r>
        <w:t xml:space="preserve">Система </w:t>
      </w:r>
      <w:r>
        <w:rPr>
          <w:lang w:val="en-US"/>
        </w:rPr>
        <w:t>SOBOLEO</w:t>
      </w:r>
      <w:r w:rsidRPr="001F72BE">
        <w:t xml:space="preserve"> . </w:t>
      </w:r>
      <w:r>
        <w:t>–</w:t>
      </w:r>
      <w:r w:rsidRPr="001F72BE">
        <w:t xml:space="preserve"> </w:t>
      </w:r>
      <w:r>
        <w:rPr>
          <w:lang w:val="en-US"/>
        </w:rPr>
        <w:t>URL</w:t>
      </w:r>
      <w:r w:rsidRPr="001F72BE">
        <w:t>:</w:t>
      </w:r>
      <w:r w:rsidR="00BA4BA0">
        <w:t xml:space="preserve"> </w:t>
      </w:r>
      <w:r w:rsidRPr="001F72BE">
        <w:t xml:space="preserve"> </w:t>
      </w:r>
      <w:r w:rsidR="004568F0" w:rsidRPr="004568F0">
        <w:t>http://knowledge-maturing.com/services-a</w:t>
      </w:r>
      <w:r>
        <w:t xml:space="preserve">nd-tools/tools/people-tagging </w:t>
      </w:r>
      <w:r w:rsidRPr="001F72BE">
        <w:t>(</w:t>
      </w:r>
      <w:r>
        <w:t>дата обращения: 14.05.2016)</w:t>
      </w:r>
    </w:p>
    <w:p w:rsidR="007D0F76" w:rsidRPr="007524ED" w:rsidRDefault="007D0F76" w:rsidP="0004321F">
      <w:pPr>
        <w:pStyle w:val="References"/>
        <w:numPr>
          <w:ilvl w:val="0"/>
          <w:numId w:val="1"/>
        </w:numPr>
        <w:spacing w:after="120"/>
        <w:ind w:left="0" w:firstLine="706"/>
        <w:contextualSpacing w:val="0"/>
      </w:pPr>
      <w:r>
        <w:lastRenderedPageBreak/>
        <w:t>Ontologies used for Competence Management [</w:t>
      </w:r>
      <w:r>
        <w:rPr>
          <w:lang w:val="ru-RU"/>
        </w:rPr>
        <w:t>Текст</w:t>
      </w:r>
      <w:r>
        <w:t xml:space="preserve">] / </w:t>
      </w:r>
      <w:r w:rsidRPr="007D0F76">
        <w:t xml:space="preserve">V. </w:t>
      </w:r>
      <w:bookmarkStart w:id="33" w:name="Iordan2008"/>
      <w:proofErr w:type="spellStart"/>
      <w:r w:rsidRPr="007D0F76">
        <w:t>Iordan</w:t>
      </w:r>
      <w:bookmarkEnd w:id="33"/>
      <w:proofErr w:type="spellEnd"/>
      <w:r>
        <w:t>;</w:t>
      </w:r>
      <w:r w:rsidRPr="007D0F76">
        <w:t xml:space="preserve"> A. </w:t>
      </w:r>
      <w:proofErr w:type="spellStart"/>
      <w:proofErr w:type="gramStart"/>
      <w:r w:rsidRPr="007D0F76">
        <w:t>Cicortas</w:t>
      </w:r>
      <w:proofErr w:type="spellEnd"/>
      <w:r>
        <w:t xml:space="preserve"> .</w:t>
      </w:r>
      <w:proofErr w:type="gramEnd"/>
      <w:r>
        <w:t xml:space="preserve"> </w:t>
      </w:r>
      <w:r w:rsidR="007B04B4">
        <w:t>–</w:t>
      </w:r>
      <w:r>
        <w:t xml:space="preserve"> </w:t>
      </w:r>
      <w:r w:rsidR="007B04B4">
        <w:t>[</w:t>
      </w:r>
      <w:r w:rsidR="007B04B4">
        <w:rPr>
          <w:lang w:val="ru-RU"/>
        </w:rPr>
        <w:t>Б</w:t>
      </w:r>
      <w:r w:rsidR="007B04B4" w:rsidRPr="007B04B4">
        <w:t>.</w:t>
      </w:r>
      <w:r w:rsidR="007B04B4">
        <w:t xml:space="preserve"> </w:t>
      </w:r>
      <w:r w:rsidR="007B04B4">
        <w:rPr>
          <w:lang w:val="ru-RU"/>
        </w:rPr>
        <w:t>м</w:t>
      </w:r>
      <w:r w:rsidR="007B04B4" w:rsidRPr="007B04B4">
        <w:t>.</w:t>
      </w:r>
      <w:r w:rsidR="007B04B4">
        <w:t xml:space="preserve">] </w:t>
      </w:r>
      <w:proofErr w:type="spellStart"/>
      <w:r>
        <w:t>Acta</w:t>
      </w:r>
      <w:proofErr w:type="spellEnd"/>
      <w:r>
        <w:t xml:space="preserve"> </w:t>
      </w:r>
      <w:proofErr w:type="spellStart"/>
      <w:r>
        <w:t>Polytechnica</w:t>
      </w:r>
      <w:proofErr w:type="spellEnd"/>
      <w:r>
        <w:t xml:space="preserve"> </w:t>
      </w:r>
      <w:proofErr w:type="spellStart"/>
      <w:r>
        <w:t>Hungarica</w:t>
      </w:r>
      <w:proofErr w:type="spellEnd"/>
      <w:r>
        <w:t>, vol. 5 no. 2 (2008</w:t>
      </w:r>
      <w:proofErr w:type="gramStart"/>
      <w:r>
        <w:t>) .</w:t>
      </w:r>
      <w:proofErr w:type="gramEnd"/>
      <w:r>
        <w:t xml:space="preserve"> - </w:t>
      </w:r>
      <w:r w:rsidRPr="007D0F76">
        <w:t> </w:t>
      </w:r>
      <w:r w:rsidRPr="007D0F76">
        <w:rPr>
          <w:bCs/>
        </w:rPr>
        <w:t>ISSN</w:t>
      </w:r>
      <w:r w:rsidRPr="007D0F76">
        <w:t xml:space="preserve"> 1785-8860</w:t>
      </w:r>
    </w:p>
    <w:p w:rsidR="007524ED" w:rsidRPr="007B04B4" w:rsidRDefault="007524ED" w:rsidP="0004321F">
      <w:pPr>
        <w:pStyle w:val="References"/>
        <w:numPr>
          <w:ilvl w:val="0"/>
          <w:numId w:val="1"/>
        </w:numPr>
        <w:spacing w:after="120"/>
        <w:ind w:left="0" w:firstLine="706"/>
        <w:contextualSpacing w:val="0"/>
      </w:pPr>
      <w:r w:rsidRPr="007524ED">
        <w:t xml:space="preserve">An Ontology-centered Approach for Designing an Interactive Competence Management System for IT Companies </w:t>
      </w:r>
      <w:r>
        <w:t>[</w:t>
      </w:r>
      <w:r>
        <w:rPr>
          <w:lang w:val="ru-RU"/>
        </w:rPr>
        <w:t>Текст</w:t>
      </w:r>
      <w:r>
        <w:t xml:space="preserve">] / C. </w:t>
      </w:r>
      <w:bookmarkStart w:id="34" w:name="Niculescu2009"/>
      <w:proofErr w:type="spellStart"/>
      <w:r>
        <w:t>Niculescu</w:t>
      </w:r>
      <w:bookmarkEnd w:id="34"/>
      <w:proofErr w:type="spellEnd"/>
      <w:r w:rsidR="00040560">
        <w:t xml:space="preserve">; S. </w:t>
      </w:r>
      <w:proofErr w:type="spellStart"/>
      <w:r w:rsidR="00040560">
        <w:t>Trausan-Matu</w:t>
      </w:r>
      <w:proofErr w:type="spellEnd"/>
      <w:r>
        <w:t xml:space="preserve"> . -  </w:t>
      </w:r>
      <w:r w:rsidR="007B04B4">
        <w:t>[</w:t>
      </w:r>
      <w:r w:rsidR="007B04B4">
        <w:rPr>
          <w:lang w:val="ru-RU"/>
        </w:rPr>
        <w:t>Б</w:t>
      </w:r>
      <w:r w:rsidR="007B04B4" w:rsidRPr="007B04B4">
        <w:t xml:space="preserve">. </w:t>
      </w:r>
      <w:r w:rsidR="007B04B4">
        <w:rPr>
          <w:lang w:val="ru-RU"/>
        </w:rPr>
        <w:t>м</w:t>
      </w:r>
      <w:r w:rsidR="007B04B4" w:rsidRPr="007B04B4">
        <w:t>.</w:t>
      </w:r>
      <w:r w:rsidR="007B04B4">
        <w:t xml:space="preserve">] </w:t>
      </w:r>
      <w:proofErr w:type="spellStart"/>
      <w:r>
        <w:t>Informatica</w:t>
      </w:r>
      <w:proofErr w:type="spellEnd"/>
      <w:r>
        <w:t xml:space="preserve"> </w:t>
      </w:r>
      <w:proofErr w:type="spellStart"/>
      <w:r>
        <w:t>Economică</w:t>
      </w:r>
      <w:proofErr w:type="spellEnd"/>
      <w:r>
        <w:t xml:space="preserve"> vol. 13 no. 4 (2009</w:t>
      </w:r>
      <w:proofErr w:type="gramStart"/>
      <w:r>
        <w:t>) .</w:t>
      </w:r>
      <w:proofErr w:type="gramEnd"/>
      <w:r>
        <w:t xml:space="preserve"> - </w:t>
      </w:r>
      <w:r w:rsidRPr="007524ED">
        <w:t>ISSN 1453-1305</w:t>
      </w:r>
    </w:p>
    <w:p w:rsidR="007B04B4" w:rsidRDefault="007B04B4" w:rsidP="0004321F">
      <w:pPr>
        <w:pStyle w:val="ListParagraph"/>
        <w:numPr>
          <w:ilvl w:val="0"/>
          <w:numId w:val="1"/>
        </w:numPr>
        <w:spacing w:after="120" w:line="360" w:lineRule="auto"/>
        <w:ind w:left="0" w:firstLine="706"/>
        <w:contextualSpacing w:val="0"/>
        <w:rPr>
          <w:sz w:val="26"/>
          <w:szCs w:val="20"/>
          <w:lang w:val="en-US"/>
        </w:rPr>
      </w:pPr>
      <w:r w:rsidRPr="007B04B4">
        <w:rPr>
          <w:sz w:val="26"/>
          <w:szCs w:val="20"/>
          <w:lang w:val="en-US"/>
        </w:rPr>
        <w:t xml:space="preserve">Preliminaries for Dynamic Competence Management System </w:t>
      </w:r>
      <w:proofErr w:type="gramStart"/>
      <w:r w:rsidRPr="007B04B4">
        <w:rPr>
          <w:sz w:val="26"/>
          <w:szCs w:val="20"/>
          <w:lang w:val="en-US"/>
        </w:rPr>
        <w:t xml:space="preserve">building </w:t>
      </w:r>
      <w:r>
        <w:rPr>
          <w:sz w:val="26"/>
          <w:szCs w:val="20"/>
          <w:lang w:val="en-US"/>
        </w:rPr>
        <w:t xml:space="preserve"> [</w:t>
      </w:r>
      <w:proofErr w:type="gramEnd"/>
      <w:r>
        <w:rPr>
          <w:sz w:val="26"/>
          <w:szCs w:val="20"/>
        </w:rPr>
        <w:t>Текст</w:t>
      </w:r>
      <w:r>
        <w:rPr>
          <w:sz w:val="26"/>
          <w:szCs w:val="20"/>
          <w:lang w:val="en-US"/>
        </w:rPr>
        <w:t xml:space="preserve">] / </w:t>
      </w:r>
      <w:r w:rsidRPr="007B04B4">
        <w:rPr>
          <w:sz w:val="26"/>
          <w:szCs w:val="20"/>
          <w:lang w:val="en-US"/>
        </w:rPr>
        <w:t xml:space="preserve"> </w:t>
      </w:r>
      <w:r>
        <w:rPr>
          <w:sz w:val="26"/>
          <w:szCs w:val="20"/>
          <w:lang w:val="en-US"/>
        </w:rPr>
        <w:t xml:space="preserve">P. </w:t>
      </w:r>
      <w:proofErr w:type="spellStart"/>
      <w:r>
        <w:rPr>
          <w:sz w:val="26"/>
          <w:szCs w:val="20"/>
          <w:lang w:val="en-US"/>
        </w:rPr>
        <w:t>Różewski</w:t>
      </w:r>
      <w:proofErr w:type="spellEnd"/>
      <w:r>
        <w:rPr>
          <w:sz w:val="26"/>
          <w:szCs w:val="20"/>
          <w:lang w:val="en-US"/>
        </w:rPr>
        <w:t xml:space="preserve">; B. </w:t>
      </w:r>
      <w:proofErr w:type="spellStart"/>
      <w:r>
        <w:rPr>
          <w:sz w:val="26"/>
          <w:szCs w:val="20"/>
          <w:lang w:val="en-US"/>
        </w:rPr>
        <w:t>Małachowski</w:t>
      </w:r>
      <w:proofErr w:type="spellEnd"/>
      <w:r>
        <w:rPr>
          <w:sz w:val="26"/>
          <w:szCs w:val="20"/>
          <w:lang w:val="en-US"/>
        </w:rPr>
        <w:t>; J. Jankowski . – [</w:t>
      </w:r>
      <w:r>
        <w:rPr>
          <w:sz w:val="26"/>
          <w:szCs w:val="20"/>
        </w:rPr>
        <w:t>Б</w:t>
      </w:r>
      <w:r w:rsidRPr="007B04B4">
        <w:rPr>
          <w:sz w:val="26"/>
          <w:szCs w:val="20"/>
          <w:lang w:val="en-US"/>
        </w:rPr>
        <w:t xml:space="preserve">. </w:t>
      </w:r>
      <w:r>
        <w:rPr>
          <w:sz w:val="26"/>
          <w:szCs w:val="20"/>
        </w:rPr>
        <w:t>м</w:t>
      </w:r>
      <w:r w:rsidRPr="007B04B4">
        <w:rPr>
          <w:sz w:val="26"/>
          <w:szCs w:val="20"/>
          <w:lang w:val="en-US"/>
        </w:rPr>
        <w:t>.</w:t>
      </w:r>
      <w:r>
        <w:rPr>
          <w:sz w:val="26"/>
          <w:szCs w:val="20"/>
          <w:lang w:val="en-US"/>
        </w:rPr>
        <w:t>]</w:t>
      </w:r>
      <w:r w:rsidRPr="007B04B4">
        <w:rPr>
          <w:sz w:val="26"/>
          <w:szCs w:val="20"/>
          <w:lang w:val="en-US"/>
        </w:rPr>
        <w:t xml:space="preserve"> Proceedings of the 2013 Federated Conference on Computer Science and Informati</w:t>
      </w:r>
      <w:r>
        <w:rPr>
          <w:sz w:val="26"/>
          <w:szCs w:val="20"/>
          <w:lang w:val="en-US"/>
        </w:rPr>
        <w:t>on Systems (2013)</w:t>
      </w:r>
    </w:p>
    <w:p w:rsidR="00E10DA1" w:rsidRPr="00E10DA1" w:rsidRDefault="00E10DA1" w:rsidP="0004321F">
      <w:pPr>
        <w:pStyle w:val="ListParagraph"/>
        <w:numPr>
          <w:ilvl w:val="0"/>
          <w:numId w:val="1"/>
        </w:numPr>
        <w:spacing w:after="120" w:line="360" w:lineRule="auto"/>
        <w:ind w:left="0" w:firstLine="706"/>
        <w:contextualSpacing w:val="0"/>
        <w:rPr>
          <w:sz w:val="26"/>
          <w:szCs w:val="20"/>
          <w:lang w:val="en-US"/>
        </w:rPr>
      </w:pPr>
      <w:r w:rsidRPr="00E10DA1">
        <w:rPr>
          <w:sz w:val="26"/>
          <w:szCs w:val="20"/>
          <w:lang w:val="en-US"/>
        </w:rPr>
        <w:t xml:space="preserve">An Ontology-based Framework for Modeling User Behavior - A Case Study </w:t>
      </w:r>
      <w:r>
        <w:rPr>
          <w:sz w:val="26"/>
          <w:szCs w:val="20"/>
          <w:lang w:val="en-US"/>
        </w:rPr>
        <w:t>in Knowledge Management Systems</w:t>
      </w:r>
      <w:r w:rsidR="00E52AEA">
        <w:rPr>
          <w:sz w:val="26"/>
          <w:szCs w:val="20"/>
          <w:lang w:val="en-US"/>
        </w:rPr>
        <w:t xml:space="preserve"> [</w:t>
      </w:r>
      <w:r w:rsidR="00E52AEA">
        <w:rPr>
          <w:sz w:val="26"/>
          <w:szCs w:val="20"/>
        </w:rPr>
        <w:t>Текст</w:t>
      </w:r>
      <w:r w:rsidR="00E52AEA">
        <w:rPr>
          <w:sz w:val="26"/>
          <w:szCs w:val="20"/>
          <w:lang w:val="en-US"/>
        </w:rPr>
        <w:t>]</w:t>
      </w:r>
      <w:r>
        <w:rPr>
          <w:sz w:val="26"/>
          <w:szCs w:val="20"/>
          <w:lang w:val="en-US"/>
        </w:rPr>
        <w:t xml:space="preserve"> / </w:t>
      </w:r>
      <w:r w:rsidRPr="00E10DA1">
        <w:rPr>
          <w:sz w:val="26"/>
          <w:szCs w:val="20"/>
          <w:lang w:val="en-US"/>
        </w:rPr>
        <w:t xml:space="preserve">L. </w:t>
      </w:r>
      <w:proofErr w:type="spellStart"/>
      <w:r w:rsidRPr="00E10DA1">
        <w:rPr>
          <w:sz w:val="26"/>
          <w:szCs w:val="20"/>
          <w:lang w:val="en-US"/>
        </w:rPr>
        <w:t>Razmerita</w:t>
      </w:r>
      <w:proofErr w:type="spellEnd"/>
      <w:r>
        <w:rPr>
          <w:sz w:val="26"/>
          <w:szCs w:val="20"/>
          <w:lang w:val="en-US"/>
        </w:rPr>
        <w:t xml:space="preserve"> . – [</w:t>
      </w:r>
      <w:r>
        <w:rPr>
          <w:sz w:val="26"/>
          <w:szCs w:val="20"/>
        </w:rPr>
        <w:t>Б</w:t>
      </w:r>
      <w:r w:rsidRPr="00E10DA1">
        <w:rPr>
          <w:sz w:val="26"/>
          <w:szCs w:val="20"/>
          <w:lang w:val="en-US"/>
        </w:rPr>
        <w:t xml:space="preserve">. </w:t>
      </w:r>
      <w:r>
        <w:rPr>
          <w:sz w:val="26"/>
          <w:szCs w:val="20"/>
        </w:rPr>
        <w:t>м</w:t>
      </w:r>
      <w:r w:rsidRPr="00E10DA1">
        <w:rPr>
          <w:sz w:val="26"/>
          <w:szCs w:val="20"/>
          <w:lang w:val="en-US"/>
        </w:rPr>
        <w:t>.</w:t>
      </w:r>
      <w:r>
        <w:rPr>
          <w:sz w:val="26"/>
          <w:szCs w:val="20"/>
          <w:lang w:val="en-US"/>
        </w:rPr>
        <w:t>]</w:t>
      </w:r>
      <w:r w:rsidRPr="00E10DA1">
        <w:rPr>
          <w:sz w:val="26"/>
          <w:szCs w:val="20"/>
          <w:lang w:val="en-US"/>
        </w:rPr>
        <w:t xml:space="preserve"> Man and Cybernetics, Part A: IEEE Tra</w:t>
      </w:r>
      <w:r w:rsidR="00E52AEA">
        <w:rPr>
          <w:sz w:val="26"/>
          <w:szCs w:val="20"/>
          <w:lang w:val="en-US"/>
        </w:rPr>
        <w:t>nsactions on Systems and Humans vol. 41 no. 4, (2011)</w:t>
      </w:r>
    </w:p>
    <w:p w:rsidR="00E10DA1" w:rsidRPr="00E10DA1" w:rsidRDefault="00E10DA1" w:rsidP="0004321F">
      <w:pPr>
        <w:pStyle w:val="ListParagraph"/>
        <w:numPr>
          <w:ilvl w:val="0"/>
          <w:numId w:val="1"/>
        </w:numPr>
        <w:spacing w:after="120" w:line="360" w:lineRule="auto"/>
        <w:ind w:left="0" w:firstLine="706"/>
        <w:contextualSpacing w:val="0"/>
        <w:rPr>
          <w:sz w:val="26"/>
          <w:szCs w:val="20"/>
          <w:lang w:val="en-US"/>
        </w:rPr>
      </w:pPr>
      <w:r w:rsidRPr="00E10DA1">
        <w:rPr>
          <w:sz w:val="26"/>
          <w:szCs w:val="20"/>
          <w:lang w:val="en-US"/>
        </w:rPr>
        <w:t>Extending Moodle Functionalities with Ontol</w:t>
      </w:r>
      <w:r w:rsidR="00040560">
        <w:rPr>
          <w:sz w:val="26"/>
          <w:szCs w:val="20"/>
          <w:lang w:val="en-US"/>
        </w:rPr>
        <w:t>ogy-based Competency Management</w:t>
      </w:r>
      <w:r w:rsidR="00F50C63">
        <w:rPr>
          <w:sz w:val="26"/>
          <w:szCs w:val="20"/>
          <w:lang w:val="en-US"/>
        </w:rPr>
        <w:t xml:space="preserve"> [</w:t>
      </w:r>
      <w:r w:rsidR="00F50C63">
        <w:rPr>
          <w:sz w:val="26"/>
          <w:szCs w:val="20"/>
        </w:rPr>
        <w:t>Текст</w:t>
      </w:r>
      <w:r w:rsidR="00F50C63">
        <w:rPr>
          <w:sz w:val="26"/>
          <w:szCs w:val="20"/>
          <w:lang w:val="en-US"/>
        </w:rPr>
        <w:t>]</w:t>
      </w:r>
      <w:r w:rsidR="00040560">
        <w:rPr>
          <w:sz w:val="26"/>
          <w:szCs w:val="20"/>
          <w:lang w:val="en-US"/>
        </w:rPr>
        <w:t xml:space="preserve"> /</w:t>
      </w:r>
      <w:r w:rsidR="00040560" w:rsidRPr="00040560">
        <w:rPr>
          <w:rFonts w:eastAsiaTheme="minorHAnsi"/>
          <w:sz w:val="26"/>
          <w:szCs w:val="20"/>
          <w:lang w:val="en-US" w:eastAsia="en-US"/>
        </w:rPr>
        <w:t xml:space="preserve"> </w:t>
      </w:r>
      <w:r w:rsidR="00040560">
        <w:rPr>
          <w:sz w:val="26"/>
          <w:szCs w:val="20"/>
          <w:lang w:val="en-US"/>
        </w:rPr>
        <w:t xml:space="preserve">K. </w:t>
      </w:r>
      <w:proofErr w:type="spellStart"/>
      <w:r w:rsidR="00040560">
        <w:rPr>
          <w:sz w:val="26"/>
          <w:szCs w:val="20"/>
          <w:lang w:val="en-US"/>
        </w:rPr>
        <w:t>Rezgui</w:t>
      </w:r>
      <w:proofErr w:type="spellEnd"/>
      <w:r w:rsidR="00040560">
        <w:rPr>
          <w:sz w:val="26"/>
          <w:szCs w:val="20"/>
          <w:lang w:val="en-US"/>
        </w:rPr>
        <w:t xml:space="preserve">; H. </w:t>
      </w:r>
      <w:proofErr w:type="spellStart"/>
      <w:r w:rsidR="00040560">
        <w:rPr>
          <w:sz w:val="26"/>
          <w:szCs w:val="20"/>
          <w:lang w:val="en-US"/>
        </w:rPr>
        <w:t>Mhiri</w:t>
      </w:r>
      <w:proofErr w:type="spellEnd"/>
      <w:r w:rsidR="00040560">
        <w:rPr>
          <w:sz w:val="26"/>
          <w:szCs w:val="20"/>
          <w:lang w:val="en-US"/>
        </w:rPr>
        <w:t>;</w:t>
      </w:r>
      <w:r w:rsidR="00040560" w:rsidRPr="00040560">
        <w:rPr>
          <w:sz w:val="26"/>
          <w:szCs w:val="20"/>
          <w:lang w:val="en-US"/>
        </w:rPr>
        <w:t xml:space="preserve"> K. </w:t>
      </w:r>
      <w:proofErr w:type="spellStart"/>
      <w:proofErr w:type="gramStart"/>
      <w:r w:rsidR="00040560" w:rsidRPr="00040560">
        <w:rPr>
          <w:sz w:val="26"/>
          <w:szCs w:val="20"/>
          <w:lang w:val="en-US"/>
        </w:rPr>
        <w:t>Ghédira</w:t>
      </w:r>
      <w:proofErr w:type="spellEnd"/>
      <w:r w:rsidR="00040560">
        <w:rPr>
          <w:sz w:val="26"/>
          <w:szCs w:val="20"/>
          <w:lang w:val="en-US"/>
        </w:rPr>
        <w:t xml:space="preserve"> .</w:t>
      </w:r>
      <w:proofErr w:type="gramEnd"/>
      <w:r w:rsidR="00040560">
        <w:rPr>
          <w:sz w:val="26"/>
          <w:szCs w:val="20"/>
          <w:lang w:val="en-US"/>
        </w:rPr>
        <w:t xml:space="preserve"> </w:t>
      </w:r>
      <w:r w:rsidR="00057555">
        <w:rPr>
          <w:sz w:val="26"/>
          <w:szCs w:val="20"/>
          <w:lang w:val="en-US"/>
        </w:rPr>
        <w:t>– [</w:t>
      </w:r>
      <w:r w:rsidR="00057555">
        <w:rPr>
          <w:sz w:val="26"/>
          <w:szCs w:val="20"/>
        </w:rPr>
        <w:t>Б</w:t>
      </w:r>
      <w:r w:rsidR="00057555" w:rsidRPr="00057555">
        <w:rPr>
          <w:sz w:val="26"/>
          <w:szCs w:val="20"/>
          <w:lang w:val="en-US"/>
        </w:rPr>
        <w:t xml:space="preserve">. </w:t>
      </w:r>
      <w:r w:rsidR="00057555">
        <w:rPr>
          <w:sz w:val="26"/>
          <w:szCs w:val="20"/>
        </w:rPr>
        <w:t>м</w:t>
      </w:r>
      <w:r w:rsidR="00057555" w:rsidRPr="00057555">
        <w:rPr>
          <w:sz w:val="26"/>
          <w:szCs w:val="20"/>
          <w:lang w:val="en-US"/>
        </w:rPr>
        <w:t>.</w:t>
      </w:r>
      <w:r w:rsidR="00057555">
        <w:rPr>
          <w:sz w:val="26"/>
          <w:szCs w:val="20"/>
          <w:lang w:val="en-US"/>
        </w:rPr>
        <w:t>]</w:t>
      </w:r>
      <w:r w:rsidR="00040560">
        <w:rPr>
          <w:sz w:val="26"/>
          <w:szCs w:val="20"/>
          <w:lang w:val="en-US"/>
        </w:rPr>
        <w:t xml:space="preserve"> </w:t>
      </w:r>
      <w:proofErr w:type="spellStart"/>
      <w:r w:rsidRPr="00E10DA1">
        <w:rPr>
          <w:sz w:val="26"/>
          <w:szCs w:val="20"/>
          <w:lang w:val="en-US"/>
        </w:rPr>
        <w:t>Procedia</w:t>
      </w:r>
      <w:proofErr w:type="spellEnd"/>
      <w:r w:rsidR="00040560">
        <w:rPr>
          <w:sz w:val="26"/>
          <w:szCs w:val="20"/>
          <w:lang w:val="en-US"/>
        </w:rPr>
        <w:t xml:space="preserve"> </w:t>
      </w:r>
      <w:r w:rsidRPr="00E10DA1">
        <w:rPr>
          <w:sz w:val="26"/>
          <w:szCs w:val="20"/>
          <w:lang w:val="en-US"/>
        </w:rPr>
        <w:t xml:space="preserve">Computer </w:t>
      </w:r>
      <w:r w:rsidR="00040560">
        <w:rPr>
          <w:sz w:val="26"/>
          <w:szCs w:val="20"/>
          <w:lang w:val="en-US"/>
        </w:rPr>
        <w:t>Science vol. 35</w:t>
      </w:r>
      <w:r w:rsidRPr="00E10DA1">
        <w:rPr>
          <w:sz w:val="26"/>
          <w:szCs w:val="20"/>
          <w:lang w:val="en-US"/>
        </w:rPr>
        <w:t xml:space="preserve"> </w:t>
      </w:r>
      <w:r w:rsidR="00040560">
        <w:rPr>
          <w:sz w:val="26"/>
          <w:szCs w:val="20"/>
          <w:lang w:val="en-US"/>
        </w:rPr>
        <w:t>(</w:t>
      </w:r>
      <w:r w:rsidRPr="00E10DA1">
        <w:rPr>
          <w:sz w:val="26"/>
          <w:szCs w:val="20"/>
          <w:lang w:val="en-US"/>
        </w:rPr>
        <w:t>2014</w:t>
      </w:r>
      <w:proofErr w:type="gramStart"/>
      <w:r w:rsidR="00040560">
        <w:rPr>
          <w:sz w:val="26"/>
          <w:szCs w:val="20"/>
          <w:lang w:val="en-US"/>
        </w:rPr>
        <w:t>)</w:t>
      </w:r>
      <w:r w:rsidR="00215323">
        <w:rPr>
          <w:sz w:val="26"/>
          <w:szCs w:val="20"/>
          <w:lang w:val="en-US"/>
        </w:rPr>
        <w:t xml:space="preserve"> .</w:t>
      </w:r>
      <w:proofErr w:type="gramEnd"/>
      <w:r w:rsidR="00215323">
        <w:rPr>
          <w:sz w:val="26"/>
          <w:szCs w:val="20"/>
          <w:lang w:val="en-US"/>
        </w:rPr>
        <w:t xml:space="preserve"> - ISSN</w:t>
      </w:r>
      <w:r w:rsidR="00215323" w:rsidRPr="00215323">
        <w:rPr>
          <w:sz w:val="26"/>
          <w:szCs w:val="20"/>
          <w:lang w:val="en-US"/>
        </w:rPr>
        <w:t> </w:t>
      </w:r>
      <w:r w:rsidR="00215323" w:rsidRPr="00215323">
        <w:rPr>
          <w:bCs/>
          <w:sz w:val="26"/>
          <w:szCs w:val="20"/>
          <w:lang w:val="en-US"/>
        </w:rPr>
        <w:t>1877-0509</w:t>
      </w:r>
    </w:p>
    <w:p w:rsidR="00E10DA1" w:rsidRDefault="00E10DA1" w:rsidP="0004321F">
      <w:pPr>
        <w:pStyle w:val="ListParagraph"/>
        <w:numPr>
          <w:ilvl w:val="0"/>
          <w:numId w:val="1"/>
        </w:numPr>
        <w:spacing w:after="120" w:line="360" w:lineRule="auto"/>
        <w:ind w:left="0" w:firstLine="706"/>
        <w:contextualSpacing w:val="0"/>
        <w:rPr>
          <w:sz w:val="26"/>
          <w:szCs w:val="20"/>
          <w:lang w:val="en-US"/>
        </w:rPr>
      </w:pPr>
      <w:r w:rsidRPr="00E10DA1">
        <w:rPr>
          <w:sz w:val="26"/>
          <w:szCs w:val="20"/>
          <w:lang w:val="en-US"/>
        </w:rPr>
        <w:t xml:space="preserve">An Ontology-Based Approach to Competency Modeling and </w:t>
      </w:r>
      <w:r w:rsidR="00F50C63">
        <w:rPr>
          <w:sz w:val="26"/>
          <w:szCs w:val="20"/>
          <w:lang w:val="en-US"/>
        </w:rPr>
        <w:t>Management in Learning Networks [</w:t>
      </w:r>
      <w:r w:rsidR="00F50C63">
        <w:rPr>
          <w:sz w:val="26"/>
          <w:szCs w:val="20"/>
        </w:rPr>
        <w:t>Текст</w:t>
      </w:r>
      <w:r w:rsidR="00F50C63">
        <w:rPr>
          <w:sz w:val="26"/>
          <w:szCs w:val="20"/>
          <w:lang w:val="en-US"/>
        </w:rPr>
        <w:t xml:space="preserve">] / K. </w:t>
      </w:r>
      <w:proofErr w:type="spellStart"/>
      <w:r w:rsidR="00F50C63">
        <w:rPr>
          <w:sz w:val="26"/>
          <w:szCs w:val="20"/>
          <w:lang w:val="en-US"/>
        </w:rPr>
        <w:t>Rezgui</w:t>
      </w:r>
      <w:proofErr w:type="spellEnd"/>
      <w:r w:rsidR="00F50C63">
        <w:rPr>
          <w:sz w:val="26"/>
          <w:szCs w:val="20"/>
          <w:lang w:val="en-US"/>
        </w:rPr>
        <w:t xml:space="preserve">; H. </w:t>
      </w:r>
      <w:proofErr w:type="spellStart"/>
      <w:r w:rsidR="00F50C63">
        <w:rPr>
          <w:sz w:val="26"/>
          <w:szCs w:val="20"/>
          <w:lang w:val="en-US"/>
        </w:rPr>
        <w:t>Mhiri</w:t>
      </w:r>
      <w:proofErr w:type="spellEnd"/>
      <w:r w:rsidR="00F50C63">
        <w:rPr>
          <w:sz w:val="26"/>
          <w:szCs w:val="20"/>
          <w:lang w:val="en-US"/>
        </w:rPr>
        <w:t>;</w:t>
      </w:r>
      <w:r w:rsidR="00F50C63" w:rsidRPr="00F50C63">
        <w:rPr>
          <w:sz w:val="26"/>
          <w:szCs w:val="20"/>
          <w:lang w:val="en-US"/>
        </w:rPr>
        <w:t xml:space="preserve"> K. </w:t>
      </w:r>
      <w:proofErr w:type="spellStart"/>
      <w:proofErr w:type="gramStart"/>
      <w:r w:rsidR="00F50C63" w:rsidRPr="00F50C63">
        <w:rPr>
          <w:sz w:val="26"/>
          <w:szCs w:val="20"/>
          <w:lang w:val="en-US"/>
        </w:rPr>
        <w:t>Ghédira</w:t>
      </w:r>
      <w:proofErr w:type="spellEnd"/>
      <w:r w:rsidR="00F50C63">
        <w:rPr>
          <w:sz w:val="26"/>
          <w:szCs w:val="20"/>
          <w:lang w:val="en-US"/>
        </w:rPr>
        <w:t xml:space="preserve"> .</w:t>
      </w:r>
      <w:proofErr w:type="gramEnd"/>
      <w:r w:rsidR="00F50C63">
        <w:rPr>
          <w:sz w:val="26"/>
          <w:szCs w:val="20"/>
          <w:lang w:val="en-US"/>
        </w:rPr>
        <w:t xml:space="preserve"> -</w:t>
      </w:r>
      <w:r w:rsidRPr="00E10DA1">
        <w:rPr>
          <w:sz w:val="26"/>
          <w:szCs w:val="20"/>
          <w:lang w:val="en-US"/>
        </w:rPr>
        <w:t xml:space="preserve"> Agent and Multi-Agent Systems: Technologies and Applications</w:t>
      </w:r>
      <w:r w:rsidR="00F50C63">
        <w:rPr>
          <w:sz w:val="26"/>
          <w:szCs w:val="20"/>
          <w:lang w:val="en-US"/>
        </w:rPr>
        <w:t xml:space="preserve"> (</w:t>
      </w:r>
      <w:r w:rsidRPr="00E10DA1">
        <w:rPr>
          <w:sz w:val="26"/>
          <w:szCs w:val="20"/>
          <w:lang w:val="en-US"/>
        </w:rPr>
        <w:t>2014</w:t>
      </w:r>
      <w:r w:rsidR="00F50C63">
        <w:rPr>
          <w:sz w:val="26"/>
          <w:szCs w:val="20"/>
          <w:lang w:val="en-US"/>
        </w:rPr>
        <w:t>)</w:t>
      </w:r>
    </w:p>
    <w:p w:rsidR="00C94745" w:rsidRDefault="00C94745" w:rsidP="00C94745">
      <w:pPr>
        <w:spacing w:after="120"/>
        <w:ind w:left="706" w:firstLine="0"/>
        <w:rPr>
          <w:sz w:val="26"/>
          <w:szCs w:val="20"/>
        </w:rPr>
        <w:sectPr w:rsidR="00C94745" w:rsidSect="008360B6">
          <w:footerReference w:type="default" r:id="rId23"/>
          <w:pgSz w:w="12240" w:h="15840"/>
          <w:pgMar w:top="1138" w:right="562" w:bottom="1138" w:left="1699" w:header="720" w:footer="720" w:gutter="0"/>
          <w:pgNumType w:start="4"/>
          <w:cols w:space="720"/>
          <w:docGrid w:linePitch="360"/>
        </w:sectPr>
      </w:pPr>
    </w:p>
    <w:p w:rsidR="00C94745" w:rsidRDefault="004A00BA" w:rsidP="003620B2">
      <w:pPr>
        <w:pStyle w:val="Heading1"/>
      </w:pPr>
      <w:bookmarkStart w:id="35" w:name="_Toc452631994"/>
      <w:r>
        <w:lastRenderedPageBreak/>
        <w:t>Приложения</w:t>
      </w:r>
      <w:bookmarkEnd w:id="35"/>
    </w:p>
    <w:p w:rsidR="004A00BA" w:rsidRDefault="004A00BA" w:rsidP="004A00BA">
      <w:pPr>
        <w:pStyle w:val="Heading2"/>
      </w:pPr>
      <w:bookmarkStart w:id="36" w:name="_Toc452631995"/>
      <w:r>
        <w:t>Приложение</w:t>
      </w:r>
      <w:proofErr w:type="gramStart"/>
      <w:r>
        <w:t xml:space="preserve"> А</w:t>
      </w:r>
      <w:proofErr w:type="gramEnd"/>
      <w:r>
        <w:t xml:space="preserve"> – диаграмма программной архитектуры</w:t>
      </w:r>
      <w:bookmarkEnd w:id="36"/>
    </w:p>
    <w:p w:rsidR="008F594F" w:rsidRPr="008F594F" w:rsidRDefault="00E94633" w:rsidP="008F594F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11334750" cy="7689070"/>
            <wp:effectExtent l="0" t="5715" r="0" b="0"/>
            <wp:docPr id="12" name="Picture 12" descr="\\VBOXSVR\shared\Images\Class_Programm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VBOXSVR\shared\Images\Class_ProgrammArchitectur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334750" cy="76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594F" w:rsidRPr="008F594F" w:rsidSect="007F095F">
      <w:pgSz w:w="16839" w:h="23814" w:code="8"/>
      <w:pgMar w:top="720" w:right="720" w:bottom="720" w:left="720" w:header="720" w:footer="720" w:gutter="0"/>
      <w:pgNumType w:start="4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DE6" w:rsidRDefault="00885DE6" w:rsidP="00586656">
      <w:pPr>
        <w:spacing w:line="240" w:lineRule="auto"/>
      </w:pPr>
      <w:r>
        <w:separator/>
      </w:r>
    </w:p>
  </w:endnote>
  <w:endnote w:type="continuationSeparator" w:id="0">
    <w:p w:rsidR="00885DE6" w:rsidRDefault="00885DE6" w:rsidP="005866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67743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5DE6" w:rsidRDefault="00885D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2C5">
          <w:rPr>
            <w:noProof/>
          </w:rPr>
          <w:t>42</w:t>
        </w:r>
        <w:r>
          <w:fldChar w:fldCharType="end"/>
        </w:r>
      </w:p>
    </w:sdtContent>
  </w:sdt>
  <w:p w:rsidR="00885DE6" w:rsidRDefault="00885D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DE6" w:rsidRDefault="00885DE6" w:rsidP="00586656">
      <w:pPr>
        <w:spacing w:line="240" w:lineRule="auto"/>
      </w:pPr>
      <w:r>
        <w:separator/>
      </w:r>
    </w:p>
  </w:footnote>
  <w:footnote w:type="continuationSeparator" w:id="0">
    <w:p w:rsidR="00885DE6" w:rsidRDefault="00885DE6" w:rsidP="005866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0351"/>
    <w:multiLevelType w:val="hybridMultilevel"/>
    <w:tmpl w:val="E6443C7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02B04B8A"/>
    <w:multiLevelType w:val="multilevel"/>
    <w:tmpl w:val="DDAA6A4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31142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4C15E6"/>
    <w:multiLevelType w:val="hybridMultilevel"/>
    <w:tmpl w:val="85A2058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>
    <w:nsid w:val="0C263F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7515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EA047FF"/>
    <w:multiLevelType w:val="hybridMultilevel"/>
    <w:tmpl w:val="3AA2B7D8"/>
    <w:lvl w:ilvl="0" w:tplc="54629FD0">
      <w:start w:val="1"/>
      <w:numFmt w:val="decimal"/>
      <w:lvlText w:val="%1."/>
      <w:lvlJc w:val="left"/>
      <w:pPr>
        <w:ind w:left="1008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>
    <w:nsid w:val="0F706CC5"/>
    <w:multiLevelType w:val="hybridMultilevel"/>
    <w:tmpl w:val="2F6A58E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>
    <w:nsid w:val="115A4E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3B402C1"/>
    <w:multiLevelType w:val="hybridMultilevel"/>
    <w:tmpl w:val="9F8C2AC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>
    <w:nsid w:val="1B9F5F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BA25A05"/>
    <w:multiLevelType w:val="hybridMultilevel"/>
    <w:tmpl w:val="A942BB2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>
    <w:nsid w:val="1C6D4ADC"/>
    <w:multiLevelType w:val="hybridMultilevel"/>
    <w:tmpl w:val="A942BB2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>
    <w:nsid w:val="1FA826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24E3724"/>
    <w:multiLevelType w:val="multilevel"/>
    <w:tmpl w:val="5D9481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264D0ED7"/>
    <w:multiLevelType w:val="hybridMultilevel"/>
    <w:tmpl w:val="CAC21BC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>
    <w:nsid w:val="277B4352"/>
    <w:multiLevelType w:val="hybridMultilevel"/>
    <w:tmpl w:val="8C94982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7">
    <w:nsid w:val="29FF67A9"/>
    <w:multiLevelType w:val="hybridMultilevel"/>
    <w:tmpl w:val="0EB20B8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8">
    <w:nsid w:val="2CD362DF"/>
    <w:multiLevelType w:val="multilevel"/>
    <w:tmpl w:val="04090025"/>
    <w:lvl w:ilvl="0">
      <w:start w:val="1"/>
      <w:numFmt w:val="decimal"/>
      <w:lvlText w:val="%1"/>
      <w:lvlJc w:val="left"/>
      <w:pPr>
        <w:ind w:left="106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2E275130"/>
    <w:multiLevelType w:val="hybridMultilevel"/>
    <w:tmpl w:val="E82A4D1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>
    <w:nsid w:val="2FBC7039"/>
    <w:multiLevelType w:val="multilevel"/>
    <w:tmpl w:val="D33AFAC8"/>
    <w:numStyleLink w:val="Style1"/>
  </w:abstractNum>
  <w:abstractNum w:abstractNumId="21">
    <w:nsid w:val="331018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3D355BD"/>
    <w:multiLevelType w:val="hybridMultilevel"/>
    <w:tmpl w:val="31EC968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3">
    <w:nsid w:val="36410C56"/>
    <w:multiLevelType w:val="hybridMultilevel"/>
    <w:tmpl w:val="DD78DA4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>
    <w:nsid w:val="3A5B0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A812BD8"/>
    <w:multiLevelType w:val="multilevel"/>
    <w:tmpl w:val="D33AFAC8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3BF973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3C247CD7"/>
    <w:multiLevelType w:val="hybridMultilevel"/>
    <w:tmpl w:val="B6F0C13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8">
    <w:nsid w:val="3D9360CE"/>
    <w:multiLevelType w:val="multilevel"/>
    <w:tmpl w:val="8B00E1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43F72A58"/>
    <w:multiLevelType w:val="hybridMultilevel"/>
    <w:tmpl w:val="51EAF64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0">
    <w:nsid w:val="466C63A6"/>
    <w:multiLevelType w:val="hybridMultilevel"/>
    <w:tmpl w:val="5BD20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9D6243"/>
    <w:multiLevelType w:val="hybridMultilevel"/>
    <w:tmpl w:val="10828E36"/>
    <w:lvl w:ilvl="0" w:tplc="8746175C">
      <w:start w:val="1"/>
      <w:numFmt w:val="decimal"/>
      <w:lvlText w:val="%1"/>
      <w:lvlJc w:val="left"/>
      <w:pPr>
        <w:ind w:left="2040" w:hanging="360"/>
      </w:pPr>
      <w:rPr>
        <w:rFonts w:hint="default"/>
      </w:rPr>
    </w:lvl>
    <w:lvl w:ilvl="1" w:tplc="1D2C9C70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4A5F5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CCD1353"/>
    <w:multiLevelType w:val="hybridMultilevel"/>
    <w:tmpl w:val="3C9A674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4">
    <w:nsid w:val="4EDA48E5"/>
    <w:multiLevelType w:val="hybridMultilevel"/>
    <w:tmpl w:val="FFD88A6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5">
    <w:nsid w:val="564A0BB7"/>
    <w:multiLevelType w:val="hybridMultilevel"/>
    <w:tmpl w:val="37E23ED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6">
    <w:nsid w:val="5CF727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5E0F37BD"/>
    <w:multiLevelType w:val="hybridMultilevel"/>
    <w:tmpl w:val="F4EC85A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8">
    <w:nsid w:val="65A527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6F05998"/>
    <w:multiLevelType w:val="hybridMultilevel"/>
    <w:tmpl w:val="D4A2FFA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0">
    <w:nsid w:val="6C106499"/>
    <w:multiLevelType w:val="multilevel"/>
    <w:tmpl w:val="65FC0B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05C51F2"/>
    <w:multiLevelType w:val="hybridMultilevel"/>
    <w:tmpl w:val="E5F0A46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2">
    <w:nsid w:val="71C144D7"/>
    <w:multiLevelType w:val="hybridMultilevel"/>
    <w:tmpl w:val="31AC0B68"/>
    <w:lvl w:ilvl="0" w:tplc="DB1A09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DDD264B0">
      <w:start w:val="1"/>
      <w:numFmt w:val="lowerLetter"/>
      <w:lvlText w:val="%2."/>
      <w:lvlJc w:val="left"/>
      <w:pPr>
        <w:ind w:left="1440" w:hanging="360"/>
      </w:pPr>
    </w:lvl>
    <w:lvl w:ilvl="2" w:tplc="25628EA0">
      <w:start w:val="1"/>
      <w:numFmt w:val="lowerRoman"/>
      <w:lvlText w:val="%3."/>
      <w:lvlJc w:val="right"/>
      <w:pPr>
        <w:ind w:left="2160" w:hanging="180"/>
      </w:pPr>
    </w:lvl>
    <w:lvl w:ilvl="3" w:tplc="FB7EAF98">
      <w:start w:val="1"/>
      <w:numFmt w:val="decimal"/>
      <w:lvlText w:val="%4."/>
      <w:lvlJc w:val="left"/>
      <w:pPr>
        <w:ind w:left="2880" w:hanging="360"/>
      </w:pPr>
    </w:lvl>
    <w:lvl w:ilvl="4" w:tplc="EA266E4E">
      <w:start w:val="1"/>
      <w:numFmt w:val="lowerLetter"/>
      <w:lvlText w:val="%5."/>
      <w:lvlJc w:val="left"/>
      <w:pPr>
        <w:ind w:left="3600" w:hanging="360"/>
      </w:pPr>
    </w:lvl>
    <w:lvl w:ilvl="5" w:tplc="0D90920A">
      <w:start w:val="1"/>
      <w:numFmt w:val="lowerRoman"/>
      <w:lvlText w:val="%6."/>
      <w:lvlJc w:val="right"/>
      <w:pPr>
        <w:ind w:left="4320" w:hanging="180"/>
      </w:pPr>
    </w:lvl>
    <w:lvl w:ilvl="6" w:tplc="1DBAF000">
      <w:start w:val="1"/>
      <w:numFmt w:val="decimal"/>
      <w:lvlText w:val="%7."/>
      <w:lvlJc w:val="left"/>
      <w:pPr>
        <w:ind w:left="5040" w:hanging="360"/>
      </w:pPr>
    </w:lvl>
    <w:lvl w:ilvl="7" w:tplc="B93A8FC0">
      <w:start w:val="1"/>
      <w:numFmt w:val="lowerLetter"/>
      <w:lvlText w:val="%8."/>
      <w:lvlJc w:val="left"/>
      <w:pPr>
        <w:ind w:left="5760" w:hanging="360"/>
      </w:pPr>
    </w:lvl>
    <w:lvl w:ilvl="8" w:tplc="35A8D5A2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3D359C"/>
    <w:multiLevelType w:val="multilevel"/>
    <w:tmpl w:val="CA2EE268"/>
    <w:lvl w:ilvl="0">
      <w:start w:val="1"/>
      <w:numFmt w:val="decimal"/>
      <w:lvlText w:val="%1"/>
      <w:lvlJc w:val="left"/>
      <w:pPr>
        <w:ind w:left="106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4">
    <w:nsid w:val="75CB2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96158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B640080"/>
    <w:multiLevelType w:val="multilevel"/>
    <w:tmpl w:val="6A84D41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">
    <w:nsid w:val="7CB62601"/>
    <w:multiLevelType w:val="hybridMultilevel"/>
    <w:tmpl w:val="5B5659DA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8">
    <w:nsid w:val="7E6007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2"/>
  </w:num>
  <w:num w:numId="2">
    <w:abstractNumId w:val="47"/>
  </w:num>
  <w:num w:numId="3">
    <w:abstractNumId w:val="29"/>
  </w:num>
  <w:num w:numId="4">
    <w:abstractNumId w:val="17"/>
  </w:num>
  <w:num w:numId="5">
    <w:abstractNumId w:val="41"/>
  </w:num>
  <w:num w:numId="6">
    <w:abstractNumId w:val="34"/>
  </w:num>
  <w:num w:numId="7">
    <w:abstractNumId w:val="22"/>
  </w:num>
  <w:num w:numId="8">
    <w:abstractNumId w:val="0"/>
  </w:num>
  <w:num w:numId="9">
    <w:abstractNumId w:val="12"/>
  </w:num>
  <w:num w:numId="10">
    <w:abstractNumId w:val="16"/>
  </w:num>
  <w:num w:numId="11">
    <w:abstractNumId w:val="6"/>
  </w:num>
  <w:num w:numId="12">
    <w:abstractNumId w:val="1"/>
  </w:num>
  <w:num w:numId="13">
    <w:abstractNumId w:val="23"/>
  </w:num>
  <w:num w:numId="14">
    <w:abstractNumId w:val="19"/>
  </w:num>
  <w:num w:numId="15">
    <w:abstractNumId w:val="35"/>
  </w:num>
  <w:num w:numId="16">
    <w:abstractNumId w:val="43"/>
  </w:num>
  <w:num w:numId="17">
    <w:abstractNumId w:val="32"/>
  </w:num>
  <w:num w:numId="18">
    <w:abstractNumId w:val="44"/>
  </w:num>
  <w:num w:numId="19">
    <w:abstractNumId w:val="48"/>
  </w:num>
  <w:num w:numId="20">
    <w:abstractNumId w:val="26"/>
  </w:num>
  <w:num w:numId="21">
    <w:abstractNumId w:val="37"/>
  </w:num>
  <w:num w:numId="22">
    <w:abstractNumId w:val="27"/>
  </w:num>
  <w:num w:numId="23">
    <w:abstractNumId w:val="4"/>
  </w:num>
  <w:num w:numId="24">
    <w:abstractNumId w:val="46"/>
  </w:num>
  <w:num w:numId="25">
    <w:abstractNumId w:val="9"/>
  </w:num>
  <w:num w:numId="26">
    <w:abstractNumId w:val="45"/>
  </w:num>
  <w:num w:numId="27">
    <w:abstractNumId w:val="39"/>
  </w:num>
  <w:num w:numId="28">
    <w:abstractNumId w:val="8"/>
  </w:num>
  <w:num w:numId="29">
    <w:abstractNumId w:val="11"/>
  </w:num>
  <w:num w:numId="30">
    <w:abstractNumId w:val="24"/>
  </w:num>
  <w:num w:numId="31">
    <w:abstractNumId w:val="33"/>
  </w:num>
  <w:num w:numId="32">
    <w:abstractNumId w:val="15"/>
  </w:num>
  <w:num w:numId="33">
    <w:abstractNumId w:val="13"/>
  </w:num>
  <w:num w:numId="34">
    <w:abstractNumId w:val="3"/>
  </w:num>
  <w:num w:numId="35">
    <w:abstractNumId w:val="40"/>
  </w:num>
  <w:num w:numId="36">
    <w:abstractNumId w:val="36"/>
  </w:num>
  <w:num w:numId="37">
    <w:abstractNumId w:val="21"/>
  </w:num>
  <w:num w:numId="38">
    <w:abstractNumId w:val="2"/>
  </w:num>
  <w:num w:numId="39">
    <w:abstractNumId w:val="18"/>
  </w:num>
  <w:num w:numId="40">
    <w:abstractNumId w:val="7"/>
  </w:num>
  <w:num w:numId="41">
    <w:abstractNumId w:val="5"/>
  </w:num>
  <w:num w:numId="42">
    <w:abstractNumId w:val="10"/>
  </w:num>
  <w:num w:numId="43">
    <w:abstractNumId w:val="28"/>
  </w:num>
  <w:num w:numId="44">
    <w:abstractNumId w:val="14"/>
  </w:num>
  <w:num w:numId="45">
    <w:abstractNumId w:val="38"/>
  </w:num>
  <w:num w:numId="46">
    <w:abstractNumId w:val="25"/>
  </w:num>
  <w:num w:numId="47">
    <w:abstractNumId w:val="20"/>
  </w:num>
  <w:num w:numId="4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1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52"/>
    <w:rsid w:val="00004FBA"/>
    <w:rsid w:val="00023393"/>
    <w:rsid w:val="00040560"/>
    <w:rsid w:val="0004321F"/>
    <w:rsid w:val="0004648A"/>
    <w:rsid w:val="00054312"/>
    <w:rsid w:val="00057351"/>
    <w:rsid w:val="00057555"/>
    <w:rsid w:val="0006676F"/>
    <w:rsid w:val="00066D39"/>
    <w:rsid w:val="00070AB0"/>
    <w:rsid w:val="000713FD"/>
    <w:rsid w:val="000732AE"/>
    <w:rsid w:val="00084129"/>
    <w:rsid w:val="00085B55"/>
    <w:rsid w:val="00092F30"/>
    <w:rsid w:val="000A2333"/>
    <w:rsid w:val="000A64A8"/>
    <w:rsid w:val="000B04C6"/>
    <w:rsid w:val="000B2065"/>
    <w:rsid w:val="000B22B5"/>
    <w:rsid w:val="000B3812"/>
    <w:rsid w:val="000B4C03"/>
    <w:rsid w:val="000B6806"/>
    <w:rsid w:val="000C70AF"/>
    <w:rsid w:val="000D2024"/>
    <w:rsid w:val="000E36AE"/>
    <w:rsid w:val="000F4A63"/>
    <w:rsid w:val="00100DF6"/>
    <w:rsid w:val="00110DF0"/>
    <w:rsid w:val="00111BE8"/>
    <w:rsid w:val="00112D92"/>
    <w:rsid w:val="00114798"/>
    <w:rsid w:val="00120764"/>
    <w:rsid w:val="001401B2"/>
    <w:rsid w:val="0015336D"/>
    <w:rsid w:val="0015756A"/>
    <w:rsid w:val="0016206E"/>
    <w:rsid w:val="00165864"/>
    <w:rsid w:val="0018204E"/>
    <w:rsid w:val="001831A3"/>
    <w:rsid w:val="00183338"/>
    <w:rsid w:val="001932D9"/>
    <w:rsid w:val="001A4D41"/>
    <w:rsid w:val="001A7050"/>
    <w:rsid w:val="001C4121"/>
    <w:rsid w:val="001C62D6"/>
    <w:rsid w:val="001D6D05"/>
    <w:rsid w:val="001E2ED1"/>
    <w:rsid w:val="001E4B5C"/>
    <w:rsid w:val="001F26B0"/>
    <w:rsid w:val="001F4337"/>
    <w:rsid w:val="001F72BE"/>
    <w:rsid w:val="0020283E"/>
    <w:rsid w:val="00215323"/>
    <w:rsid w:val="002169AE"/>
    <w:rsid w:val="002172D1"/>
    <w:rsid w:val="00235966"/>
    <w:rsid w:val="00256835"/>
    <w:rsid w:val="0026744F"/>
    <w:rsid w:val="00273671"/>
    <w:rsid w:val="00273B95"/>
    <w:rsid w:val="00275AAD"/>
    <w:rsid w:val="002769BD"/>
    <w:rsid w:val="00282C61"/>
    <w:rsid w:val="0028662B"/>
    <w:rsid w:val="0029005C"/>
    <w:rsid w:val="0029252E"/>
    <w:rsid w:val="00294F53"/>
    <w:rsid w:val="002B537D"/>
    <w:rsid w:val="002C31C4"/>
    <w:rsid w:val="002C57AC"/>
    <w:rsid w:val="002C59C9"/>
    <w:rsid w:val="002C630B"/>
    <w:rsid w:val="002D5B43"/>
    <w:rsid w:val="002D6194"/>
    <w:rsid w:val="002D788F"/>
    <w:rsid w:val="002F3720"/>
    <w:rsid w:val="002F6B85"/>
    <w:rsid w:val="0030432F"/>
    <w:rsid w:val="00320C24"/>
    <w:rsid w:val="00320FC7"/>
    <w:rsid w:val="0032636D"/>
    <w:rsid w:val="00330BE5"/>
    <w:rsid w:val="00337B03"/>
    <w:rsid w:val="0034012F"/>
    <w:rsid w:val="00342283"/>
    <w:rsid w:val="00343D4E"/>
    <w:rsid w:val="00343F44"/>
    <w:rsid w:val="00347E0A"/>
    <w:rsid w:val="0035325A"/>
    <w:rsid w:val="0035339E"/>
    <w:rsid w:val="003620B2"/>
    <w:rsid w:val="00366294"/>
    <w:rsid w:val="00376FE8"/>
    <w:rsid w:val="003861B2"/>
    <w:rsid w:val="003936F0"/>
    <w:rsid w:val="00395B71"/>
    <w:rsid w:val="003A7FBB"/>
    <w:rsid w:val="003B01B2"/>
    <w:rsid w:val="003B0664"/>
    <w:rsid w:val="003B483B"/>
    <w:rsid w:val="003C40A4"/>
    <w:rsid w:val="003D6556"/>
    <w:rsid w:val="003D7635"/>
    <w:rsid w:val="003E24AF"/>
    <w:rsid w:val="003E2BFC"/>
    <w:rsid w:val="003F32F2"/>
    <w:rsid w:val="003F496F"/>
    <w:rsid w:val="004109F3"/>
    <w:rsid w:val="00414012"/>
    <w:rsid w:val="00420473"/>
    <w:rsid w:val="00434B4E"/>
    <w:rsid w:val="00437158"/>
    <w:rsid w:val="0044138B"/>
    <w:rsid w:val="0045263B"/>
    <w:rsid w:val="004568F0"/>
    <w:rsid w:val="00461947"/>
    <w:rsid w:val="00462829"/>
    <w:rsid w:val="0049126F"/>
    <w:rsid w:val="00492F21"/>
    <w:rsid w:val="00492FE8"/>
    <w:rsid w:val="004942D3"/>
    <w:rsid w:val="004A00BA"/>
    <w:rsid w:val="004A1212"/>
    <w:rsid w:val="004A61FC"/>
    <w:rsid w:val="004B2D62"/>
    <w:rsid w:val="004C6AA2"/>
    <w:rsid w:val="004D063E"/>
    <w:rsid w:val="004D3234"/>
    <w:rsid w:val="004D7086"/>
    <w:rsid w:val="004E0529"/>
    <w:rsid w:val="004E69EA"/>
    <w:rsid w:val="004F52F9"/>
    <w:rsid w:val="0051020D"/>
    <w:rsid w:val="00522153"/>
    <w:rsid w:val="00523CC2"/>
    <w:rsid w:val="0053055E"/>
    <w:rsid w:val="00531437"/>
    <w:rsid w:val="00551E47"/>
    <w:rsid w:val="005549FA"/>
    <w:rsid w:val="005679ED"/>
    <w:rsid w:val="00577EE6"/>
    <w:rsid w:val="00582A9E"/>
    <w:rsid w:val="00584895"/>
    <w:rsid w:val="00586656"/>
    <w:rsid w:val="00591D2F"/>
    <w:rsid w:val="005943EE"/>
    <w:rsid w:val="00595908"/>
    <w:rsid w:val="00596ADB"/>
    <w:rsid w:val="00597FDA"/>
    <w:rsid w:val="005A3AD7"/>
    <w:rsid w:val="005A60A6"/>
    <w:rsid w:val="005B0A38"/>
    <w:rsid w:val="005B26DD"/>
    <w:rsid w:val="005B5D50"/>
    <w:rsid w:val="005C21BA"/>
    <w:rsid w:val="005D6CFF"/>
    <w:rsid w:val="005E07AB"/>
    <w:rsid w:val="005E242D"/>
    <w:rsid w:val="005E4CD9"/>
    <w:rsid w:val="005F05C7"/>
    <w:rsid w:val="005F4DB1"/>
    <w:rsid w:val="00600BF3"/>
    <w:rsid w:val="00610FB3"/>
    <w:rsid w:val="00617D16"/>
    <w:rsid w:val="006438F2"/>
    <w:rsid w:val="006523E0"/>
    <w:rsid w:val="00654660"/>
    <w:rsid w:val="00655513"/>
    <w:rsid w:val="006559E1"/>
    <w:rsid w:val="006613A5"/>
    <w:rsid w:val="00663958"/>
    <w:rsid w:val="006640F1"/>
    <w:rsid w:val="006712BF"/>
    <w:rsid w:val="0067536E"/>
    <w:rsid w:val="00676B90"/>
    <w:rsid w:val="006804E4"/>
    <w:rsid w:val="00692262"/>
    <w:rsid w:val="00695491"/>
    <w:rsid w:val="00697401"/>
    <w:rsid w:val="00697A43"/>
    <w:rsid w:val="006A41A2"/>
    <w:rsid w:val="006B485B"/>
    <w:rsid w:val="006B4C98"/>
    <w:rsid w:val="006B76A4"/>
    <w:rsid w:val="006C031C"/>
    <w:rsid w:val="006C5189"/>
    <w:rsid w:val="006D3084"/>
    <w:rsid w:val="006E1BC5"/>
    <w:rsid w:val="006E1D24"/>
    <w:rsid w:val="006E5B21"/>
    <w:rsid w:val="006F0234"/>
    <w:rsid w:val="00705D50"/>
    <w:rsid w:val="00726809"/>
    <w:rsid w:val="0072735F"/>
    <w:rsid w:val="0073156A"/>
    <w:rsid w:val="00733591"/>
    <w:rsid w:val="00734AE9"/>
    <w:rsid w:val="00743CD5"/>
    <w:rsid w:val="007444F3"/>
    <w:rsid w:val="007510E5"/>
    <w:rsid w:val="00751102"/>
    <w:rsid w:val="007524ED"/>
    <w:rsid w:val="00752883"/>
    <w:rsid w:val="0077172C"/>
    <w:rsid w:val="00773AB7"/>
    <w:rsid w:val="00773B0D"/>
    <w:rsid w:val="00792E6E"/>
    <w:rsid w:val="007B04B4"/>
    <w:rsid w:val="007B4F60"/>
    <w:rsid w:val="007C0AA7"/>
    <w:rsid w:val="007D0F76"/>
    <w:rsid w:val="007D551D"/>
    <w:rsid w:val="007F095F"/>
    <w:rsid w:val="007F0DD7"/>
    <w:rsid w:val="00807A3E"/>
    <w:rsid w:val="00807D1B"/>
    <w:rsid w:val="0081538B"/>
    <w:rsid w:val="00817888"/>
    <w:rsid w:val="0082338C"/>
    <w:rsid w:val="008360B6"/>
    <w:rsid w:val="00840C07"/>
    <w:rsid w:val="00856C51"/>
    <w:rsid w:val="0086604D"/>
    <w:rsid w:val="00867DC1"/>
    <w:rsid w:val="00874A14"/>
    <w:rsid w:val="00883727"/>
    <w:rsid w:val="00885DE6"/>
    <w:rsid w:val="00887845"/>
    <w:rsid w:val="00887A9E"/>
    <w:rsid w:val="00890EDF"/>
    <w:rsid w:val="008942EA"/>
    <w:rsid w:val="00897F82"/>
    <w:rsid w:val="008A15C2"/>
    <w:rsid w:val="008A48DC"/>
    <w:rsid w:val="008A6936"/>
    <w:rsid w:val="008B47B9"/>
    <w:rsid w:val="008B62B2"/>
    <w:rsid w:val="008C0F9E"/>
    <w:rsid w:val="008C31D9"/>
    <w:rsid w:val="008C6FE5"/>
    <w:rsid w:val="008D1CFC"/>
    <w:rsid w:val="008D3E3C"/>
    <w:rsid w:val="008E0330"/>
    <w:rsid w:val="008E467D"/>
    <w:rsid w:val="008E48D2"/>
    <w:rsid w:val="008E4D02"/>
    <w:rsid w:val="008F134A"/>
    <w:rsid w:val="008F2B80"/>
    <w:rsid w:val="008F3B41"/>
    <w:rsid w:val="008F594F"/>
    <w:rsid w:val="008F7264"/>
    <w:rsid w:val="00902418"/>
    <w:rsid w:val="00902EA1"/>
    <w:rsid w:val="009157EA"/>
    <w:rsid w:val="009164C4"/>
    <w:rsid w:val="009333B7"/>
    <w:rsid w:val="009434C6"/>
    <w:rsid w:val="009540DF"/>
    <w:rsid w:val="00967B21"/>
    <w:rsid w:val="00972026"/>
    <w:rsid w:val="00981CB4"/>
    <w:rsid w:val="00984487"/>
    <w:rsid w:val="00985575"/>
    <w:rsid w:val="0098560A"/>
    <w:rsid w:val="00986810"/>
    <w:rsid w:val="00990BC7"/>
    <w:rsid w:val="009A7B9B"/>
    <w:rsid w:val="009B04D4"/>
    <w:rsid w:val="009B3408"/>
    <w:rsid w:val="009B7586"/>
    <w:rsid w:val="009C659E"/>
    <w:rsid w:val="009C6AE2"/>
    <w:rsid w:val="00A02242"/>
    <w:rsid w:val="00A0457A"/>
    <w:rsid w:val="00A108B6"/>
    <w:rsid w:val="00A12B8C"/>
    <w:rsid w:val="00A13A78"/>
    <w:rsid w:val="00A17242"/>
    <w:rsid w:val="00A208FD"/>
    <w:rsid w:val="00A26AEC"/>
    <w:rsid w:val="00A26DCD"/>
    <w:rsid w:val="00A30EF1"/>
    <w:rsid w:val="00A32B26"/>
    <w:rsid w:val="00A32D07"/>
    <w:rsid w:val="00A33016"/>
    <w:rsid w:val="00A33402"/>
    <w:rsid w:val="00A41579"/>
    <w:rsid w:val="00A41B03"/>
    <w:rsid w:val="00A464FC"/>
    <w:rsid w:val="00A46BD6"/>
    <w:rsid w:val="00A52571"/>
    <w:rsid w:val="00A53589"/>
    <w:rsid w:val="00A547F2"/>
    <w:rsid w:val="00A62DD9"/>
    <w:rsid w:val="00A74A43"/>
    <w:rsid w:val="00A854B8"/>
    <w:rsid w:val="00A91DE0"/>
    <w:rsid w:val="00A95463"/>
    <w:rsid w:val="00AA03BF"/>
    <w:rsid w:val="00AA795B"/>
    <w:rsid w:val="00AB1707"/>
    <w:rsid w:val="00AB2AFA"/>
    <w:rsid w:val="00AB50DB"/>
    <w:rsid w:val="00AC24B2"/>
    <w:rsid w:val="00AC2CA9"/>
    <w:rsid w:val="00AC630B"/>
    <w:rsid w:val="00AD3A36"/>
    <w:rsid w:val="00AD7C94"/>
    <w:rsid w:val="00AE655E"/>
    <w:rsid w:val="00AE6C73"/>
    <w:rsid w:val="00AE6CE3"/>
    <w:rsid w:val="00AF0247"/>
    <w:rsid w:val="00AF3391"/>
    <w:rsid w:val="00B0211A"/>
    <w:rsid w:val="00B15652"/>
    <w:rsid w:val="00B16E07"/>
    <w:rsid w:val="00B21DC1"/>
    <w:rsid w:val="00B24555"/>
    <w:rsid w:val="00B35E14"/>
    <w:rsid w:val="00B3640E"/>
    <w:rsid w:val="00B37C67"/>
    <w:rsid w:val="00B4169F"/>
    <w:rsid w:val="00B45B4A"/>
    <w:rsid w:val="00B512C5"/>
    <w:rsid w:val="00B5569B"/>
    <w:rsid w:val="00B711C2"/>
    <w:rsid w:val="00B7362D"/>
    <w:rsid w:val="00B77584"/>
    <w:rsid w:val="00B812B4"/>
    <w:rsid w:val="00BA0A22"/>
    <w:rsid w:val="00BA1724"/>
    <w:rsid w:val="00BA4745"/>
    <w:rsid w:val="00BA49DC"/>
    <w:rsid w:val="00BA4BA0"/>
    <w:rsid w:val="00BB1D34"/>
    <w:rsid w:val="00BB241E"/>
    <w:rsid w:val="00BB40B6"/>
    <w:rsid w:val="00BB48C1"/>
    <w:rsid w:val="00BB4FD7"/>
    <w:rsid w:val="00BD4EB0"/>
    <w:rsid w:val="00BD50A4"/>
    <w:rsid w:val="00BE03F5"/>
    <w:rsid w:val="00BE487D"/>
    <w:rsid w:val="00BF258A"/>
    <w:rsid w:val="00BF555B"/>
    <w:rsid w:val="00BF628B"/>
    <w:rsid w:val="00BF6CA9"/>
    <w:rsid w:val="00BF7296"/>
    <w:rsid w:val="00C02923"/>
    <w:rsid w:val="00C032D2"/>
    <w:rsid w:val="00C04AAC"/>
    <w:rsid w:val="00C064F7"/>
    <w:rsid w:val="00C231B8"/>
    <w:rsid w:val="00C25E6B"/>
    <w:rsid w:val="00C33306"/>
    <w:rsid w:val="00C35E20"/>
    <w:rsid w:val="00C363A6"/>
    <w:rsid w:val="00C56999"/>
    <w:rsid w:val="00C669E8"/>
    <w:rsid w:val="00C7725B"/>
    <w:rsid w:val="00C834D7"/>
    <w:rsid w:val="00C83B4D"/>
    <w:rsid w:val="00C8533E"/>
    <w:rsid w:val="00C94745"/>
    <w:rsid w:val="00CA6EF1"/>
    <w:rsid w:val="00CB0ACE"/>
    <w:rsid w:val="00CB1A04"/>
    <w:rsid w:val="00CB3E10"/>
    <w:rsid w:val="00CB6C78"/>
    <w:rsid w:val="00CC3AD6"/>
    <w:rsid w:val="00CC6552"/>
    <w:rsid w:val="00CD324E"/>
    <w:rsid w:val="00CD622F"/>
    <w:rsid w:val="00CE376F"/>
    <w:rsid w:val="00CE3D14"/>
    <w:rsid w:val="00CE60C9"/>
    <w:rsid w:val="00CE63B2"/>
    <w:rsid w:val="00CF4F96"/>
    <w:rsid w:val="00D10D25"/>
    <w:rsid w:val="00D11334"/>
    <w:rsid w:val="00D20A70"/>
    <w:rsid w:val="00D2495E"/>
    <w:rsid w:val="00D30073"/>
    <w:rsid w:val="00D302BE"/>
    <w:rsid w:val="00D3218E"/>
    <w:rsid w:val="00D332CC"/>
    <w:rsid w:val="00D367A9"/>
    <w:rsid w:val="00D3728A"/>
    <w:rsid w:val="00D41A63"/>
    <w:rsid w:val="00D50D0A"/>
    <w:rsid w:val="00D5165D"/>
    <w:rsid w:val="00D52A65"/>
    <w:rsid w:val="00D57649"/>
    <w:rsid w:val="00D6170B"/>
    <w:rsid w:val="00D650D5"/>
    <w:rsid w:val="00D7229B"/>
    <w:rsid w:val="00D73768"/>
    <w:rsid w:val="00D82A51"/>
    <w:rsid w:val="00D85FA2"/>
    <w:rsid w:val="00D873C2"/>
    <w:rsid w:val="00D91D0F"/>
    <w:rsid w:val="00D95BB0"/>
    <w:rsid w:val="00DA0FE2"/>
    <w:rsid w:val="00DA2241"/>
    <w:rsid w:val="00DA3487"/>
    <w:rsid w:val="00DA444B"/>
    <w:rsid w:val="00DA44B8"/>
    <w:rsid w:val="00DA612A"/>
    <w:rsid w:val="00DB0D67"/>
    <w:rsid w:val="00DD013A"/>
    <w:rsid w:val="00DD4416"/>
    <w:rsid w:val="00DD7664"/>
    <w:rsid w:val="00DE24BF"/>
    <w:rsid w:val="00DE4214"/>
    <w:rsid w:val="00DE4E55"/>
    <w:rsid w:val="00DF63FA"/>
    <w:rsid w:val="00E008E0"/>
    <w:rsid w:val="00E00ADF"/>
    <w:rsid w:val="00E06D49"/>
    <w:rsid w:val="00E10DA1"/>
    <w:rsid w:val="00E10E6B"/>
    <w:rsid w:val="00E13551"/>
    <w:rsid w:val="00E1622D"/>
    <w:rsid w:val="00E23FF2"/>
    <w:rsid w:val="00E25105"/>
    <w:rsid w:val="00E2642F"/>
    <w:rsid w:val="00E306A1"/>
    <w:rsid w:val="00E33CCC"/>
    <w:rsid w:val="00E4140C"/>
    <w:rsid w:val="00E42ADD"/>
    <w:rsid w:val="00E52AEA"/>
    <w:rsid w:val="00E570E2"/>
    <w:rsid w:val="00E622D7"/>
    <w:rsid w:val="00E63DC9"/>
    <w:rsid w:val="00E650DF"/>
    <w:rsid w:val="00E70CEE"/>
    <w:rsid w:val="00E82D57"/>
    <w:rsid w:val="00E873E1"/>
    <w:rsid w:val="00E938F4"/>
    <w:rsid w:val="00E93A23"/>
    <w:rsid w:val="00E94633"/>
    <w:rsid w:val="00EA1A63"/>
    <w:rsid w:val="00EA2061"/>
    <w:rsid w:val="00EA7DE4"/>
    <w:rsid w:val="00EB1B2C"/>
    <w:rsid w:val="00EC1DAF"/>
    <w:rsid w:val="00EE54BF"/>
    <w:rsid w:val="00EF4335"/>
    <w:rsid w:val="00EF4766"/>
    <w:rsid w:val="00EF7295"/>
    <w:rsid w:val="00F0094C"/>
    <w:rsid w:val="00F014C0"/>
    <w:rsid w:val="00F015D0"/>
    <w:rsid w:val="00F05F82"/>
    <w:rsid w:val="00F068A7"/>
    <w:rsid w:val="00F13D8C"/>
    <w:rsid w:val="00F148D0"/>
    <w:rsid w:val="00F14916"/>
    <w:rsid w:val="00F2180E"/>
    <w:rsid w:val="00F22CA1"/>
    <w:rsid w:val="00F241DC"/>
    <w:rsid w:val="00F40CED"/>
    <w:rsid w:val="00F50C63"/>
    <w:rsid w:val="00F53D6D"/>
    <w:rsid w:val="00F561FE"/>
    <w:rsid w:val="00F60A6B"/>
    <w:rsid w:val="00F6630B"/>
    <w:rsid w:val="00F679F0"/>
    <w:rsid w:val="00F82330"/>
    <w:rsid w:val="00F855DB"/>
    <w:rsid w:val="00F9380E"/>
    <w:rsid w:val="00F9753D"/>
    <w:rsid w:val="00FB300B"/>
    <w:rsid w:val="00FC26AF"/>
    <w:rsid w:val="00FC772B"/>
    <w:rsid w:val="00FD289C"/>
    <w:rsid w:val="00FD3F6F"/>
    <w:rsid w:val="00FE4E0C"/>
    <w:rsid w:val="00FF239B"/>
    <w:rsid w:val="00FF3D43"/>
    <w:rsid w:val="00FF470B"/>
    <w:rsid w:val="00FF539F"/>
    <w:rsid w:val="00FF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999"/>
    <w:pPr>
      <w:spacing w:after="0" w:line="360" w:lineRule="auto"/>
      <w:ind w:firstLine="706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999"/>
    <w:pPr>
      <w:keepNext/>
      <w:keepLines/>
      <w:ind w:firstLine="0"/>
      <w:jc w:val="center"/>
      <w:outlineLvl w:val="0"/>
    </w:pPr>
    <w:rPr>
      <w:rFonts w:eastAsiaTheme="majorEastAsia"/>
      <w:b/>
      <w:bCs/>
      <w:color w:val="000000" w:themeColor="text1"/>
      <w:sz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5E"/>
    <w:pPr>
      <w:keepNext/>
      <w:keepLines/>
      <w:spacing w:before="200"/>
      <w:ind w:firstLine="0"/>
      <w:jc w:val="center"/>
      <w:outlineLvl w:val="1"/>
    </w:pPr>
    <w:rPr>
      <w:rFonts w:eastAsiaTheme="majorEastAsia"/>
      <w:b/>
      <w:bCs/>
      <w:color w:val="000000" w:themeColor="text1"/>
      <w:lang w:val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809"/>
    <w:pPr>
      <w:keepNext/>
      <w:keepLines/>
      <w:spacing w:before="200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809"/>
    <w:pPr>
      <w:keepNext/>
      <w:keepLines/>
      <w:spacing w:before="200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809"/>
    <w:pPr>
      <w:keepNext/>
      <w:keepLines/>
      <w:spacing w:before="200"/>
      <w:ind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809"/>
    <w:pPr>
      <w:keepNext/>
      <w:keepLines/>
      <w:spacing w:before="200"/>
      <w:ind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809"/>
    <w:pPr>
      <w:keepNext/>
      <w:keepLines/>
      <w:spacing w:before="200"/>
      <w:ind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809"/>
    <w:pPr>
      <w:keepNext/>
      <w:keepLines/>
      <w:spacing w:before="200"/>
      <w:ind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809"/>
    <w:pPr>
      <w:keepNext/>
      <w:keepLines/>
      <w:spacing w:before="200"/>
      <w:ind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999"/>
    <w:rPr>
      <w:rFonts w:ascii="Times New Roman" w:eastAsiaTheme="majorEastAsia" w:hAnsi="Times New Roman" w:cs="Times New Roman"/>
      <w:b/>
      <w:bCs/>
      <w:color w:val="000000" w:themeColor="text1"/>
      <w:sz w:val="32"/>
      <w:szCs w:val="2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E655E"/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lang w:val="ru-RU"/>
    </w:rPr>
  </w:style>
  <w:style w:type="paragraph" w:styleId="ListParagraph">
    <w:name w:val="List Paragraph"/>
    <w:basedOn w:val="Normal"/>
    <w:uiPriority w:val="34"/>
    <w:qFormat/>
    <w:rsid w:val="008E467D"/>
    <w:pPr>
      <w:spacing w:line="240" w:lineRule="auto"/>
      <w:ind w:left="720" w:firstLine="0"/>
      <w:contextualSpacing/>
    </w:pPr>
    <w:rPr>
      <w:rFonts w:eastAsia="Times New Roman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8E46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7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7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53D6D"/>
    <w:pPr>
      <w:spacing w:after="0" w:line="240" w:lineRule="auto"/>
      <w:ind w:firstLine="288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15652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56999"/>
    <w:pPr>
      <w:tabs>
        <w:tab w:val="right" w:leader="dot" w:pos="996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6806"/>
    <w:pPr>
      <w:tabs>
        <w:tab w:val="left" w:pos="1100"/>
        <w:tab w:val="right" w:leader="dot" w:pos="9969"/>
      </w:tabs>
      <w:spacing w:line="240" w:lineRule="auto"/>
      <w:ind w:left="245"/>
    </w:pPr>
  </w:style>
  <w:style w:type="paragraph" w:styleId="BodyText">
    <w:name w:val="Body Text"/>
    <w:basedOn w:val="Normal"/>
    <w:link w:val="BodyTextChar"/>
    <w:uiPriority w:val="99"/>
    <w:rsid w:val="00AD3A36"/>
    <w:pPr>
      <w:tabs>
        <w:tab w:val="left" w:pos="288"/>
      </w:tabs>
      <w:spacing w:after="120" w:line="228" w:lineRule="auto"/>
      <w:jc w:val="both"/>
    </w:pPr>
    <w:rPr>
      <w:rFonts w:eastAsia="MS Minch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AD3A36"/>
    <w:rPr>
      <w:rFonts w:ascii="Times New Roman" w:eastAsia="MS Mincho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C83B4D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2180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66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656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866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656"/>
    <w:rPr>
      <w:rFonts w:ascii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726809"/>
    <w:pPr>
      <w:numPr>
        <w:numId w:val="46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268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8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8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80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80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8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8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References">
    <w:name w:val="References"/>
    <w:basedOn w:val="ListNumber4"/>
    <w:qFormat/>
    <w:rsid w:val="007D0F76"/>
    <w:pPr>
      <w:tabs>
        <w:tab w:val="num" w:pos="360"/>
        <w:tab w:val="left" w:pos="1080"/>
      </w:tabs>
      <w:ind w:left="720"/>
      <w:jc w:val="both"/>
    </w:pPr>
    <w:rPr>
      <w:rFonts w:eastAsia="Times New Roman"/>
      <w:sz w:val="26"/>
      <w:szCs w:val="20"/>
      <w:lang w:eastAsia="ru-RU"/>
    </w:rPr>
  </w:style>
  <w:style w:type="paragraph" w:styleId="ListNumber4">
    <w:name w:val="List Number 4"/>
    <w:basedOn w:val="Normal"/>
    <w:uiPriority w:val="99"/>
    <w:semiHidden/>
    <w:unhideWhenUsed/>
    <w:rsid w:val="007D0F76"/>
    <w:pPr>
      <w:ind w:left="2040" w:hanging="36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999"/>
    <w:pPr>
      <w:spacing w:after="0" w:line="360" w:lineRule="auto"/>
      <w:ind w:firstLine="706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999"/>
    <w:pPr>
      <w:keepNext/>
      <w:keepLines/>
      <w:ind w:firstLine="0"/>
      <w:jc w:val="center"/>
      <w:outlineLvl w:val="0"/>
    </w:pPr>
    <w:rPr>
      <w:rFonts w:eastAsiaTheme="majorEastAsia"/>
      <w:b/>
      <w:bCs/>
      <w:color w:val="000000" w:themeColor="text1"/>
      <w:sz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5E"/>
    <w:pPr>
      <w:keepNext/>
      <w:keepLines/>
      <w:spacing w:before="200"/>
      <w:ind w:firstLine="0"/>
      <w:jc w:val="center"/>
      <w:outlineLvl w:val="1"/>
    </w:pPr>
    <w:rPr>
      <w:rFonts w:eastAsiaTheme="majorEastAsia"/>
      <w:b/>
      <w:bCs/>
      <w:color w:val="000000" w:themeColor="text1"/>
      <w:lang w:val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809"/>
    <w:pPr>
      <w:keepNext/>
      <w:keepLines/>
      <w:spacing w:before="200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809"/>
    <w:pPr>
      <w:keepNext/>
      <w:keepLines/>
      <w:spacing w:before="200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809"/>
    <w:pPr>
      <w:keepNext/>
      <w:keepLines/>
      <w:spacing w:before="200"/>
      <w:ind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809"/>
    <w:pPr>
      <w:keepNext/>
      <w:keepLines/>
      <w:spacing w:before="200"/>
      <w:ind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809"/>
    <w:pPr>
      <w:keepNext/>
      <w:keepLines/>
      <w:spacing w:before="200"/>
      <w:ind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809"/>
    <w:pPr>
      <w:keepNext/>
      <w:keepLines/>
      <w:spacing w:before="200"/>
      <w:ind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809"/>
    <w:pPr>
      <w:keepNext/>
      <w:keepLines/>
      <w:spacing w:before="200"/>
      <w:ind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999"/>
    <w:rPr>
      <w:rFonts w:ascii="Times New Roman" w:eastAsiaTheme="majorEastAsia" w:hAnsi="Times New Roman" w:cs="Times New Roman"/>
      <w:b/>
      <w:bCs/>
      <w:color w:val="000000" w:themeColor="text1"/>
      <w:sz w:val="32"/>
      <w:szCs w:val="2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E655E"/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lang w:val="ru-RU"/>
    </w:rPr>
  </w:style>
  <w:style w:type="paragraph" w:styleId="ListParagraph">
    <w:name w:val="List Paragraph"/>
    <w:basedOn w:val="Normal"/>
    <w:uiPriority w:val="34"/>
    <w:qFormat/>
    <w:rsid w:val="008E467D"/>
    <w:pPr>
      <w:spacing w:line="240" w:lineRule="auto"/>
      <w:ind w:left="720" w:firstLine="0"/>
      <w:contextualSpacing/>
    </w:pPr>
    <w:rPr>
      <w:rFonts w:eastAsia="Times New Roman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8E46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7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7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53D6D"/>
    <w:pPr>
      <w:spacing w:after="0" w:line="240" w:lineRule="auto"/>
      <w:ind w:firstLine="288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15652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56999"/>
    <w:pPr>
      <w:tabs>
        <w:tab w:val="right" w:leader="dot" w:pos="996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6806"/>
    <w:pPr>
      <w:tabs>
        <w:tab w:val="left" w:pos="1100"/>
        <w:tab w:val="right" w:leader="dot" w:pos="9969"/>
      </w:tabs>
      <w:spacing w:line="240" w:lineRule="auto"/>
      <w:ind w:left="245"/>
    </w:pPr>
  </w:style>
  <w:style w:type="paragraph" w:styleId="BodyText">
    <w:name w:val="Body Text"/>
    <w:basedOn w:val="Normal"/>
    <w:link w:val="BodyTextChar"/>
    <w:uiPriority w:val="99"/>
    <w:rsid w:val="00AD3A36"/>
    <w:pPr>
      <w:tabs>
        <w:tab w:val="left" w:pos="288"/>
      </w:tabs>
      <w:spacing w:after="120" w:line="228" w:lineRule="auto"/>
      <w:jc w:val="both"/>
    </w:pPr>
    <w:rPr>
      <w:rFonts w:eastAsia="MS Minch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AD3A36"/>
    <w:rPr>
      <w:rFonts w:ascii="Times New Roman" w:eastAsia="MS Mincho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C83B4D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2180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66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656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866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656"/>
    <w:rPr>
      <w:rFonts w:ascii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726809"/>
    <w:pPr>
      <w:numPr>
        <w:numId w:val="46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268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8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8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80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80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8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8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References">
    <w:name w:val="References"/>
    <w:basedOn w:val="ListNumber4"/>
    <w:qFormat/>
    <w:rsid w:val="007D0F76"/>
    <w:pPr>
      <w:tabs>
        <w:tab w:val="num" w:pos="360"/>
        <w:tab w:val="left" w:pos="1080"/>
      </w:tabs>
      <w:ind w:left="720"/>
      <w:jc w:val="both"/>
    </w:pPr>
    <w:rPr>
      <w:rFonts w:eastAsia="Times New Roman"/>
      <w:sz w:val="26"/>
      <w:szCs w:val="20"/>
      <w:lang w:eastAsia="ru-RU"/>
    </w:rPr>
  </w:style>
  <w:style w:type="paragraph" w:styleId="ListNumber4">
    <w:name w:val="List Number 4"/>
    <w:basedOn w:val="Normal"/>
    <w:uiPriority w:val="99"/>
    <w:semiHidden/>
    <w:unhideWhenUsed/>
    <w:rsid w:val="007D0F76"/>
    <w:pPr>
      <w:ind w:left="20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E2623-1498-46D7-9D5A-0137B5116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4348</TotalTime>
  <Pages>43</Pages>
  <Words>9699</Words>
  <Characters>55288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O</cp:lastModifiedBy>
  <cp:revision>452</cp:revision>
  <cp:lastPrinted>2016-06-02T08:11:00Z</cp:lastPrinted>
  <dcterms:created xsi:type="dcterms:W3CDTF">2016-02-29T10:08:00Z</dcterms:created>
  <dcterms:modified xsi:type="dcterms:W3CDTF">2016-06-02T08:14:00Z</dcterms:modified>
</cp:coreProperties>
</file>