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4B" w:rsidRPr="00C03020" w:rsidRDefault="008E5C4B" w:rsidP="00C03020">
      <w:pPr>
        <w:pStyle w:val="a3"/>
        <w:numPr>
          <w:ilvl w:val="0"/>
          <w:numId w:val="2"/>
        </w:numPr>
        <w:rPr>
          <w:lang w:val="ru-RU"/>
        </w:rPr>
      </w:pPr>
      <w:r w:rsidRPr="00C03020">
        <w:rPr>
          <w:lang w:val="ru-RU"/>
        </w:rPr>
        <w:t xml:space="preserve">Программа не компилируется </w:t>
      </w:r>
      <w:r w:rsidR="00124620" w:rsidRPr="00C03020">
        <w:rPr>
          <w:lang w:val="ru-RU"/>
        </w:rPr>
        <w:t>из-за того, что</w:t>
      </w:r>
      <w:r w:rsidRPr="00C03020">
        <w:rPr>
          <w:lang w:val="ru-RU"/>
        </w:rPr>
        <w:t xml:space="preserve"> класс </w:t>
      </w:r>
      <w:r>
        <w:t>Employee</w:t>
      </w:r>
      <w:r w:rsidRPr="00C03020">
        <w:rPr>
          <w:lang w:val="ru-RU"/>
        </w:rPr>
        <w:t xml:space="preserve"> пытается унаследовать класс </w:t>
      </w:r>
      <w:r w:rsidR="00124620">
        <w:t>Person,</w:t>
      </w:r>
      <w:r w:rsidRPr="00C03020">
        <w:rPr>
          <w:lang w:val="ru-RU"/>
        </w:rPr>
        <w:t xml:space="preserve"> но </w:t>
      </w:r>
      <w:r w:rsidR="00124620" w:rsidRPr="00C03020">
        <w:rPr>
          <w:lang w:val="ru-RU"/>
        </w:rPr>
        <w:t>из-за того, что</w:t>
      </w:r>
      <w:r w:rsidRPr="00C03020">
        <w:rPr>
          <w:lang w:val="ru-RU"/>
        </w:rPr>
        <w:t xml:space="preserve"> класс </w:t>
      </w:r>
      <w:r>
        <w:t>Person</w:t>
      </w:r>
      <w:r w:rsidRPr="00C03020">
        <w:rPr>
          <w:lang w:val="ru-RU"/>
        </w:rPr>
        <w:t xml:space="preserve"> был внутренним это не </w:t>
      </w:r>
      <w:r w:rsidR="00124620" w:rsidRPr="00C03020">
        <w:rPr>
          <w:lang w:val="ru-RU"/>
        </w:rPr>
        <w:t>получалась,</w:t>
      </w:r>
      <w:r w:rsidRPr="00C03020">
        <w:rPr>
          <w:lang w:val="ru-RU"/>
        </w:rPr>
        <w:t xml:space="preserve"> но сделав класс публичным это решается.</w:t>
      </w:r>
    </w:p>
    <w:p w:rsidR="008E5C4B" w:rsidRPr="00835E92" w:rsidRDefault="008E5C4B" w:rsidP="008E5C4B">
      <w:pPr>
        <w:rPr>
          <w:lang w:val="ru-RU"/>
        </w:rPr>
      </w:pPr>
    </w:p>
    <w:p w:rsidR="008E5C4B" w:rsidRPr="00C03020" w:rsidRDefault="008E5C4B" w:rsidP="00C03020">
      <w:pPr>
        <w:pStyle w:val="a3"/>
        <w:numPr>
          <w:ilvl w:val="0"/>
          <w:numId w:val="2"/>
        </w:numPr>
        <w:rPr>
          <w:lang w:val="ru-RU"/>
        </w:rPr>
      </w:pPr>
      <w:r w:rsidRPr="00C03020">
        <w:rPr>
          <w:lang w:val="ru-RU"/>
        </w:rPr>
        <w:t xml:space="preserve">Класс </w:t>
      </w:r>
      <w:r>
        <w:t>Program</w:t>
      </w:r>
      <w:r w:rsidRPr="00C03020">
        <w:rPr>
          <w:lang w:val="ru-RU"/>
        </w:rPr>
        <w:t xml:space="preserve"> в приведенном коде имеет один метод </w:t>
      </w:r>
      <w:r>
        <w:t>Go</w:t>
      </w:r>
      <w:r w:rsidRPr="00C03020">
        <w:rPr>
          <w:lang w:val="ru-RU"/>
        </w:rPr>
        <w:t xml:space="preserve">. Метод </w:t>
      </w:r>
      <w:r>
        <w:t>Go</w:t>
      </w:r>
      <w:r w:rsidRPr="00C03020">
        <w:rPr>
          <w:lang w:val="ru-RU"/>
        </w:rPr>
        <w:t xml:space="preserve"> является публичным и не принимает никаких аргументов (</w:t>
      </w:r>
      <w:r>
        <w:t>void</w:t>
      </w:r>
      <w:r w:rsidRPr="00C03020">
        <w:rPr>
          <w:lang w:val="ru-RU"/>
        </w:rPr>
        <w:t>), а также выводит на экран строку "Человек идёт".</w:t>
      </w:r>
    </w:p>
    <w:p w:rsidR="008E5C4B" w:rsidRPr="004A1E49" w:rsidRDefault="008E5C4B" w:rsidP="008E5C4B">
      <w:pPr>
        <w:rPr>
          <w:lang w:val="ru-RU"/>
        </w:rPr>
      </w:pPr>
    </w:p>
    <w:p w:rsidR="008E5C4B" w:rsidRPr="00C03020" w:rsidRDefault="008E5C4B" w:rsidP="00C03020">
      <w:pPr>
        <w:pStyle w:val="a3"/>
        <w:numPr>
          <w:ilvl w:val="0"/>
          <w:numId w:val="2"/>
        </w:numPr>
        <w:rPr>
          <w:lang w:val="ru-RU"/>
        </w:rPr>
      </w:pPr>
      <w:r w:rsidRPr="00C03020">
        <w:rPr>
          <w:lang w:val="ru-RU"/>
        </w:rPr>
        <w:t>Будут вызваны следующие конструкторы в следующем порядке:</w:t>
      </w:r>
    </w:p>
    <w:p w:rsidR="008E5C4B" w:rsidRDefault="008E5C4B" w:rsidP="008E5C4B">
      <w:r>
        <w:t xml:space="preserve">Конструктор базового класса Person с двумя параметрами (string name, int age): </w:t>
      </w:r>
      <w:r w:rsidR="00124620">
        <w:t>base (</w:t>
      </w:r>
      <w:r>
        <w:t>name, age)</w:t>
      </w:r>
    </w:p>
    <w:p w:rsidR="008E5C4B" w:rsidRDefault="008E5C4B" w:rsidP="008E5C4B">
      <w:r>
        <w:rPr>
          <w:lang w:val="ru-RU"/>
        </w:rPr>
        <w:t>К</w:t>
      </w:r>
      <w:r>
        <w:t xml:space="preserve">онструктор класса Employee с тремя параметрами (string name, int age, string company): </w:t>
      </w:r>
      <w:r w:rsidR="00124620">
        <w:t>this (</w:t>
      </w:r>
      <w:r>
        <w:t>name, age, company)</w:t>
      </w:r>
    </w:p>
    <w:p w:rsidR="008E5C4B" w:rsidRDefault="008E5C4B" w:rsidP="008E5C4B">
      <w:pPr>
        <w:rPr>
          <w:lang w:val="ru-RU"/>
        </w:rPr>
      </w:pPr>
      <w:r w:rsidRPr="004A1029">
        <w:rPr>
          <w:lang w:val="ru-RU"/>
        </w:rPr>
        <w:t xml:space="preserve">Таким образом сначала будет вызван конструктор базового класса </w:t>
      </w:r>
      <w:r>
        <w:t>Person</w:t>
      </w:r>
      <w:r w:rsidRPr="004A1029">
        <w:rPr>
          <w:lang w:val="ru-RU"/>
        </w:rPr>
        <w:t xml:space="preserve"> с передачей имени "</w:t>
      </w:r>
      <w:r>
        <w:t>Tom</w:t>
      </w:r>
      <w:r w:rsidRPr="004A1029">
        <w:rPr>
          <w:lang w:val="ru-RU"/>
        </w:rPr>
        <w:t xml:space="preserve">" и возрастом по умолчанию (18), а затем конструктор класса </w:t>
      </w:r>
      <w:r>
        <w:t>Employee</w:t>
      </w:r>
      <w:r w:rsidRPr="004A1029">
        <w:rPr>
          <w:lang w:val="ru-RU"/>
        </w:rPr>
        <w:t xml:space="preserve"> с передачей имени "</w:t>
      </w:r>
      <w:r>
        <w:t>Tom</w:t>
      </w:r>
      <w:r w:rsidRPr="004A1029">
        <w:rPr>
          <w:lang w:val="ru-RU"/>
        </w:rPr>
        <w:t>", возраста (18) и компании "</w:t>
      </w:r>
      <w:r>
        <w:t>Microsoft</w:t>
      </w:r>
      <w:r w:rsidRPr="004A1029">
        <w:rPr>
          <w:lang w:val="ru-RU"/>
        </w:rPr>
        <w:t>".</w:t>
      </w:r>
    </w:p>
    <w:p w:rsidR="008E5C4B" w:rsidRPr="004A1029" w:rsidRDefault="008E5C4B" w:rsidP="008E5C4B">
      <w:pPr>
        <w:rPr>
          <w:lang w:val="ru-RU"/>
        </w:rPr>
      </w:pPr>
    </w:p>
    <w:p w:rsidR="008E5C4B" w:rsidRPr="00C03020" w:rsidRDefault="008E5C4B" w:rsidP="00C03020">
      <w:pPr>
        <w:pStyle w:val="a3"/>
        <w:numPr>
          <w:ilvl w:val="0"/>
          <w:numId w:val="2"/>
        </w:numPr>
        <w:rPr>
          <w:lang w:val="ru-RU"/>
        </w:rPr>
      </w:pPr>
      <w:r w:rsidRPr="00C03020">
        <w:rPr>
          <w:lang w:val="ru-RU"/>
        </w:rPr>
        <w:t xml:space="preserve">Наследование от класса можно запретить с помощью ключевого слова </w:t>
      </w:r>
      <w:r>
        <w:t>sealed</w:t>
      </w:r>
      <w:r w:rsidRPr="00C03020">
        <w:rPr>
          <w:lang w:val="ru-RU"/>
        </w:rPr>
        <w:t>.</w:t>
      </w:r>
    </w:p>
    <w:p w:rsidR="008E5C4B" w:rsidRDefault="008E5C4B" w:rsidP="008E5C4B">
      <w:pPr>
        <w:rPr>
          <w:lang w:val="ru-RU"/>
        </w:rPr>
      </w:pPr>
      <w:r>
        <w:rPr>
          <w:lang w:val="ru-RU"/>
        </w:rPr>
        <w:t>Т</w:t>
      </w:r>
      <w:r w:rsidRPr="00EC1557">
        <w:rPr>
          <w:lang w:val="ru-RU"/>
        </w:rPr>
        <w:t xml:space="preserve">акже можно использовать модификатор </w:t>
      </w:r>
      <w:r>
        <w:t>private</w:t>
      </w:r>
      <w:r w:rsidRPr="00EC1557">
        <w:rPr>
          <w:lang w:val="ru-RU"/>
        </w:rPr>
        <w:t xml:space="preserve"> для конструктора класса.</w:t>
      </w:r>
    </w:p>
    <w:p w:rsidR="008E5C4B" w:rsidRPr="00C03020" w:rsidRDefault="008E5C4B" w:rsidP="00C03020">
      <w:pPr>
        <w:pStyle w:val="a3"/>
        <w:numPr>
          <w:ilvl w:val="0"/>
          <w:numId w:val="2"/>
        </w:numPr>
        <w:rPr>
          <w:lang w:val="ru-RU"/>
        </w:rPr>
      </w:pPr>
      <w:r w:rsidRPr="00C03020">
        <w:rPr>
          <w:lang w:val="ru-RU"/>
        </w:rPr>
        <w:t xml:space="preserve">Эта программа выведет на </w:t>
      </w:r>
      <w:r w:rsidR="00124620" w:rsidRPr="00C03020">
        <w:rPr>
          <w:lang w:val="ru-RU"/>
        </w:rPr>
        <w:t>консоль: Грузовик</w:t>
      </w:r>
      <w:r w:rsidRPr="00C03020">
        <w:rPr>
          <w:lang w:val="ru-RU"/>
        </w:rPr>
        <w:t xml:space="preserve"> с грузоподъемностью 1.1 тонн.</w:t>
      </w:r>
    </w:p>
    <w:p w:rsidR="008E5C4B" w:rsidRDefault="008E5C4B" w:rsidP="008E5C4B">
      <w:r w:rsidRPr="001E20F2">
        <w:rPr>
          <w:lang w:val="ru-RU"/>
        </w:rPr>
        <w:t xml:space="preserve">Это происходит потому, что в классе </w:t>
      </w:r>
      <w:r>
        <w:t>Truck</w:t>
      </w:r>
      <w:r w:rsidRPr="001E20F2">
        <w:rPr>
          <w:lang w:val="ru-RU"/>
        </w:rPr>
        <w:t xml:space="preserve"> определен </w:t>
      </w:r>
      <w:r w:rsidR="00124620" w:rsidRPr="001E20F2">
        <w:rPr>
          <w:lang w:val="ru-RU"/>
        </w:rPr>
        <w:t>конструктор,</w:t>
      </w:r>
      <w:r w:rsidRPr="001E20F2">
        <w:rPr>
          <w:lang w:val="ru-RU"/>
        </w:rPr>
        <w:t xml:space="preserve"> который принимает два аргумента: </w:t>
      </w:r>
      <w:r>
        <w:t>seats</w:t>
      </w:r>
      <w:r w:rsidRPr="001E20F2">
        <w:rPr>
          <w:lang w:val="ru-RU"/>
        </w:rPr>
        <w:t xml:space="preserve"> и </w:t>
      </w:r>
      <w:r>
        <w:t>capacity</w:t>
      </w:r>
      <w:r w:rsidRPr="001E20F2">
        <w:rPr>
          <w:lang w:val="ru-RU"/>
        </w:rPr>
        <w:t xml:space="preserve">. В методе </w:t>
      </w:r>
      <w:r>
        <w:t>Main</w:t>
      </w:r>
      <w:r w:rsidRPr="001E20F2">
        <w:rPr>
          <w:lang w:val="ru-RU"/>
        </w:rPr>
        <w:t xml:space="preserve"> создается объект </w:t>
      </w:r>
      <w:r>
        <w:t>Truck</w:t>
      </w:r>
      <w:r w:rsidRPr="001E20F2">
        <w:rPr>
          <w:lang w:val="ru-RU"/>
        </w:rPr>
        <w:t xml:space="preserve"> с 2 </w:t>
      </w:r>
      <w:r>
        <w:t>seats</w:t>
      </w:r>
      <w:r w:rsidRPr="00910E4C">
        <w:rPr>
          <w:lang w:val="ru-RU"/>
        </w:rPr>
        <w:t xml:space="preserve"> </w:t>
      </w:r>
      <w:r w:rsidRPr="001E20F2">
        <w:rPr>
          <w:lang w:val="ru-RU"/>
        </w:rPr>
        <w:t xml:space="preserve">и грузоподъемностью 1.1 тонны. Затем в консоль выводится сообщение. Так как значение свойства </w:t>
      </w:r>
      <w:r>
        <w:t>Capacity</w:t>
      </w:r>
      <w:r w:rsidRPr="001E20F2">
        <w:rPr>
          <w:lang w:val="ru-RU"/>
        </w:rPr>
        <w:t xml:space="preserve"> было установлено в конструкторе </w:t>
      </w:r>
      <w:r>
        <w:t>Truck</w:t>
      </w:r>
      <w:r w:rsidRPr="001E20F2">
        <w:rPr>
          <w:lang w:val="ru-RU"/>
        </w:rPr>
        <w:t xml:space="preserve"> в 1.1, то и в консоль выводится "Грузовик с грузопо</w:t>
      </w:r>
      <w:r>
        <w:rPr>
          <w:lang w:val="ru-RU"/>
        </w:rPr>
        <w:t>д</w:t>
      </w:r>
      <w:r w:rsidRPr="001E20F2">
        <w:rPr>
          <w:lang w:val="ru-RU"/>
        </w:rPr>
        <w:t xml:space="preserve">ъемностью </w:t>
      </w:r>
      <w:r>
        <w:t>1.1 тонн".</w:t>
      </w:r>
    </w:p>
    <w:p w:rsidR="008E5C4B" w:rsidRDefault="008E5C4B" w:rsidP="008E5C4B">
      <w:bookmarkStart w:id="0" w:name="_GoBack"/>
      <w:bookmarkEnd w:id="0"/>
    </w:p>
    <w:p w:rsidR="008E5C4B" w:rsidRPr="00EC1557" w:rsidRDefault="008E5C4B" w:rsidP="008E5C4B">
      <w:pPr>
        <w:rPr>
          <w:lang w:val="ru-RU"/>
        </w:rPr>
      </w:pPr>
    </w:p>
    <w:p w:rsidR="007217DA" w:rsidRPr="008E5C4B" w:rsidRDefault="007217DA">
      <w:pPr>
        <w:rPr>
          <w:lang w:val="ru-RU"/>
        </w:rPr>
      </w:pPr>
    </w:p>
    <w:sectPr w:rsidR="007217DA" w:rsidRPr="008E5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05BE"/>
    <w:multiLevelType w:val="hybridMultilevel"/>
    <w:tmpl w:val="BEBE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735E"/>
    <w:multiLevelType w:val="hybridMultilevel"/>
    <w:tmpl w:val="CA36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CA"/>
    <w:rsid w:val="00124620"/>
    <w:rsid w:val="007217DA"/>
    <w:rsid w:val="008E5C4B"/>
    <w:rsid w:val="00C03020"/>
    <w:rsid w:val="00F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99ED"/>
  <w15:chartTrackingRefBased/>
  <w15:docId w15:val="{352885A9-247D-4AFE-9DEF-6F6AD1B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4</cp:revision>
  <dcterms:created xsi:type="dcterms:W3CDTF">2024-10-25T13:00:00Z</dcterms:created>
  <dcterms:modified xsi:type="dcterms:W3CDTF">2024-10-25T13:12:00Z</dcterms:modified>
</cp:coreProperties>
</file>