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8C548" w14:textId="77777777" w:rsidR="00510F23" w:rsidRPr="00A452B7" w:rsidRDefault="00510F23" w:rsidP="00510F23">
      <w:pPr>
        <w:pStyle w:val="a6"/>
      </w:pPr>
      <w:r>
        <w:t>Министерство науки и высшего образования</w:t>
      </w:r>
      <w:r w:rsidRPr="00A452B7">
        <w:t xml:space="preserve"> Российской Федерации</w:t>
      </w:r>
    </w:p>
    <w:p w14:paraId="7D4530B9" w14:textId="77777777" w:rsidR="00510F23" w:rsidRPr="00A452B7" w:rsidRDefault="00510F23" w:rsidP="00510F23">
      <w:pPr>
        <w:pStyle w:val="a6"/>
      </w:pPr>
      <w:r>
        <w:t>Федеральное г</w:t>
      </w:r>
      <w:r w:rsidRPr="00A452B7">
        <w:t xml:space="preserve">осударственное </w:t>
      </w:r>
      <w:r>
        <w:t xml:space="preserve">автономное </w:t>
      </w:r>
      <w:r w:rsidRPr="00A452B7">
        <w:t>образовательное учреждение</w:t>
      </w:r>
      <w:r>
        <w:br/>
      </w:r>
      <w:r w:rsidRPr="00A452B7">
        <w:t>высшего образования</w:t>
      </w:r>
      <w:r>
        <w:t xml:space="preserve"> «Национальный исследовательский </w:t>
      </w:r>
      <w:r w:rsidRPr="00A452B7">
        <w:t>Нижегородский госуд</w:t>
      </w:r>
      <w:r>
        <w:t>арственный университет им. Н.И. </w:t>
      </w:r>
      <w:r w:rsidRPr="00A452B7">
        <w:t>Лобачевского</w:t>
      </w:r>
      <w:r>
        <w:t>»</w:t>
      </w:r>
    </w:p>
    <w:p w14:paraId="626B13AE" w14:textId="77777777" w:rsidR="00510F23" w:rsidRPr="00A452B7" w:rsidRDefault="00510F23" w:rsidP="00510F23">
      <w:pPr>
        <w:pStyle w:val="a6"/>
      </w:pPr>
    </w:p>
    <w:p w14:paraId="40DED865" w14:textId="77777777" w:rsidR="00510F23" w:rsidRPr="00A452B7" w:rsidRDefault="00510F23" w:rsidP="00510F23">
      <w:pPr>
        <w:pStyle w:val="a6"/>
      </w:pPr>
      <w:r>
        <w:t>Институт Информационных технологий, математики и механики</w:t>
      </w:r>
    </w:p>
    <w:p w14:paraId="402080E5" w14:textId="77777777" w:rsidR="00510F23" w:rsidRPr="00A452B7" w:rsidRDefault="00510F23" w:rsidP="00510F23">
      <w:pPr>
        <w:pStyle w:val="a5"/>
      </w:pPr>
    </w:p>
    <w:p w14:paraId="39FDA1BD" w14:textId="77777777" w:rsidR="00510F23" w:rsidRPr="005535E3" w:rsidRDefault="00510F23" w:rsidP="00510F23">
      <w:pPr>
        <w:pStyle w:val="a5"/>
      </w:pPr>
    </w:p>
    <w:p w14:paraId="5232B39D" w14:textId="77777777" w:rsidR="00510F23" w:rsidRDefault="00510F23" w:rsidP="00510F23">
      <w:pPr>
        <w:pStyle w:val="a5"/>
      </w:pPr>
    </w:p>
    <w:p w14:paraId="7E2173B6" w14:textId="77777777" w:rsidR="00510F23" w:rsidRDefault="00510F23" w:rsidP="00510F23">
      <w:pPr>
        <w:pStyle w:val="a5"/>
      </w:pPr>
    </w:p>
    <w:p w14:paraId="6460F99D" w14:textId="77777777" w:rsidR="00510F23" w:rsidRDefault="00510F23" w:rsidP="00510F23">
      <w:pPr>
        <w:pStyle w:val="a5"/>
      </w:pPr>
    </w:p>
    <w:p w14:paraId="7754D678" w14:textId="77777777" w:rsidR="00510F23" w:rsidRDefault="00510F23" w:rsidP="00510F23">
      <w:pPr>
        <w:pStyle w:val="a5"/>
      </w:pPr>
    </w:p>
    <w:p w14:paraId="0CB4C304" w14:textId="77777777" w:rsidR="00510F23" w:rsidRDefault="00510F23" w:rsidP="00510F23">
      <w:pPr>
        <w:pStyle w:val="a5"/>
      </w:pPr>
    </w:p>
    <w:p w14:paraId="0DAA2907" w14:textId="77777777" w:rsidR="00510F23" w:rsidRDefault="00510F23" w:rsidP="00510F23">
      <w:pPr>
        <w:pStyle w:val="a5"/>
      </w:pPr>
    </w:p>
    <w:p w14:paraId="53F4AA56" w14:textId="22A75A79" w:rsidR="00510F23" w:rsidRPr="00751421" w:rsidRDefault="00510F23" w:rsidP="00510F23">
      <w:pPr>
        <w:pStyle w:val="a6"/>
      </w:pPr>
      <w:r>
        <w:t>Отчёт по лабораторной работе</w:t>
      </w:r>
    </w:p>
    <w:p w14:paraId="6C37994E" w14:textId="77777777" w:rsidR="00510F23" w:rsidRPr="00BA78A1" w:rsidRDefault="00510F23" w:rsidP="00510F23">
      <w:pPr>
        <w:pStyle w:val="a5"/>
      </w:pPr>
    </w:p>
    <w:p w14:paraId="44299B18" w14:textId="354F48CF" w:rsidR="00510F23" w:rsidRPr="00510F23" w:rsidRDefault="00510F23" w:rsidP="00510F23">
      <w:pPr>
        <w:pStyle w:val="a3"/>
      </w:pPr>
      <w:r>
        <w:t>Интерполяция кубическими сплайнами</w:t>
      </w:r>
    </w:p>
    <w:p w14:paraId="0B2FC5FB" w14:textId="77777777" w:rsidR="00510F23" w:rsidRPr="006D124F" w:rsidRDefault="00510F23" w:rsidP="00510F23">
      <w:pPr>
        <w:pStyle w:val="a5"/>
      </w:pPr>
    </w:p>
    <w:p w14:paraId="42CAF4FE" w14:textId="77777777" w:rsidR="00510F23" w:rsidRPr="006D124F" w:rsidRDefault="00510F23" w:rsidP="00510F23">
      <w:pPr>
        <w:pStyle w:val="a5"/>
      </w:pPr>
    </w:p>
    <w:p w14:paraId="7F2580B2" w14:textId="77777777" w:rsidR="00510F23" w:rsidRPr="006D124F" w:rsidRDefault="00510F23" w:rsidP="00510F23">
      <w:pPr>
        <w:pStyle w:val="a5"/>
      </w:pPr>
    </w:p>
    <w:p w14:paraId="5CC7375B" w14:textId="77777777" w:rsidR="00510F23" w:rsidRDefault="00510F23" w:rsidP="00510F23">
      <w:pPr>
        <w:pStyle w:val="a5"/>
      </w:pPr>
    </w:p>
    <w:p w14:paraId="61A3804A" w14:textId="77777777" w:rsidR="00510F23" w:rsidRDefault="00510F23" w:rsidP="00510F23">
      <w:pPr>
        <w:pStyle w:val="a5"/>
      </w:pPr>
    </w:p>
    <w:p w14:paraId="587D75BE" w14:textId="77777777" w:rsidR="00510F23" w:rsidRPr="005535E3" w:rsidRDefault="00510F23" w:rsidP="00510F23">
      <w:pPr>
        <w:pStyle w:val="a5"/>
      </w:pPr>
    </w:p>
    <w:p w14:paraId="601AD236" w14:textId="77777777" w:rsidR="00510F23" w:rsidRDefault="00510F23" w:rsidP="00510F23">
      <w:pPr>
        <w:pStyle w:val="a5"/>
      </w:pPr>
    </w:p>
    <w:p w14:paraId="7FFF59CC" w14:textId="77777777" w:rsidR="00510F23" w:rsidRPr="00A452B7" w:rsidRDefault="00510F23" w:rsidP="00510F23">
      <w:pPr>
        <w:pStyle w:val="2"/>
        <w:ind w:left="5400"/>
      </w:pPr>
      <w:r>
        <w:t>Выполнил</w:t>
      </w:r>
      <w:r w:rsidRPr="00A452B7">
        <w:t>:</w:t>
      </w:r>
    </w:p>
    <w:p w14:paraId="0224F4CE" w14:textId="77777777" w:rsidR="00510F23" w:rsidRPr="00920077" w:rsidRDefault="00510F23" w:rsidP="00510F23">
      <w:pPr>
        <w:pStyle w:val="2"/>
        <w:ind w:left="5400"/>
      </w:pPr>
      <w:r>
        <w:t xml:space="preserve">  </w:t>
      </w:r>
      <w:r w:rsidRPr="00A452B7">
        <w:t xml:space="preserve">студент </w:t>
      </w:r>
      <w:r>
        <w:t xml:space="preserve">гр. </w:t>
      </w:r>
      <w:r w:rsidRPr="00E427B1">
        <w:t>3</w:t>
      </w:r>
      <w:r>
        <w:t>81</w:t>
      </w:r>
      <w:r w:rsidRPr="00E427B1">
        <w:t>806</w:t>
      </w:r>
      <w:r>
        <w:t>-0</w:t>
      </w:r>
      <w:r w:rsidRPr="00920077">
        <w:t>1</w:t>
      </w:r>
    </w:p>
    <w:p w14:paraId="5ED02287" w14:textId="77777777" w:rsidR="00510F23" w:rsidRDefault="00510F23" w:rsidP="00510F23">
      <w:pPr>
        <w:pStyle w:val="2"/>
        <w:ind w:left="7527"/>
      </w:pPr>
    </w:p>
    <w:p w14:paraId="71C98EE0" w14:textId="77777777" w:rsidR="00510F23" w:rsidRPr="007B1940" w:rsidRDefault="00510F23" w:rsidP="00510F23">
      <w:pPr>
        <w:pStyle w:val="2"/>
        <w:ind w:left="7527"/>
      </w:pPr>
      <w:r>
        <w:t>Зореев М.В.</w:t>
      </w:r>
    </w:p>
    <w:p w14:paraId="5C7B258E" w14:textId="77777777" w:rsidR="00510F23" w:rsidRDefault="00510F23" w:rsidP="00510F23">
      <w:pPr>
        <w:pStyle w:val="2"/>
        <w:ind w:left="7527"/>
      </w:pPr>
    </w:p>
    <w:p w14:paraId="7B5C8DED" w14:textId="77777777" w:rsidR="00510F23" w:rsidRDefault="00510F23" w:rsidP="00510F23">
      <w:pPr>
        <w:pStyle w:val="2"/>
        <w:ind w:left="7527"/>
      </w:pPr>
    </w:p>
    <w:p w14:paraId="28BDB908" w14:textId="77777777" w:rsidR="00510F23" w:rsidRPr="00A452B7" w:rsidRDefault="00510F23" w:rsidP="00510F23">
      <w:pPr>
        <w:pStyle w:val="2"/>
        <w:ind w:left="7527"/>
      </w:pPr>
    </w:p>
    <w:p w14:paraId="11702C2B" w14:textId="77777777" w:rsidR="00510F23" w:rsidRPr="0063713A" w:rsidRDefault="00510F23" w:rsidP="00510F23">
      <w:pPr>
        <w:pStyle w:val="2"/>
        <w:ind w:left="5400"/>
      </w:pPr>
    </w:p>
    <w:p w14:paraId="175B334F" w14:textId="77777777" w:rsidR="00510F23" w:rsidRDefault="00510F23" w:rsidP="00510F23">
      <w:pPr>
        <w:pStyle w:val="2"/>
        <w:ind w:left="5400"/>
      </w:pPr>
      <w:r>
        <w:t>Проверил</w:t>
      </w:r>
      <w:r w:rsidRPr="00A452B7">
        <w:t xml:space="preserve">: </w:t>
      </w:r>
    </w:p>
    <w:p w14:paraId="20CC0E54" w14:textId="0CC98D82" w:rsidR="00510F23" w:rsidRDefault="00510F23" w:rsidP="00510F23">
      <w:pPr>
        <w:pStyle w:val="2"/>
        <w:ind w:left="5400"/>
      </w:pPr>
      <w:r>
        <w:t xml:space="preserve">  </w:t>
      </w:r>
      <w:r w:rsidR="00F32803">
        <w:t>Доцент каф. ДУМЧА, ИИТММ</w:t>
      </w:r>
    </w:p>
    <w:p w14:paraId="4F4E81EF" w14:textId="77777777" w:rsidR="00510F23" w:rsidRDefault="00510F23" w:rsidP="00510F23">
      <w:pPr>
        <w:pStyle w:val="2"/>
        <w:ind w:left="5400"/>
      </w:pPr>
    </w:p>
    <w:p w14:paraId="11DB8A5D" w14:textId="26B0A674" w:rsidR="00510F23" w:rsidRPr="00A452B7" w:rsidRDefault="00510F23" w:rsidP="00510F23">
      <w:pPr>
        <w:pStyle w:val="2"/>
        <w:ind w:left="7527"/>
      </w:pPr>
      <w:proofErr w:type="spellStart"/>
      <w:r>
        <w:t>Эгамов</w:t>
      </w:r>
      <w:proofErr w:type="spellEnd"/>
      <w:r w:rsidR="00F32803">
        <w:t xml:space="preserve"> А.И.</w:t>
      </w:r>
    </w:p>
    <w:p w14:paraId="2E57D1C6" w14:textId="77777777" w:rsidR="00510F23" w:rsidRPr="0063713A" w:rsidRDefault="00510F23" w:rsidP="00510F23">
      <w:pPr>
        <w:pStyle w:val="a5"/>
      </w:pPr>
    </w:p>
    <w:p w14:paraId="7A177769" w14:textId="77777777" w:rsidR="00510F23" w:rsidRPr="0063713A" w:rsidRDefault="00510F23" w:rsidP="00510F23">
      <w:pPr>
        <w:pStyle w:val="a5"/>
      </w:pPr>
    </w:p>
    <w:p w14:paraId="714CF938" w14:textId="77777777" w:rsidR="00510F23" w:rsidRPr="0063713A" w:rsidRDefault="00510F23" w:rsidP="00510F23">
      <w:pPr>
        <w:pStyle w:val="a5"/>
      </w:pPr>
    </w:p>
    <w:p w14:paraId="3101BFC6" w14:textId="77777777" w:rsidR="00510F23" w:rsidRPr="0063713A" w:rsidRDefault="00510F23" w:rsidP="00510F23">
      <w:pPr>
        <w:pStyle w:val="a5"/>
      </w:pPr>
    </w:p>
    <w:p w14:paraId="2B26CE19" w14:textId="77777777" w:rsidR="00510F23" w:rsidRDefault="00510F23" w:rsidP="00510F23">
      <w:pPr>
        <w:pStyle w:val="a5"/>
      </w:pPr>
    </w:p>
    <w:p w14:paraId="0ABD4D48" w14:textId="77777777" w:rsidR="00510F23" w:rsidRPr="00A46F8F" w:rsidRDefault="00510F23" w:rsidP="00510F23">
      <w:pPr>
        <w:pStyle w:val="a5"/>
      </w:pPr>
    </w:p>
    <w:p w14:paraId="1B4A7F7A" w14:textId="77777777" w:rsidR="00510F23" w:rsidRPr="00BA78A1" w:rsidRDefault="00510F23" w:rsidP="00510F23">
      <w:pPr>
        <w:pStyle w:val="a5"/>
      </w:pPr>
      <w:r>
        <w:t>Нижний Новгород</w:t>
      </w:r>
    </w:p>
    <w:p w14:paraId="5DBA946E" w14:textId="699618A8" w:rsidR="005872CA" w:rsidRPr="00B45E8C" w:rsidRDefault="00510F23" w:rsidP="005872CA">
      <w:pPr>
        <w:pStyle w:val="a5"/>
        <w:rPr>
          <w:rStyle w:val="10"/>
        </w:rPr>
      </w:pPr>
      <w:r>
        <w:t>20</w:t>
      </w:r>
      <w:r w:rsidR="00F32803">
        <w:t>20</w:t>
      </w:r>
      <w:r>
        <w:t xml:space="preserve"> г.</w:t>
      </w:r>
      <w:r>
        <w:br w:type="page"/>
      </w:r>
      <w:r w:rsidR="00B45E8C">
        <w:rPr>
          <w:rStyle w:val="10"/>
        </w:rPr>
        <w:lastRenderedPageBreak/>
        <w:t>Содержание</w:t>
      </w:r>
    </w:p>
    <w:p w14:paraId="76A3D6BC" w14:textId="535E1D37" w:rsidR="00B45E8C" w:rsidRDefault="00B45E8C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TOC \o "1-3" \h \z \u </w:instrText>
      </w:r>
      <w:r>
        <w:rPr>
          <w:rStyle w:val="10"/>
        </w:rPr>
        <w:fldChar w:fldCharType="separate"/>
      </w:r>
      <w:hyperlink w:anchor="_Toc57196946" w:history="1">
        <w:r w:rsidRPr="00AF25FE">
          <w:rPr>
            <w:rStyle w:val="a9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_Toc57196946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71CF74" w14:textId="4D8241C3" w:rsidR="00B45E8C" w:rsidRDefault="001E6AD2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96947" w:history="1">
        <w:r w:rsidR="00B45E8C" w:rsidRPr="00AF25FE">
          <w:rPr>
            <w:rStyle w:val="a9"/>
            <w:noProof/>
          </w:rPr>
          <w:t>Постановка задачи</w:t>
        </w:r>
        <w:r w:rsidR="00B45E8C">
          <w:rPr>
            <w:noProof/>
            <w:webHidden/>
          </w:rPr>
          <w:tab/>
        </w:r>
        <w:r w:rsidR="00B45E8C">
          <w:rPr>
            <w:noProof/>
            <w:webHidden/>
          </w:rPr>
          <w:fldChar w:fldCharType="begin"/>
        </w:r>
        <w:r w:rsidR="00B45E8C">
          <w:rPr>
            <w:noProof/>
            <w:webHidden/>
          </w:rPr>
          <w:instrText xml:space="preserve"> PAGEREF _Toc57196947 \h </w:instrText>
        </w:r>
        <w:r w:rsidR="00B45E8C">
          <w:rPr>
            <w:noProof/>
            <w:webHidden/>
          </w:rPr>
        </w:r>
        <w:r w:rsidR="00B45E8C">
          <w:rPr>
            <w:noProof/>
            <w:webHidden/>
          </w:rPr>
          <w:fldChar w:fldCharType="separate"/>
        </w:r>
        <w:r w:rsidR="00B45E8C">
          <w:rPr>
            <w:noProof/>
            <w:webHidden/>
          </w:rPr>
          <w:t>4</w:t>
        </w:r>
        <w:r w:rsidR="00B45E8C">
          <w:rPr>
            <w:noProof/>
            <w:webHidden/>
          </w:rPr>
          <w:fldChar w:fldCharType="end"/>
        </w:r>
      </w:hyperlink>
    </w:p>
    <w:p w14:paraId="57305102" w14:textId="7AB8068A" w:rsidR="00B45E8C" w:rsidRDefault="001E6AD2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96948" w:history="1">
        <w:r w:rsidR="00B45E8C" w:rsidRPr="00AF25FE">
          <w:rPr>
            <w:rStyle w:val="a9"/>
            <w:noProof/>
          </w:rPr>
          <w:t>Руководство пользователя</w:t>
        </w:r>
        <w:r w:rsidR="00B45E8C">
          <w:rPr>
            <w:noProof/>
            <w:webHidden/>
          </w:rPr>
          <w:tab/>
        </w:r>
        <w:r w:rsidR="00B45E8C">
          <w:rPr>
            <w:noProof/>
            <w:webHidden/>
          </w:rPr>
          <w:fldChar w:fldCharType="begin"/>
        </w:r>
        <w:r w:rsidR="00B45E8C">
          <w:rPr>
            <w:noProof/>
            <w:webHidden/>
          </w:rPr>
          <w:instrText xml:space="preserve"> PAGEREF _Toc57196948 \h </w:instrText>
        </w:r>
        <w:r w:rsidR="00B45E8C">
          <w:rPr>
            <w:noProof/>
            <w:webHidden/>
          </w:rPr>
        </w:r>
        <w:r w:rsidR="00B45E8C">
          <w:rPr>
            <w:noProof/>
            <w:webHidden/>
          </w:rPr>
          <w:fldChar w:fldCharType="separate"/>
        </w:r>
        <w:r w:rsidR="00B45E8C">
          <w:rPr>
            <w:noProof/>
            <w:webHidden/>
          </w:rPr>
          <w:t>6</w:t>
        </w:r>
        <w:r w:rsidR="00B45E8C">
          <w:rPr>
            <w:noProof/>
            <w:webHidden/>
          </w:rPr>
          <w:fldChar w:fldCharType="end"/>
        </w:r>
      </w:hyperlink>
    </w:p>
    <w:p w14:paraId="73A09895" w14:textId="713AED91" w:rsidR="00B45E8C" w:rsidRDefault="001E6AD2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96949" w:history="1">
        <w:r w:rsidR="00B45E8C" w:rsidRPr="00AF25FE">
          <w:rPr>
            <w:rStyle w:val="a9"/>
            <w:noProof/>
          </w:rPr>
          <w:t>Заключение</w:t>
        </w:r>
        <w:r w:rsidR="00B45E8C">
          <w:rPr>
            <w:noProof/>
            <w:webHidden/>
          </w:rPr>
          <w:tab/>
        </w:r>
        <w:r w:rsidR="00B45E8C">
          <w:rPr>
            <w:noProof/>
            <w:webHidden/>
          </w:rPr>
          <w:fldChar w:fldCharType="begin"/>
        </w:r>
        <w:r w:rsidR="00B45E8C">
          <w:rPr>
            <w:noProof/>
            <w:webHidden/>
          </w:rPr>
          <w:instrText xml:space="preserve"> PAGEREF _Toc57196949 \h </w:instrText>
        </w:r>
        <w:r w:rsidR="00B45E8C">
          <w:rPr>
            <w:noProof/>
            <w:webHidden/>
          </w:rPr>
        </w:r>
        <w:r w:rsidR="00B45E8C">
          <w:rPr>
            <w:noProof/>
            <w:webHidden/>
          </w:rPr>
          <w:fldChar w:fldCharType="separate"/>
        </w:r>
        <w:r w:rsidR="00B45E8C">
          <w:rPr>
            <w:noProof/>
            <w:webHidden/>
          </w:rPr>
          <w:t>8</w:t>
        </w:r>
        <w:r w:rsidR="00B45E8C">
          <w:rPr>
            <w:noProof/>
            <w:webHidden/>
          </w:rPr>
          <w:fldChar w:fldCharType="end"/>
        </w:r>
      </w:hyperlink>
    </w:p>
    <w:p w14:paraId="730A8AAE" w14:textId="1662FD9E" w:rsidR="00B45E8C" w:rsidRDefault="001E6AD2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96950" w:history="1">
        <w:r w:rsidR="00B45E8C" w:rsidRPr="00AF25FE">
          <w:rPr>
            <w:rStyle w:val="a9"/>
            <w:noProof/>
          </w:rPr>
          <w:t>Литература</w:t>
        </w:r>
        <w:r w:rsidR="00B45E8C">
          <w:rPr>
            <w:noProof/>
            <w:webHidden/>
          </w:rPr>
          <w:tab/>
        </w:r>
        <w:r w:rsidR="00B45E8C">
          <w:rPr>
            <w:noProof/>
            <w:webHidden/>
          </w:rPr>
          <w:fldChar w:fldCharType="begin"/>
        </w:r>
        <w:r w:rsidR="00B45E8C">
          <w:rPr>
            <w:noProof/>
            <w:webHidden/>
          </w:rPr>
          <w:instrText xml:space="preserve"> PAGEREF _Toc57196950 \h </w:instrText>
        </w:r>
        <w:r w:rsidR="00B45E8C">
          <w:rPr>
            <w:noProof/>
            <w:webHidden/>
          </w:rPr>
        </w:r>
        <w:r w:rsidR="00B45E8C">
          <w:rPr>
            <w:noProof/>
            <w:webHidden/>
          </w:rPr>
          <w:fldChar w:fldCharType="separate"/>
        </w:r>
        <w:r w:rsidR="00B45E8C">
          <w:rPr>
            <w:noProof/>
            <w:webHidden/>
          </w:rPr>
          <w:t>9</w:t>
        </w:r>
        <w:r w:rsidR="00B45E8C">
          <w:rPr>
            <w:noProof/>
            <w:webHidden/>
          </w:rPr>
          <w:fldChar w:fldCharType="end"/>
        </w:r>
      </w:hyperlink>
    </w:p>
    <w:p w14:paraId="5F3DE677" w14:textId="3DD30FED" w:rsidR="003B7344" w:rsidRDefault="00B45E8C" w:rsidP="005872CA">
      <w:pPr>
        <w:pStyle w:val="1"/>
        <w:rPr>
          <w:rStyle w:val="10"/>
          <w:b/>
        </w:rPr>
      </w:pPr>
      <w:r>
        <w:rPr>
          <w:rStyle w:val="10"/>
        </w:rPr>
        <w:fldChar w:fldCharType="end"/>
      </w:r>
      <w:r w:rsidR="005872CA">
        <w:rPr>
          <w:rStyle w:val="10"/>
        </w:rPr>
        <w:br w:type="page"/>
      </w:r>
      <w:bookmarkStart w:id="0" w:name="_Toc57196946"/>
      <w:r w:rsidR="00510F23" w:rsidRPr="005872CA">
        <w:rPr>
          <w:rStyle w:val="10"/>
          <w:b/>
        </w:rPr>
        <w:lastRenderedPageBreak/>
        <w:t>Введение</w:t>
      </w:r>
      <w:bookmarkEnd w:id="0"/>
    </w:p>
    <w:p w14:paraId="6516D5E1" w14:textId="1C02E02D" w:rsidR="00920D0F" w:rsidRPr="00850E60" w:rsidRDefault="00850E60" w:rsidP="00920D0F">
      <w:r>
        <w:t xml:space="preserve">Интерполяция кубическим сплайном подразумевает под собой нахождение некоторой </w:t>
      </w:r>
      <w:r w:rsidR="00E81F7B">
        <w:t xml:space="preserve">непрерывной </w:t>
      </w:r>
      <w:r>
        <w:t xml:space="preserve">функции по набору известных её значений. </w:t>
      </w:r>
      <w:r w:rsidR="00E81F7B">
        <w:t>Кубический сплайн</w:t>
      </w:r>
      <w:r w:rsidR="00BE47A8">
        <w:t>,</w:t>
      </w:r>
      <w:r w:rsidR="00E81F7B">
        <w:t xml:space="preserve"> </w:t>
      </w:r>
      <w:r w:rsidR="00BE47A8">
        <w:t>разбит</w:t>
      </w:r>
      <w:r w:rsidR="00BE47A8">
        <w:t>ый</w:t>
      </w:r>
      <w:r w:rsidR="00BE47A8">
        <w:t xml:space="preserve"> на конечное число отрезков на каждом из которых он совпадает с некоторым кубическим многочленом</w:t>
      </w:r>
      <w:r w:rsidR="00BE47A8">
        <w:t xml:space="preserve"> </w:t>
      </w:r>
      <w:r w:rsidR="00E81F7B">
        <w:t>– один из возможных вариантов такой функции.</w:t>
      </w:r>
    </w:p>
    <w:p w14:paraId="118BD335" w14:textId="0A170AE9" w:rsidR="00527AA7" w:rsidRDefault="00510F23" w:rsidP="00345E1C">
      <w:pPr>
        <w:pStyle w:val="1"/>
        <w:rPr>
          <w:rStyle w:val="10"/>
          <w:b/>
        </w:rPr>
      </w:pPr>
      <w:r>
        <w:rPr>
          <w:rStyle w:val="10"/>
        </w:rPr>
        <w:br w:type="page"/>
      </w:r>
      <w:bookmarkStart w:id="1" w:name="_Toc57196947"/>
      <w:r w:rsidRPr="00241EB8">
        <w:rPr>
          <w:rStyle w:val="10"/>
          <w:b/>
        </w:rPr>
        <w:lastRenderedPageBreak/>
        <w:t>Постановка задачи</w:t>
      </w:r>
      <w:bookmarkEnd w:id="1"/>
    </w:p>
    <w:p w14:paraId="310A4A9D" w14:textId="763A837C" w:rsidR="00345E1C" w:rsidRPr="00345E1C" w:rsidRDefault="00345E1C" w:rsidP="00345E1C">
      <w:r>
        <w:t>Нео</w:t>
      </w:r>
      <w:r w:rsidR="00920D0F">
        <w:t>бходимо реализовать программу, проводящую интерполяцию кубическим многочленом по заданным точкам.</w:t>
      </w:r>
    </w:p>
    <w:p w14:paraId="67BEBEA9" w14:textId="034AD886" w:rsidR="003B7344" w:rsidRDefault="003B7344" w:rsidP="008E58B4">
      <w:pPr>
        <w:pStyle w:val="1"/>
        <w:rPr>
          <w:rStyle w:val="10"/>
          <w:b/>
        </w:rPr>
      </w:pPr>
      <w:r>
        <w:rPr>
          <w:rStyle w:val="10"/>
        </w:rPr>
        <w:br w:type="page"/>
      </w:r>
      <w:bookmarkStart w:id="2" w:name="_Toc57196948"/>
      <w:r w:rsidRPr="008E58B4">
        <w:rPr>
          <w:rStyle w:val="10"/>
          <w:b/>
        </w:rPr>
        <w:lastRenderedPageBreak/>
        <w:t>Руководство пользователя</w:t>
      </w:r>
      <w:bookmarkEnd w:id="2"/>
    </w:p>
    <w:p w14:paraId="6961501D" w14:textId="3E21BBF9" w:rsidR="008E58B4" w:rsidRDefault="008E58B4" w:rsidP="008E58B4">
      <w:r>
        <w:t>После запуска программы отобразится окно графического интерфейса, в центре которого расположено поле, в котором будет отображён график функции.</w:t>
      </w:r>
    </w:p>
    <w:p w14:paraId="22DF593C" w14:textId="6E147EAA" w:rsidR="008E58B4" w:rsidRDefault="006C0474" w:rsidP="008E58B4">
      <w:r>
        <w:rPr>
          <w:noProof/>
        </w:rPr>
        <w:drawing>
          <wp:inline distT="0" distB="0" distL="0" distR="0" wp14:anchorId="36AC6E3F" wp14:editId="22E2B3B2">
            <wp:extent cx="6115050" cy="4876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77F47" w14:textId="0E265690" w:rsidR="008E58B4" w:rsidRDefault="006C0474" w:rsidP="008E58B4">
      <w:r>
        <w:t>Для того, чтобы добавить точку</w:t>
      </w:r>
      <w:r w:rsidR="008E58B4">
        <w:t xml:space="preserve"> нажмите кнопку «</w:t>
      </w:r>
      <w:r w:rsidR="008E58B4">
        <w:rPr>
          <w:lang w:val="en-US"/>
        </w:rPr>
        <w:t>Add</w:t>
      </w:r>
      <w:r w:rsidR="008E58B4" w:rsidRPr="008E58B4">
        <w:t xml:space="preserve"> </w:t>
      </w:r>
      <w:r w:rsidR="008E58B4">
        <w:rPr>
          <w:lang w:val="en-US"/>
        </w:rPr>
        <w:t>point</w:t>
      </w:r>
      <w:r w:rsidR="008E58B4">
        <w:t>», после чего откроется диалоговое окно.</w:t>
      </w:r>
    </w:p>
    <w:p w14:paraId="4E28D66E" w14:textId="5438189F" w:rsidR="008E58B4" w:rsidRDefault="006C0474" w:rsidP="008E58B4">
      <w:r>
        <w:rPr>
          <w:noProof/>
        </w:rPr>
        <w:drawing>
          <wp:inline distT="0" distB="0" distL="0" distR="0" wp14:anchorId="0B21E2DA" wp14:editId="32AA935E">
            <wp:extent cx="3067050" cy="2590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09EF5" w14:textId="2B4D30EB" w:rsidR="006C0474" w:rsidRDefault="006C0474" w:rsidP="008E58B4">
      <w:r>
        <w:lastRenderedPageBreak/>
        <w:t>Введите координаты точки и нажмите «ОК», после чего, для вычисления сплайна введите координаты ещё как минимум трёх точек, после чего программа отобразит график вычисленной функции.</w:t>
      </w:r>
    </w:p>
    <w:p w14:paraId="6ADFA99E" w14:textId="2B99EA08" w:rsidR="003B7344" w:rsidRDefault="006C0474" w:rsidP="006C0474">
      <w:r>
        <w:rPr>
          <w:noProof/>
        </w:rPr>
        <w:drawing>
          <wp:inline distT="0" distB="0" distL="0" distR="0" wp14:anchorId="2E4AA534" wp14:editId="332C674B">
            <wp:extent cx="6115050" cy="4876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10496" w14:textId="4E656863" w:rsidR="00B45E8C" w:rsidRDefault="006C0474" w:rsidP="00B45E8C">
      <w:pPr>
        <w:pStyle w:val="1"/>
        <w:rPr>
          <w:rStyle w:val="10"/>
          <w:b/>
        </w:rPr>
      </w:pPr>
      <w:r>
        <w:rPr>
          <w:rStyle w:val="10"/>
          <w:rFonts w:eastAsiaTheme="minorHAnsi" w:cstheme="minorBidi"/>
          <w:b/>
          <w:sz w:val="24"/>
          <w:szCs w:val="22"/>
        </w:rPr>
        <w:br w:type="page"/>
      </w:r>
      <w:bookmarkStart w:id="3" w:name="_Toc57196949"/>
      <w:r w:rsidR="00B45E8C" w:rsidRPr="00B45E8C">
        <w:rPr>
          <w:rStyle w:val="10"/>
          <w:b/>
        </w:rPr>
        <w:lastRenderedPageBreak/>
        <w:t>Оп</w:t>
      </w:r>
      <w:r w:rsidR="00B45E8C">
        <w:rPr>
          <w:rStyle w:val="10"/>
          <w:b/>
        </w:rPr>
        <w:t>исание алгоритмов</w:t>
      </w:r>
    </w:p>
    <w:p w14:paraId="5FD85C01" w14:textId="77777777" w:rsidR="00345E1C" w:rsidRPr="00241EB8" w:rsidRDefault="00345E1C" w:rsidP="00345E1C">
      <w:pPr>
        <w:rPr>
          <w:rFonts w:eastAsiaTheme="majorEastAsia" w:cstheme="majorBidi"/>
          <w:i/>
        </w:rPr>
      </w:pPr>
      <w:r>
        <w:rPr>
          <w:rFonts w:eastAsiaTheme="majorEastAsia" w:cstheme="majorBidi"/>
        </w:rPr>
        <w:t xml:space="preserve">Поскольку сплайн имеет степень 3, то все функции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S</m:t>
            </m:r>
          </m:e>
          <m:sub>
            <m:r>
              <w:rPr>
                <w:rFonts w:ascii="Cambria Math" w:eastAsiaTheme="majorEastAsia" w:hAnsi="Cambria Math" w:cstheme="majorBidi"/>
              </w:rPr>
              <m:t>i</m:t>
            </m:r>
          </m:sub>
        </m:sSub>
      </m:oMath>
      <w:r>
        <w:rPr>
          <w:rFonts w:eastAsiaTheme="majorEastAsia" w:cstheme="majorBidi"/>
        </w:rPr>
        <w:t xml:space="preserve"> составляющие гладкий кубический сплайн могут быть записаны в виде многочлена 3 степени.</w:t>
      </w:r>
    </w:p>
    <w:p w14:paraId="0A4E774C" w14:textId="77777777" w:rsidR="00345E1C" w:rsidRPr="00241EB8" w:rsidRDefault="001E6AD2" w:rsidP="00345E1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14:paraId="7F43456B" w14:textId="77777777" w:rsidR="00345E1C" w:rsidRDefault="00345E1C" w:rsidP="00345E1C">
      <w:r>
        <w:t>Если провести аналогию с рядом Тейлора, то получим:</w:t>
      </w:r>
    </w:p>
    <w:p w14:paraId="52CB1D85" w14:textId="77777777" w:rsidR="00345E1C" w:rsidRPr="0097388D" w:rsidRDefault="001E6AD2" w:rsidP="00345E1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53856B3" w14:textId="77777777" w:rsidR="00345E1C" w:rsidRDefault="00345E1C" w:rsidP="00345E1C">
      <w:pPr>
        <w:rPr>
          <w:rFonts w:eastAsiaTheme="minorEastAsia"/>
        </w:rPr>
      </w:pPr>
      <w:r>
        <w:t xml:space="preserve">Выразим условия непрерывности и гладкости сплайна в терминах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7388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7388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7388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7388D">
        <w:rPr>
          <w:rFonts w:eastAsiaTheme="minorEastAsia"/>
        </w:rPr>
        <w:t>.</w:t>
      </w:r>
      <w:r>
        <w:rPr>
          <w:rFonts w:eastAsiaTheme="minorEastAsia"/>
        </w:rPr>
        <w:t xml:space="preserve"> Дополнительно 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Pr="0097388D">
        <w:rPr>
          <w:rFonts w:eastAsiaTheme="minorEastAsia"/>
        </w:rPr>
        <w:t>.</w:t>
      </w:r>
      <w:r>
        <w:rPr>
          <w:rFonts w:eastAsiaTheme="minorEastAsia"/>
        </w:rPr>
        <w:t xml:space="preserve"> Запишем условие непрерывности </w:t>
      </w:r>
      <m:oMath>
        <m:r>
          <w:rPr>
            <w:rFonts w:ascii="Cambria Math" w:eastAsiaTheme="minorEastAsia" w:hAnsi="Cambria Math"/>
          </w:rPr>
          <m:t>U(x)</m:t>
        </m:r>
      </m:oMath>
      <w:r>
        <w:rPr>
          <w:rFonts w:eastAsiaTheme="minorEastAsia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>:</w:t>
      </w:r>
    </w:p>
    <w:p w14:paraId="6D62F3A1" w14:textId="77777777" w:rsidR="00345E1C" w:rsidRPr="0097388D" w:rsidRDefault="001E6AD2" w:rsidP="00345E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,  i=2,…,N</m:t>
          </m:r>
        </m:oMath>
      </m:oMathPara>
    </w:p>
    <w:p w14:paraId="08296931" w14:textId="77777777" w:rsidR="00345E1C" w:rsidRDefault="00345E1C" w:rsidP="00345E1C">
      <w:pPr>
        <w:rPr>
          <w:rFonts w:eastAsiaTheme="minorEastAsia"/>
        </w:rPr>
      </w:pPr>
      <w:r>
        <w:t xml:space="preserve">Выпишем условия непрерывности первой и второй производных </w:t>
      </w:r>
      <m:oMath>
        <m:r>
          <w:rPr>
            <w:rFonts w:ascii="Cambria Math" w:hAnsi="Cambria Math"/>
          </w:rPr>
          <m:t>U(x)</m:t>
        </m:r>
      </m:oMath>
      <w:r>
        <w:rPr>
          <w:rFonts w:eastAsiaTheme="minorEastAsia"/>
        </w:rPr>
        <w:t xml:space="preserve"> в точках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>:</w:t>
      </w:r>
    </w:p>
    <w:p w14:paraId="37B54076" w14:textId="77777777" w:rsidR="00345E1C" w:rsidRPr="0097388D" w:rsidRDefault="001E6AD2" w:rsidP="00345E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,  i=2,…,N</m:t>
          </m:r>
        </m:oMath>
      </m:oMathPara>
    </w:p>
    <w:p w14:paraId="3F76C988" w14:textId="77777777" w:rsidR="00345E1C" w:rsidRPr="0097388D" w:rsidRDefault="001E6AD2" w:rsidP="00345E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i=2,…,N</m:t>
          </m:r>
        </m:oMath>
      </m:oMathPara>
    </w:p>
    <w:p w14:paraId="4B1E3801" w14:textId="77777777" w:rsidR="00345E1C" w:rsidRDefault="00345E1C" w:rsidP="00345E1C">
      <w:pPr>
        <w:rPr>
          <w:rFonts w:eastAsiaTheme="minorEastAsia"/>
        </w:rPr>
      </w:pPr>
      <w:r>
        <w:t xml:space="preserve">Выпишем условия интерполирования, то есть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=u(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:</w:t>
      </w:r>
    </w:p>
    <w:p w14:paraId="615750C8" w14:textId="77777777" w:rsidR="00345E1C" w:rsidRPr="0098293D" w:rsidRDefault="001E6AD2" w:rsidP="00345E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  i=1,…,N</m:t>
          </m:r>
        </m:oMath>
      </m:oMathPara>
    </w:p>
    <w:p w14:paraId="6DC3015D" w14:textId="77777777" w:rsidR="00345E1C" w:rsidRPr="0098293D" w:rsidRDefault="00345E1C" w:rsidP="00345E1C">
      <w:pPr>
        <w:rPr>
          <w:rFonts w:eastAsiaTheme="minorEastAsia"/>
        </w:rPr>
      </w:pPr>
      <w:r>
        <w:t>Кроме того, есть ещё условие в точке</w:t>
      </w:r>
      <w:r w:rsidRPr="0098293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98293D">
        <w:rPr>
          <w:rFonts w:eastAsiaTheme="minorEastAsia"/>
        </w:rPr>
        <w:t>:</w:t>
      </w:r>
    </w:p>
    <w:p w14:paraId="6D183E86" w14:textId="77777777" w:rsidR="00345E1C" w:rsidRPr="00680D9D" w:rsidRDefault="001E6AD2" w:rsidP="00345E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=u(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62390B1" w14:textId="77777777" w:rsidR="00345E1C" w:rsidRDefault="00345E1C" w:rsidP="00345E1C">
      <w:pPr>
        <w:rPr>
          <w:rFonts w:eastAsiaTheme="minorEastAsia"/>
        </w:rPr>
      </w:pPr>
      <w:r>
        <w:rPr>
          <w:rFonts w:eastAsiaTheme="minorEastAsia"/>
        </w:rPr>
        <w:t>Объединив ранее полученные уравнения в систему получим:</w:t>
      </w:r>
    </w:p>
    <w:p w14:paraId="2D72B370" w14:textId="77777777" w:rsidR="00345E1C" w:rsidRPr="00680D9D" w:rsidRDefault="001E6AD2" w:rsidP="00345E1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,  i=2,…,N</m:t>
          </m:r>
        </m:oMath>
      </m:oMathPara>
    </w:p>
    <w:p w14:paraId="245AA110" w14:textId="77777777" w:rsidR="00345E1C" w:rsidRPr="00680D9D" w:rsidRDefault="001E6AD2" w:rsidP="00345E1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,  i=2,…,N</m:t>
          </m:r>
        </m:oMath>
      </m:oMathPara>
    </w:p>
    <w:p w14:paraId="43E1A054" w14:textId="77777777" w:rsidR="00345E1C" w:rsidRPr="00680D9D" w:rsidRDefault="001E6AD2" w:rsidP="00345E1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  i=2,…,N</m:t>
          </m:r>
        </m:oMath>
      </m:oMathPara>
    </w:p>
    <w:p w14:paraId="41D0953A" w14:textId="77777777" w:rsidR="00345E1C" w:rsidRPr="00680D9D" w:rsidRDefault="001E6AD2" w:rsidP="00345E1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  i=1,…,N</m:t>
          </m:r>
        </m:oMath>
      </m:oMathPara>
    </w:p>
    <w:p w14:paraId="79F99C52" w14:textId="77777777" w:rsidR="00345E1C" w:rsidRPr="00680D9D" w:rsidRDefault="001E6AD2" w:rsidP="00345E1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=u(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77EEF637" w14:textId="77777777" w:rsidR="00345E1C" w:rsidRDefault="00345E1C" w:rsidP="00345E1C">
      <w:pPr>
        <w:rPr>
          <w:rFonts w:eastAsiaTheme="minorEastAsia"/>
        </w:rPr>
      </w:pPr>
      <w:r>
        <w:rPr>
          <w:rFonts w:eastAsiaTheme="minorEastAsia"/>
        </w:rPr>
        <w:t>Дополнительно вводятся краевые условия, в данном случае для естественного сплайна:</w:t>
      </w:r>
    </w:p>
    <w:p w14:paraId="256882B6" w14:textId="77777777" w:rsidR="00345E1C" w:rsidRPr="00680D9D" w:rsidRDefault="001E6AD2" w:rsidP="00345E1C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56B34CB" w14:textId="77777777" w:rsidR="00345E1C" w:rsidRDefault="00345E1C" w:rsidP="00345E1C">
      <w:pPr>
        <w:rPr>
          <w:rFonts w:eastAsiaTheme="minorEastAsia"/>
        </w:rPr>
      </w:pPr>
      <w:r>
        <w:t xml:space="preserve">После этого количество уравнений должно совпасть с количеством неизвестных. Тем не менее, систему можно упростить, сведя её к системе линейных уравнений </w:t>
      </w:r>
      <w:proofErr w:type="spellStart"/>
      <w:r>
        <w:t>трёхдиагонального</w:t>
      </w:r>
      <w:proofErr w:type="spellEnd"/>
      <w:r>
        <w:t xml:space="preserve"> вида. После чего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7388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7388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35F25">
        <w:rPr>
          <w:rFonts w:eastAsiaTheme="minorEastAsia"/>
        </w:rPr>
        <w:t xml:space="preserve"> </w:t>
      </w:r>
      <w:r>
        <w:rPr>
          <w:rFonts w:eastAsiaTheme="minorEastAsia"/>
        </w:rPr>
        <w:t>могут быть найдены по следующим формулам:</w:t>
      </w:r>
    </w:p>
    <w:p w14:paraId="6CD51DD2" w14:textId="77777777" w:rsidR="00345E1C" w:rsidRPr="00A231C6" w:rsidRDefault="001E6AD2" w:rsidP="00345E1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-a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den>
          </m:f>
        </m:oMath>
      </m:oMathPara>
    </w:p>
    <w:p w14:paraId="46E5E578" w14:textId="77777777" w:rsidR="00345E1C" w:rsidRDefault="00345E1C" w:rsidP="00345E1C">
      <w:pPr>
        <w:rPr>
          <w:rFonts w:eastAsiaTheme="minorEastAsia"/>
        </w:rPr>
      </w:pPr>
      <w:r>
        <w:lastRenderedPageBreak/>
        <w:t xml:space="preserve">А если учесть,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t xml:space="preserve">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находится, методом прогонки, из следующей системы:</w:t>
      </w:r>
    </w:p>
    <w:p w14:paraId="23626B71" w14:textId="7CA100E2" w:rsidR="00345E1C" w:rsidRPr="00345E1C" w:rsidRDefault="001E6AD2" w:rsidP="00345E1C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=6u(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i+1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i+1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i+1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=6u(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</m:m>
              </m:e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=6u(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mr>
          </m:m>
        </m:oMath>
      </m:oMathPara>
    </w:p>
    <w:p w14:paraId="5ACC24AA" w14:textId="08E3F3EA" w:rsidR="006C0474" w:rsidRPr="00B45E8C" w:rsidRDefault="00B45E8C" w:rsidP="00345E1C">
      <w:pPr>
        <w:pStyle w:val="1"/>
      </w:pPr>
      <w:r>
        <w:rPr>
          <w:rStyle w:val="10"/>
          <w:b/>
        </w:rPr>
        <w:br w:type="page"/>
      </w:r>
      <w:r w:rsidR="003B7344" w:rsidRPr="00B45E8C">
        <w:lastRenderedPageBreak/>
        <w:t>Заключение</w:t>
      </w:r>
      <w:bookmarkEnd w:id="3"/>
    </w:p>
    <w:p w14:paraId="328708F2" w14:textId="507AEEAD" w:rsidR="004E6A1D" w:rsidRDefault="006C0474" w:rsidP="004E6A1D">
      <w:r>
        <w:t>В ходе выполнения лабораторной работы был изучен метод интерполяции кубическим сплайном</w:t>
      </w:r>
      <w:r w:rsidR="004E6A1D">
        <w:t>. Разработана программа, позволяющая проводить интерполяцию по заданным точкам, а также выводить график полученной функции</w:t>
      </w:r>
      <w:r w:rsidR="001E6AD2">
        <w:t xml:space="preserve"> на экран</w:t>
      </w:r>
      <w:bookmarkStart w:id="4" w:name="_GoBack"/>
      <w:bookmarkEnd w:id="4"/>
      <w:r w:rsidR="004E6A1D">
        <w:t>.</w:t>
      </w:r>
    </w:p>
    <w:p w14:paraId="1187C5BC" w14:textId="71310F63" w:rsidR="003B7344" w:rsidRDefault="004E6A1D" w:rsidP="004E6A1D">
      <w:pPr>
        <w:pStyle w:val="1"/>
      </w:pPr>
      <w:r>
        <w:br w:type="page"/>
      </w:r>
      <w:bookmarkStart w:id="5" w:name="_Toc57196950"/>
      <w:r w:rsidR="003B7344">
        <w:lastRenderedPageBreak/>
        <w:t>Литература</w:t>
      </w:r>
      <w:bookmarkEnd w:id="5"/>
    </w:p>
    <w:p w14:paraId="02284E91" w14:textId="61F87EA6" w:rsidR="004D5459" w:rsidRPr="004D5459" w:rsidRDefault="004D5459" w:rsidP="007B1E84">
      <w:pPr>
        <w:pStyle w:val="ab"/>
        <w:numPr>
          <w:ilvl w:val="0"/>
          <w:numId w:val="1"/>
        </w:numPr>
      </w:pPr>
      <w:r>
        <w:t xml:space="preserve">Г.С. Шевцов, О.Г. Крюкова, Б.И. </w:t>
      </w:r>
      <w:proofErr w:type="spellStart"/>
      <w:r>
        <w:t>Мызникова</w:t>
      </w:r>
      <w:proofErr w:type="spellEnd"/>
      <w:r>
        <w:t xml:space="preserve"> Численные методы линейной алгебры</w:t>
      </w:r>
      <w:r w:rsidRPr="004D5459">
        <w:t xml:space="preserve">: </w:t>
      </w:r>
      <w:r>
        <w:t>Лань, 2011 – 496с.</w:t>
      </w:r>
    </w:p>
    <w:sectPr w:rsidR="004D5459" w:rsidRPr="004D5459" w:rsidSect="007A686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83944"/>
    <w:multiLevelType w:val="hybridMultilevel"/>
    <w:tmpl w:val="3E6E8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15"/>
    <w:rsid w:val="00170C15"/>
    <w:rsid w:val="0017718D"/>
    <w:rsid w:val="001E6AD2"/>
    <w:rsid w:val="00231EF7"/>
    <w:rsid w:val="00241EB8"/>
    <w:rsid w:val="00262666"/>
    <w:rsid w:val="00345E1C"/>
    <w:rsid w:val="003B7344"/>
    <w:rsid w:val="00435F25"/>
    <w:rsid w:val="004804E4"/>
    <w:rsid w:val="004D5459"/>
    <w:rsid w:val="004E6A1D"/>
    <w:rsid w:val="005025B2"/>
    <w:rsid w:val="00510F23"/>
    <w:rsid w:val="00527AA7"/>
    <w:rsid w:val="005637D4"/>
    <w:rsid w:val="005872CA"/>
    <w:rsid w:val="00624ECF"/>
    <w:rsid w:val="00680D9D"/>
    <w:rsid w:val="006C0474"/>
    <w:rsid w:val="007632C6"/>
    <w:rsid w:val="007A686B"/>
    <w:rsid w:val="007B1E84"/>
    <w:rsid w:val="007C50B9"/>
    <w:rsid w:val="00850E60"/>
    <w:rsid w:val="008953F9"/>
    <w:rsid w:val="008E58B4"/>
    <w:rsid w:val="008F2BFF"/>
    <w:rsid w:val="00920D0F"/>
    <w:rsid w:val="0097388D"/>
    <w:rsid w:val="0098293D"/>
    <w:rsid w:val="00A231C6"/>
    <w:rsid w:val="00B45E8C"/>
    <w:rsid w:val="00BE47A8"/>
    <w:rsid w:val="00DC320C"/>
    <w:rsid w:val="00E81F7B"/>
    <w:rsid w:val="00F32803"/>
    <w:rsid w:val="00FC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27339"/>
  <w15:chartTrackingRefBased/>
  <w15:docId w15:val="{EBB77388-1F82-4EFE-B9BA-B2E7FCB3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0D9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41EB8"/>
    <w:pPr>
      <w:keepNext/>
      <w:keepLines/>
      <w:spacing w:before="400" w:after="200"/>
      <w:contextualSpacing/>
      <w:jc w:val="center"/>
      <w:outlineLvl w:val="0"/>
    </w:pPr>
    <w:rPr>
      <w:rFonts w:eastAsiaTheme="majorEastAsia" w:cstheme="majorBidi"/>
      <w:b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686B"/>
    <w:pPr>
      <w:spacing w:before="480" w:after="240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a4">
    <w:name w:val="Заголовок Знак"/>
    <w:basedOn w:val="a0"/>
    <w:link w:val="a3"/>
    <w:uiPriority w:val="10"/>
    <w:rsid w:val="007A686B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paragraph" w:customStyle="1" w:styleId="a5">
    <w:name w:val="_Титульный"/>
    <w:rsid w:val="00510F2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">
    <w:name w:val="_Титульный2"/>
    <w:basedOn w:val="a5"/>
    <w:rsid w:val="00510F23"/>
    <w:pPr>
      <w:jc w:val="left"/>
    </w:pPr>
  </w:style>
  <w:style w:type="paragraph" w:customStyle="1" w:styleId="a6">
    <w:name w:val="Обычный заголовок"/>
    <w:basedOn w:val="a"/>
    <w:link w:val="a7"/>
    <w:qFormat/>
    <w:rsid w:val="00510F23"/>
    <w:pPr>
      <w:contextualSpacing/>
      <w:jc w:val="center"/>
    </w:pPr>
  </w:style>
  <w:style w:type="character" w:customStyle="1" w:styleId="10">
    <w:name w:val="Заголовок 1 Знак"/>
    <w:basedOn w:val="a0"/>
    <w:link w:val="1"/>
    <w:uiPriority w:val="9"/>
    <w:rsid w:val="00241EB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a7">
    <w:name w:val="Обычный заголовок Знак"/>
    <w:basedOn w:val="a0"/>
    <w:link w:val="a6"/>
    <w:rsid w:val="00510F23"/>
    <w:rPr>
      <w:rFonts w:ascii="Times New Roman" w:hAnsi="Times New Roman"/>
      <w:sz w:val="24"/>
    </w:rPr>
  </w:style>
  <w:style w:type="paragraph" w:styleId="a8">
    <w:name w:val="TOC Heading"/>
    <w:basedOn w:val="1"/>
    <w:next w:val="a"/>
    <w:uiPriority w:val="39"/>
    <w:unhideWhenUsed/>
    <w:qFormat/>
    <w:rsid w:val="003B7344"/>
    <w:pPr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B7344"/>
    <w:pPr>
      <w:spacing w:after="100"/>
    </w:pPr>
  </w:style>
  <w:style w:type="character" w:styleId="a9">
    <w:name w:val="Hyperlink"/>
    <w:basedOn w:val="a0"/>
    <w:uiPriority w:val="99"/>
    <w:unhideWhenUsed/>
    <w:rsid w:val="003B7344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241EB8"/>
    <w:rPr>
      <w:color w:val="808080"/>
    </w:rPr>
  </w:style>
  <w:style w:type="paragraph" w:styleId="ab">
    <w:name w:val="List Paragraph"/>
    <w:basedOn w:val="a"/>
    <w:uiPriority w:val="34"/>
    <w:qFormat/>
    <w:rsid w:val="007B1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64EC6-1E79-4C47-A5C5-70FB31EB7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Зореев</dc:creator>
  <cp:keywords/>
  <dc:description/>
  <cp:lastModifiedBy>Михаил Зореев</cp:lastModifiedBy>
  <cp:revision>26</cp:revision>
  <dcterms:created xsi:type="dcterms:W3CDTF">2020-11-19T10:56:00Z</dcterms:created>
  <dcterms:modified xsi:type="dcterms:W3CDTF">2020-11-29T10:56:00Z</dcterms:modified>
</cp:coreProperties>
</file>