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A1" w:rsidRDefault="000941A1" w:rsidP="000941A1">
      <w:pPr>
        <w:jc w:val="center"/>
      </w:pPr>
      <w:r>
        <w:t>Министерство образования и науки Российской Федерации</w:t>
      </w:r>
    </w:p>
    <w:p w:rsidR="000B39DF" w:rsidRDefault="000941A1" w:rsidP="00DA101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DA1015" w:rsidRPr="00FE19FD" w:rsidRDefault="00DA1015" w:rsidP="00FE19FD">
      <w:pPr>
        <w:spacing w:before="4080"/>
        <w:jc w:val="center"/>
        <w:rPr>
          <w:b/>
          <w:sz w:val="40"/>
          <w:szCs w:val="40"/>
        </w:rPr>
      </w:pPr>
      <w:r w:rsidRPr="00FE19FD">
        <w:rPr>
          <w:b/>
          <w:sz w:val="40"/>
          <w:szCs w:val="40"/>
        </w:rPr>
        <w:t>Отчёт по учебной практике</w:t>
      </w:r>
    </w:p>
    <w:p w:rsidR="00DA1015" w:rsidRPr="00FE19FD" w:rsidRDefault="00DA1015" w:rsidP="00FE19FD">
      <w:pPr>
        <w:jc w:val="center"/>
        <w:rPr>
          <w:b/>
          <w:sz w:val="40"/>
          <w:szCs w:val="40"/>
        </w:rPr>
      </w:pPr>
      <w:r w:rsidRPr="00FE19FD">
        <w:rPr>
          <w:b/>
          <w:sz w:val="40"/>
          <w:szCs w:val="40"/>
        </w:rPr>
        <w:t>Методы сортировки</w:t>
      </w:r>
    </w:p>
    <w:p w:rsidR="00DA1015" w:rsidRDefault="00DA1015" w:rsidP="00FE19FD">
      <w:pPr>
        <w:spacing w:before="2000"/>
        <w:ind w:left="4961"/>
      </w:pPr>
      <w:r w:rsidRPr="00FE19FD">
        <w:rPr>
          <w:b/>
        </w:rPr>
        <w:t>Выполнил</w:t>
      </w:r>
      <w:r>
        <w:t xml:space="preserve">: </w:t>
      </w:r>
      <w:proofErr w:type="spellStart"/>
      <w:r>
        <w:t>Зореев</w:t>
      </w:r>
      <w:proofErr w:type="spellEnd"/>
      <w:r>
        <w:t xml:space="preserve"> Михаил Владимирович студент группы 381806-1</w:t>
      </w:r>
    </w:p>
    <w:p w:rsidR="00DA1015" w:rsidRDefault="00DA1015" w:rsidP="00FE19FD">
      <w:pPr>
        <w:ind w:left="4962"/>
      </w:pPr>
      <w:r w:rsidRPr="00FE19FD">
        <w:rPr>
          <w:b/>
        </w:rPr>
        <w:t>Проверил</w:t>
      </w:r>
      <w:r>
        <w:t xml:space="preserve">: доцент кафедры МОСТ </w:t>
      </w:r>
      <w:proofErr w:type="spellStart"/>
      <w:r>
        <w:t>Кустикова</w:t>
      </w:r>
      <w:proofErr w:type="spellEnd"/>
      <w:r>
        <w:t xml:space="preserve"> Валентина Дмитриевна</w:t>
      </w:r>
    </w:p>
    <w:p w:rsidR="00FE19FD" w:rsidRDefault="00FE19FD" w:rsidP="00FE19FD">
      <w:pPr>
        <w:spacing w:before="3000"/>
        <w:jc w:val="center"/>
      </w:pPr>
      <w:r>
        <w:t>Нижний Новгород</w:t>
      </w:r>
    </w:p>
    <w:p w:rsidR="0055394D" w:rsidRDefault="00FE19FD">
      <w:pPr>
        <w:spacing w:after="160" w:line="259" w:lineRule="auto"/>
        <w:jc w:val="left"/>
      </w:pPr>
      <w:r>
        <w:t>2018 г.</w:t>
      </w:r>
      <w:r w:rsidR="00DA1015">
        <w:br w:type="page"/>
      </w:r>
    </w:p>
    <w:sdt>
      <w:sdtPr>
        <w:id w:val="-4590371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55394D" w:rsidRPr="0055394D" w:rsidRDefault="0055394D">
          <w:pPr>
            <w:pStyle w:val="ac"/>
            <w:rPr>
              <w:rStyle w:val="10"/>
              <w:color w:val="auto"/>
            </w:rPr>
          </w:pPr>
          <w:r w:rsidRPr="0055394D">
            <w:rPr>
              <w:rStyle w:val="10"/>
              <w:color w:val="auto"/>
            </w:rPr>
            <w:t>Оглавление</w:t>
          </w:r>
        </w:p>
        <w:p w:rsidR="0055394D" w:rsidRDefault="0055394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4093" w:history="1">
            <w:r w:rsidRPr="001F2A60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4" w:history="1">
            <w:r w:rsidRPr="001F2A60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5" w:history="1">
            <w:r w:rsidRPr="001F2A60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6" w:history="1">
            <w:r w:rsidRPr="001F2A60">
              <w:rPr>
                <w:rStyle w:val="ad"/>
                <w:noProof/>
              </w:rPr>
              <w:t>4.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097" w:history="1">
            <w:r w:rsidRPr="001F2A60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098" w:history="1">
            <w:r w:rsidRPr="001F2A60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099" w:history="1">
            <w:r w:rsidRPr="001F2A60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0" w:history="1">
            <w:r w:rsidRPr="001F2A60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1" w:history="1">
            <w:r w:rsidRPr="001F2A60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Сортировка пузырьком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2" w:history="1">
            <w:r w:rsidRPr="001F2A60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Сортировка подсчётом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3" w:history="1">
            <w:r w:rsidRPr="001F2A60">
              <w:rPr>
                <w:rStyle w:val="ad"/>
                <w:noProof/>
              </w:rPr>
              <w:t>4.2.5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4" w:history="1">
            <w:r w:rsidRPr="001F2A60">
              <w:rPr>
                <w:rStyle w:val="ad"/>
                <w:noProof/>
              </w:rPr>
              <w:t>4.2.6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105" w:history="1">
            <w:r w:rsidRPr="001F2A60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pPr>
            <w:pStyle w:val="11"/>
            <w:tabs>
              <w:tab w:val="left" w:pos="480"/>
              <w:tab w:val="right" w:leader="dot" w:pos="9344"/>
            </w:tabs>
            <w:rPr>
              <w:noProof/>
            </w:rPr>
          </w:pPr>
          <w:hyperlink w:anchor="_Toc533364106" w:history="1">
            <w:r w:rsidRPr="001F2A60">
              <w:rPr>
                <w:rStyle w:val="ad"/>
                <w:noProof/>
              </w:rPr>
              <w:t>5.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r>
            <w:rPr>
              <w:b/>
              <w:bCs/>
            </w:rPr>
            <w:fldChar w:fldCharType="end"/>
          </w:r>
        </w:p>
      </w:sdtContent>
    </w:sdt>
    <w:p w:rsidR="0055394D" w:rsidRDefault="0055394D">
      <w:pPr>
        <w:spacing w:after="160" w:line="259" w:lineRule="auto"/>
        <w:jc w:val="left"/>
      </w:pPr>
      <w:r>
        <w:br w:type="page"/>
      </w:r>
    </w:p>
    <w:p w:rsidR="00DA1015" w:rsidRDefault="00DA1015" w:rsidP="00FE19FD">
      <w:pPr>
        <w:jc w:val="center"/>
      </w:pPr>
    </w:p>
    <w:p w:rsidR="00DA1015" w:rsidRDefault="00DA1015" w:rsidP="00DA1015">
      <w:pPr>
        <w:pStyle w:val="1"/>
        <w:numPr>
          <w:ilvl w:val="0"/>
          <w:numId w:val="2"/>
        </w:numPr>
      </w:pPr>
      <w:bookmarkStart w:id="1" w:name="_Toc533364093"/>
      <w:r>
        <w:t>Введение</w:t>
      </w:r>
      <w:bookmarkEnd w:id="1"/>
    </w:p>
    <w:p w:rsidR="00022944" w:rsidRDefault="00DA1015" w:rsidP="00EE3C0D">
      <w:pPr>
        <w:ind w:left="360" w:firstLine="348"/>
      </w:pPr>
      <w:r>
        <w:t xml:space="preserve">Одной из основных функций </w:t>
      </w:r>
      <w:r w:rsidR="00022944">
        <w:t>современного компьютера является возможность работы с файлами. Для того чтобы упростить этот процесс полезно отсортировать файлы по какому-нибудь признаку, например, по размеру. Именно с этой целью был создан данный</w:t>
      </w:r>
      <w:r w:rsidR="00EE3C0D">
        <w:t xml:space="preserve"> прототип файлового</w:t>
      </w:r>
      <w:r w:rsidR="00022944">
        <w:t xml:space="preserve"> менеджер</w:t>
      </w:r>
      <w:r w:rsidR="00EE3C0D">
        <w:t>а</w:t>
      </w:r>
      <w:r w:rsidR="00022944">
        <w:t>, позволяющий вывести на экран, отсортированный одним из 6 методов, список файлов, расположенных в интересуемой пользователя директории.</w:t>
      </w:r>
    </w:p>
    <w:p w:rsidR="00022944" w:rsidRDefault="00022944">
      <w:pPr>
        <w:spacing w:after="160" w:line="259" w:lineRule="auto"/>
        <w:jc w:val="left"/>
      </w:pPr>
      <w:r>
        <w:br w:type="page"/>
      </w:r>
    </w:p>
    <w:p w:rsidR="00DA1015" w:rsidRDefault="00022944" w:rsidP="00FE19FD">
      <w:pPr>
        <w:pStyle w:val="1"/>
        <w:numPr>
          <w:ilvl w:val="0"/>
          <w:numId w:val="2"/>
        </w:numPr>
      </w:pPr>
      <w:bookmarkStart w:id="2" w:name="_Toc533364094"/>
      <w:r>
        <w:lastRenderedPageBreak/>
        <w:t>Постановка задачи</w:t>
      </w:r>
      <w:bookmarkEnd w:id="2"/>
    </w:p>
    <w:p w:rsidR="00022944" w:rsidRDefault="00022944" w:rsidP="00EE3C0D">
      <w:pPr>
        <w:ind w:firstLine="360"/>
      </w:pPr>
      <w:r w:rsidRPr="00022944">
        <w:t>Задача:</w:t>
      </w:r>
      <w:r>
        <w:t xml:space="preserve"> Разработать прототип файлового</w:t>
      </w:r>
      <w:r w:rsidR="00EE3C0D">
        <w:t xml:space="preserve"> менеджера с функцией показа файлов в заданном каталоге, упорядоченных по возрастанию/убыванию размера.</w:t>
      </w:r>
    </w:p>
    <w:p w:rsidR="00EE3C0D" w:rsidRDefault="00EE3C0D" w:rsidP="00EE3C0D">
      <w:pPr>
        <w:ind w:firstLine="360"/>
      </w:pPr>
      <w:r>
        <w:t>Входные данные: Путь до директории, в которой необходимо отсортировать содержимое, метод сортировки</w:t>
      </w:r>
    </w:p>
    <w:p w:rsidR="00EE3C0D" w:rsidRDefault="00EE3C0D" w:rsidP="00EE3C0D">
      <w:pPr>
        <w:ind w:firstLine="360"/>
      </w:pPr>
      <w:r>
        <w:t>Выходные данные: Отсортированный список имён файлов с указанием размера, время сортировки.</w:t>
      </w:r>
    </w:p>
    <w:p w:rsidR="00EE3C0D" w:rsidRDefault="00EE3C0D">
      <w:pPr>
        <w:spacing w:after="160" w:line="259" w:lineRule="auto"/>
        <w:jc w:val="left"/>
      </w:pPr>
      <w:r>
        <w:br w:type="page"/>
      </w:r>
    </w:p>
    <w:p w:rsidR="00EE3C0D" w:rsidRDefault="00EE3C0D" w:rsidP="00EE3C0D">
      <w:pPr>
        <w:pStyle w:val="1"/>
        <w:numPr>
          <w:ilvl w:val="0"/>
          <w:numId w:val="2"/>
        </w:numPr>
      </w:pPr>
      <w:bookmarkStart w:id="3" w:name="_Toc533364095"/>
      <w:r>
        <w:lastRenderedPageBreak/>
        <w:t>Руководство пользователя</w:t>
      </w:r>
      <w:bookmarkEnd w:id="3"/>
    </w:p>
    <w:p w:rsidR="00EE3C0D" w:rsidRDefault="00EE3C0D" w:rsidP="00EE3C0D">
      <w:pPr>
        <w:ind w:firstLine="360"/>
      </w:pPr>
      <w:r>
        <w:t xml:space="preserve">Для начала работы перейдите в папку с программой и запустите файл </w:t>
      </w:r>
      <w:r>
        <w:rPr>
          <w:lang w:val="en-US"/>
        </w:rPr>
        <w:t>manager</w:t>
      </w:r>
      <w:r w:rsidRPr="00EE3C0D">
        <w:t>.</w:t>
      </w:r>
      <w:r>
        <w:rPr>
          <w:lang w:val="en-US"/>
        </w:rPr>
        <w:t>exe</w:t>
      </w:r>
      <w:r>
        <w:t xml:space="preserve"> после чего программа предложит вам ввести директорию, с которой вы хотите работать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_Ref533363593 \h </w:instrText>
      </w:r>
      <w:r w:rsidR="00AC7AB1">
        <w:fldChar w:fldCharType="separate"/>
      </w:r>
      <w:r w:rsidR="00AC7AB1" w:rsidRPr="00EB4C8F">
        <w:t xml:space="preserve">Рис. </w:t>
      </w:r>
      <w:r w:rsidR="00AC7AB1">
        <w:rPr>
          <w:noProof/>
        </w:rPr>
        <w:t>1</w:t>
      </w:r>
      <w:r w:rsidR="00AC7AB1">
        <w:fldChar w:fldCharType="end"/>
      </w:r>
      <w:r w:rsidR="00AC7AB1">
        <w:t>)</w:t>
      </w:r>
      <w:r>
        <w:t>.</w:t>
      </w:r>
    </w:p>
    <w:p w:rsidR="00EE3C0D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ветсвенный экра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4" w:name="_Ref533363593"/>
      <w:r w:rsidRPr="00EB4C8F">
        <w:t xml:space="preserve">Рис. </w:t>
      </w:r>
      <w:fldSimple w:instr=" SEQ Рис. \* ARABIC ">
        <w:r w:rsidR="00937DC0">
          <w:rPr>
            <w:noProof/>
          </w:rPr>
          <w:t>1</w:t>
        </w:r>
      </w:fldSimple>
      <w:bookmarkEnd w:id="4"/>
    </w:p>
    <w:p w:rsidR="00EE3C0D" w:rsidRDefault="0062057C" w:rsidP="00EE3C0D">
      <w:pPr>
        <w:ind w:firstLine="360"/>
      </w:pPr>
      <w:r>
        <w:t xml:space="preserve">Введите с помощью клавиатуры полный путь до папки и нажмите </w:t>
      </w:r>
      <w:r>
        <w:rPr>
          <w:lang w:val="en-US"/>
        </w:rPr>
        <w:t>Enter</w:t>
      </w:r>
      <w:r w:rsidRPr="0062057C">
        <w:t xml:space="preserve">. </w:t>
      </w:r>
      <w:r>
        <w:t>Если вы ошибётесь и введёте несуществующий путь или если выбранная папка окажется пустой программа сообщит вам об этом, выведя сообщение об ошибке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_Ref533363628 \h </w:instrText>
      </w:r>
      <w:r w:rsidR="00AC7AB1">
        <w:fldChar w:fldCharType="separate"/>
      </w:r>
      <w:r w:rsidR="00AC7AB1" w:rsidRPr="00EB4C8F">
        <w:t>Рис</w:t>
      </w:r>
      <w:r w:rsidR="00AC7AB1" w:rsidRPr="00EB4C8F">
        <w:t>.</w:t>
      </w:r>
      <w:r w:rsidR="00AC7AB1" w:rsidRPr="00EB4C8F">
        <w:t xml:space="preserve"> </w:t>
      </w:r>
      <w:r w:rsidR="00AC7AB1">
        <w:rPr>
          <w:noProof/>
        </w:rPr>
        <w:t>2</w:t>
      </w:r>
      <w:r w:rsidR="00AC7AB1" w:rsidRPr="00EB4C8F">
        <w:t>.</w:t>
      </w:r>
      <w:r w:rsidR="00AC7AB1">
        <w:fldChar w:fldCharType="end"/>
      </w:r>
      <w:r w:rsidR="00AC7AB1">
        <w:t>)</w:t>
      </w:r>
      <w:r>
        <w:t>. В таком случае повторите ввод.</w:t>
      </w:r>
    </w:p>
    <w:p w:rsidR="0062057C" w:rsidRPr="00EB4C8F" w:rsidRDefault="00EB4C8F" w:rsidP="00EB4C8F">
      <w:r w:rsidRPr="00EB4C8F">
        <w:rPr>
          <w:noProof/>
          <w:lang w:eastAsia="ru-RU"/>
        </w:rPr>
        <w:drawing>
          <wp:inline distT="0" distB="0" distL="0" distR="0" wp14:anchorId="0A9653EC" wp14:editId="441E2BB2">
            <wp:extent cx="5939790" cy="3106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шибка - путь не найде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5" w:name="_Ref533363628"/>
      <w:r w:rsidRPr="00EB4C8F">
        <w:t xml:space="preserve">Рис. </w:t>
      </w:r>
      <w:fldSimple w:instr=" SEQ Рис. \* ARABIC ">
        <w:r w:rsidR="00937DC0">
          <w:rPr>
            <w:noProof/>
          </w:rPr>
          <w:t>2</w:t>
        </w:r>
      </w:fldSimple>
      <w:r w:rsidRPr="00EB4C8F">
        <w:t>. Пример ошибки</w:t>
      </w:r>
      <w:bookmarkEnd w:id="5"/>
    </w:p>
    <w:p w:rsidR="0062057C" w:rsidRDefault="0062057C" w:rsidP="00EE3C0D">
      <w:pPr>
        <w:ind w:firstLine="360"/>
      </w:pPr>
      <w:r>
        <w:lastRenderedPageBreak/>
        <w:t>В том случае, если папка по указанному адресу существует, и в ней имеется как минимум один файл, программа отобразит меню предлагающее выбрать одну из шести представленных сортировок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_Ref533363706 \h </w:instrText>
      </w:r>
      <w:r w:rsidR="00AC7AB1">
        <w:fldChar w:fldCharType="separate"/>
      </w:r>
      <w:r w:rsidR="00AC7AB1" w:rsidRPr="00EB4C8F">
        <w:t xml:space="preserve">Рис. </w:t>
      </w:r>
      <w:r w:rsidR="00AC7AB1">
        <w:rPr>
          <w:noProof/>
        </w:rPr>
        <w:t>3</w:t>
      </w:r>
      <w:r w:rsidR="00AC7AB1" w:rsidRPr="00EB4C8F">
        <w:t>.</w:t>
      </w:r>
      <w:r w:rsidR="00AC7AB1">
        <w:fldChar w:fldCharType="end"/>
      </w:r>
      <w:r w:rsidR="00AC7AB1">
        <w:t>)</w:t>
      </w:r>
      <w:r>
        <w:t xml:space="preserve">. Для выбора </w:t>
      </w:r>
      <w:r w:rsidR="00965FE4">
        <w:t>сортировки введите</w:t>
      </w:r>
      <w:r>
        <w:t xml:space="preserve"> цифру, указанную напротив неё и нажмите </w:t>
      </w:r>
      <w:r>
        <w:rPr>
          <w:lang w:val="en-US"/>
        </w:rPr>
        <w:t>Enter</w:t>
      </w:r>
      <w:r w:rsidR="00965FE4">
        <w:t>. Следует обратить внимание, что если в папке имеются файлы больше 2 гигабайт, то сортировка подсчётом будет недоступна</w:t>
      </w:r>
    </w:p>
    <w:p w:rsidR="00965FE4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ыбор сортировк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6" w:name="_Ref533363706"/>
      <w:r w:rsidRPr="00EB4C8F">
        <w:t xml:space="preserve">Рис. </w:t>
      </w:r>
      <w:fldSimple w:instr=" SEQ Рис. \* ARABIC ">
        <w:r w:rsidR="00937DC0">
          <w:rPr>
            <w:noProof/>
          </w:rPr>
          <w:t>3</w:t>
        </w:r>
      </w:fldSimple>
      <w:r w:rsidRPr="00EB4C8F">
        <w:t>.</w:t>
      </w:r>
      <w:bookmarkEnd w:id="6"/>
    </w:p>
    <w:p w:rsidR="00965FE4" w:rsidRDefault="00965FE4" w:rsidP="00EE3C0D">
      <w:pPr>
        <w:ind w:firstLine="360"/>
      </w:pPr>
      <w:r>
        <w:t>Далее вам будет предложено выбрать направление сортировки – по возрастанию или по убыванию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_Ref533363746 \h </w:instrText>
      </w:r>
      <w:r w:rsidR="00AC7AB1">
        <w:fldChar w:fldCharType="separate"/>
      </w:r>
      <w:r w:rsidR="00AC7AB1">
        <w:t xml:space="preserve">Рис. </w:t>
      </w:r>
      <w:r w:rsidR="00AC7AB1">
        <w:rPr>
          <w:noProof/>
        </w:rPr>
        <w:t>4</w:t>
      </w:r>
      <w:r w:rsidR="00AC7AB1">
        <w:fldChar w:fldCharType="end"/>
      </w:r>
      <w:r w:rsidR="00AC7AB1">
        <w:t>)</w:t>
      </w:r>
      <w:r>
        <w:t>. Введите соответствующую цифру и нажмите</w:t>
      </w:r>
      <w:r w:rsidRPr="00965FE4">
        <w:t xml:space="preserve"> </w:t>
      </w:r>
      <w:r>
        <w:rPr>
          <w:lang w:val="en-US"/>
        </w:rPr>
        <w:t>Enter</w:t>
      </w:r>
      <w:r>
        <w:t>.</w:t>
      </w:r>
    </w:p>
    <w:p w:rsidR="00965FE4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бор направлени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Default="00EB4C8F" w:rsidP="00EB4C8F">
      <w:pPr>
        <w:pStyle w:val="ab"/>
      </w:pPr>
      <w:bookmarkStart w:id="7" w:name="_Ref533363746"/>
      <w:r>
        <w:t xml:space="preserve">Рис. </w:t>
      </w:r>
      <w:fldSimple w:instr=" SEQ Рис. \* ARABIC ">
        <w:r w:rsidR="00937DC0">
          <w:rPr>
            <w:noProof/>
          </w:rPr>
          <w:t>4</w:t>
        </w:r>
      </w:fldSimple>
      <w:bookmarkEnd w:id="7"/>
    </w:p>
    <w:p w:rsidR="007145F7" w:rsidRDefault="00965FE4" w:rsidP="00EE3C0D">
      <w:pPr>
        <w:ind w:firstLine="360"/>
      </w:pPr>
      <w:r>
        <w:t xml:space="preserve"> После завершения вычислений программа выведет на экран отсортированный список файлов, с указанием их размера в байтах. Дальше вы сможете отсортировать файлы, </w:t>
      </w:r>
      <w:r>
        <w:lastRenderedPageBreak/>
        <w:t>используя другой алгоритм, сменить директорию или выйти из программы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_Ref533363781 \h </w:instrText>
      </w:r>
      <w:r w:rsidR="00AC7AB1">
        <w:fldChar w:fldCharType="separate"/>
      </w:r>
      <w:r w:rsidR="00AC7AB1">
        <w:t xml:space="preserve">Рис. </w:t>
      </w:r>
      <w:r w:rsidR="00AC7AB1">
        <w:rPr>
          <w:noProof/>
        </w:rPr>
        <w:t>5</w:t>
      </w:r>
      <w:r w:rsidR="00AC7AB1">
        <w:fldChar w:fldCharType="end"/>
      </w:r>
      <w:r w:rsidR="00AC7AB1">
        <w:t>)</w:t>
      </w:r>
      <w:r>
        <w:t xml:space="preserve">. Для этого введите указанную напротив нужного действия цифру и нажмите </w:t>
      </w:r>
      <w:r>
        <w:rPr>
          <w:lang w:val="en-US"/>
        </w:rPr>
        <w:t>Enter</w:t>
      </w:r>
      <w:r>
        <w:t>.</w:t>
      </w:r>
    </w:p>
    <w:p w:rsidR="00EB4C8F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ывод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Default="00EB4C8F" w:rsidP="00EB4C8F">
      <w:pPr>
        <w:pStyle w:val="ab"/>
      </w:pPr>
      <w:bookmarkStart w:id="8" w:name="_Ref533363781"/>
      <w:r>
        <w:t xml:space="preserve">Рис. </w:t>
      </w:r>
      <w:fldSimple w:instr=" SEQ Рис. \* ARABIC ">
        <w:r w:rsidR="00937DC0">
          <w:rPr>
            <w:noProof/>
          </w:rPr>
          <w:t>5</w:t>
        </w:r>
      </w:fldSimple>
      <w:bookmarkEnd w:id="8"/>
    </w:p>
    <w:p w:rsidR="007145F7" w:rsidRDefault="007145F7">
      <w:pPr>
        <w:spacing w:after="160" w:line="259" w:lineRule="auto"/>
        <w:jc w:val="left"/>
      </w:pPr>
      <w:r>
        <w:br w:type="page"/>
      </w:r>
    </w:p>
    <w:p w:rsidR="00965FE4" w:rsidRDefault="007145F7" w:rsidP="007145F7">
      <w:pPr>
        <w:pStyle w:val="1"/>
        <w:numPr>
          <w:ilvl w:val="0"/>
          <w:numId w:val="2"/>
        </w:numPr>
      </w:pPr>
      <w:bookmarkStart w:id="9" w:name="_Toc533364096"/>
      <w:r>
        <w:lastRenderedPageBreak/>
        <w:t>Руководство программиста</w:t>
      </w:r>
      <w:bookmarkEnd w:id="9"/>
    </w:p>
    <w:p w:rsidR="007145F7" w:rsidRDefault="001B6008" w:rsidP="001B6008">
      <w:pPr>
        <w:pStyle w:val="2"/>
        <w:numPr>
          <w:ilvl w:val="1"/>
          <w:numId w:val="2"/>
        </w:numPr>
      </w:pPr>
      <w:bookmarkStart w:id="10" w:name="_Toc533364097"/>
      <w:r>
        <w:t>Структура программы</w:t>
      </w:r>
      <w:bookmarkEnd w:id="10"/>
    </w:p>
    <w:p w:rsidR="001B6008" w:rsidRDefault="001B6008" w:rsidP="001B6008">
      <w:pPr>
        <w:ind w:left="360"/>
      </w:pPr>
      <w:r>
        <w:t xml:space="preserve">Весь программный код расположен в файле </w:t>
      </w:r>
      <w:r>
        <w:rPr>
          <w:lang w:val="en-US"/>
        </w:rPr>
        <w:t>main</w:t>
      </w:r>
      <w:r w:rsidRPr="001B6008">
        <w:t>.</w:t>
      </w:r>
      <w:r>
        <w:rPr>
          <w:lang w:val="en-US"/>
        </w:rPr>
        <w:t>c</w:t>
      </w:r>
    </w:p>
    <w:p w:rsidR="001B6008" w:rsidRDefault="001B6008" w:rsidP="001B6008">
      <w:pPr>
        <w:pStyle w:val="2"/>
        <w:numPr>
          <w:ilvl w:val="1"/>
          <w:numId w:val="2"/>
        </w:numPr>
      </w:pPr>
      <w:bookmarkStart w:id="11" w:name="_Toc533364098"/>
      <w:r>
        <w:t>Описание алгоритмов</w:t>
      </w:r>
      <w:bookmarkEnd w:id="11"/>
    </w:p>
    <w:p w:rsidR="001B6008" w:rsidRDefault="001B6008" w:rsidP="001B6008">
      <w:pPr>
        <w:pStyle w:val="3"/>
        <w:numPr>
          <w:ilvl w:val="2"/>
          <w:numId w:val="2"/>
        </w:numPr>
      </w:pPr>
      <w:bookmarkStart w:id="12" w:name="_Toc533364099"/>
      <w:r>
        <w:t>Сортировка выбором</w:t>
      </w:r>
      <w:bookmarkEnd w:id="12"/>
    </w:p>
    <w:p w:rsidR="001B6008" w:rsidRDefault="001B6008" w:rsidP="001B6008">
      <w:pPr>
        <w:pStyle w:val="a9"/>
        <w:numPr>
          <w:ilvl w:val="0"/>
          <w:numId w:val="5"/>
        </w:numPr>
      </w:pPr>
      <w:r>
        <w:t xml:space="preserve">Массив делится на отсортированную и неотсортированную часть 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Ищется минимальный элемент в неотсортированной части.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Этот элемент меняется с первым из неотсортированной части, после этого отсортированная часть считается увеличившейся на этот элемент.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Описан</w:t>
      </w:r>
      <w:r w:rsidR="00163915">
        <w:t>ные действия повторяются на один раз меньше чем элементов в массиве</w:t>
      </w:r>
      <w:r w:rsidR="00451A07">
        <w:t>.</w:t>
      </w:r>
    </w:p>
    <w:p w:rsidR="00AC7AB1" w:rsidRPr="00AC7AB1" w:rsidRDefault="00AC7AB1" w:rsidP="00AC7AB1">
      <w:pPr>
        <w:pStyle w:val="ab"/>
        <w:keepNext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AC7AB1">
        <w:rPr>
          <w:sz w:val="24"/>
          <w:szCs w:val="24"/>
        </w:rPr>
        <w:fldChar w:fldCharType="end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451A07" w:rsidTr="00163915">
        <w:tc>
          <w:tcPr>
            <w:tcW w:w="1557" w:type="dxa"/>
          </w:tcPr>
          <w:p w:rsidR="00451A07" w:rsidRPr="00163915" w:rsidRDefault="00163915" w:rsidP="001B6008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</w:tr>
    </w:tbl>
    <w:p w:rsidR="001B6008" w:rsidRDefault="001B6008" w:rsidP="001B6008"/>
    <w:p w:rsidR="001B6008" w:rsidRDefault="001B6008" w:rsidP="001B6008">
      <w:pPr>
        <w:pStyle w:val="3"/>
        <w:numPr>
          <w:ilvl w:val="2"/>
          <w:numId w:val="5"/>
        </w:numPr>
      </w:pPr>
      <w:bookmarkStart w:id="13" w:name="_Toc533364100"/>
      <w:r>
        <w:t>Сортировка вставками</w:t>
      </w:r>
      <w:bookmarkEnd w:id="13"/>
    </w:p>
    <w:p w:rsidR="001B6008" w:rsidRDefault="001B6008" w:rsidP="001B6008">
      <w:pPr>
        <w:pStyle w:val="a9"/>
        <w:numPr>
          <w:ilvl w:val="0"/>
          <w:numId w:val="6"/>
        </w:numPr>
      </w:pPr>
      <w:r>
        <w:t>Массив делится на отсортированную и неотсортированную часть, на первой итерации отсортированная часть состоит только из первого элемента массива.</w:t>
      </w:r>
    </w:p>
    <w:p w:rsidR="008D32F1" w:rsidRDefault="008D32F1" w:rsidP="008D32F1">
      <w:pPr>
        <w:pStyle w:val="a9"/>
        <w:numPr>
          <w:ilvl w:val="0"/>
          <w:numId w:val="6"/>
        </w:numPr>
      </w:pPr>
      <w:r>
        <w:t>Берётся первый элемент из неотсортированной части, в том случае, если этот элемент меньше чем расположенный слева от него, то они меняются местами, эти действия повторяются пока выбранный элемент не займёт своё место.</w:t>
      </w:r>
    </w:p>
    <w:p w:rsidR="008D32F1" w:rsidRDefault="008D32F1" w:rsidP="008D32F1">
      <w:pPr>
        <w:pStyle w:val="a9"/>
        <w:numPr>
          <w:ilvl w:val="0"/>
          <w:numId w:val="6"/>
        </w:numPr>
      </w:pPr>
      <w:r>
        <w:t>Описанные действие повторяются для каждого элемента из неотсортированного массива, пока тот не опустеет.</w:t>
      </w:r>
    </w:p>
    <w:p w:rsidR="00163915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2</w:t>
      </w:r>
      <w:r w:rsidRPr="00AC7AB1">
        <w:rPr>
          <w:sz w:val="24"/>
          <w:szCs w:val="24"/>
        </w:rPr>
        <w:fldChar w:fldCharType="end"/>
      </w:r>
      <w:r w:rsidR="00163915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163915" w:rsidTr="00890559">
        <w:tc>
          <w:tcPr>
            <w:tcW w:w="1557" w:type="dxa"/>
          </w:tcPr>
          <w:p w:rsidR="00163915" w:rsidRPr="00163915" w:rsidRDefault="00163915" w:rsidP="00890559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</w:tr>
    </w:tbl>
    <w:p w:rsidR="008D32F1" w:rsidRDefault="008D32F1" w:rsidP="008D32F1"/>
    <w:p w:rsidR="008D32F1" w:rsidRDefault="008D32F1" w:rsidP="008D32F1">
      <w:pPr>
        <w:pStyle w:val="3"/>
        <w:numPr>
          <w:ilvl w:val="2"/>
          <w:numId w:val="5"/>
        </w:numPr>
      </w:pPr>
      <w:bookmarkStart w:id="14" w:name="_Toc533364101"/>
      <w:r>
        <w:lastRenderedPageBreak/>
        <w:t>Сортировка пузырьком</w:t>
      </w:r>
      <w:bookmarkEnd w:id="14"/>
    </w:p>
    <w:p w:rsidR="008D32F1" w:rsidRDefault="008D32F1" w:rsidP="008D32F1">
      <w:pPr>
        <w:pStyle w:val="a9"/>
        <w:numPr>
          <w:ilvl w:val="0"/>
          <w:numId w:val="7"/>
        </w:numPr>
      </w:pPr>
      <w:r>
        <w:t xml:space="preserve">Идём от начала массива сравнивая соседние элементы, если </w:t>
      </w:r>
      <w:r>
        <w:rPr>
          <w:lang w:val="en-US"/>
        </w:rPr>
        <w:t>k</w:t>
      </w:r>
      <w:r w:rsidRPr="008D32F1">
        <w:t xml:space="preserve"> </w:t>
      </w:r>
      <w:r>
        <w:t xml:space="preserve">элемент окажется больше </w:t>
      </w:r>
      <w:r>
        <w:rPr>
          <w:lang w:val="en-US"/>
        </w:rPr>
        <w:t>k</w:t>
      </w:r>
      <w:r w:rsidRPr="008D32F1">
        <w:t>+1</w:t>
      </w:r>
      <w:r>
        <w:t xml:space="preserve"> (в случае с сортировкой по возрастанию), то они меняются местами.</w:t>
      </w:r>
    </w:p>
    <w:p w:rsidR="008D32F1" w:rsidRDefault="008D32F1" w:rsidP="008D32F1">
      <w:pPr>
        <w:pStyle w:val="a9"/>
        <w:numPr>
          <w:ilvl w:val="0"/>
          <w:numId w:val="7"/>
        </w:numPr>
      </w:pPr>
      <w:r>
        <w:t>В результате этого самый большой элемент переместится к концу массива.</w:t>
      </w:r>
    </w:p>
    <w:p w:rsidR="008D32F1" w:rsidRDefault="008D32F1" w:rsidP="008D32F1">
      <w:pPr>
        <w:pStyle w:val="a9"/>
        <w:numPr>
          <w:ilvl w:val="0"/>
          <w:numId w:val="7"/>
        </w:numPr>
      </w:pPr>
      <w:r>
        <w:t>Опис</w:t>
      </w:r>
      <w:r w:rsidR="00610B51">
        <w:t>анные действия повторяем на один раз меньше чем элементов в массиве</w:t>
      </w:r>
    </w:p>
    <w:p w:rsidR="00890559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3</w:t>
      </w:r>
      <w:r w:rsidRPr="00AC7AB1">
        <w:rPr>
          <w:sz w:val="24"/>
          <w:szCs w:val="24"/>
        </w:rPr>
        <w:fldChar w:fldCharType="end"/>
      </w:r>
      <w:r w:rsidR="00890559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890559" w:rsidTr="00890559">
        <w:tc>
          <w:tcPr>
            <w:tcW w:w="1557" w:type="dxa"/>
          </w:tcPr>
          <w:p w:rsidR="00890559" w:rsidRPr="00163915" w:rsidRDefault="00890559" w:rsidP="00890559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</w:tbl>
    <w:p w:rsidR="008D32F1" w:rsidRDefault="008D32F1" w:rsidP="008D32F1"/>
    <w:p w:rsidR="008D32F1" w:rsidRDefault="008D32F1" w:rsidP="008D32F1">
      <w:pPr>
        <w:pStyle w:val="3"/>
        <w:numPr>
          <w:ilvl w:val="2"/>
          <w:numId w:val="5"/>
        </w:numPr>
      </w:pPr>
      <w:bookmarkStart w:id="15" w:name="_Toc533364102"/>
      <w:r>
        <w:t>Сортировка подсчётом</w:t>
      </w:r>
      <w:bookmarkEnd w:id="15"/>
    </w:p>
    <w:p w:rsidR="008D32F1" w:rsidRDefault="008D32F1" w:rsidP="008D32F1">
      <w:pPr>
        <w:pStyle w:val="a9"/>
        <w:numPr>
          <w:ilvl w:val="0"/>
          <w:numId w:val="8"/>
        </w:numPr>
      </w:pPr>
      <w:r>
        <w:t>Ищется максимальное и минимальное значение в массиве</w:t>
      </w:r>
    </w:p>
    <w:p w:rsidR="008D32F1" w:rsidRDefault="008D32F1" w:rsidP="008D32F1">
      <w:pPr>
        <w:pStyle w:val="a9"/>
        <w:numPr>
          <w:ilvl w:val="0"/>
          <w:numId w:val="8"/>
        </w:numPr>
      </w:pPr>
      <w:r>
        <w:t xml:space="preserve">Используя их создаётся временный массив размера </w:t>
      </w:r>
      <w:r>
        <w:rPr>
          <w:lang w:val="en-US"/>
        </w:rPr>
        <w:t>max</w:t>
      </w:r>
      <w:r w:rsidRPr="008D32F1">
        <w:t>-</w:t>
      </w:r>
      <w:r>
        <w:rPr>
          <w:lang w:val="en-US"/>
        </w:rPr>
        <w:t>min</w:t>
      </w:r>
      <w:r w:rsidRPr="008D32F1">
        <w:t>+1</w:t>
      </w:r>
    </w:p>
    <w:p w:rsidR="00DB7053" w:rsidRDefault="00DB7053" w:rsidP="008D32F1">
      <w:pPr>
        <w:pStyle w:val="a9"/>
        <w:numPr>
          <w:ilvl w:val="0"/>
          <w:numId w:val="8"/>
        </w:numPr>
      </w:pPr>
      <w:r>
        <w:t xml:space="preserve">Производится проход по массиву, в ходе которого в </w:t>
      </w:r>
      <w:r w:rsidRPr="00DB7053">
        <w:t xml:space="preserve">значение в </w:t>
      </w:r>
      <w:r>
        <w:t>[</w:t>
      </w:r>
      <w:r>
        <w:rPr>
          <w:lang w:val="en-US"/>
        </w:rPr>
        <w:t>k</w:t>
      </w:r>
      <w:r>
        <w:t xml:space="preserve"> – </w:t>
      </w:r>
      <w:r>
        <w:rPr>
          <w:lang w:val="en-US"/>
        </w:rPr>
        <w:t>min</w:t>
      </w:r>
      <w:r>
        <w:t>]</w:t>
      </w:r>
      <w:r w:rsidRPr="00DB7053">
        <w:t xml:space="preserve"> </w:t>
      </w:r>
      <w:r>
        <w:t xml:space="preserve">ячейке временного массива увеличивается на 1 каждый раз, когда в изначальном массиве встречается значение </w:t>
      </w:r>
      <w:r>
        <w:rPr>
          <w:lang w:val="en-US"/>
        </w:rPr>
        <w:t>k</w:t>
      </w:r>
      <w:r>
        <w:t>.</w:t>
      </w:r>
    </w:p>
    <w:p w:rsidR="00DB7053" w:rsidRDefault="00DB7053" w:rsidP="008D32F1">
      <w:pPr>
        <w:pStyle w:val="a9"/>
        <w:numPr>
          <w:ilvl w:val="0"/>
          <w:numId w:val="8"/>
        </w:numPr>
      </w:pPr>
      <w:r>
        <w:t xml:space="preserve">Массив создаётся заново, для этого совершается проход по временному массиву в ходе которого в изначальный массив помещается значение </w:t>
      </w:r>
      <w:r>
        <w:rPr>
          <w:lang w:val="en-US"/>
        </w:rPr>
        <w:t>k</w:t>
      </w:r>
      <w:r w:rsidRPr="00DB7053">
        <w:t>+</w:t>
      </w:r>
      <w:r>
        <w:rPr>
          <w:lang w:val="en-US"/>
        </w:rPr>
        <w:t>min</w:t>
      </w:r>
      <w:r>
        <w:t xml:space="preserve"> столько раз, какое значение записано в</w:t>
      </w:r>
      <w:r w:rsidRPr="00DB7053">
        <w:t xml:space="preserve"> </w:t>
      </w:r>
      <w:r>
        <w:rPr>
          <w:lang w:val="en-US"/>
        </w:rPr>
        <w:t>k</w:t>
      </w:r>
      <w:r w:rsidRPr="00DB7053">
        <w:t xml:space="preserve"> </w:t>
      </w:r>
      <w:r>
        <w:t>ячейке временного массива.</w:t>
      </w:r>
    </w:p>
    <w:p w:rsidR="00890559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4</w:t>
      </w:r>
      <w:r w:rsidRPr="00AC7AB1">
        <w:rPr>
          <w:sz w:val="24"/>
          <w:szCs w:val="24"/>
        </w:rPr>
        <w:fldChar w:fldCharType="end"/>
      </w:r>
      <w:r w:rsidR="00890559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971"/>
        <w:gridCol w:w="971"/>
        <w:gridCol w:w="971"/>
        <w:gridCol w:w="971"/>
        <w:gridCol w:w="971"/>
        <w:gridCol w:w="971"/>
        <w:gridCol w:w="971"/>
      </w:tblGrid>
      <w:tr w:rsidR="00890559" w:rsidTr="00890559">
        <w:tc>
          <w:tcPr>
            <w:tcW w:w="2547" w:type="dxa"/>
          </w:tcPr>
          <w:p w:rsidR="00890559" w:rsidRDefault="00890559" w:rsidP="00890559">
            <w:r>
              <w:t>Входной массив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6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7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DA16B4">
        <w:tc>
          <w:tcPr>
            <w:tcW w:w="2547" w:type="dxa"/>
          </w:tcPr>
          <w:p w:rsidR="00890559" w:rsidRDefault="00890559" w:rsidP="00890559">
            <w:r>
              <w:t>Временный массив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  <w:shd w:val="clear" w:color="auto" w:fill="F2F2F2" w:themeFill="background1" w:themeFillShade="F2"/>
          </w:tcPr>
          <w:p w:rsidR="00890559" w:rsidRDefault="00890559" w:rsidP="00890559">
            <w:pPr>
              <w:jc w:val="center"/>
            </w:pPr>
          </w:p>
        </w:tc>
      </w:tr>
      <w:tr w:rsidR="00890559" w:rsidTr="00890559">
        <w:tc>
          <w:tcPr>
            <w:tcW w:w="2547" w:type="dxa"/>
          </w:tcPr>
          <w:p w:rsidR="00890559" w:rsidRDefault="00890559" w:rsidP="00890559">
            <w:r>
              <w:t>Результат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6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7</w:t>
            </w:r>
          </w:p>
        </w:tc>
      </w:tr>
    </w:tbl>
    <w:p w:rsidR="00DB7053" w:rsidRDefault="00DB7053" w:rsidP="00890559"/>
    <w:p w:rsidR="00DB7053" w:rsidRDefault="00DB7053" w:rsidP="00DB7053">
      <w:pPr>
        <w:pStyle w:val="3"/>
        <w:numPr>
          <w:ilvl w:val="2"/>
          <w:numId w:val="8"/>
        </w:numPr>
      </w:pPr>
      <w:bookmarkStart w:id="16" w:name="_Toc533364103"/>
      <w:r>
        <w:t>Быстрая сортировка</w:t>
      </w:r>
      <w:bookmarkEnd w:id="16"/>
    </w:p>
    <w:p w:rsidR="00DB7053" w:rsidRDefault="00DB7053" w:rsidP="00DB7053">
      <w:pPr>
        <w:pStyle w:val="a9"/>
        <w:numPr>
          <w:ilvl w:val="0"/>
          <w:numId w:val="9"/>
        </w:numPr>
      </w:pPr>
      <w:r>
        <w:t>Любым способом выбираем ведущий элемент.</w:t>
      </w:r>
    </w:p>
    <w:p w:rsidR="00DB7053" w:rsidRDefault="00DB7053" w:rsidP="00DB7053">
      <w:pPr>
        <w:pStyle w:val="a9"/>
        <w:numPr>
          <w:ilvl w:val="0"/>
          <w:numId w:val="9"/>
        </w:numPr>
      </w:pPr>
      <w:r>
        <w:t>Переставляем значения в массиве, чтобы те, что меньше</w:t>
      </w:r>
      <w:r w:rsidR="00532E44">
        <w:t xml:space="preserve"> ведущего оказались слева, а те</w:t>
      </w:r>
      <w:r>
        <w:t>, что больше –</w:t>
      </w:r>
      <w:r w:rsidR="00532E44">
        <w:t xml:space="preserve"> справа (в случае с сортировкой по возрастанию).</w:t>
      </w:r>
    </w:p>
    <w:p w:rsidR="00121482" w:rsidRDefault="00532E44" w:rsidP="00121482">
      <w:pPr>
        <w:pStyle w:val="a9"/>
        <w:numPr>
          <w:ilvl w:val="0"/>
          <w:numId w:val="9"/>
        </w:numPr>
      </w:pPr>
      <w:r>
        <w:t>П</w:t>
      </w:r>
      <w:r w:rsidR="00121482">
        <w:t>осле чего аналогично</w:t>
      </w:r>
      <w:r>
        <w:t xml:space="preserve"> сортируем левую и правую часть, при этом массив из одного элеме</w:t>
      </w:r>
      <w:r w:rsidR="00121482">
        <w:t xml:space="preserve">нта считаем уже отсортированным, таким образом в какой-то момент все </w:t>
      </w:r>
      <w:r w:rsidR="00121482">
        <w:lastRenderedPageBreak/>
        <w:t xml:space="preserve">подмассивы окажутся отсортированными, тогда же будет отсортирован и изначальны массив. </w:t>
      </w:r>
    </w:p>
    <w:p w:rsidR="00610B51" w:rsidRDefault="00BC07F9" w:rsidP="00BC07F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13260" cy="742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px-Quicksort-diagram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17" cy="74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F9" w:rsidRDefault="00937DC0" w:rsidP="00937DC0">
      <w:pPr>
        <w:pStyle w:val="ab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 w:rsidR="00BC07F9">
        <w:t>.</w:t>
      </w:r>
    </w:p>
    <w:p w:rsidR="00532E44" w:rsidRDefault="00532E44" w:rsidP="00121482">
      <w:pPr>
        <w:pStyle w:val="3"/>
        <w:numPr>
          <w:ilvl w:val="2"/>
          <w:numId w:val="8"/>
        </w:numPr>
      </w:pPr>
      <w:bookmarkStart w:id="17" w:name="_Toc533364104"/>
      <w:r>
        <w:t>Сортировка слиянием</w:t>
      </w:r>
      <w:bookmarkEnd w:id="17"/>
    </w:p>
    <w:p w:rsidR="00121482" w:rsidRDefault="00121482" w:rsidP="00121482">
      <w:pPr>
        <w:pStyle w:val="a9"/>
        <w:numPr>
          <w:ilvl w:val="0"/>
          <w:numId w:val="10"/>
        </w:numPr>
      </w:pPr>
      <w:r>
        <w:t>Массив делится на две части, который сортируются тем же алгоритмом, при этом массивы из одного элемента считаются отсортированными.</w:t>
      </w:r>
    </w:p>
    <w:p w:rsidR="00121482" w:rsidRDefault="00121482" w:rsidP="0061408E">
      <w:pPr>
        <w:pStyle w:val="a9"/>
        <w:numPr>
          <w:ilvl w:val="0"/>
          <w:numId w:val="10"/>
        </w:numPr>
      </w:pPr>
      <w:r>
        <w:lastRenderedPageBreak/>
        <w:t xml:space="preserve">После этого происходит слияние отсортированных </w:t>
      </w:r>
      <w:proofErr w:type="spellStart"/>
      <w:r>
        <w:t>подмассивов</w:t>
      </w:r>
      <w:proofErr w:type="spellEnd"/>
      <w:r>
        <w:t>, размер которых постепенно увеличивается, пока не будет изначальный.</w:t>
      </w:r>
    </w:p>
    <w:p w:rsidR="0061408E" w:rsidRDefault="00BC07F9" w:rsidP="00BC07F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57600" cy="283779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_sor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72" cy="28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8" w:rsidRDefault="00937DC0" w:rsidP="00937DC0">
      <w:pPr>
        <w:pStyle w:val="ab"/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</w:p>
    <w:p w:rsidR="0061408E" w:rsidRDefault="0061408E" w:rsidP="0061408E">
      <w:pPr>
        <w:pStyle w:val="2"/>
        <w:numPr>
          <w:ilvl w:val="1"/>
          <w:numId w:val="8"/>
        </w:numPr>
      </w:pPr>
      <w:bookmarkStart w:id="18" w:name="_Toc533364105"/>
      <w:r>
        <w:t>Описание функций</w:t>
      </w:r>
      <w:bookmarkEnd w:id="18"/>
    </w:p>
    <w:p w:rsidR="004909DE" w:rsidRPr="004909DE" w:rsidRDefault="00F1560A" w:rsidP="004909DE">
      <w:pPr>
        <w:pStyle w:val="a7"/>
        <w:rPr>
          <w:rStyle w:val="a8"/>
          <w:lang w:val="en-US"/>
        </w:rPr>
      </w:pPr>
      <w:r w:rsidRPr="004909DE">
        <w:rPr>
          <w:rStyle w:val="a8"/>
          <w:lang w:val="en-US"/>
        </w:rPr>
        <w:t xml:space="preserve">void </w:t>
      </w:r>
      <w:proofErr w:type="spellStart"/>
      <w:r w:rsidRPr="004909DE">
        <w:rPr>
          <w:rStyle w:val="a8"/>
          <w:lang w:val="en-US"/>
        </w:rPr>
        <w:t>choose_</w:t>
      </w:r>
      <w:proofErr w:type="gramStart"/>
      <w:r w:rsidRPr="004909DE">
        <w:rPr>
          <w:rStyle w:val="a8"/>
          <w:lang w:val="en-US"/>
        </w:rPr>
        <w:t>sort</w:t>
      </w:r>
      <w:proofErr w:type="spellEnd"/>
      <w:r w:rsidRPr="004909DE">
        <w:rPr>
          <w:rStyle w:val="a8"/>
          <w:lang w:val="en-US"/>
        </w:rPr>
        <w:t>(</w:t>
      </w:r>
      <w:proofErr w:type="gramEnd"/>
      <w:r w:rsidRPr="004909DE">
        <w:rPr>
          <w:rStyle w:val="a8"/>
          <w:lang w:val="en-US"/>
        </w:rPr>
        <w:t xml:space="preserve">LONGLONG *size, </w:t>
      </w:r>
      <w:proofErr w:type="spellStart"/>
      <w:r w:rsidRPr="004909DE">
        <w:rPr>
          <w:rStyle w:val="a8"/>
          <w:lang w:val="en-US"/>
        </w:rPr>
        <w:t>int</w:t>
      </w:r>
      <w:proofErr w:type="spellEnd"/>
      <w:r w:rsidRPr="004909DE">
        <w:rPr>
          <w:rStyle w:val="a8"/>
          <w:lang w:val="en-US"/>
        </w:rPr>
        <w:t xml:space="preserve"> *index, </w:t>
      </w:r>
      <w:proofErr w:type="spellStart"/>
      <w:r w:rsidRPr="004909DE">
        <w:rPr>
          <w:rStyle w:val="a8"/>
          <w:lang w:val="en-US"/>
        </w:rPr>
        <w:t>int</w:t>
      </w:r>
      <w:proofErr w:type="spellEnd"/>
      <w:r w:rsidRPr="004909DE">
        <w:rPr>
          <w:rStyle w:val="a8"/>
          <w:lang w:val="en-US"/>
        </w:rPr>
        <w:t xml:space="preserve"> n</w:t>
      </w:r>
      <w:r w:rsidRPr="00F1560A">
        <w:rPr>
          <w:rStyle w:val="a8"/>
          <w:lang w:val="en-US"/>
        </w:rPr>
        <w:t>)</w:t>
      </w:r>
    </w:p>
    <w:p w:rsidR="00F1560A" w:rsidRPr="00BC07F9" w:rsidRDefault="00F1560A" w:rsidP="00F1560A">
      <w:pPr>
        <w:rPr>
          <w:rFonts w:ascii="Courier New" w:hAnsi="Courier New"/>
          <w:shd w:val="clear" w:color="auto" w:fill="F2F2F2" w:themeFill="background1" w:themeFillShade="F2"/>
        </w:rPr>
      </w:pPr>
      <w:r>
        <w:t>Назначение: реализация сортировки выбором.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P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insert_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>
        <w:rPr>
          <w:lang w:val="en-US"/>
        </w:rPr>
        <w:t>)</w:t>
      </w:r>
    </w:p>
    <w:p w:rsidR="00F1560A" w:rsidRDefault="00F1560A" w:rsidP="00F1560A">
      <w:r>
        <w:t>Назначение: реализация сортировки вставками.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Pr="00F1560A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bubble_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>
        <w:rPr>
          <w:lang w:val="en-US"/>
        </w:rPr>
        <w:t>)</w:t>
      </w:r>
    </w:p>
    <w:p w:rsidR="00F1560A" w:rsidRDefault="00F1560A" w:rsidP="00F1560A">
      <w:r>
        <w:t>Назначение: реализация сортировки пузырьком.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P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lastRenderedPageBreak/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counting_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min</w:t>
      </w:r>
      <w:r w:rsidRPr="00F1560A">
        <w:rPr>
          <w:lang w:val="en-US"/>
        </w:rPr>
        <w:t xml:space="preserve">, </w:t>
      </w:r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max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 w:rsidRPr="00F1560A">
        <w:rPr>
          <w:lang w:val="en-US"/>
        </w:rPr>
        <w:t>)</w:t>
      </w:r>
    </w:p>
    <w:p w:rsidR="00F1560A" w:rsidRDefault="00F1560A" w:rsidP="00F1560A">
      <w:r>
        <w:t>Назначение: реализация сортировки подсчётом.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</w:t>
      </w:r>
      <w:r w:rsidRPr="00F1560A">
        <w:t xml:space="preserve"> </w:t>
      </w:r>
      <w:r>
        <w:rPr>
          <w:lang w:val="en-US"/>
        </w:rPr>
        <w:t>min</w:t>
      </w:r>
      <w:r w:rsidRPr="00F1560A">
        <w:t xml:space="preserve"> </w:t>
      </w:r>
      <w:r>
        <w:t>–</w:t>
      </w:r>
      <w:r w:rsidRPr="00F1560A">
        <w:t xml:space="preserve"> </w:t>
      </w:r>
      <w:r>
        <w:t>размер самого маленького файла</w:t>
      </w:r>
      <w:r w:rsidRPr="00F1560A">
        <w:t>,</w:t>
      </w:r>
      <w:r>
        <w:t xml:space="preserve"> </w:t>
      </w:r>
      <w:r>
        <w:rPr>
          <w:lang w:val="en-US"/>
        </w:rPr>
        <w:t>max</w:t>
      </w:r>
      <w:r w:rsidRPr="00F1560A">
        <w:t xml:space="preserve"> -</w:t>
      </w:r>
      <w:r>
        <w:t xml:space="preserve"> размер самого тяжёлого файла</w:t>
      </w:r>
      <w:r w:rsidRPr="00F1560A">
        <w:t>,</w:t>
      </w:r>
      <w:r>
        <w:t xml:space="preserve">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quick_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first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last</w:t>
      </w:r>
      <w:r>
        <w:rPr>
          <w:lang w:val="en-US"/>
        </w:rPr>
        <w:t>)</w:t>
      </w:r>
    </w:p>
    <w:p w:rsidR="00F1560A" w:rsidRDefault="004909DE" w:rsidP="00F1560A">
      <w:r>
        <w:t xml:space="preserve">Назначение: </w:t>
      </w:r>
      <w:r w:rsidR="00F1560A">
        <w:t>Реализация быстрой сортировки.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first</w:t>
      </w:r>
      <w:r w:rsidRPr="00F1560A">
        <w:t xml:space="preserve"> </w:t>
      </w:r>
      <w:r>
        <w:t xml:space="preserve">– индекс первого элемента, </w:t>
      </w:r>
      <w:r>
        <w:rPr>
          <w:lang w:val="en-US"/>
        </w:rPr>
        <w:t>last</w:t>
      </w:r>
      <w:r>
        <w:t xml:space="preserve"> – индекс последнего элемента.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merge_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left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right</w:t>
      </w:r>
      <w:r>
        <w:rPr>
          <w:lang w:val="en-US"/>
        </w:rPr>
        <w:t>)</w:t>
      </w:r>
    </w:p>
    <w:p w:rsidR="00F1560A" w:rsidRDefault="004909DE" w:rsidP="00F1560A">
      <w:r>
        <w:t xml:space="preserve">Назначение: </w:t>
      </w:r>
      <w:r w:rsidR="00F1560A">
        <w:t>Реализация быстрой сортировки.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left</w:t>
      </w:r>
      <w:r w:rsidRPr="00F1560A">
        <w:t xml:space="preserve"> </w:t>
      </w:r>
      <w:r>
        <w:t xml:space="preserve">– индекс первого элемента, </w:t>
      </w:r>
      <w:r>
        <w:rPr>
          <w:lang w:val="en-US"/>
        </w:rPr>
        <w:t>right</w:t>
      </w:r>
      <w:r>
        <w:t xml:space="preserve"> – индекс последнего элемента.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4909DE" w:rsidP="004909DE">
      <w:pPr>
        <w:pStyle w:val="a7"/>
        <w:rPr>
          <w:lang w:val="en-US"/>
        </w:rPr>
      </w:pPr>
      <w:proofErr w:type="spellStart"/>
      <w:r w:rsidRPr="004909DE">
        <w:rPr>
          <w:color w:val="0000FF"/>
          <w:lang w:val="en-US"/>
        </w:rPr>
        <w:t>int</w:t>
      </w:r>
      <w:proofErr w:type="spellEnd"/>
      <w:r w:rsidRPr="004909DE">
        <w:rPr>
          <w:lang w:val="en-US"/>
        </w:rPr>
        <w:t xml:space="preserve"> </w:t>
      </w:r>
      <w:proofErr w:type="spellStart"/>
      <w:r w:rsidRPr="004909DE">
        <w:rPr>
          <w:lang w:val="en-US"/>
        </w:rPr>
        <w:t>file_</w:t>
      </w:r>
      <w:proofErr w:type="gramStart"/>
      <w:r w:rsidRPr="004909DE">
        <w:rPr>
          <w:lang w:val="en-US"/>
        </w:rPr>
        <w:t>counter</w:t>
      </w:r>
      <w:proofErr w:type="spellEnd"/>
      <w:r w:rsidRPr="004909DE">
        <w:rPr>
          <w:lang w:val="en-US"/>
        </w:rPr>
        <w:t>(</w:t>
      </w:r>
      <w:proofErr w:type="spellStart"/>
      <w:proofErr w:type="gramEnd"/>
      <w:r w:rsidRPr="004909DE">
        <w:rPr>
          <w:color w:val="2B91AF"/>
          <w:lang w:val="en-US"/>
        </w:rPr>
        <w:t>wchar_t</w:t>
      </w:r>
      <w:proofErr w:type="spellEnd"/>
      <w:r w:rsidRPr="004909DE">
        <w:rPr>
          <w:lang w:val="en-US"/>
        </w:rPr>
        <w:t xml:space="preserve"> *</w:t>
      </w:r>
      <w:proofErr w:type="spellStart"/>
      <w:r w:rsidRPr="004909DE">
        <w:rPr>
          <w:color w:val="808080"/>
          <w:lang w:val="en-US"/>
        </w:rPr>
        <w:t>sDir</w:t>
      </w:r>
      <w:proofErr w:type="spellEnd"/>
      <w:r w:rsidRPr="004909DE">
        <w:rPr>
          <w:lang w:val="en-US"/>
        </w:rPr>
        <w:t>);</w:t>
      </w:r>
    </w:p>
    <w:p w:rsidR="004909DE" w:rsidRDefault="004909DE" w:rsidP="004909DE">
      <w:r>
        <w:t>Назначение: Подсчёт количества файлов в папке.</w:t>
      </w:r>
    </w:p>
    <w:p w:rsidR="004909DE" w:rsidRDefault="004909DE" w:rsidP="004909DE">
      <w:r>
        <w:t xml:space="preserve">Входные параметры: </w:t>
      </w:r>
      <w:proofErr w:type="spellStart"/>
      <w:r>
        <w:rPr>
          <w:lang w:val="en-US"/>
        </w:rPr>
        <w:t>sDir</w:t>
      </w:r>
      <w:proofErr w:type="spellEnd"/>
      <w:r>
        <w:t xml:space="preserve"> – строка, содержащая в себе путь до папки.</w:t>
      </w:r>
    </w:p>
    <w:p w:rsidR="004909DE" w:rsidRDefault="004909DE" w:rsidP="004909DE">
      <w:r>
        <w:t>Выходные параметры: количество файлов в папке или -1 если она не найдена.</w:t>
      </w:r>
    </w:p>
    <w:p w:rsidR="004909DE" w:rsidRPr="004909DE" w:rsidRDefault="004909DE" w:rsidP="004909DE">
      <w:pPr>
        <w:pStyle w:val="a7"/>
        <w:rPr>
          <w:lang w:val="en-US"/>
        </w:rPr>
      </w:pPr>
      <w:proofErr w:type="spellStart"/>
      <w:r w:rsidRPr="004909DE">
        <w:rPr>
          <w:color w:val="0000FF"/>
          <w:lang w:val="en-US"/>
        </w:rPr>
        <w:t>int</w:t>
      </w:r>
      <w:proofErr w:type="spellEnd"/>
      <w:r w:rsidRPr="004909DE">
        <w:rPr>
          <w:lang w:val="en-US"/>
        </w:rPr>
        <w:t xml:space="preserve"> </w:t>
      </w:r>
      <w:proofErr w:type="spellStart"/>
      <w:r w:rsidRPr="004909DE">
        <w:rPr>
          <w:lang w:val="en-US"/>
        </w:rPr>
        <w:t>file_</w:t>
      </w:r>
      <w:proofErr w:type="gramStart"/>
      <w:r w:rsidRPr="004909DE">
        <w:rPr>
          <w:lang w:val="en-US"/>
        </w:rPr>
        <w:t>reader</w:t>
      </w:r>
      <w:proofErr w:type="spellEnd"/>
      <w:r w:rsidRPr="004909DE">
        <w:rPr>
          <w:lang w:val="en-US"/>
        </w:rPr>
        <w:t>(</w:t>
      </w:r>
      <w:proofErr w:type="spellStart"/>
      <w:proofErr w:type="gramEnd"/>
      <w:r w:rsidRPr="004909DE">
        <w:rPr>
          <w:color w:val="2B91AF"/>
          <w:lang w:val="en-US"/>
        </w:rPr>
        <w:t>wchar_t</w:t>
      </w:r>
      <w:proofErr w:type="spellEnd"/>
      <w:r w:rsidRPr="004909DE">
        <w:rPr>
          <w:lang w:val="en-US"/>
        </w:rPr>
        <w:t xml:space="preserve"> *</w:t>
      </w:r>
      <w:proofErr w:type="spellStart"/>
      <w:r w:rsidRPr="004909DE">
        <w:rPr>
          <w:color w:val="808080"/>
          <w:lang w:val="en-US"/>
        </w:rPr>
        <w:t>sDir</w:t>
      </w:r>
      <w:proofErr w:type="spellEnd"/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 *</w:t>
      </w:r>
      <w:r w:rsidRPr="004909DE">
        <w:rPr>
          <w:color w:val="808080"/>
          <w:lang w:val="en-US"/>
        </w:rPr>
        <w:t>size</w:t>
      </w:r>
      <w:r w:rsidRPr="004909DE">
        <w:rPr>
          <w:lang w:val="en-US"/>
        </w:rPr>
        <w:t xml:space="preserve">, </w:t>
      </w:r>
      <w:r w:rsidRPr="004909DE">
        <w:rPr>
          <w:color w:val="0000FF"/>
          <w:lang w:val="en-US"/>
        </w:rPr>
        <w:t>char</w:t>
      </w:r>
      <w:r w:rsidRPr="004909DE">
        <w:rPr>
          <w:lang w:val="en-US"/>
        </w:rPr>
        <w:t xml:space="preserve"> **</w:t>
      </w:r>
      <w:r w:rsidRPr="004909DE">
        <w:rPr>
          <w:color w:val="808080"/>
          <w:lang w:val="en-US"/>
        </w:rPr>
        <w:t>name</w:t>
      </w:r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* </w:t>
      </w:r>
      <w:r w:rsidRPr="004909DE">
        <w:rPr>
          <w:color w:val="808080"/>
          <w:lang w:val="en-US"/>
        </w:rPr>
        <w:t>min</w:t>
      </w:r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* </w:t>
      </w:r>
      <w:r w:rsidRPr="004909DE">
        <w:rPr>
          <w:color w:val="808080"/>
          <w:lang w:val="en-US"/>
        </w:rPr>
        <w:t>max</w:t>
      </w:r>
      <w:r w:rsidRPr="004909DE">
        <w:rPr>
          <w:lang w:val="en-US"/>
        </w:rPr>
        <w:t>);</w:t>
      </w:r>
    </w:p>
    <w:p w:rsidR="004909DE" w:rsidRDefault="004909DE" w:rsidP="004909DE">
      <w:r>
        <w:t>Назначение: Чтение информации об именах файлов и их размерах.</w:t>
      </w:r>
    </w:p>
    <w:p w:rsidR="004909DE" w:rsidRDefault="004909DE" w:rsidP="004909DE">
      <w:r>
        <w:t xml:space="preserve">Входные параметры: </w:t>
      </w:r>
      <w:proofErr w:type="spellStart"/>
      <w:r>
        <w:rPr>
          <w:lang w:val="en-US"/>
        </w:rPr>
        <w:t>sDir</w:t>
      </w:r>
      <w:proofErr w:type="spellEnd"/>
      <w:r w:rsidRPr="004909DE">
        <w:t xml:space="preserve"> </w:t>
      </w:r>
      <w:r>
        <w:t>– строка, содержащая в себе путь до папки,</w:t>
      </w:r>
      <w:r w:rsidR="000743C0" w:rsidRPr="000743C0">
        <w:t xml:space="preserve"> *</w:t>
      </w:r>
      <w:r w:rsidR="000743C0">
        <w:rPr>
          <w:lang w:val="en-US"/>
        </w:rPr>
        <w:t>size</w:t>
      </w:r>
      <w:r w:rsidR="000743C0" w:rsidRPr="000743C0">
        <w:t xml:space="preserve"> </w:t>
      </w:r>
      <w:r w:rsidR="000743C0">
        <w:t>–</w:t>
      </w:r>
      <w:r w:rsidR="000743C0" w:rsidRPr="000743C0">
        <w:t xml:space="preserve"> </w:t>
      </w:r>
      <w:r w:rsidR="000743C0">
        <w:t xml:space="preserve">указатель на массив размеров файлов, </w:t>
      </w:r>
      <w:r w:rsidR="000743C0" w:rsidRPr="000743C0">
        <w:t>**</w:t>
      </w:r>
      <w:r w:rsidR="000743C0">
        <w:rPr>
          <w:lang w:val="en-US"/>
        </w:rPr>
        <w:t>name</w:t>
      </w:r>
      <w:r w:rsidR="000743C0">
        <w:t xml:space="preserve"> указатель на массив имён фалов, </w:t>
      </w:r>
      <w:r w:rsidR="000743C0" w:rsidRPr="000743C0">
        <w:t>*</w:t>
      </w:r>
      <w:r w:rsidR="000743C0">
        <w:rPr>
          <w:lang w:val="en-US"/>
        </w:rPr>
        <w:t>min</w:t>
      </w:r>
      <w:r w:rsidR="000743C0" w:rsidRPr="000743C0">
        <w:t xml:space="preserve"> </w:t>
      </w:r>
      <w:r w:rsidR="000743C0">
        <w:t>– указатель на переменную содержащую в себе размер самого маленького файла, *</w:t>
      </w:r>
      <w:r w:rsidR="000743C0">
        <w:rPr>
          <w:lang w:val="en-US"/>
        </w:rPr>
        <w:t>max</w:t>
      </w:r>
      <w:r w:rsidR="000743C0">
        <w:t xml:space="preserve"> – указатель на переменную содержащую в себе размер самого большого файла.</w:t>
      </w:r>
    </w:p>
    <w:p w:rsidR="000743C0" w:rsidRPr="00EF4169" w:rsidRDefault="00EF4169" w:rsidP="00EF4169">
      <w:pPr>
        <w:pStyle w:val="a7"/>
        <w:rPr>
          <w:lang w:val="en-US"/>
        </w:rPr>
      </w:pPr>
      <w:r w:rsidRPr="00EF4169">
        <w:rPr>
          <w:color w:val="0000FF"/>
          <w:lang w:val="en-US"/>
        </w:rPr>
        <w:t>void</w:t>
      </w:r>
      <w:r w:rsidRPr="00EF4169">
        <w:rPr>
          <w:lang w:val="en-US"/>
        </w:rPr>
        <w:t xml:space="preserve"> </w:t>
      </w:r>
      <w:proofErr w:type="gramStart"/>
      <w:r w:rsidRPr="00EF4169">
        <w:rPr>
          <w:lang w:val="en-US"/>
        </w:rPr>
        <w:t>printer(</w:t>
      </w:r>
      <w:proofErr w:type="gramEnd"/>
      <w:r w:rsidRPr="00EF4169">
        <w:rPr>
          <w:color w:val="2B91AF"/>
          <w:lang w:val="en-US"/>
        </w:rPr>
        <w:t>LONGLONG</w:t>
      </w:r>
      <w:r w:rsidRPr="00EF4169">
        <w:rPr>
          <w:lang w:val="en-US"/>
        </w:rPr>
        <w:t xml:space="preserve"> *</w:t>
      </w:r>
      <w:r w:rsidRPr="00EF4169">
        <w:rPr>
          <w:color w:val="808080"/>
          <w:lang w:val="en-US"/>
        </w:rPr>
        <w:t>size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2B91AF"/>
          <w:lang w:val="en-US"/>
        </w:rPr>
        <w:t>wchar_t</w:t>
      </w:r>
      <w:proofErr w:type="spellEnd"/>
      <w:r w:rsidRPr="00EF4169">
        <w:rPr>
          <w:lang w:val="en-US"/>
        </w:rPr>
        <w:t xml:space="preserve"> **</w:t>
      </w:r>
      <w:r w:rsidRPr="00EF4169">
        <w:rPr>
          <w:color w:val="808080"/>
          <w:lang w:val="en-US"/>
        </w:rPr>
        <w:t>name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*</w:t>
      </w:r>
      <w:r w:rsidRPr="00EF4169">
        <w:rPr>
          <w:color w:val="808080"/>
          <w:lang w:val="en-US"/>
        </w:rPr>
        <w:t>index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</w:t>
      </w:r>
      <w:r w:rsidRPr="00EF4169">
        <w:rPr>
          <w:color w:val="808080"/>
          <w:lang w:val="en-US"/>
        </w:rPr>
        <w:t>n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</w:t>
      </w:r>
      <w:r w:rsidRPr="00EF4169">
        <w:rPr>
          <w:color w:val="808080"/>
          <w:lang w:val="en-US"/>
        </w:rPr>
        <w:t>mode</w:t>
      </w:r>
      <w:r w:rsidRPr="00EF4169">
        <w:rPr>
          <w:lang w:val="en-US"/>
        </w:rPr>
        <w:t>);</w:t>
      </w:r>
    </w:p>
    <w:p w:rsidR="00F1560A" w:rsidRDefault="00EF4169" w:rsidP="00F1560A">
      <w:r>
        <w:t>Назначение: Вывод отсортированного списка файлов.</w:t>
      </w:r>
    </w:p>
    <w:p w:rsidR="00EF4169" w:rsidRDefault="00EF4169" w:rsidP="00F1560A">
      <w:r>
        <w:lastRenderedPageBreak/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*</w:t>
      </w:r>
      <w:r w:rsidRPr="00EF4169">
        <w:t>*</w:t>
      </w:r>
      <w:r>
        <w:rPr>
          <w:lang w:val="en-US"/>
        </w:rPr>
        <w:t>name</w:t>
      </w:r>
      <w:r>
        <w:t xml:space="preserve"> указатель на массив имён фалов</w:t>
      </w:r>
      <w:r w:rsidRPr="00EF4169">
        <w:t xml:space="preserve">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</w:t>
      </w:r>
      <w:r w:rsidRPr="00EF4169">
        <w:t xml:space="preserve">, </w:t>
      </w:r>
      <w:r>
        <w:rPr>
          <w:lang w:val="en-US"/>
        </w:rPr>
        <w:t>n</w:t>
      </w:r>
      <w:r w:rsidRPr="00EF4169">
        <w:t xml:space="preserve"> </w:t>
      </w:r>
      <w:r>
        <w:t>–</w:t>
      </w:r>
      <w:r w:rsidRPr="00EF4169">
        <w:t xml:space="preserve"> </w:t>
      </w:r>
      <w:r>
        <w:t xml:space="preserve">количество файлов, </w:t>
      </w:r>
      <w:r>
        <w:rPr>
          <w:lang w:val="en-US"/>
        </w:rPr>
        <w:t>mode</w:t>
      </w:r>
      <w:r>
        <w:t xml:space="preserve"> – направление сортировки (по возрастанию или по убыванию).</w:t>
      </w:r>
    </w:p>
    <w:p w:rsidR="00EF4169" w:rsidRDefault="00EF4169" w:rsidP="00EF4169">
      <w:pPr>
        <w:pStyle w:val="a7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head_</w:t>
      </w:r>
      <w:proofErr w:type="gramStart"/>
      <w:r>
        <w:t>printer</w:t>
      </w:r>
      <w:proofErr w:type="spellEnd"/>
      <w:r>
        <w:t>(</w:t>
      </w:r>
      <w:proofErr w:type="gramEnd"/>
      <w:r>
        <w:t>);</w:t>
      </w:r>
    </w:p>
    <w:p w:rsidR="00EF4169" w:rsidRDefault="00EF4169" w:rsidP="00EF4169">
      <w:r>
        <w:t>Назначение: Вывод шапки программы.</w:t>
      </w:r>
    </w:p>
    <w:p w:rsidR="00EF4169" w:rsidRDefault="00EF4169">
      <w:pPr>
        <w:spacing w:after="160" w:line="259" w:lineRule="auto"/>
        <w:jc w:val="left"/>
      </w:pPr>
      <w:r>
        <w:br w:type="page"/>
      </w:r>
    </w:p>
    <w:p w:rsidR="00EF4169" w:rsidRDefault="00EF4169" w:rsidP="00EF4169">
      <w:pPr>
        <w:pStyle w:val="1"/>
        <w:numPr>
          <w:ilvl w:val="0"/>
          <w:numId w:val="8"/>
        </w:numPr>
      </w:pPr>
      <w:bookmarkStart w:id="19" w:name="_Toc533364106"/>
      <w:r>
        <w:lastRenderedPageBreak/>
        <w:t>Заключение</w:t>
      </w:r>
      <w:bookmarkEnd w:id="19"/>
    </w:p>
    <w:p w:rsidR="00EF4169" w:rsidRDefault="00EF4169" w:rsidP="003650B9">
      <w:pPr>
        <w:ind w:firstLine="360"/>
      </w:pPr>
      <w:r>
        <w:t>В результате выполнения практической работы, был разработан прототип файлового менеджера, с возможностью отображения списка файлов, отсортированных с помощью одного из шести алгоритмов</w:t>
      </w:r>
      <w:r w:rsidR="003650B9">
        <w:t>, в заданной папке.</w:t>
      </w:r>
    </w:p>
    <w:p w:rsidR="003650B9" w:rsidRPr="00EF4169" w:rsidRDefault="003650B9" w:rsidP="003650B9">
      <w:pPr>
        <w:ind w:firstLine="360"/>
      </w:pPr>
      <w:r>
        <w:t>В программе реализованы следующий сортировки: выбором, вставками, пузырьком, подсчётом, быстрая и слиянием. Чья сравнительная характеристика</w:t>
      </w:r>
      <w:r w:rsidR="0055145F">
        <w:t xml:space="preserve"> сложности</w:t>
      </w:r>
      <w:r>
        <w:t xml:space="preserve"> представлена ниже.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5145F" w:rsidTr="0055145F">
        <w:tc>
          <w:tcPr>
            <w:tcW w:w="4672" w:type="dxa"/>
          </w:tcPr>
          <w:p w:rsidR="0055145F" w:rsidRDefault="0055145F" w:rsidP="0055145F">
            <w:r>
              <w:t>Сортировка</w:t>
            </w:r>
          </w:p>
        </w:tc>
        <w:tc>
          <w:tcPr>
            <w:tcW w:w="4672" w:type="dxa"/>
          </w:tcPr>
          <w:p w:rsidR="0055145F" w:rsidRDefault="0055145F" w:rsidP="0055145F">
            <w:r>
              <w:t>Сложность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Выбором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Вставками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Пузырьком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Подсчётом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Быстрая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log n)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Слиянием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log n)</w:t>
            </w:r>
          </w:p>
        </w:tc>
      </w:tr>
    </w:tbl>
    <w:p w:rsidR="00965FE4" w:rsidRPr="00EF4169" w:rsidRDefault="00965FE4" w:rsidP="0055145F"/>
    <w:sectPr w:rsidR="00965FE4" w:rsidRPr="00EF4169" w:rsidSect="00FE19FD">
      <w:footerReference w:type="default" r:id="rId15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9A" w:rsidRDefault="00C71E9A" w:rsidP="000941A1">
      <w:pPr>
        <w:spacing w:line="240" w:lineRule="auto"/>
      </w:pPr>
      <w:r>
        <w:separator/>
      </w:r>
    </w:p>
  </w:endnote>
  <w:endnote w:type="continuationSeparator" w:id="0">
    <w:p w:rsidR="00C71E9A" w:rsidRDefault="00C71E9A" w:rsidP="00094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743710"/>
      <w:docPartObj>
        <w:docPartGallery w:val="Page Numbers (Bottom of Page)"/>
        <w:docPartUnique/>
      </w:docPartObj>
    </w:sdtPr>
    <w:sdtContent>
      <w:p w:rsidR="0055394D" w:rsidRDefault="0055394D" w:rsidP="00FE19FD">
        <w:pPr>
          <w:pStyle w:val="a5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994">
          <w:rPr>
            <w:noProof/>
          </w:rPr>
          <w:t>14</w:t>
        </w:r>
        <w:r>
          <w:fldChar w:fldCharType="end"/>
        </w:r>
      </w:p>
    </w:sdtContent>
  </w:sdt>
  <w:p w:rsidR="0055394D" w:rsidRDefault="005539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9A" w:rsidRDefault="00C71E9A" w:rsidP="000941A1">
      <w:pPr>
        <w:spacing w:line="240" w:lineRule="auto"/>
      </w:pPr>
      <w:r>
        <w:separator/>
      </w:r>
    </w:p>
  </w:footnote>
  <w:footnote w:type="continuationSeparator" w:id="0">
    <w:p w:rsidR="00C71E9A" w:rsidRDefault="00C71E9A" w:rsidP="000941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12F"/>
    <w:multiLevelType w:val="hybridMultilevel"/>
    <w:tmpl w:val="442C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90F"/>
    <w:multiLevelType w:val="hybridMultilevel"/>
    <w:tmpl w:val="7356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23ADD"/>
    <w:multiLevelType w:val="hybridMultilevel"/>
    <w:tmpl w:val="09CC522C"/>
    <w:lvl w:ilvl="0" w:tplc="03EE0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75059"/>
    <w:multiLevelType w:val="multilevel"/>
    <w:tmpl w:val="0144E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411E67"/>
    <w:multiLevelType w:val="hybridMultilevel"/>
    <w:tmpl w:val="8848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193"/>
    <w:multiLevelType w:val="hybridMultilevel"/>
    <w:tmpl w:val="34BA2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3F26"/>
    <w:multiLevelType w:val="multilevel"/>
    <w:tmpl w:val="CAACC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E241A2"/>
    <w:multiLevelType w:val="hybridMultilevel"/>
    <w:tmpl w:val="38E05476"/>
    <w:lvl w:ilvl="0" w:tplc="981A94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4E15"/>
    <w:multiLevelType w:val="multilevel"/>
    <w:tmpl w:val="B17A1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B4BF2"/>
    <w:multiLevelType w:val="hybridMultilevel"/>
    <w:tmpl w:val="9B022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1"/>
    <w:rsid w:val="00022944"/>
    <w:rsid w:val="000743C0"/>
    <w:rsid w:val="000941A1"/>
    <w:rsid w:val="000B39DF"/>
    <w:rsid w:val="00110B22"/>
    <w:rsid w:val="00121482"/>
    <w:rsid w:val="00163915"/>
    <w:rsid w:val="001B6008"/>
    <w:rsid w:val="003650B9"/>
    <w:rsid w:val="003E4017"/>
    <w:rsid w:val="004231DB"/>
    <w:rsid w:val="00451A07"/>
    <w:rsid w:val="004909DE"/>
    <w:rsid w:val="00532E44"/>
    <w:rsid w:val="0055145F"/>
    <w:rsid w:val="0055394D"/>
    <w:rsid w:val="00594994"/>
    <w:rsid w:val="005B0548"/>
    <w:rsid w:val="00610B51"/>
    <w:rsid w:val="0061408E"/>
    <w:rsid w:val="0062057C"/>
    <w:rsid w:val="007145F7"/>
    <w:rsid w:val="00890559"/>
    <w:rsid w:val="008D32F1"/>
    <w:rsid w:val="00937DC0"/>
    <w:rsid w:val="00965FE4"/>
    <w:rsid w:val="00AC7AB1"/>
    <w:rsid w:val="00B1590E"/>
    <w:rsid w:val="00BC07F9"/>
    <w:rsid w:val="00C71E9A"/>
    <w:rsid w:val="00DA1015"/>
    <w:rsid w:val="00DA16B4"/>
    <w:rsid w:val="00DB7053"/>
    <w:rsid w:val="00EB4C8F"/>
    <w:rsid w:val="00EE3C0D"/>
    <w:rsid w:val="00EF4169"/>
    <w:rsid w:val="00F1560A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0BE97"/>
  <w15:chartTrackingRefBased/>
  <w15:docId w15:val="{B8AE9A7E-B466-4D88-8D04-0DA3D92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1A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41A1"/>
    <w:pPr>
      <w:keepNext/>
      <w:keepLines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1A1"/>
    <w:pPr>
      <w:keepNext/>
      <w:keepLines/>
      <w:jc w:val="left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944"/>
    <w:pPr>
      <w:keepNext/>
      <w:keepLines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1A1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0941A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022944"/>
    <w:rPr>
      <w:rFonts w:ascii="Times New Roman" w:eastAsiaTheme="majorEastAsia" w:hAnsi="Times New Roman" w:cstheme="majorBidi"/>
      <w:b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0941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41A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941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41A1"/>
    <w:rPr>
      <w:rFonts w:ascii="Times New Roman" w:hAnsi="Times New Roman"/>
      <w:sz w:val="24"/>
    </w:rPr>
  </w:style>
  <w:style w:type="paragraph" w:customStyle="1" w:styleId="a7">
    <w:name w:val="Програмный код"/>
    <w:basedOn w:val="a"/>
    <w:link w:val="a8"/>
    <w:qFormat/>
    <w:rsid w:val="00DA1015"/>
    <w:pPr>
      <w:shd w:val="clear" w:color="auto" w:fill="F2F2F2" w:themeFill="background1" w:themeFillShade="F2"/>
    </w:pPr>
    <w:rPr>
      <w:rFonts w:ascii="Courier New" w:hAnsi="Courier New"/>
    </w:rPr>
  </w:style>
  <w:style w:type="paragraph" w:styleId="a9">
    <w:name w:val="List Paragraph"/>
    <w:basedOn w:val="a"/>
    <w:uiPriority w:val="34"/>
    <w:qFormat/>
    <w:rsid w:val="00DA1015"/>
    <w:pPr>
      <w:ind w:left="720"/>
      <w:contextualSpacing/>
    </w:pPr>
  </w:style>
  <w:style w:type="character" w:customStyle="1" w:styleId="a8">
    <w:name w:val="Програмный код Знак"/>
    <w:basedOn w:val="a0"/>
    <w:link w:val="a7"/>
    <w:rsid w:val="00DA1015"/>
    <w:rPr>
      <w:rFonts w:ascii="Courier New" w:hAnsi="Courier New"/>
      <w:sz w:val="24"/>
      <w:shd w:val="clear" w:color="auto" w:fill="F2F2F2" w:themeFill="background1" w:themeFillShade="F2"/>
    </w:rPr>
  </w:style>
  <w:style w:type="table" w:styleId="aa">
    <w:name w:val="Table Grid"/>
    <w:basedOn w:val="a1"/>
    <w:uiPriority w:val="39"/>
    <w:rsid w:val="0045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B4C8F"/>
    <w:pPr>
      <w:spacing w:after="200" w:line="240" w:lineRule="auto"/>
      <w:jc w:val="center"/>
    </w:pPr>
    <w:rPr>
      <w:iCs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394D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39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394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5394D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553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A73C-CD73-4ECC-B240-6AF22347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17</cp:revision>
  <dcterms:created xsi:type="dcterms:W3CDTF">2018-12-23T13:13:00Z</dcterms:created>
  <dcterms:modified xsi:type="dcterms:W3CDTF">2018-12-23T18:34:00Z</dcterms:modified>
</cp:coreProperties>
</file>