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7A0B5" w14:textId="6E108052" w:rsidR="00A37144" w:rsidRDefault="00A371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Христофоров Михаил Б23-513</w:t>
      </w:r>
    </w:p>
    <w:p w14:paraId="4DDCEC07" w14:textId="0998364B" w:rsidR="00572576" w:rsidRDefault="00354F78">
      <w:pPr>
        <w:rPr>
          <w:rFonts w:ascii="Times New Roman" w:hAnsi="Times New Roman" w:cs="Times New Roman"/>
          <w:sz w:val="28"/>
          <w:szCs w:val="28"/>
        </w:rPr>
      </w:pPr>
      <w:r w:rsidRPr="00354F78">
        <w:rPr>
          <w:rFonts w:ascii="Times New Roman" w:hAnsi="Times New Roman" w:cs="Times New Roman"/>
          <w:sz w:val="28"/>
          <w:szCs w:val="28"/>
        </w:rPr>
        <w:t>Бизнес-правила</w:t>
      </w:r>
    </w:p>
    <w:p w14:paraId="49BBB574" w14:textId="0C327744" w:rsidR="00354F78" w:rsidRPr="00E56CFE" w:rsidRDefault="00354F78" w:rsidP="00354F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Любой пользователь может занимать только одну должность</w:t>
      </w:r>
    </w:p>
    <w:p w14:paraId="5B464BC8" w14:textId="49069339" w:rsidR="00354F78" w:rsidRPr="00E56CFE" w:rsidRDefault="00354F78" w:rsidP="00354F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 xml:space="preserve">Координатор отвечает за учет складских помещений (регистрирует склады </w:t>
      </w:r>
      <w:r w:rsidR="00DB6561">
        <w:rPr>
          <w:rFonts w:ascii="Times New Roman" w:hAnsi="Times New Roman" w:cs="Times New Roman"/>
          <w:sz w:val="24"/>
          <w:szCs w:val="24"/>
        </w:rPr>
        <w:t>и</w:t>
      </w:r>
      <w:r w:rsidRPr="00E56CFE">
        <w:rPr>
          <w:rFonts w:ascii="Times New Roman" w:hAnsi="Times New Roman" w:cs="Times New Roman"/>
          <w:sz w:val="24"/>
          <w:szCs w:val="24"/>
        </w:rPr>
        <w:t xml:space="preserve"> поддерживает информацию о них)</w:t>
      </w:r>
    </w:p>
    <w:p w14:paraId="489E4883" w14:textId="1F946B2C" w:rsidR="00354F78" w:rsidRPr="00E56CFE" w:rsidRDefault="00354F78" w:rsidP="00354F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Склады хранят товары с учетом их количества</w:t>
      </w:r>
    </w:p>
    <w:p w14:paraId="1BE02BAA" w14:textId="07162900" w:rsidR="00354F78" w:rsidRPr="00E56CFE" w:rsidRDefault="00354F78" w:rsidP="00354F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При поступлении и отпуске товара со склада оформляется товарная накладная</w:t>
      </w:r>
    </w:p>
    <w:p w14:paraId="782F8870" w14:textId="5B012B37" w:rsidR="00354F78" w:rsidRPr="00E56CFE" w:rsidRDefault="00354F78" w:rsidP="00354F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Перемещение товара между складами оформляется документом перемещения</w:t>
      </w:r>
    </w:p>
    <w:p w14:paraId="56E3BBEA" w14:textId="5D035705" w:rsidR="00354F78" w:rsidRPr="00E56CFE" w:rsidRDefault="0098428A" w:rsidP="00354F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К</w:t>
      </w:r>
      <w:r w:rsidR="00354F78" w:rsidRPr="00E56CFE">
        <w:rPr>
          <w:rFonts w:ascii="Times New Roman" w:hAnsi="Times New Roman" w:cs="Times New Roman"/>
          <w:sz w:val="24"/>
          <w:szCs w:val="24"/>
        </w:rPr>
        <w:t>оординатор оформляет перемещение товаров между складами</w:t>
      </w:r>
    </w:p>
    <w:p w14:paraId="60911CB7" w14:textId="78917373" w:rsidR="00354F78" w:rsidRPr="00E56CFE" w:rsidRDefault="0098428A" w:rsidP="00354F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 xml:space="preserve">Менеджер оформляет заказы на товары от торговых предприятий </w:t>
      </w:r>
    </w:p>
    <w:p w14:paraId="10E6896C" w14:textId="7CD22223" w:rsidR="0098428A" w:rsidRPr="00E56CFE" w:rsidRDefault="0098428A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Заказ содержит 1 или несколько товаров</w:t>
      </w:r>
    </w:p>
    <w:p w14:paraId="12838D49" w14:textId="77777777" w:rsidR="0098428A" w:rsidRPr="00E56CFE" w:rsidRDefault="0098428A" w:rsidP="0098428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Для товаров в заказе указывается их количество</w:t>
      </w:r>
    </w:p>
    <w:p w14:paraId="6D8F2EAE" w14:textId="5D08F43A" w:rsidR="0098428A" w:rsidRPr="00E56CFE" w:rsidRDefault="0098428A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Для заказа указываются сроки поставки</w:t>
      </w:r>
    </w:p>
    <w:p w14:paraId="3B8E4ED4" w14:textId="24D4A014" w:rsidR="0098428A" w:rsidRPr="00E56CFE" w:rsidRDefault="0098428A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 xml:space="preserve">После передачи товара фиксируется продажа данного товара </w:t>
      </w:r>
    </w:p>
    <w:p w14:paraId="0C0DF151" w14:textId="04FF3850" w:rsidR="0098428A" w:rsidRPr="00E56CFE" w:rsidRDefault="0098428A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Фиксация продажи товара уменьшает его суммарное количество на предприятии</w:t>
      </w:r>
    </w:p>
    <w:p w14:paraId="4E1FF86E" w14:textId="47585CEC" w:rsidR="0098428A" w:rsidRPr="00E56CFE" w:rsidRDefault="0098428A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 xml:space="preserve">Документ передачи должен содержать перечень продаваемых товаров с количеством и стоимостью каждого товара </w:t>
      </w:r>
    </w:p>
    <w:p w14:paraId="5AC80AEF" w14:textId="58307AAD" w:rsidR="0098428A" w:rsidRPr="00E56CFE" w:rsidRDefault="0098428A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Передача товара на предприяти</w:t>
      </w:r>
      <w:r w:rsidR="00F10C61" w:rsidRPr="00E56CFE">
        <w:rPr>
          <w:rFonts w:ascii="Times New Roman" w:hAnsi="Times New Roman" w:cs="Times New Roman"/>
          <w:sz w:val="24"/>
          <w:szCs w:val="24"/>
        </w:rPr>
        <w:t>е</w:t>
      </w:r>
      <w:r w:rsidRPr="00E56CFE">
        <w:rPr>
          <w:rFonts w:ascii="Times New Roman" w:hAnsi="Times New Roman" w:cs="Times New Roman"/>
          <w:sz w:val="24"/>
          <w:szCs w:val="24"/>
        </w:rPr>
        <w:t xml:space="preserve"> уменьшает остаток товара на складе и увеличивает остаток товара на предприятии</w:t>
      </w:r>
    </w:p>
    <w:p w14:paraId="56DF1C22" w14:textId="7CDD987A" w:rsidR="00F10C61" w:rsidRPr="00E56CFE" w:rsidRDefault="00F10C61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Передаваемые на предприятие товары должны соответствовать специализации этого предприятия</w:t>
      </w:r>
    </w:p>
    <w:p w14:paraId="5C2F8671" w14:textId="0E244545" w:rsidR="00F10C61" w:rsidRPr="00E56CFE" w:rsidRDefault="00F10C61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Заведующий отделом получает отчеты о состоянии дел в отделе поставок</w:t>
      </w:r>
    </w:p>
    <w:p w14:paraId="20822822" w14:textId="61127160" w:rsidR="00F10C61" w:rsidRPr="00E56CFE" w:rsidRDefault="00F10C61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Каждый месяц формируется отчет по поставщикам, нарушившим условие договора о поставке товара</w:t>
      </w:r>
    </w:p>
    <w:p w14:paraId="1B944F90" w14:textId="730F301D" w:rsidR="00F10C61" w:rsidRPr="00E56CFE" w:rsidRDefault="00F10C61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Для каждого товара указывается бренд (фирма-производитель)</w:t>
      </w:r>
    </w:p>
    <w:p w14:paraId="28B5C884" w14:textId="0DC926BA" w:rsidR="00F10C61" w:rsidRPr="00E56CFE" w:rsidRDefault="00F10C61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Бренд может содержать множество товаров</w:t>
      </w:r>
    </w:p>
    <w:p w14:paraId="78DF7307" w14:textId="69BA75D3" w:rsidR="00F10C61" w:rsidRPr="00E56CFE" w:rsidRDefault="00F10C61" w:rsidP="009842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В рамках бренда могут существовать линии товаров</w:t>
      </w:r>
    </w:p>
    <w:p w14:paraId="005DFE42" w14:textId="67D8955F" w:rsidR="00F10C61" w:rsidRPr="00E56CFE" w:rsidRDefault="00F10C61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Линия товара принадлежит только одному бренду</w:t>
      </w:r>
    </w:p>
    <w:p w14:paraId="7AE73F11" w14:textId="1BA4C9BE" w:rsidR="00F10C61" w:rsidRPr="00E56CFE" w:rsidRDefault="00F10C61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Товар может не принадлежать ни к оной линии товара</w:t>
      </w:r>
    </w:p>
    <w:p w14:paraId="61F945AA" w14:textId="1FE99DEA" w:rsidR="00F10C61" w:rsidRPr="00E56CFE" w:rsidRDefault="00F10C61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Товар может принадлежать к нескольким линиям товара</w:t>
      </w:r>
      <w:r w:rsidR="0084134A">
        <w:rPr>
          <w:rFonts w:ascii="Times New Roman" w:hAnsi="Times New Roman" w:cs="Times New Roman"/>
          <w:sz w:val="24"/>
          <w:szCs w:val="24"/>
        </w:rPr>
        <w:t>,</w:t>
      </w:r>
      <w:r w:rsidRPr="00E56CFE">
        <w:rPr>
          <w:rFonts w:ascii="Times New Roman" w:hAnsi="Times New Roman" w:cs="Times New Roman"/>
          <w:sz w:val="24"/>
          <w:szCs w:val="24"/>
        </w:rPr>
        <w:t xml:space="preserve"> но только внутри своего бренда</w:t>
      </w:r>
    </w:p>
    <w:p w14:paraId="57FBC64E" w14:textId="5E021BD4" w:rsidR="00F10C61" w:rsidRPr="00E56CFE" w:rsidRDefault="00F10C61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Товары группируются по категории товаров</w:t>
      </w:r>
    </w:p>
    <w:p w14:paraId="11F28DED" w14:textId="4FD1222E" w:rsidR="00F10C61" w:rsidRPr="00E56CFE" w:rsidRDefault="00F10C61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 xml:space="preserve">Товар может относиться к нескольким категориям </w:t>
      </w:r>
    </w:p>
    <w:p w14:paraId="2519127C" w14:textId="159B737D" w:rsidR="00E45AB8" w:rsidRPr="00E56CFE" w:rsidRDefault="00E45AB8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Категории могут включать несколько товаров</w:t>
      </w:r>
    </w:p>
    <w:p w14:paraId="1D0DC30D" w14:textId="691C62CE" w:rsidR="00E45AB8" w:rsidRPr="00E56CFE" w:rsidRDefault="00E45AB8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Остатки товара должны вестись отдельно по складам и отдельно по предприятиям</w:t>
      </w:r>
    </w:p>
    <w:p w14:paraId="01076629" w14:textId="0A1B3F5E" w:rsidR="00E45AB8" w:rsidRPr="00E56CFE" w:rsidRDefault="00E45AB8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Нельзя оформить отпуск, перемещение или передачу товара в количестве, большем чем доступный остаток в месте хранения</w:t>
      </w:r>
    </w:p>
    <w:p w14:paraId="525AA0C9" w14:textId="61873D5E" w:rsidR="00E45AB8" w:rsidRPr="00E56CFE" w:rsidRDefault="00E45AB8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Для документов должны фиксироваться дата оформления, ответственный сотрудник и состав документа</w:t>
      </w:r>
    </w:p>
    <w:p w14:paraId="1C4A23C8" w14:textId="18DEE3DF" w:rsidR="00E45AB8" w:rsidRPr="00E56CFE" w:rsidRDefault="00E45AB8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6CFE">
        <w:rPr>
          <w:rFonts w:ascii="Times New Roman" w:hAnsi="Times New Roman" w:cs="Times New Roman"/>
          <w:sz w:val="24"/>
          <w:szCs w:val="24"/>
        </w:rPr>
        <w:t>Поставщик связан с поставками товара и может контролировать исполнение договорных обязательств</w:t>
      </w:r>
    </w:p>
    <w:p w14:paraId="5B7338C7" w14:textId="1C5990DB" w:rsidR="00324F68" w:rsidRDefault="00E45AB8" w:rsidP="00F10C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6CFE">
        <w:rPr>
          <w:rFonts w:ascii="Times New Roman" w:hAnsi="Times New Roman" w:cs="Times New Roman"/>
          <w:sz w:val="24"/>
          <w:szCs w:val="24"/>
        </w:rPr>
        <w:t>Нарушение поставщиком условия договора должно фиксироваться в системе и попадать в отчетность заведующего отделом</w:t>
      </w:r>
      <w:r w:rsidR="00324F68" w:rsidRPr="00E56CFE">
        <w:rPr>
          <w:rFonts w:ascii="Times New Roman" w:hAnsi="Times New Roman" w:cs="Times New Roman"/>
          <w:sz w:val="24"/>
          <w:szCs w:val="24"/>
        </w:rPr>
        <w:br/>
      </w:r>
      <w:r w:rsidR="00324F68">
        <w:rPr>
          <w:rFonts w:ascii="Times New Roman" w:hAnsi="Times New Roman" w:cs="Times New Roman"/>
          <w:sz w:val="28"/>
          <w:szCs w:val="28"/>
        </w:rPr>
        <w:br/>
      </w:r>
    </w:p>
    <w:p w14:paraId="3316E405" w14:textId="38084504" w:rsidR="00D075E6" w:rsidRDefault="00D075E6" w:rsidP="00D075E6">
      <w:pPr>
        <w:rPr>
          <w:rFonts w:ascii="Times New Roman" w:hAnsi="Times New Roman" w:cs="Times New Roman"/>
          <w:sz w:val="28"/>
          <w:szCs w:val="28"/>
        </w:rPr>
      </w:pPr>
    </w:p>
    <w:p w14:paraId="5F278203" w14:textId="77777777" w:rsidR="00D075E6" w:rsidRPr="00D075E6" w:rsidRDefault="00D075E6" w:rsidP="00D075E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701"/>
        <w:gridCol w:w="2835"/>
        <w:gridCol w:w="3821"/>
      </w:tblGrid>
      <w:tr w:rsidR="00E56CFE" w:rsidRPr="00324F68" w14:paraId="57C2A604" w14:textId="77777777" w:rsidTr="00E56CFE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604E1" w14:textId="48443356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E1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61CBA" w14:textId="42618D74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Пользователь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9087B" w14:textId="77777777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 w:rsidRPr="00324F68">
              <w:rPr>
                <w:rFonts w:ascii="Times New Roman" w:eastAsiaTheme="minorHAnsi" w:hAnsi="Times New Roman" w:cs="Times New Roman"/>
                <w:lang w:val="ru-RU"/>
              </w:rPr>
              <w:t>Сотрудник отдела поставок, работающий в системе.</w:t>
            </w:r>
          </w:p>
        </w:tc>
        <w:tc>
          <w:tcPr>
            <w:tcW w:w="3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7025E" w14:textId="7FC4A77A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Содержит ФИО, паспортные данные, адрес, телефон, дату приема на работу и должность.</w:t>
            </w:r>
          </w:p>
        </w:tc>
      </w:tr>
      <w:tr w:rsidR="00E56CFE" w:rsidRPr="00324F68" w14:paraId="5B33462F" w14:textId="77777777" w:rsidTr="00E56CFE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C76F" w14:textId="7B7240A2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E2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AE150" w14:textId="1FF26558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Должность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29ACB" w14:textId="77777777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 w:rsidRPr="00324F68">
              <w:rPr>
                <w:rFonts w:ascii="Times New Roman" w:eastAsiaTheme="minorHAnsi" w:hAnsi="Times New Roman" w:cs="Times New Roman"/>
                <w:lang w:val="ru-RU"/>
              </w:rPr>
              <w:t>Роль пользователя в отделе поставок.</w:t>
            </w:r>
          </w:p>
        </w:tc>
        <w:tc>
          <w:tcPr>
            <w:tcW w:w="3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94AB1" w14:textId="1C2B63D7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Код должности, название.</w:t>
            </w:r>
          </w:p>
        </w:tc>
      </w:tr>
      <w:tr w:rsidR="00E56CFE" w:rsidRPr="00324F68" w14:paraId="4E6CBD48" w14:textId="77777777" w:rsidTr="00E56CFE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869C4" w14:textId="6926713F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E3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E653D" w14:textId="0BF21285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Склад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9142" w14:textId="260421B6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Место хранения товаров фирмы.</w:t>
            </w:r>
          </w:p>
        </w:tc>
        <w:tc>
          <w:tcPr>
            <w:tcW w:w="3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73803" w14:textId="3CD748EC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Содержит адрес, количество места хранения, ответственный заведующий.</w:t>
            </w:r>
          </w:p>
        </w:tc>
      </w:tr>
      <w:tr w:rsidR="00E56CFE" w:rsidRPr="00324F68" w14:paraId="32A65DEF" w14:textId="77777777" w:rsidTr="00E56CFE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461A" w14:textId="02D37B65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E4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C3035" w14:textId="339ADA47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Торговое предприятие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23627" w14:textId="77777777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 w:rsidRPr="00324F68">
              <w:rPr>
                <w:rFonts w:ascii="Times New Roman" w:eastAsiaTheme="minorHAnsi" w:hAnsi="Times New Roman" w:cs="Times New Roman"/>
                <w:lang w:val="ru-RU"/>
              </w:rPr>
              <w:t>Подразделение фирмы, получающее товары для дальнейшей реализации.</w:t>
            </w:r>
          </w:p>
        </w:tc>
        <w:tc>
          <w:tcPr>
            <w:tcW w:w="3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21ED" w14:textId="1557F309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Содержит название и\или номер предприятия, его специализацию, адрес, ФИО директора.</w:t>
            </w:r>
          </w:p>
        </w:tc>
      </w:tr>
      <w:tr w:rsidR="00E56CFE" w:rsidRPr="00324F68" w14:paraId="7B40D973" w14:textId="77777777" w:rsidTr="00E56CFE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E75B0" w14:textId="06318EB0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E5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5AEF0" w14:textId="41FEFDFA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Товар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0A67" w14:textId="77777777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 w:rsidRPr="00324F68">
              <w:rPr>
                <w:rFonts w:ascii="Times New Roman" w:eastAsiaTheme="minorHAnsi" w:hAnsi="Times New Roman" w:cs="Times New Roman"/>
                <w:lang w:val="ru-RU"/>
              </w:rPr>
              <w:t>Материальная единица учета, подлежащая хранению, перемещению, передаче и продаже.</w:t>
            </w:r>
          </w:p>
        </w:tc>
        <w:tc>
          <w:tcPr>
            <w:tcW w:w="3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CC365" w14:textId="4FB9A768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Имеет наименование, артикул, производитель товара, вес и габарит</w:t>
            </w:r>
            <w:r w:rsidR="00B023BF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ы. </w:t>
            </w:r>
          </w:p>
        </w:tc>
      </w:tr>
      <w:tr w:rsidR="00E56CFE" w:rsidRPr="00324F68" w14:paraId="300DEDF8" w14:textId="77777777" w:rsidTr="00E56CFE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306DE" w14:textId="363BA3DF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E6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B3050" w14:textId="4F1400D1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Бренд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959B6" w14:textId="009DEFE9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Фирма – производитель товара.</w:t>
            </w:r>
          </w:p>
        </w:tc>
        <w:tc>
          <w:tcPr>
            <w:tcW w:w="3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7435" w14:textId="35315917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Указывается название,</w:t>
            </w:r>
            <w:r w:rsidR="00B023BF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 перечисление линии</w:t>
            </w:r>
            <w:r w:rsidR="00B023BF" w:rsidRPr="00B023BF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B023BF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товаров, категории товаров,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 сайт и описание.</w:t>
            </w:r>
          </w:p>
        </w:tc>
      </w:tr>
      <w:tr w:rsidR="00E56CFE" w:rsidRPr="00324F68" w14:paraId="1B199D0C" w14:textId="77777777" w:rsidTr="00E56CFE">
        <w:tblPrEx>
          <w:jc w:val="left"/>
        </w:tblPrEx>
        <w:tc>
          <w:tcPr>
            <w:tcW w:w="988" w:type="dxa"/>
          </w:tcPr>
          <w:p w14:paraId="43AE4A13" w14:textId="290A79BF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E7</w:t>
            </w:r>
          </w:p>
        </w:tc>
        <w:tc>
          <w:tcPr>
            <w:tcW w:w="1701" w:type="dxa"/>
          </w:tcPr>
          <w:p w14:paraId="105C9857" w14:textId="3311D82B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Категория товара</w:t>
            </w:r>
          </w:p>
        </w:tc>
        <w:tc>
          <w:tcPr>
            <w:tcW w:w="2835" w:type="dxa"/>
          </w:tcPr>
          <w:p w14:paraId="4B4D087D" w14:textId="643FDA13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Классификационная группа товаров.</w:t>
            </w:r>
          </w:p>
        </w:tc>
        <w:tc>
          <w:tcPr>
            <w:tcW w:w="3821" w:type="dxa"/>
          </w:tcPr>
          <w:p w14:paraId="654B76CE" w14:textId="2D114F23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Название категории, необязательное описание.</w:t>
            </w:r>
          </w:p>
        </w:tc>
      </w:tr>
      <w:tr w:rsidR="00E56CFE" w:rsidRPr="00324F68" w14:paraId="1F3DB637" w14:textId="77777777" w:rsidTr="00E56CFE">
        <w:tblPrEx>
          <w:jc w:val="left"/>
        </w:tblPrEx>
        <w:tc>
          <w:tcPr>
            <w:tcW w:w="988" w:type="dxa"/>
          </w:tcPr>
          <w:p w14:paraId="40AA9187" w14:textId="11ED537B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E8</w:t>
            </w:r>
          </w:p>
        </w:tc>
        <w:tc>
          <w:tcPr>
            <w:tcW w:w="1701" w:type="dxa"/>
          </w:tcPr>
          <w:p w14:paraId="6A9DBC69" w14:textId="498A7A8B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Заказ</w:t>
            </w:r>
          </w:p>
        </w:tc>
        <w:tc>
          <w:tcPr>
            <w:tcW w:w="2835" w:type="dxa"/>
          </w:tcPr>
          <w:p w14:paraId="4051F637" w14:textId="77777777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 w:rsidRPr="00324F68">
              <w:rPr>
                <w:rFonts w:ascii="Times New Roman" w:eastAsiaTheme="minorHAnsi" w:hAnsi="Times New Roman" w:cs="Times New Roman"/>
                <w:lang w:val="ru-RU"/>
              </w:rPr>
              <w:t>Документ, фиксирующий потребность торгового предприятия в товарах.</w:t>
            </w:r>
          </w:p>
        </w:tc>
        <w:tc>
          <w:tcPr>
            <w:tcW w:w="3821" w:type="dxa"/>
          </w:tcPr>
          <w:p w14:paraId="235F6F4E" w14:textId="535BEE09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содержит дату и время оформления договора, дату поставки товара, отметку о нарушении выполнении договора, ответственного координатора.</w:t>
            </w:r>
          </w:p>
        </w:tc>
      </w:tr>
      <w:tr w:rsidR="00E56CFE" w:rsidRPr="00324F68" w14:paraId="69ECDC63" w14:textId="77777777" w:rsidTr="00E56CFE">
        <w:tblPrEx>
          <w:jc w:val="left"/>
        </w:tblPrEx>
        <w:tc>
          <w:tcPr>
            <w:tcW w:w="988" w:type="dxa"/>
          </w:tcPr>
          <w:p w14:paraId="1D841C45" w14:textId="58A846E9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E9</w:t>
            </w:r>
          </w:p>
        </w:tc>
        <w:tc>
          <w:tcPr>
            <w:tcW w:w="1701" w:type="dxa"/>
          </w:tcPr>
          <w:p w14:paraId="703D570F" w14:textId="59CABA0B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Документ передачи</w:t>
            </w:r>
          </w:p>
        </w:tc>
        <w:tc>
          <w:tcPr>
            <w:tcW w:w="2835" w:type="dxa"/>
          </w:tcPr>
          <w:p w14:paraId="7C41CC0A" w14:textId="77777777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 w:rsidRPr="00324F68">
              <w:rPr>
                <w:rFonts w:ascii="Times New Roman" w:eastAsiaTheme="minorHAnsi" w:hAnsi="Times New Roman" w:cs="Times New Roman"/>
                <w:lang w:val="ru-RU"/>
              </w:rPr>
              <w:t>Документ, подтверждающий передачу товаров со склада на торговое предприятие.</w:t>
            </w:r>
          </w:p>
        </w:tc>
        <w:tc>
          <w:tcPr>
            <w:tcW w:w="3821" w:type="dxa"/>
          </w:tcPr>
          <w:p w14:paraId="033D8390" w14:textId="499AC095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 w:rsidRPr="00324F68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Содержит перечень передаваемых товаров, их количество и стоимость продажи</w:t>
            </w:r>
            <w:r w:rsidR="00785207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, дату и время оформления документа, номер документа, ответственного диспетчера</w:t>
            </w:r>
            <w:r w:rsidR="00DB6561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, название или номер предприятия</w:t>
            </w:r>
            <w:r w:rsidR="0017686E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, адрес склада</w:t>
            </w:r>
            <w:r w:rsidR="00DB6561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E56CFE" w:rsidRPr="00324F68" w14:paraId="004A5F43" w14:textId="77777777" w:rsidTr="00E56CFE">
        <w:tblPrEx>
          <w:jc w:val="left"/>
        </w:tblPrEx>
        <w:tc>
          <w:tcPr>
            <w:tcW w:w="988" w:type="dxa"/>
          </w:tcPr>
          <w:p w14:paraId="3ECFC132" w14:textId="4AB53F72" w:rsidR="00324F68" w:rsidRPr="00ED129D" w:rsidRDefault="00324F68" w:rsidP="008D302F">
            <w:pPr>
              <w:spacing w:before="40" w:after="40" w:line="264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24F68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E10</w:t>
            </w:r>
          </w:p>
        </w:tc>
        <w:tc>
          <w:tcPr>
            <w:tcW w:w="1701" w:type="dxa"/>
          </w:tcPr>
          <w:p w14:paraId="433375FA" w14:textId="7A41B622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>
              <w:rPr>
                <w:rFonts w:ascii="Times New Roman" w:eastAsiaTheme="minorHAnsi" w:hAnsi="Times New Roman" w:cs="Times New Roman"/>
                <w:lang w:val="ru-RU"/>
              </w:rPr>
              <w:t>Документ перемещения</w:t>
            </w:r>
          </w:p>
        </w:tc>
        <w:tc>
          <w:tcPr>
            <w:tcW w:w="2835" w:type="dxa"/>
          </w:tcPr>
          <w:p w14:paraId="2841D75B" w14:textId="77777777" w:rsidR="00324F68" w:rsidRPr="00324F68" w:rsidRDefault="00324F68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lang w:val="ru-RU"/>
              </w:rPr>
            </w:pPr>
            <w:r w:rsidRPr="00324F68">
              <w:rPr>
                <w:rFonts w:ascii="Times New Roman" w:eastAsiaTheme="minorHAnsi" w:hAnsi="Times New Roman" w:cs="Times New Roman"/>
                <w:lang w:val="ru-RU"/>
              </w:rPr>
              <w:t>Документ, подтверждающий перемещение товаров между складами.</w:t>
            </w:r>
          </w:p>
        </w:tc>
        <w:tc>
          <w:tcPr>
            <w:tcW w:w="3821" w:type="dxa"/>
          </w:tcPr>
          <w:p w14:paraId="00EF883E" w14:textId="0B9D9EDA" w:rsidR="00324F68" w:rsidRPr="00324F68" w:rsidRDefault="00785207" w:rsidP="008D302F">
            <w:pPr>
              <w:spacing w:before="40" w:after="40" w:line="264" w:lineRule="auto"/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Содержит номер документа, дату и время оформления, </w:t>
            </w:r>
            <w:r w:rsidR="00B023BF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ответственного координатора, перечень товаров и их количество и стоимость</w:t>
            </w:r>
            <w:r w:rsidR="00DB6561" w:rsidRPr="00DB6561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="00DB6561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адрес</w:t>
            </w:r>
            <w:r w:rsidR="0017686E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 отправляющего</w:t>
            </w:r>
            <w:r w:rsidR="00DB6561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 склада</w:t>
            </w:r>
            <w:r w:rsidR="0017686E" w:rsidRPr="0017686E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="0017686E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адрес принимающего склада</w:t>
            </w:r>
            <w:r w:rsidR="00B023BF">
              <w:rPr>
                <w:rFonts w:ascii="Times New Roman" w:eastAsiaTheme="minorHAnsi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B023BF" w:rsidRPr="00324F68" w14:paraId="4BA1515B" w14:textId="77777777" w:rsidTr="00E56CFE">
        <w:tblPrEx>
          <w:jc w:val="left"/>
        </w:tblPrEx>
        <w:tc>
          <w:tcPr>
            <w:tcW w:w="988" w:type="dxa"/>
          </w:tcPr>
          <w:p w14:paraId="6CD3265A" w14:textId="264FDA59" w:rsidR="00B023BF" w:rsidRPr="00ED129D" w:rsidRDefault="00B023BF" w:rsidP="008D302F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E11</w:t>
            </w:r>
          </w:p>
        </w:tc>
        <w:tc>
          <w:tcPr>
            <w:tcW w:w="1701" w:type="dxa"/>
          </w:tcPr>
          <w:p w14:paraId="7B734AAB" w14:textId="70C9AF5B" w:rsidR="00B023BF" w:rsidRPr="00B023BF" w:rsidRDefault="00B023BF" w:rsidP="008D302F">
            <w:pPr>
              <w:spacing w:before="40" w:after="40" w:line="264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Линия товара</w:t>
            </w:r>
          </w:p>
        </w:tc>
        <w:tc>
          <w:tcPr>
            <w:tcW w:w="2835" w:type="dxa"/>
          </w:tcPr>
          <w:p w14:paraId="11048B9E" w14:textId="5CE1180A" w:rsidR="00B023BF" w:rsidRPr="00B023BF" w:rsidRDefault="00B023BF" w:rsidP="008D302F">
            <w:pPr>
              <w:spacing w:before="40" w:after="40" w:line="264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Линия товаров какого- то бренда</w:t>
            </w:r>
            <w:r w:rsidR="008E24F1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3821" w:type="dxa"/>
          </w:tcPr>
          <w:p w14:paraId="766CEBDC" w14:textId="0AEA0153" w:rsidR="00B023BF" w:rsidRPr="00B023BF" w:rsidRDefault="00B023BF" w:rsidP="008D302F">
            <w:pPr>
              <w:spacing w:before="40" w:after="40" w:line="264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Содержит название бренда, название категории, перечисление товаров.</w:t>
            </w:r>
          </w:p>
        </w:tc>
      </w:tr>
      <w:tr w:rsidR="008E24F1" w:rsidRPr="00324F68" w14:paraId="6EE89B86" w14:textId="77777777" w:rsidTr="00E56CFE">
        <w:tblPrEx>
          <w:jc w:val="left"/>
        </w:tblPrEx>
        <w:tc>
          <w:tcPr>
            <w:tcW w:w="988" w:type="dxa"/>
          </w:tcPr>
          <w:p w14:paraId="78E67771" w14:textId="4FC2C36E" w:rsidR="008E24F1" w:rsidRPr="008E24F1" w:rsidRDefault="008E24F1" w:rsidP="008D302F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E12</w:t>
            </w:r>
          </w:p>
        </w:tc>
        <w:tc>
          <w:tcPr>
            <w:tcW w:w="1701" w:type="dxa"/>
          </w:tcPr>
          <w:p w14:paraId="3C813425" w14:textId="002922C1" w:rsidR="008E24F1" w:rsidRPr="008E24F1" w:rsidRDefault="008E24F1" w:rsidP="008D302F">
            <w:pPr>
              <w:spacing w:before="40" w:after="40" w:line="264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Фирма-поставщик</w:t>
            </w:r>
          </w:p>
        </w:tc>
        <w:tc>
          <w:tcPr>
            <w:tcW w:w="2835" w:type="dxa"/>
          </w:tcPr>
          <w:p w14:paraId="43BA404A" w14:textId="42641658" w:rsidR="008E24F1" w:rsidRPr="008E24F1" w:rsidRDefault="008E24F1" w:rsidP="008D302F">
            <w:pPr>
              <w:spacing w:before="40" w:after="40" w:line="264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Фирма, поставляющая товары.</w:t>
            </w:r>
          </w:p>
        </w:tc>
        <w:tc>
          <w:tcPr>
            <w:tcW w:w="3821" w:type="dxa"/>
          </w:tcPr>
          <w:p w14:paraId="5B413059" w14:textId="6302159B" w:rsidR="008E24F1" w:rsidRPr="008E24F1" w:rsidRDefault="008E24F1" w:rsidP="008D302F">
            <w:pPr>
              <w:spacing w:before="40" w:after="40" w:line="264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Название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номер поставщика, реквизиты</w:t>
            </w:r>
          </w:p>
        </w:tc>
      </w:tr>
      <w:tr w:rsidR="008E24F1" w:rsidRPr="00324F68" w14:paraId="6AEDFE25" w14:textId="77777777" w:rsidTr="00E56CFE">
        <w:tblPrEx>
          <w:jc w:val="left"/>
        </w:tblPrEx>
        <w:tc>
          <w:tcPr>
            <w:tcW w:w="988" w:type="dxa"/>
          </w:tcPr>
          <w:p w14:paraId="466C72BF" w14:textId="5AAF3B9C" w:rsidR="008E24F1" w:rsidRDefault="008E24F1" w:rsidP="008D302F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E13</w:t>
            </w:r>
          </w:p>
        </w:tc>
        <w:tc>
          <w:tcPr>
            <w:tcW w:w="1701" w:type="dxa"/>
          </w:tcPr>
          <w:p w14:paraId="497ADE35" w14:textId="698C74D6" w:rsidR="008E24F1" w:rsidRPr="008E24F1" w:rsidRDefault="008E24F1" w:rsidP="008D302F">
            <w:pPr>
              <w:spacing w:before="40" w:after="40" w:line="264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Товарная накладная</w:t>
            </w:r>
          </w:p>
        </w:tc>
        <w:tc>
          <w:tcPr>
            <w:tcW w:w="2835" w:type="dxa"/>
          </w:tcPr>
          <w:p w14:paraId="09AB6269" w14:textId="6B873034" w:rsidR="008E24F1" w:rsidRPr="008E24F1" w:rsidRDefault="008E24F1" w:rsidP="008D302F">
            <w:pPr>
              <w:spacing w:before="40" w:after="40" w:line="264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Документ, фиксирующий факт приема товара от поставщика</w:t>
            </w:r>
          </w:p>
        </w:tc>
        <w:tc>
          <w:tcPr>
            <w:tcW w:w="3821" w:type="dxa"/>
          </w:tcPr>
          <w:p w14:paraId="0EEB10BE" w14:textId="0B972C97" w:rsidR="008E24F1" w:rsidRPr="008E24F1" w:rsidRDefault="008E24F1" w:rsidP="008D302F">
            <w:pPr>
              <w:spacing w:before="40" w:after="40" w:line="264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Содержит номер</w:t>
            </w:r>
            <w:r w:rsidR="00716D9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документа, номер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торгового предприятия, номер</w:t>
            </w:r>
            <w:r w:rsidRPr="008E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название поставщика, номер документа перемещения</w:t>
            </w:r>
            <w:r w:rsidRPr="008E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передачи, дата поставки товара, </w:t>
            </w:r>
            <w:r w:rsidR="00D7564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сотрудник принявший товар.</w:t>
            </w:r>
          </w:p>
        </w:tc>
      </w:tr>
    </w:tbl>
    <w:p w14:paraId="5CFAEB7E" w14:textId="77777777" w:rsidR="00D7564D" w:rsidRDefault="00D7564D" w:rsidP="00324F68">
      <w:pPr>
        <w:rPr>
          <w:rFonts w:ascii="Times New Roman" w:hAnsi="Times New Roman" w:cs="Times New Roman"/>
          <w:sz w:val="28"/>
          <w:szCs w:val="28"/>
        </w:rPr>
        <w:sectPr w:rsidR="00D7564D" w:rsidSect="00D7564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295C36" w14:textId="4539FF10" w:rsidR="00B023BF" w:rsidRDefault="00B023BF" w:rsidP="00324F68">
      <w:pPr>
        <w:rPr>
          <w:rFonts w:ascii="Times New Roman" w:hAnsi="Times New Roman" w:cs="Times New Roman"/>
          <w:sz w:val="28"/>
          <w:szCs w:val="28"/>
        </w:rPr>
      </w:pPr>
    </w:p>
    <w:p w14:paraId="369BF851" w14:textId="3401889B" w:rsidR="00E56CFE" w:rsidRPr="00E56CFE" w:rsidRDefault="00E56CFE" w:rsidP="00324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связей</w:t>
      </w:r>
    </w:p>
    <w:tbl>
      <w:tblPr>
        <w:tblStyle w:val="a4"/>
        <w:tblW w:w="10893" w:type="dxa"/>
        <w:tblLook w:val="04A0" w:firstRow="1" w:lastRow="0" w:firstColumn="1" w:lastColumn="0" w:noHBand="0" w:noVBand="1"/>
      </w:tblPr>
      <w:tblGrid>
        <w:gridCol w:w="1847"/>
        <w:gridCol w:w="689"/>
        <w:gridCol w:w="623"/>
        <w:gridCol w:w="624"/>
        <w:gridCol w:w="624"/>
        <w:gridCol w:w="623"/>
        <w:gridCol w:w="624"/>
        <w:gridCol w:w="624"/>
        <w:gridCol w:w="624"/>
        <w:gridCol w:w="623"/>
        <w:gridCol w:w="624"/>
        <w:gridCol w:w="686"/>
        <w:gridCol w:w="686"/>
        <w:gridCol w:w="686"/>
        <w:gridCol w:w="686"/>
      </w:tblGrid>
      <w:tr w:rsidR="00D7564D" w14:paraId="49913D10" w14:textId="03B74493" w:rsidTr="00D7564D">
        <w:tc>
          <w:tcPr>
            <w:tcW w:w="1847" w:type="dxa"/>
          </w:tcPr>
          <w:p w14:paraId="0535501C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9" w:type="dxa"/>
            <w:shd w:val="clear" w:color="auto" w:fill="E7E6E6" w:themeFill="background2"/>
          </w:tcPr>
          <w:p w14:paraId="59A6DE26" w14:textId="1CA1C5FE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  <w:shd w:val="clear" w:color="auto" w:fill="E7E6E6" w:themeFill="background2"/>
          </w:tcPr>
          <w:p w14:paraId="71A53CCE" w14:textId="389417BA" w:rsidR="00D7564D" w:rsidRPr="00324F6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624" w:type="dxa"/>
            <w:shd w:val="clear" w:color="auto" w:fill="E7E6E6" w:themeFill="background2"/>
          </w:tcPr>
          <w:p w14:paraId="6B1AA557" w14:textId="6F76681D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624" w:type="dxa"/>
            <w:shd w:val="clear" w:color="auto" w:fill="E7E6E6" w:themeFill="background2"/>
          </w:tcPr>
          <w:p w14:paraId="7845FA35" w14:textId="09E128DD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E3</w:t>
            </w:r>
          </w:p>
        </w:tc>
        <w:tc>
          <w:tcPr>
            <w:tcW w:w="623" w:type="dxa"/>
            <w:shd w:val="clear" w:color="auto" w:fill="E7E6E6" w:themeFill="background2"/>
          </w:tcPr>
          <w:p w14:paraId="2F9CA9FB" w14:textId="3020EA41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E4</w:t>
            </w:r>
          </w:p>
        </w:tc>
        <w:tc>
          <w:tcPr>
            <w:tcW w:w="624" w:type="dxa"/>
            <w:shd w:val="clear" w:color="auto" w:fill="E7E6E6" w:themeFill="background2"/>
          </w:tcPr>
          <w:p w14:paraId="2831DD39" w14:textId="42DBB382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E5</w:t>
            </w:r>
          </w:p>
        </w:tc>
        <w:tc>
          <w:tcPr>
            <w:tcW w:w="624" w:type="dxa"/>
            <w:shd w:val="clear" w:color="auto" w:fill="E7E6E6" w:themeFill="background2"/>
          </w:tcPr>
          <w:p w14:paraId="1C00A1C9" w14:textId="02323CE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E6</w:t>
            </w:r>
          </w:p>
        </w:tc>
        <w:tc>
          <w:tcPr>
            <w:tcW w:w="624" w:type="dxa"/>
            <w:shd w:val="clear" w:color="auto" w:fill="E7E6E6" w:themeFill="background2"/>
          </w:tcPr>
          <w:p w14:paraId="5F4B59D5" w14:textId="2D78AFB6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E7</w:t>
            </w:r>
          </w:p>
        </w:tc>
        <w:tc>
          <w:tcPr>
            <w:tcW w:w="623" w:type="dxa"/>
            <w:shd w:val="clear" w:color="auto" w:fill="E7E6E6" w:themeFill="background2"/>
          </w:tcPr>
          <w:p w14:paraId="68C23AF6" w14:textId="46EF453E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E8</w:t>
            </w:r>
          </w:p>
        </w:tc>
        <w:tc>
          <w:tcPr>
            <w:tcW w:w="624" w:type="dxa"/>
            <w:shd w:val="clear" w:color="auto" w:fill="E7E6E6" w:themeFill="background2"/>
          </w:tcPr>
          <w:p w14:paraId="7E5CCF7F" w14:textId="0E3DA31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E9</w:t>
            </w:r>
          </w:p>
        </w:tc>
        <w:tc>
          <w:tcPr>
            <w:tcW w:w="686" w:type="dxa"/>
            <w:shd w:val="clear" w:color="auto" w:fill="E7E6E6" w:themeFill="background2"/>
          </w:tcPr>
          <w:p w14:paraId="4A156089" w14:textId="3F3415D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E10</w:t>
            </w:r>
          </w:p>
        </w:tc>
        <w:tc>
          <w:tcPr>
            <w:tcW w:w="686" w:type="dxa"/>
            <w:shd w:val="clear" w:color="auto" w:fill="E7E6E6" w:themeFill="background2"/>
          </w:tcPr>
          <w:p w14:paraId="2E1CF996" w14:textId="0A025419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E11</w:t>
            </w:r>
          </w:p>
        </w:tc>
        <w:tc>
          <w:tcPr>
            <w:tcW w:w="686" w:type="dxa"/>
            <w:shd w:val="clear" w:color="auto" w:fill="E7E6E6" w:themeFill="background2"/>
          </w:tcPr>
          <w:p w14:paraId="17087481" w14:textId="4B75CE58" w:rsidR="00D7564D" w:rsidRP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E12</w:t>
            </w:r>
          </w:p>
        </w:tc>
        <w:tc>
          <w:tcPr>
            <w:tcW w:w="686" w:type="dxa"/>
            <w:shd w:val="clear" w:color="auto" w:fill="E7E6E6" w:themeFill="background2"/>
          </w:tcPr>
          <w:p w14:paraId="28CE6CC8" w14:textId="4B8EE3D1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E13</w:t>
            </w:r>
          </w:p>
        </w:tc>
      </w:tr>
      <w:tr w:rsidR="00D7564D" w14:paraId="33CFE770" w14:textId="12300309" w:rsidTr="00FE54E6">
        <w:tc>
          <w:tcPr>
            <w:tcW w:w="1847" w:type="dxa"/>
          </w:tcPr>
          <w:p w14:paraId="12783268" w14:textId="49E2425D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Пользователь</w:t>
            </w:r>
          </w:p>
        </w:tc>
        <w:tc>
          <w:tcPr>
            <w:tcW w:w="689" w:type="dxa"/>
            <w:shd w:val="clear" w:color="auto" w:fill="E7E6E6" w:themeFill="background2"/>
          </w:tcPr>
          <w:p w14:paraId="63E06773" w14:textId="694EE370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623" w:type="dxa"/>
          </w:tcPr>
          <w:p w14:paraId="32EDA269" w14:textId="06B75E09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4" w:type="dxa"/>
            <w:shd w:val="clear" w:color="auto" w:fill="FFFF00"/>
          </w:tcPr>
          <w:p w14:paraId="617C64BE" w14:textId="3975DD2B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  <w:shd w:val="clear" w:color="auto" w:fill="92D050"/>
          </w:tcPr>
          <w:p w14:paraId="7C31BB9D" w14:textId="4B934CB5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  <w:tc>
          <w:tcPr>
            <w:tcW w:w="623" w:type="dxa"/>
          </w:tcPr>
          <w:p w14:paraId="1AF77A23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23154D2F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033ECDF5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B6FE73B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  <w:shd w:val="clear" w:color="auto" w:fill="FFFF00"/>
          </w:tcPr>
          <w:p w14:paraId="2F0670E5" w14:textId="0ECBD9C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24" w:type="dxa"/>
            <w:shd w:val="clear" w:color="auto" w:fill="FFFF00"/>
          </w:tcPr>
          <w:p w14:paraId="2525BCFC" w14:textId="414D505C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86" w:type="dxa"/>
            <w:shd w:val="clear" w:color="auto" w:fill="FFFF00"/>
          </w:tcPr>
          <w:p w14:paraId="7B4A86C0" w14:textId="3AAEB45F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86" w:type="dxa"/>
          </w:tcPr>
          <w:p w14:paraId="10A8E558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17254C6B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  <w:shd w:val="clear" w:color="auto" w:fill="FFFF00"/>
          </w:tcPr>
          <w:p w14:paraId="56F12398" w14:textId="37F080E3" w:rsidR="00D7564D" w:rsidRDefault="003E2DD6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</w:tr>
      <w:tr w:rsidR="00D7564D" w14:paraId="31ADB591" w14:textId="7BEF6850" w:rsidTr="00D7564D">
        <w:tc>
          <w:tcPr>
            <w:tcW w:w="1847" w:type="dxa"/>
          </w:tcPr>
          <w:p w14:paraId="33039692" w14:textId="76480300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Должность</w:t>
            </w:r>
          </w:p>
        </w:tc>
        <w:tc>
          <w:tcPr>
            <w:tcW w:w="689" w:type="dxa"/>
            <w:shd w:val="clear" w:color="auto" w:fill="E7E6E6" w:themeFill="background2"/>
          </w:tcPr>
          <w:p w14:paraId="49EE9000" w14:textId="283276C8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623" w:type="dxa"/>
            <w:shd w:val="clear" w:color="auto" w:fill="FFFF00"/>
          </w:tcPr>
          <w:p w14:paraId="60172172" w14:textId="3F8907FE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24" w:type="dxa"/>
          </w:tcPr>
          <w:p w14:paraId="726AFD42" w14:textId="439F2A0E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4" w:type="dxa"/>
          </w:tcPr>
          <w:p w14:paraId="0D82CDEE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6E22EE29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4D179EC5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E32B96B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B000D26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6C052506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C6A3631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75C8AEF1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6DE0F431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21A36255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2A81CD0F" w14:textId="0CF15700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564D" w14:paraId="08AD19E1" w14:textId="50A48600" w:rsidTr="00FE54E6">
        <w:tc>
          <w:tcPr>
            <w:tcW w:w="1847" w:type="dxa"/>
          </w:tcPr>
          <w:p w14:paraId="3B9DC56B" w14:textId="65BB6E57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Склад</w:t>
            </w:r>
          </w:p>
        </w:tc>
        <w:tc>
          <w:tcPr>
            <w:tcW w:w="689" w:type="dxa"/>
            <w:shd w:val="clear" w:color="auto" w:fill="E7E6E6" w:themeFill="background2"/>
          </w:tcPr>
          <w:p w14:paraId="701B4541" w14:textId="2BB4368F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E3</w:t>
            </w:r>
          </w:p>
        </w:tc>
        <w:tc>
          <w:tcPr>
            <w:tcW w:w="623" w:type="dxa"/>
            <w:shd w:val="clear" w:color="auto" w:fill="92D050"/>
          </w:tcPr>
          <w:p w14:paraId="613CB6B0" w14:textId="31144BED" w:rsidR="00D7564D" w:rsidRPr="00C742F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:1</w:t>
            </w:r>
          </w:p>
        </w:tc>
        <w:tc>
          <w:tcPr>
            <w:tcW w:w="624" w:type="dxa"/>
          </w:tcPr>
          <w:p w14:paraId="7139635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41A3EB0D" w14:textId="4C1D2A0F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3" w:type="dxa"/>
          </w:tcPr>
          <w:p w14:paraId="487D1648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FFC000"/>
          </w:tcPr>
          <w:p w14:paraId="01CCA9B8" w14:textId="7BFD19B2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</w:tcPr>
          <w:p w14:paraId="239797FD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09AE9BD5" w14:textId="21163B2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0A9CF979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FFFF00"/>
          </w:tcPr>
          <w:p w14:paraId="431B482F" w14:textId="5F315FED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86" w:type="dxa"/>
            <w:shd w:val="clear" w:color="auto" w:fill="FFFF00"/>
          </w:tcPr>
          <w:p w14:paraId="3CC5D44F" w14:textId="775049B4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86" w:type="dxa"/>
          </w:tcPr>
          <w:p w14:paraId="5C1F25DD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65E6D9B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52B587C3" w14:textId="14002DB9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564D" w14:paraId="259CD9AA" w14:textId="192634E9" w:rsidTr="00FE54E6">
        <w:tc>
          <w:tcPr>
            <w:tcW w:w="1847" w:type="dxa"/>
          </w:tcPr>
          <w:p w14:paraId="61021DDD" w14:textId="77777777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Торговое</w:t>
            </w:r>
          </w:p>
          <w:p w14:paraId="045769B6" w14:textId="46012220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Предприятие</w:t>
            </w:r>
          </w:p>
        </w:tc>
        <w:tc>
          <w:tcPr>
            <w:tcW w:w="689" w:type="dxa"/>
            <w:shd w:val="clear" w:color="auto" w:fill="E7E6E6" w:themeFill="background2"/>
          </w:tcPr>
          <w:p w14:paraId="73C6884E" w14:textId="2EAB7FED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E4</w:t>
            </w:r>
          </w:p>
        </w:tc>
        <w:tc>
          <w:tcPr>
            <w:tcW w:w="623" w:type="dxa"/>
          </w:tcPr>
          <w:p w14:paraId="226801B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0B157F67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52C54A5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75C0CC3B" w14:textId="15E36C86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4" w:type="dxa"/>
            <w:shd w:val="clear" w:color="auto" w:fill="FFC000"/>
          </w:tcPr>
          <w:p w14:paraId="0067E63A" w14:textId="451A942F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</w:tcPr>
          <w:p w14:paraId="2CF7FD0A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40B3246D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  <w:shd w:val="clear" w:color="auto" w:fill="FFFF00"/>
          </w:tcPr>
          <w:p w14:paraId="33894FE0" w14:textId="4A0A7AF4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24" w:type="dxa"/>
            <w:shd w:val="clear" w:color="auto" w:fill="FFFF00"/>
          </w:tcPr>
          <w:p w14:paraId="35CA1BE4" w14:textId="0C39A0EC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86" w:type="dxa"/>
            <w:shd w:val="clear" w:color="auto" w:fill="FFFF00"/>
          </w:tcPr>
          <w:p w14:paraId="0ABB2A38" w14:textId="5FBD79FA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86" w:type="dxa"/>
          </w:tcPr>
          <w:p w14:paraId="3FA6B0C4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23F96716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  <w:shd w:val="clear" w:color="auto" w:fill="FFFF00"/>
          </w:tcPr>
          <w:p w14:paraId="69C885CA" w14:textId="4D9C8B31" w:rsidR="00D7564D" w:rsidRDefault="003E2DD6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</w:tr>
      <w:tr w:rsidR="00D7564D" w14:paraId="1D364DBF" w14:textId="4CC18A99" w:rsidTr="00FE54E6">
        <w:tc>
          <w:tcPr>
            <w:tcW w:w="1847" w:type="dxa"/>
          </w:tcPr>
          <w:p w14:paraId="3285BF35" w14:textId="71DB7215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Товар</w:t>
            </w:r>
          </w:p>
        </w:tc>
        <w:tc>
          <w:tcPr>
            <w:tcW w:w="689" w:type="dxa"/>
            <w:shd w:val="clear" w:color="auto" w:fill="E7E6E6" w:themeFill="background2"/>
          </w:tcPr>
          <w:p w14:paraId="0D570E73" w14:textId="287F30F4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E5</w:t>
            </w:r>
          </w:p>
        </w:tc>
        <w:tc>
          <w:tcPr>
            <w:tcW w:w="623" w:type="dxa"/>
          </w:tcPr>
          <w:p w14:paraId="5FD21463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965062A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FFC000"/>
          </w:tcPr>
          <w:p w14:paraId="53AA37D2" w14:textId="4B9CB9EE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3" w:type="dxa"/>
            <w:shd w:val="clear" w:color="auto" w:fill="FFC000"/>
          </w:tcPr>
          <w:p w14:paraId="442C66D4" w14:textId="4C44D8D5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</w:tcPr>
          <w:p w14:paraId="7671B04C" w14:textId="50C719CF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4" w:type="dxa"/>
            <w:shd w:val="clear" w:color="auto" w:fill="FFFF00"/>
          </w:tcPr>
          <w:p w14:paraId="02855949" w14:textId="6945DD91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24" w:type="dxa"/>
            <w:shd w:val="clear" w:color="auto" w:fill="FFC000"/>
          </w:tcPr>
          <w:p w14:paraId="50BEFACB" w14:textId="4F6A47A0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3" w:type="dxa"/>
            <w:shd w:val="clear" w:color="auto" w:fill="FFC000"/>
          </w:tcPr>
          <w:p w14:paraId="49A81D35" w14:textId="192D51AC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  <w:shd w:val="clear" w:color="auto" w:fill="FFC000"/>
          </w:tcPr>
          <w:p w14:paraId="51755478" w14:textId="799DFF2D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86" w:type="dxa"/>
            <w:shd w:val="clear" w:color="auto" w:fill="FFC000"/>
          </w:tcPr>
          <w:p w14:paraId="03978614" w14:textId="2FCAB6D5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86" w:type="dxa"/>
            <w:shd w:val="clear" w:color="auto" w:fill="FFC000"/>
          </w:tcPr>
          <w:p w14:paraId="16C846E3" w14:textId="4F1C99DE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86" w:type="dxa"/>
            <w:shd w:val="clear" w:color="auto" w:fill="auto"/>
          </w:tcPr>
          <w:p w14:paraId="0A65BB18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  <w:shd w:val="clear" w:color="auto" w:fill="FFC000"/>
          </w:tcPr>
          <w:p w14:paraId="37EEDEDB" w14:textId="3B55B12D" w:rsidR="00D7564D" w:rsidRDefault="003E2DD6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</w:tr>
      <w:tr w:rsidR="00D7564D" w14:paraId="2D8B7FFA" w14:textId="61E85824" w:rsidTr="00D7564D">
        <w:tc>
          <w:tcPr>
            <w:tcW w:w="1847" w:type="dxa"/>
          </w:tcPr>
          <w:p w14:paraId="6FE0563E" w14:textId="1F5C3B17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Бренд</w:t>
            </w:r>
          </w:p>
        </w:tc>
        <w:tc>
          <w:tcPr>
            <w:tcW w:w="689" w:type="dxa"/>
            <w:shd w:val="clear" w:color="auto" w:fill="E7E6E6" w:themeFill="background2"/>
          </w:tcPr>
          <w:p w14:paraId="47515D2C" w14:textId="5005216E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E6</w:t>
            </w:r>
          </w:p>
        </w:tc>
        <w:tc>
          <w:tcPr>
            <w:tcW w:w="623" w:type="dxa"/>
          </w:tcPr>
          <w:p w14:paraId="17703116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4617D323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B0BBDC2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2C7B7F5D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FFFF00"/>
          </w:tcPr>
          <w:p w14:paraId="18D1DBFE" w14:textId="320D2E9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24" w:type="dxa"/>
          </w:tcPr>
          <w:p w14:paraId="45F16482" w14:textId="0135FED5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4" w:type="dxa"/>
          </w:tcPr>
          <w:p w14:paraId="58A9A2C5" w14:textId="3FA905D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7ED64DB5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7E701967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6D96D18C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  <w:shd w:val="clear" w:color="auto" w:fill="FFFF00"/>
          </w:tcPr>
          <w:p w14:paraId="65FDC0AA" w14:textId="0EB85B63" w:rsidR="00D7564D" w:rsidRPr="00B023BF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686" w:type="dxa"/>
            <w:shd w:val="clear" w:color="auto" w:fill="auto"/>
          </w:tcPr>
          <w:p w14:paraId="2689EF94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  <w:shd w:val="clear" w:color="auto" w:fill="auto"/>
          </w:tcPr>
          <w:p w14:paraId="298A3C17" w14:textId="7BC74408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564D" w:rsidRPr="002B1E33" w14:paraId="4647D73D" w14:textId="372FFE1F" w:rsidTr="00FE54E6">
        <w:tc>
          <w:tcPr>
            <w:tcW w:w="1847" w:type="dxa"/>
          </w:tcPr>
          <w:p w14:paraId="62B0EFCD" w14:textId="53F0C37B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Категория товара</w:t>
            </w:r>
          </w:p>
        </w:tc>
        <w:tc>
          <w:tcPr>
            <w:tcW w:w="689" w:type="dxa"/>
            <w:shd w:val="clear" w:color="auto" w:fill="E7E6E6" w:themeFill="background2"/>
          </w:tcPr>
          <w:p w14:paraId="5BB96186" w14:textId="0C598E33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E7</w:t>
            </w:r>
          </w:p>
        </w:tc>
        <w:tc>
          <w:tcPr>
            <w:tcW w:w="623" w:type="dxa"/>
          </w:tcPr>
          <w:p w14:paraId="71DF4B5C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E5B0807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254FB4E9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7DDC033E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FFC000"/>
          </w:tcPr>
          <w:p w14:paraId="7C754EFE" w14:textId="3781A376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</w:tcPr>
          <w:p w14:paraId="3B644EA6" w14:textId="1BAC64F0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22A1132" w14:textId="0F7DE2AF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3" w:type="dxa"/>
          </w:tcPr>
          <w:p w14:paraId="72E26B4D" w14:textId="77777777" w:rsidR="00D7564D" w:rsidRPr="00BF1E3B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24" w:type="dxa"/>
          </w:tcPr>
          <w:p w14:paraId="733B5564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528BF49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57D5B2C8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0EB36B82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4734B4D7" w14:textId="14B8C03C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564D" w14:paraId="0690FB2B" w14:textId="4C0A842E" w:rsidTr="00FE54E6">
        <w:tc>
          <w:tcPr>
            <w:tcW w:w="1847" w:type="dxa"/>
          </w:tcPr>
          <w:p w14:paraId="60CF1609" w14:textId="2A63E5E2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Заказ</w:t>
            </w:r>
          </w:p>
        </w:tc>
        <w:tc>
          <w:tcPr>
            <w:tcW w:w="689" w:type="dxa"/>
            <w:shd w:val="clear" w:color="auto" w:fill="E7E6E6" w:themeFill="background2"/>
          </w:tcPr>
          <w:p w14:paraId="5CBFA7E4" w14:textId="38EC6AEF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E8</w:t>
            </w:r>
          </w:p>
        </w:tc>
        <w:tc>
          <w:tcPr>
            <w:tcW w:w="623" w:type="dxa"/>
            <w:shd w:val="clear" w:color="auto" w:fill="FFFF00"/>
          </w:tcPr>
          <w:p w14:paraId="3F98B1B1" w14:textId="31EC91B8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</w:tcPr>
          <w:p w14:paraId="5FE5A14D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0769E43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  <w:shd w:val="clear" w:color="auto" w:fill="FFFF00"/>
          </w:tcPr>
          <w:p w14:paraId="0463B76B" w14:textId="0D3433DD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  <w:shd w:val="clear" w:color="auto" w:fill="FFC000"/>
          </w:tcPr>
          <w:p w14:paraId="00803D45" w14:textId="4283B45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</w:tcPr>
          <w:p w14:paraId="52BB38C9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737E641D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52D3A3D2" w14:textId="6B6E1AF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4" w:type="dxa"/>
          </w:tcPr>
          <w:p w14:paraId="1C408FB9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73D67D47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5F65D64A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11655142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4A7DBE04" w14:textId="14300610" w:rsidR="00D7564D" w:rsidRPr="00AD3FC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7564D" w14:paraId="6C549FF5" w14:textId="54EF691B" w:rsidTr="00FE54E6">
        <w:tc>
          <w:tcPr>
            <w:tcW w:w="1847" w:type="dxa"/>
          </w:tcPr>
          <w:p w14:paraId="5A3D355E" w14:textId="2A4FFA26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Документ передачи</w:t>
            </w:r>
          </w:p>
        </w:tc>
        <w:tc>
          <w:tcPr>
            <w:tcW w:w="689" w:type="dxa"/>
            <w:shd w:val="clear" w:color="auto" w:fill="E7E6E6" w:themeFill="background2"/>
          </w:tcPr>
          <w:p w14:paraId="699948EA" w14:textId="038D2E7D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E9</w:t>
            </w:r>
          </w:p>
        </w:tc>
        <w:tc>
          <w:tcPr>
            <w:tcW w:w="623" w:type="dxa"/>
            <w:shd w:val="clear" w:color="auto" w:fill="FFFF00"/>
          </w:tcPr>
          <w:p w14:paraId="388F232F" w14:textId="3B441BD1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</w:tcPr>
          <w:p w14:paraId="6645844F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FFFF00"/>
          </w:tcPr>
          <w:p w14:paraId="13F1BA6C" w14:textId="30F26C1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3" w:type="dxa"/>
            <w:shd w:val="clear" w:color="auto" w:fill="FFFF00"/>
          </w:tcPr>
          <w:p w14:paraId="3B896E0B" w14:textId="6593E7BD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  <w:shd w:val="clear" w:color="auto" w:fill="FFC000"/>
          </w:tcPr>
          <w:p w14:paraId="224F674D" w14:textId="15A9F7D2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</w:tcPr>
          <w:p w14:paraId="5B3ABD8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7784D11B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3D56F172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4B7966F9" w14:textId="7A0DF87E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86" w:type="dxa"/>
          </w:tcPr>
          <w:p w14:paraId="0B704004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40FD7A6A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30C62B6F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  <w:shd w:val="clear" w:color="auto" w:fill="92D050"/>
          </w:tcPr>
          <w:p w14:paraId="7FA01FD9" w14:textId="5247CA1D" w:rsidR="00D7564D" w:rsidRDefault="00AD3FC8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</w:tr>
      <w:tr w:rsidR="00D7564D" w14:paraId="5D6A88D4" w14:textId="3CF2CF61" w:rsidTr="00FE54E6">
        <w:tc>
          <w:tcPr>
            <w:tcW w:w="1847" w:type="dxa"/>
          </w:tcPr>
          <w:p w14:paraId="0CF21A0E" w14:textId="34586020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Документ перемещения</w:t>
            </w:r>
          </w:p>
        </w:tc>
        <w:tc>
          <w:tcPr>
            <w:tcW w:w="689" w:type="dxa"/>
            <w:shd w:val="clear" w:color="auto" w:fill="E7E6E6" w:themeFill="background2"/>
          </w:tcPr>
          <w:p w14:paraId="6722A760" w14:textId="79354DAF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</w:rPr>
              <w:t>E10</w:t>
            </w:r>
          </w:p>
        </w:tc>
        <w:tc>
          <w:tcPr>
            <w:tcW w:w="623" w:type="dxa"/>
            <w:shd w:val="clear" w:color="auto" w:fill="FFFF00"/>
          </w:tcPr>
          <w:p w14:paraId="377BEB3D" w14:textId="097C8CCE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</w:tcPr>
          <w:p w14:paraId="27FC4313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FFFF00"/>
          </w:tcPr>
          <w:p w14:paraId="13A6076C" w14:textId="4BF24FB6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3" w:type="dxa"/>
            <w:shd w:val="clear" w:color="auto" w:fill="FFFF00"/>
          </w:tcPr>
          <w:p w14:paraId="637773B4" w14:textId="3E6054E1" w:rsidR="00D7564D" w:rsidRPr="0017686E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  <w:shd w:val="clear" w:color="auto" w:fill="FFC000"/>
          </w:tcPr>
          <w:p w14:paraId="789EA671" w14:textId="5F85A246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</w:tcPr>
          <w:p w14:paraId="79642606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213A074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15FF47C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7D7060C5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5B3D6578" w14:textId="0502F230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86" w:type="dxa"/>
          </w:tcPr>
          <w:p w14:paraId="6655D75A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0387EBEF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  <w:shd w:val="clear" w:color="auto" w:fill="92D050"/>
          </w:tcPr>
          <w:p w14:paraId="4A0A8658" w14:textId="5166332E" w:rsidR="00D7564D" w:rsidRDefault="00AD3FC8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</w:tr>
      <w:tr w:rsidR="00D7564D" w14:paraId="1D392482" w14:textId="10D0AA19" w:rsidTr="00FE54E6">
        <w:tc>
          <w:tcPr>
            <w:tcW w:w="1847" w:type="dxa"/>
          </w:tcPr>
          <w:p w14:paraId="6E32B612" w14:textId="459AC81B" w:rsidR="00D7564D" w:rsidRPr="001379B0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 w:rsidRPr="001379B0"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Линия товара</w:t>
            </w:r>
          </w:p>
        </w:tc>
        <w:tc>
          <w:tcPr>
            <w:tcW w:w="689" w:type="dxa"/>
            <w:shd w:val="clear" w:color="auto" w:fill="E7E6E6" w:themeFill="background2"/>
          </w:tcPr>
          <w:p w14:paraId="04A6325D" w14:textId="3EDE38B8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C24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Е11</w:t>
            </w:r>
          </w:p>
        </w:tc>
        <w:tc>
          <w:tcPr>
            <w:tcW w:w="623" w:type="dxa"/>
          </w:tcPr>
          <w:p w14:paraId="76E6DAD2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1659D9B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025C0BC5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203C2A7B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FFC000"/>
          </w:tcPr>
          <w:p w14:paraId="3F368714" w14:textId="42FF70DD" w:rsidR="00D7564D" w:rsidRPr="00B023BF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  <w:shd w:val="clear" w:color="auto" w:fill="FFFF00"/>
          </w:tcPr>
          <w:p w14:paraId="29E8E54E" w14:textId="00F0402D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</w:tcPr>
          <w:p w14:paraId="66B1AF69" w14:textId="762E2F2C" w:rsidR="00D7564D" w:rsidRPr="00B023BF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49A33353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4F4CB60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0E2ADBA6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7ED6A398" w14:textId="4B28910A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86" w:type="dxa"/>
          </w:tcPr>
          <w:p w14:paraId="2275936C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301A498A" w14:textId="1072E2DB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564D" w14:paraId="36A07875" w14:textId="7B83FF68" w:rsidTr="00716D91">
        <w:tc>
          <w:tcPr>
            <w:tcW w:w="1847" w:type="dxa"/>
          </w:tcPr>
          <w:p w14:paraId="5EA378EA" w14:textId="24703707" w:rsidR="00D7564D" w:rsidRPr="00D7564D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Фирма поставщик</w:t>
            </w:r>
          </w:p>
        </w:tc>
        <w:tc>
          <w:tcPr>
            <w:tcW w:w="689" w:type="dxa"/>
            <w:shd w:val="clear" w:color="auto" w:fill="E7E6E6" w:themeFill="background2"/>
          </w:tcPr>
          <w:p w14:paraId="40628731" w14:textId="7ECC9D04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E12</w:t>
            </w:r>
          </w:p>
        </w:tc>
        <w:tc>
          <w:tcPr>
            <w:tcW w:w="623" w:type="dxa"/>
          </w:tcPr>
          <w:p w14:paraId="1EE94901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76A27BE8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52787D99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  <w:shd w:val="clear" w:color="auto" w:fill="auto"/>
          </w:tcPr>
          <w:p w14:paraId="73773C68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40555C37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25BF7C54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3E116DE5" w14:textId="77777777" w:rsidR="00D7564D" w:rsidRPr="00B023BF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3DB1B9B1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662D8A6C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7C244A3D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174113C7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</w:tcPr>
          <w:p w14:paraId="4AACF2E3" w14:textId="5A16AD37" w:rsidR="00D7564D" w:rsidRP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686" w:type="dxa"/>
            <w:shd w:val="clear" w:color="auto" w:fill="FFFF00"/>
          </w:tcPr>
          <w:p w14:paraId="11EA358A" w14:textId="33F49217" w:rsidR="00D7564D" w:rsidRPr="003E2DD6" w:rsidRDefault="003E2DD6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:n</w:t>
            </w:r>
            <w:proofErr w:type="gramEnd"/>
          </w:p>
        </w:tc>
      </w:tr>
      <w:tr w:rsidR="00D7564D" w14:paraId="58B28832" w14:textId="6114B33E" w:rsidTr="00FE54E6">
        <w:tc>
          <w:tcPr>
            <w:tcW w:w="1847" w:type="dxa"/>
          </w:tcPr>
          <w:p w14:paraId="25252EF1" w14:textId="4A98919A" w:rsidR="00D7564D" w:rsidRPr="00D7564D" w:rsidRDefault="00D7564D" w:rsidP="00D7564D">
            <w:pPr>
              <w:jc w:val="center"/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525252" w:themeColor="accent3" w:themeShade="80"/>
                <w:sz w:val="28"/>
                <w:szCs w:val="28"/>
                <w:lang w:val="ru-RU"/>
              </w:rPr>
              <w:t>Товарная накладная</w:t>
            </w:r>
          </w:p>
        </w:tc>
        <w:tc>
          <w:tcPr>
            <w:tcW w:w="689" w:type="dxa"/>
            <w:shd w:val="clear" w:color="auto" w:fill="E7E6E6" w:themeFill="background2"/>
          </w:tcPr>
          <w:p w14:paraId="1E86956A" w14:textId="1A8636FD" w:rsidR="00D7564D" w:rsidRPr="007C2498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E13</w:t>
            </w:r>
          </w:p>
        </w:tc>
        <w:tc>
          <w:tcPr>
            <w:tcW w:w="623" w:type="dxa"/>
            <w:shd w:val="clear" w:color="auto" w:fill="FFFF00"/>
          </w:tcPr>
          <w:p w14:paraId="2C1ED063" w14:textId="0686B6DA" w:rsidR="00D7564D" w:rsidRDefault="003E2DD6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</w:tcPr>
          <w:p w14:paraId="352D2761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204C7DAC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  <w:shd w:val="clear" w:color="auto" w:fill="FFFF00"/>
          </w:tcPr>
          <w:p w14:paraId="317DE343" w14:textId="5F1E85A7" w:rsidR="00D7564D" w:rsidRDefault="003E2DD6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24" w:type="dxa"/>
            <w:shd w:val="clear" w:color="auto" w:fill="FFC000"/>
          </w:tcPr>
          <w:p w14:paraId="45844886" w14:textId="511141E9" w:rsidR="00D7564D" w:rsidRDefault="003E2DD6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n:n</w:t>
            </w:r>
            <w:proofErr w:type="gramEnd"/>
          </w:p>
        </w:tc>
        <w:tc>
          <w:tcPr>
            <w:tcW w:w="624" w:type="dxa"/>
            <w:shd w:val="clear" w:color="auto" w:fill="auto"/>
          </w:tcPr>
          <w:p w14:paraId="7EDF0595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4CE61B37" w14:textId="77777777" w:rsidR="00D7564D" w:rsidRPr="00B023BF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" w:type="dxa"/>
          </w:tcPr>
          <w:p w14:paraId="32AEF103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92D050"/>
          </w:tcPr>
          <w:p w14:paraId="7C60C65F" w14:textId="294B7C25" w:rsidR="00D7564D" w:rsidRDefault="00AD3FC8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  <w:tc>
          <w:tcPr>
            <w:tcW w:w="686" w:type="dxa"/>
            <w:shd w:val="clear" w:color="auto" w:fill="92D050"/>
          </w:tcPr>
          <w:p w14:paraId="27A712E3" w14:textId="25F1F724" w:rsidR="00D7564D" w:rsidRDefault="00AD3FC8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  <w:tc>
          <w:tcPr>
            <w:tcW w:w="686" w:type="dxa"/>
          </w:tcPr>
          <w:p w14:paraId="4F8C695A" w14:textId="77777777" w:rsid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6" w:type="dxa"/>
            <w:shd w:val="clear" w:color="auto" w:fill="FFFF00"/>
          </w:tcPr>
          <w:p w14:paraId="4F955DDA" w14:textId="7B411895" w:rsidR="00D7564D" w:rsidRDefault="003E2DD6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</w:p>
        </w:tc>
        <w:tc>
          <w:tcPr>
            <w:tcW w:w="686" w:type="dxa"/>
          </w:tcPr>
          <w:p w14:paraId="722D2FA1" w14:textId="330002E1" w:rsidR="00D7564D" w:rsidRPr="00D7564D" w:rsidRDefault="00D7564D" w:rsidP="00D75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503CBB08" w14:textId="77777777" w:rsidR="00324F68" w:rsidRPr="00324F68" w:rsidRDefault="00324F68" w:rsidP="00324F68">
      <w:pPr>
        <w:rPr>
          <w:rFonts w:ascii="Times New Roman" w:hAnsi="Times New Roman" w:cs="Times New Roman"/>
          <w:sz w:val="28"/>
          <w:szCs w:val="28"/>
        </w:rPr>
      </w:pPr>
    </w:p>
    <w:sectPr w:rsidR="00324F68" w:rsidRPr="00324F68" w:rsidSect="00D7564D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B0090"/>
    <w:multiLevelType w:val="hybridMultilevel"/>
    <w:tmpl w:val="404E7A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AF"/>
    <w:rsid w:val="001379B0"/>
    <w:rsid w:val="001601D7"/>
    <w:rsid w:val="0017686E"/>
    <w:rsid w:val="00215811"/>
    <w:rsid w:val="002A2E53"/>
    <w:rsid w:val="002B1E33"/>
    <w:rsid w:val="00324F68"/>
    <w:rsid w:val="00354F78"/>
    <w:rsid w:val="003E2DD6"/>
    <w:rsid w:val="00482137"/>
    <w:rsid w:val="00572576"/>
    <w:rsid w:val="00574FAF"/>
    <w:rsid w:val="00716D91"/>
    <w:rsid w:val="00785207"/>
    <w:rsid w:val="007C2498"/>
    <w:rsid w:val="0084134A"/>
    <w:rsid w:val="008E24F1"/>
    <w:rsid w:val="00914317"/>
    <w:rsid w:val="0098428A"/>
    <w:rsid w:val="00A37144"/>
    <w:rsid w:val="00AD3FC8"/>
    <w:rsid w:val="00AE0E61"/>
    <w:rsid w:val="00B023BF"/>
    <w:rsid w:val="00BF1E3B"/>
    <w:rsid w:val="00C742FD"/>
    <w:rsid w:val="00D075E6"/>
    <w:rsid w:val="00D7564D"/>
    <w:rsid w:val="00DB6561"/>
    <w:rsid w:val="00E1077A"/>
    <w:rsid w:val="00E45AB8"/>
    <w:rsid w:val="00E56CFE"/>
    <w:rsid w:val="00ED129D"/>
    <w:rsid w:val="00F10C61"/>
    <w:rsid w:val="00FE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E97BF"/>
  <w15:chartTrackingRefBased/>
  <w15:docId w15:val="{A7074FB0-010C-42ED-8150-54970A5A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4F78"/>
    <w:pPr>
      <w:ind w:left="720"/>
      <w:contextualSpacing/>
    </w:pPr>
  </w:style>
  <w:style w:type="table" w:styleId="a4">
    <w:name w:val="Table Grid"/>
    <w:basedOn w:val="a1"/>
    <w:uiPriority w:val="59"/>
    <w:rsid w:val="00324F6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Христофоров</dc:creator>
  <cp:keywords/>
  <dc:description/>
  <cp:lastModifiedBy>Михаил Христофоров</cp:lastModifiedBy>
  <cp:revision>10</cp:revision>
  <dcterms:created xsi:type="dcterms:W3CDTF">2026-03-24T20:31:00Z</dcterms:created>
  <dcterms:modified xsi:type="dcterms:W3CDTF">2026-04-15T01:11:00Z</dcterms:modified>
</cp:coreProperties>
</file>